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497"/>
        <w:gridCol w:w="471"/>
        <w:gridCol w:w="875"/>
        <w:gridCol w:w="135"/>
        <w:gridCol w:w="931"/>
        <w:gridCol w:w="137"/>
        <w:gridCol w:w="137"/>
        <w:gridCol w:w="136"/>
        <w:gridCol w:w="368"/>
        <w:gridCol w:w="736"/>
        <w:gridCol w:w="18"/>
        <w:gridCol w:w="248"/>
        <w:gridCol w:w="414"/>
        <w:gridCol w:w="432"/>
        <w:gridCol w:w="1118"/>
        <w:gridCol w:w="387"/>
        <w:gridCol w:w="944"/>
        <w:gridCol w:w="1655"/>
      </w:tblGrid>
      <w:tr w:rsidR="00E94F79" w:rsidTr="0098085E">
        <w:trPr>
          <w:trHeight w:hRule="exact" w:val="2562"/>
          <w:tblHeader/>
        </w:trPr>
        <w:tc>
          <w:tcPr>
            <w:tcW w:w="4533" w:type="dxa"/>
            <w:gridSpan w:val="10"/>
            <w:vAlign w:val="center"/>
          </w:tcPr>
          <w:p w:rsidR="00E94F79" w:rsidRDefault="00E94F79" w:rsidP="004D5FF3">
            <w:pPr>
              <w:jc w:val="center"/>
            </w:pPr>
            <w:r w:rsidRPr="00F06154">
              <w:rPr>
                <w:rFonts w:ascii="Arial" w:hAnsi="Arial" w:cs="Arial"/>
                <w:b/>
                <w:noProof/>
                <w:lang w:val="en-GB" w:eastAsia="en-GB"/>
              </w:rPr>
              <w:drawing>
                <wp:anchor distT="0" distB="0" distL="114300" distR="114300" simplePos="0" relativeHeight="251732992" behindDoc="0" locked="0" layoutInCell="1" allowOverlap="1" wp14:anchorId="6C7F9C45" wp14:editId="769AF0FC">
                  <wp:simplePos x="798653" y="179408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597025" cy="1012825"/>
                  <wp:effectExtent l="0" t="0" r="3175" b="0"/>
                  <wp:wrapSquare wrapText="bothSides"/>
                  <wp:docPr id="2" name="Picture 2" descr="E:\Users\User\Documents\File at Work\2021 RWV Handover to Sally\RWV 2020 HD Cropped Loddon Mall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sers\User\Documents\File at Work\2021 RWV Handover to Sally\RWV 2020 HD Cropped Loddon Mall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4F79" w:rsidRDefault="00E94F79" w:rsidP="004D5FF3">
            <w:pPr>
              <w:ind w:left="432" w:hanging="360"/>
              <w:jc w:val="center"/>
            </w:pPr>
          </w:p>
          <w:p w:rsidR="00E94F79" w:rsidRDefault="00E94F79" w:rsidP="004D5FF3">
            <w:pPr>
              <w:ind w:left="432" w:hanging="360"/>
              <w:jc w:val="center"/>
            </w:pPr>
          </w:p>
          <w:p w:rsidR="00E94F79" w:rsidRDefault="00E94F79" w:rsidP="004D5FF3">
            <w:pPr>
              <w:jc w:val="center"/>
              <w:rPr>
                <w:b/>
                <w:sz w:val="24"/>
              </w:rPr>
            </w:pPr>
          </w:p>
          <w:p w:rsidR="00E94F79" w:rsidRDefault="00E94F79" w:rsidP="004D5FF3">
            <w:pPr>
              <w:jc w:val="center"/>
              <w:rPr>
                <w:b/>
                <w:sz w:val="28"/>
              </w:rPr>
            </w:pPr>
          </w:p>
          <w:p w:rsidR="00E94F79" w:rsidRPr="00CA1375" w:rsidRDefault="00E94F79" w:rsidP="004D5FF3">
            <w:pPr>
              <w:pStyle w:val="NoSpacing"/>
              <w:jc w:val="center"/>
              <w:rPr>
                <w:sz w:val="10"/>
              </w:rPr>
            </w:pPr>
          </w:p>
          <w:p w:rsidR="00E94F79" w:rsidRPr="004D5FF3" w:rsidRDefault="00E94F79" w:rsidP="004D5FF3">
            <w:pPr>
              <w:jc w:val="center"/>
              <w:rPr>
                <w:b/>
                <w:sz w:val="14"/>
              </w:rPr>
            </w:pPr>
          </w:p>
          <w:p w:rsidR="00E94F79" w:rsidRPr="00F97305" w:rsidRDefault="00E94F79" w:rsidP="004D5FF3">
            <w:pPr>
              <w:pStyle w:val="NoSpacing"/>
              <w:jc w:val="center"/>
              <w:rPr>
                <w:b/>
                <w:sz w:val="28"/>
              </w:rPr>
            </w:pPr>
            <w:r w:rsidRPr="00F97305">
              <w:rPr>
                <w:b/>
                <w:sz w:val="28"/>
              </w:rPr>
              <w:t>Referral</w:t>
            </w:r>
            <w:r w:rsidR="00B066E0" w:rsidRPr="00F97305">
              <w:rPr>
                <w:b/>
                <w:sz w:val="28"/>
              </w:rPr>
              <w:t xml:space="preserve"> for Clinical </w:t>
            </w:r>
            <w:r w:rsidR="00F97305">
              <w:rPr>
                <w:b/>
                <w:sz w:val="28"/>
              </w:rPr>
              <w:t>Advice</w:t>
            </w:r>
          </w:p>
          <w:p w:rsidR="00AA664D" w:rsidRDefault="00AA664D" w:rsidP="004D5FF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For e</w:t>
            </w:r>
            <w:r w:rsidR="00F67406">
              <w:rPr>
                <w:sz w:val="18"/>
              </w:rPr>
              <w:t>ligibility</w:t>
            </w:r>
            <w:r>
              <w:rPr>
                <w:sz w:val="18"/>
              </w:rPr>
              <w:t xml:space="preserve"> and referral guidelines see: </w:t>
            </w:r>
          </w:p>
          <w:p w:rsidR="00E94F79" w:rsidRDefault="00F67406" w:rsidP="004D5FF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hyperlink r:id="rId9" w:history="1">
              <w:r w:rsidR="00AA664D" w:rsidRPr="00CA6317">
                <w:rPr>
                  <w:rStyle w:val="Hyperlink"/>
                  <w:sz w:val="18"/>
                </w:rPr>
                <w:t>www.regionalwoundsvictoria.com/loddon-mallee</w:t>
              </w:r>
            </w:hyperlink>
          </w:p>
          <w:p w:rsidR="00AA664D" w:rsidRDefault="00AA664D" w:rsidP="004D5FF3">
            <w:pPr>
              <w:pStyle w:val="NoSpacing"/>
              <w:jc w:val="center"/>
              <w:rPr>
                <w:sz w:val="18"/>
              </w:rPr>
            </w:pPr>
          </w:p>
          <w:p w:rsidR="00F67406" w:rsidRPr="00F67406" w:rsidRDefault="00F67406" w:rsidP="004D5FF3">
            <w:pPr>
              <w:pStyle w:val="NoSpacing"/>
              <w:jc w:val="center"/>
              <w:rPr>
                <w:sz w:val="18"/>
              </w:rPr>
            </w:pPr>
          </w:p>
          <w:p w:rsidR="00E94F79" w:rsidRPr="004848FE" w:rsidRDefault="00E94F79" w:rsidP="00E94F79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5952" w:type="dxa"/>
            <w:gridSpan w:val="9"/>
            <w:tcBorders>
              <w:bottom w:val="single" w:sz="4" w:space="0" w:color="auto"/>
            </w:tcBorders>
          </w:tcPr>
          <w:p w:rsidR="00E94F79" w:rsidRDefault="00E94F79" w:rsidP="00AA0CCB">
            <w:pPr>
              <w:pStyle w:val="PatientLabel"/>
              <w:spacing w:after="40" w:line="360" w:lineRule="auto"/>
            </w:pPr>
            <w:r>
              <w:t xml:space="preserve">UR No: (Of Referring Service): </w:t>
            </w:r>
            <w:r w:rsidRPr="00354269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4269">
              <w:rPr>
                <w:u w:val="single"/>
              </w:rPr>
              <w:instrText xml:space="preserve"> FORMTEXT </w:instrText>
            </w:r>
            <w:r w:rsidRPr="00354269">
              <w:rPr>
                <w:u w:val="single"/>
              </w:rPr>
            </w:r>
            <w:r w:rsidRPr="00354269">
              <w:rPr>
                <w:u w:val="single"/>
              </w:rPr>
              <w:fldChar w:fldCharType="separate"/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fldChar w:fldCharType="end"/>
            </w:r>
            <w:r w:rsidRPr="00E94F79">
              <w:tab/>
            </w:r>
          </w:p>
          <w:p w:rsidR="00E94F79" w:rsidRPr="00354269" w:rsidRDefault="00E94F79" w:rsidP="00AA0CCB">
            <w:pPr>
              <w:pStyle w:val="PatientLabel"/>
              <w:spacing w:after="40" w:line="360" w:lineRule="auto"/>
            </w:pPr>
            <w:r w:rsidRPr="00354269">
              <w:t xml:space="preserve">Surname: </w:t>
            </w:r>
            <w:r w:rsidRPr="0035426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269">
              <w:rPr>
                <w:u w:val="single"/>
              </w:rPr>
              <w:instrText xml:space="preserve"> FORMTEXT </w:instrText>
            </w:r>
            <w:r w:rsidRPr="00354269">
              <w:rPr>
                <w:u w:val="single"/>
              </w:rPr>
            </w:r>
            <w:r w:rsidRPr="00354269">
              <w:rPr>
                <w:u w:val="single"/>
              </w:rPr>
              <w:fldChar w:fldCharType="separate"/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fldChar w:fldCharType="end"/>
            </w:r>
            <w:r w:rsidRPr="00354269">
              <w:tab/>
              <w:t xml:space="preserve">Given Names: </w:t>
            </w:r>
            <w:r w:rsidRPr="00354269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4269">
              <w:rPr>
                <w:u w:val="single"/>
              </w:rPr>
              <w:instrText xml:space="preserve"> FORMTEXT </w:instrText>
            </w:r>
            <w:r w:rsidRPr="00354269">
              <w:rPr>
                <w:u w:val="single"/>
              </w:rPr>
            </w:r>
            <w:r w:rsidRPr="00354269">
              <w:rPr>
                <w:u w:val="single"/>
              </w:rPr>
              <w:fldChar w:fldCharType="separate"/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fldChar w:fldCharType="end"/>
            </w:r>
            <w:r w:rsidRPr="00354269">
              <w:tab/>
            </w:r>
          </w:p>
          <w:p w:rsidR="00E94F79" w:rsidRDefault="00E94F79" w:rsidP="00AA0CCB">
            <w:pPr>
              <w:pStyle w:val="PatientLabel"/>
              <w:spacing w:after="40" w:line="360" w:lineRule="auto"/>
            </w:pPr>
            <w:r w:rsidRPr="00354269">
              <w:t xml:space="preserve">DOB: </w:t>
            </w:r>
            <w:r w:rsidRPr="00354269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4269">
              <w:rPr>
                <w:u w:val="single"/>
              </w:rPr>
              <w:instrText xml:space="preserve"> FORMTEXT </w:instrText>
            </w:r>
            <w:r w:rsidRPr="00354269">
              <w:rPr>
                <w:u w:val="single"/>
              </w:rPr>
            </w:r>
            <w:r w:rsidRPr="00354269">
              <w:rPr>
                <w:u w:val="single"/>
              </w:rPr>
              <w:fldChar w:fldCharType="separate"/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fldChar w:fldCharType="end"/>
            </w:r>
            <w:r w:rsidRPr="00354269">
              <w:tab/>
              <w:t>Sex</w:t>
            </w:r>
            <w:r>
              <w:t xml:space="preserve">: </w:t>
            </w:r>
            <w:r w:rsidRPr="00354269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4269">
              <w:rPr>
                <w:u w:val="single"/>
              </w:rPr>
              <w:instrText xml:space="preserve"> FORMTEXT </w:instrText>
            </w:r>
            <w:r w:rsidRPr="00354269">
              <w:rPr>
                <w:u w:val="single"/>
              </w:rPr>
            </w:r>
            <w:r w:rsidRPr="00354269">
              <w:rPr>
                <w:u w:val="single"/>
              </w:rPr>
              <w:fldChar w:fldCharType="separate"/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fldChar w:fldCharType="end"/>
            </w:r>
            <w:r>
              <w:tab/>
            </w:r>
          </w:p>
          <w:p w:rsidR="00E94F79" w:rsidRDefault="00E94F79" w:rsidP="00AA0CCB">
            <w:pPr>
              <w:pStyle w:val="PatientLabel"/>
              <w:tabs>
                <w:tab w:val="clear" w:pos="2667"/>
              </w:tabs>
              <w:spacing w:after="40" w:line="360" w:lineRule="auto"/>
            </w:pPr>
            <w:r>
              <w:t>Address:</w:t>
            </w:r>
            <w:r w:rsidRPr="00354269">
              <w:rPr>
                <w:u w:val="single"/>
              </w:rPr>
              <w:t xml:space="preserve"> </w:t>
            </w:r>
            <w:r w:rsidRPr="00354269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4269">
              <w:rPr>
                <w:u w:val="single"/>
              </w:rPr>
              <w:instrText xml:space="preserve"> FORMTEXT </w:instrText>
            </w:r>
            <w:r w:rsidRPr="00354269">
              <w:rPr>
                <w:u w:val="single"/>
              </w:rPr>
            </w:r>
            <w:r w:rsidRPr="00354269">
              <w:rPr>
                <w:u w:val="single"/>
              </w:rPr>
              <w:fldChar w:fldCharType="separate"/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t> </w:t>
            </w:r>
            <w:r w:rsidRPr="00354269">
              <w:rPr>
                <w:u w:val="single"/>
              </w:rPr>
              <w:fldChar w:fldCharType="end"/>
            </w:r>
            <w:r>
              <w:tab/>
            </w:r>
          </w:p>
          <w:p w:rsidR="00E94F79" w:rsidRDefault="00E94F79" w:rsidP="00AA0CCB">
            <w:pPr>
              <w:tabs>
                <w:tab w:val="right" w:leader="underscore" w:pos="5590"/>
              </w:tabs>
              <w:spacing w:before="120" w:after="120" w:line="480" w:lineRule="auto"/>
              <w:ind w:right="11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USE LABEL IF AVAILABLE</w:t>
            </w:r>
          </w:p>
          <w:p w:rsidR="00E94F79" w:rsidRDefault="00E94F79" w:rsidP="00AA0CCB">
            <w:pPr>
              <w:tabs>
                <w:tab w:val="right" w:leader="underscore" w:pos="5590"/>
              </w:tabs>
              <w:spacing w:before="120" w:after="120" w:line="480" w:lineRule="auto"/>
              <w:ind w:right="113"/>
              <w:rPr>
                <w:rFonts w:ascii="Arial" w:hAnsi="Arial" w:cs="Arial"/>
                <w:szCs w:val="18"/>
              </w:rPr>
            </w:pPr>
          </w:p>
          <w:p w:rsidR="00E94F79" w:rsidRPr="00AA0CCB" w:rsidRDefault="00E94F79" w:rsidP="00AA0CCB">
            <w:pPr>
              <w:tabs>
                <w:tab w:val="right" w:leader="underscore" w:pos="5590"/>
              </w:tabs>
              <w:spacing w:before="120" w:after="120" w:line="480" w:lineRule="auto"/>
              <w:ind w:right="113"/>
              <w:rPr>
                <w:rFonts w:ascii="Arial" w:hAnsi="Arial" w:cs="Arial"/>
                <w:szCs w:val="18"/>
              </w:rPr>
            </w:pPr>
          </w:p>
        </w:tc>
      </w:tr>
      <w:tr w:rsidR="00E94F79" w:rsidTr="002C0528">
        <w:trPr>
          <w:trHeight w:val="213"/>
        </w:trPr>
        <w:tc>
          <w:tcPr>
            <w:tcW w:w="846" w:type="dxa"/>
            <w:vMerge w:val="restart"/>
            <w:vAlign w:val="center"/>
          </w:tcPr>
          <w:p w:rsidR="00E94F79" w:rsidRPr="009B46CA" w:rsidRDefault="00E94F79" w:rsidP="002C0528">
            <w:pPr>
              <w:rPr>
                <w:b/>
                <w:sz w:val="96"/>
              </w:rPr>
            </w:pPr>
            <w:r w:rsidRPr="009B46CA">
              <w:rPr>
                <w:b/>
                <w:sz w:val="96"/>
              </w:rPr>
              <w:t>I</w:t>
            </w:r>
          </w:p>
        </w:tc>
        <w:tc>
          <w:tcPr>
            <w:tcW w:w="9639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:rsidR="00E94F79" w:rsidRPr="000D2150" w:rsidRDefault="00E94F79" w:rsidP="002C0528">
            <w:pPr>
              <w:tabs>
                <w:tab w:val="left" w:pos="1446"/>
              </w:tabs>
            </w:pPr>
            <w:r>
              <w:t>Client’s Phone:</w:t>
            </w:r>
            <w:r>
              <w:tab/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4F79" w:rsidTr="002C0528">
        <w:trPr>
          <w:trHeight w:val="104"/>
        </w:trPr>
        <w:tc>
          <w:tcPr>
            <w:tcW w:w="846" w:type="dxa"/>
            <w:vMerge/>
            <w:vAlign w:val="center"/>
          </w:tcPr>
          <w:p w:rsidR="00E94F79" w:rsidRPr="009B46CA" w:rsidRDefault="00E94F79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79" w:rsidRPr="000D2150" w:rsidRDefault="00E94F79" w:rsidP="002C0528">
            <w:pPr>
              <w:tabs>
                <w:tab w:val="left" w:pos="1212"/>
                <w:tab w:val="left" w:pos="1446"/>
                <w:tab w:val="left" w:pos="2629"/>
                <w:tab w:val="left" w:pos="4047"/>
                <w:tab w:val="left" w:pos="5464"/>
              </w:tabs>
            </w:pPr>
            <w:r>
              <w:t>NOK Name:</w:t>
            </w:r>
            <w:r>
              <w:tab/>
            </w:r>
            <w:r>
              <w:tab/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ab/>
            </w:r>
            <w:r>
              <w:tab/>
              <w:t xml:space="preserve">NOK Phone: </w:t>
            </w:r>
            <w:r>
              <w:tab/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94F79" w:rsidTr="002C0528">
        <w:trPr>
          <w:trHeight w:val="241"/>
        </w:trPr>
        <w:tc>
          <w:tcPr>
            <w:tcW w:w="846" w:type="dxa"/>
            <w:vMerge/>
            <w:vAlign w:val="center"/>
          </w:tcPr>
          <w:p w:rsidR="00E94F79" w:rsidRPr="009B46CA" w:rsidRDefault="00E94F79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94F79" w:rsidRDefault="00E94F79" w:rsidP="002C0528">
            <w:pPr>
              <w:tabs>
                <w:tab w:val="left" w:pos="1212"/>
                <w:tab w:val="left" w:pos="2629"/>
                <w:tab w:val="left" w:pos="4047"/>
                <w:tab w:val="left" w:pos="5464"/>
              </w:tabs>
            </w:pPr>
            <w:r>
              <w:t xml:space="preserve">Client </w:t>
            </w:r>
            <w:r w:rsidR="00545DAA">
              <w:t>resides</w:t>
            </w:r>
            <w:r w:rsidRPr="00097933">
              <w:t xml:space="preserve">:  </w:t>
            </w:r>
            <w:r>
              <w:tab/>
              <w:t xml:space="preserve">     </w:t>
            </w:r>
            <w:r w:rsidRPr="000979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97933">
              <w:instrText xml:space="preserve"> FORMCHECKBOX </w:instrText>
            </w:r>
            <w:r w:rsidR="00F320C6">
              <w:fldChar w:fldCharType="separate"/>
            </w:r>
            <w:r w:rsidRPr="00097933">
              <w:fldChar w:fldCharType="end"/>
            </w:r>
            <w:bookmarkEnd w:id="2"/>
            <w:r w:rsidRPr="00097933">
              <w:t xml:space="preserve"> In residential care      </w:t>
            </w:r>
            <w:r>
              <w:t xml:space="preserve">  </w:t>
            </w:r>
            <w:r w:rsidRPr="00097933">
              <w:t xml:space="preserve">OR  </w:t>
            </w:r>
            <w:r w:rsidRPr="00097933">
              <w:tab/>
            </w:r>
            <w:r w:rsidRPr="000979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097933">
              <w:instrText xml:space="preserve"> FORMCHECKBOX </w:instrText>
            </w:r>
            <w:r w:rsidR="00F320C6">
              <w:fldChar w:fldCharType="separate"/>
            </w:r>
            <w:r w:rsidRPr="00097933">
              <w:fldChar w:fldCharType="end"/>
            </w:r>
            <w:bookmarkEnd w:id="3"/>
            <w:r w:rsidRPr="00097933">
              <w:t xml:space="preserve"> At home with:</w:t>
            </w:r>
            <w:r>
              <w:tab/>
            </w:r>
            <w:r w:rsidRPr="0009793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097933">
              <w:instrText xml:space="preserve"> FORMTEXT </w:instrText>
            </w:r>
            <w:r w:rsidRPr="00097933">
              <w:fldChar w:fldCharType="separate"/>
            </w:r>
            <w:r w:rsidRPr="00097933">
              <w:t> </w:t>
            </w:r>
            <w:r w:rsidRPr="00097933">
              <w:t> </w:t>
            </w:r>
            <w:r w:rsidRPr="00097933">
              <w:t> </w:t>
            </w:r>
            <w:r w:rsidRPr="00097933">
              <w:t> </w:t>
            </w:r>
            <w:r w:rsidRPr="00097933">
              <w:t> </w:t>
            </w:r>
            <w:r w:rsidRPr="00097933">
              <w:fldChar w:fldCharType="end"/>
            </w:r>
            <w:bookmarkEnd w:id="4"/>
          </w:p>
        </w:tc>
      </w:tr>
      <w:tr w:rsidR="00E94F79" w:rsidTr="005C62AE">
        <w:trPr>
          <w:trHeight w:val="217"/>
        </w:trPr>
        <w:tc>
          <w:tcPr>
            <w:tcW w:w="846" w:type="dxa"/>
            <w:vMerge/>
            <w:vAlign w:val="center"/>
          </w:tcPr>
          <w:p w:rsidR="00E94F79" w:rsidRPr="009B46CA" w:rsidRDefault="00E94F79" w:rsidP="002C0528">
            <w:pPr>
              <w:rPr>
                <w:b/>
                <w:sz w:val="96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E94F79" w:rsidRDefault="00E94F79" w:rsidP="002C0528">
            <w:pPr>
              <w:pStyle w:val="Heading1"/>
              <w:tabs>
                <w:tab w:val="left" w:pos="1070"/>
              </w:tabs>
              <w:outlineLvl w:val="0"/>
            </w:pPr>
            <w:r>
              <w:t>Date</w:t>
            </w:r>
          </w:p>
        </w:tc>
        <w:tc>
          <w:tcPr>
            <w:tcW w:w="7796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:rsidR="00E94F79" w:rsidRDefault="00E94F79" w:rsidP="002C0528">
            <w:pPr>
              <w:tabs>
                <w:tab w:val="left" w:pos="601"/>
                <w:tab w:val="left" w:pos="2869"/>
                <w:tab w:val="left" w:pos="3861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4F79" w:rsidTr="005C62AE">
        <w:trPr>
          <w:trHeight w:val="491"/>
        </w:trPr>
        <w:tc>
          <w:tcPr>
            <w:tcW w:w="846" w:type="dxa"/>
            <w:vMerge/>
            <w:vAlign w:val="center"/>
          </w:tcPr>
          <w:p w:rsidR="00E94F79" w:rsidRPr="009B46CA" w:rsidRDefault="00E94F79" w:rsidP="002C0528">
            <w:pPr>
              <w:rPr>
                <w:b/>
                <w:sz w:val="96"/>
              </w:rPr>
            </w:pPr>
          </w:p>
        </w:tc>
        <w:tc>
          <w:tcPr>
            <w:tcW w:w="1843" w:type="dxa"/>
            <w:gridSpan w:val="3"/>
            <w:vMerge w:val="restart"/>
            <w:tcBorders>
              <w:right w:val="nil"/>
            </w:tcBorders>
            <w:vAlign w:val="center"/>
          </w:tcPr>
          <w:p w:rsidR="00E94F79" w:rsidRDefault="00E94F79" w:rsidP="002C0528">
            <w:pPr>
              <w:pStyle w:val="Heading1"/>
              <w:tabs>
                <w:tab w:val="left" w:pos="1070"/>
              </w:tabs>
              <w:outlineLvl w:val="0"/>
            </w:pPr>
            <w:r>
              <w:t>Referring Service</w:t>
            </w:r>
          </w:p>
        </w:tc>
        <w:tc>
          <w:tcPr>
            <w:tcW w:w="7796" w:type="dxa"/>
            <w:gridSpan w:val="15"/>
            <w:tcBorders>
              <w:left w:val="nil"/>
              <w:bottom w:val="nil"/>
            </w:tcBorders>
            <w:vAlign w:val="center"/>
          </w:tcPr>
          <w:p w:rsidR="00E94F79" w:rsidRDefault="00E94F79" w:rsidP="002C0528">
            <w:pPr>
              <w:tabs>
                <w:tab w:val="left" w:pos="523"/>
                <w:tab w:val="left" w:pos="1212"/>
                <w:tab w:val="left" w:pos="1353"/>
              </w:tabs>
              <w:rPr>
                <w:noProof/>
              </w:rPr>
            </w:pPr>
            <w:r>
              <w:rPr>
                <w:noProof/>
              </w:rPr>
              <w:t xml:space="preserve">Type: 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District Nursing</w:t>
            </w:r>
          </w:p>
          <w:p w:rsidR="00E94F79" w:rsidRDefault="00E94F79" w:rsidP="002C0528">
            <w:pPr>
              <w:tabs>
                <w:tab w:val="left" w:pos="523"/>
                <w:tab w:val="left" w:pos="1212"/>
                <w:tab w:val="left" w:pos="1353"/>
              </w:tabs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F61503">
              <w:rPr>
                <w:noProof/>
              </w:rPr>
              <w:t>Residential Aged Care</w:t>
            </w:r>
            <w:r>
              <w:rPr>
                <w:noProof/>
              </w:rPr>
              <w:t xml:space="preserve"> (all high level care residents not routinely cared for by PCW</w:t>
            </w:r>
            <w:r w:rsidR="00E65899">
              <w:rPr>
                <w:noProof/>
              </w:rPr>
              <w:t>)</w:t>
            </w:r>
          </w:p>
        </w:tc>
      </w:tr>
      <w:tr w:rsidR="00E94F79" w:rsidTr="005C62AE">
        <w:trPr>
          <w:trHeight w:hRule="exact" w:val="291"/>
        </w:trPr>
        <w:tc>
          <w:tcPr>
            <w:tcW w:w="846" w:type="dxa"/>
            <w:vMerge/>
            <w:vAlign w:val="center"/>
          </w:tcPr>
          <w:p w:rsidR="00E94F79" w:rsidRPr="009B46CA" w:rsidRDefault="00E94F79" w:rsidP="002C0528">
            <w:pPr>
              <w:rPr>
                <w:b/>
                <w:sz w:val="96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E94F79" w:rsidRDefault="00E94F79" w:rsidP="002C0528">
            <w:pPr>
              <w:pStyle w:val="Heading1"/>
              <w:tabs>
                <w:tab w:val="left" w:pos="1070"/>
              </w:tabs>
              <w:outlineLvl w:val="0"/>
            </w:pPr>
          </w:p>
        </w:tc>
        <w:tc>
          <w:tcPr>
            <w:tcW w:w="7796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4F79" w:rsidRDefault="00E94F79" w:rsidP="00BE0EE8">
            <w:pPr>
              <w:tabs>
                <w:tab w:val="left" w:pos="601"/>
                <w:tab w:val="left" w:pos="3871"/>
                <w:tab w:val="left" w:pos="4991"/>
              </w:tabs>
              <w:rPr>
                <w:noProof/>
              </w:rPr>
            </w:pPr>
            <w:r>
              <w:t xml:space="preserve">Health Service: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  <w:t>Department:</w:t>
            </w:r>
            <w:r w:rsidR="00BE0EE8"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94F79" w:rsidTr="005C62AE">
        <w:trPr>
          <w:trHeight w:hRule="exact" w:val="281"/>
        </w:trPr>
        <w:tc>
          <w:tcPr>
            <w:tcW w:w="846" w:type="dxa"/>
            <w:vMerge/>
            <w:vAlign w:val="center"/>
          </w:tcPr>
          <w:p w:rsidR="00E94F79" w:rsidRPr="009B46CA" w:rsidRDefault="00E94F79" w:rsidP="002C0528">
            <w:pPr>
              <w:rPr>
                <w:b/>
                <w:sz w:val="96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E94F79" w:rsidRDefault="00E94F79" w:rsidP="002C0528">
            <w:pPr>
              <w:pStyle w:val="Heading1"/>
              <w:tabs>
                <w:tab w:val="left" w:pos="1070"/>
              </w:tabs>
              <w:outlineLvl w:val="0"/>
            </w:pPr>
            <w:r>
              <w:t>Referring Nurse</w:t>
            </w:r>
          </w:p>
          <w:p w:rsidR="00E94F79" w:rsidRPr="001F4223" w:rsidRDefault="00E94F79" w:rsidP="002C0528">
            <w:pPr>
              <w:rPr>
                <w:noProof/>
              </w:rPr>
            </w:pPr>
          </w:p>
        </w:tc>
        <w:tc>
          <w:tcPr>
            <w:tcW w:w="7796" w:type="dxa"/>
            <w:gridSpan w:val="1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94F79" w:rsidRDefault="00E94F79" w:rsidP="00BE0EE8">
            <w:pPr>
              <w:tabs>
                <w:tab w:val="left" w:pos="601"/>
                <w:tab w:val="left" w:pos="3871"/>
                <w:tab w:val="left" w:pos="5005"/>
              </w:tabs>
            </w:pPr>
            <w:r>
              <w:t xml:space="preserve">Name: </w:t>
            </w:r>
            <w:r>
              <w:tab/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 </w:t>
            </w:r>
            <w:r>
              <w:tab/>
              <w:t>Designation:</w:t>
            </w:r>
            <w:r>
              <w:tab/>
            </w:r>
            <w:r w:rsidRPr="00664916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64916">
              <w:instrText xml:space="preserve"> FORMTEXT </w:instrText>
            </w:r>
            <w:r w:rsidRPr="00664916">
              <w:rPr>
                <w:b/>
              </w:rPr>
            </w:r>
            <w:r w:rsidRPr="00664916">
              <w:rPr>
                <w:b/>
              </w:rPr>
              <w:fldChar w:fldCharType="separate"/>
            </w:r>
            <w:r w:rsidRPr="00664916">
              <w:t> </w:t>
            </w:r>
            <w:r w:rsidRPr="00664916">
              <w:t> </w:t>
            </w:r>
            <w:r w:rsidRPr="00664916">
              <w:t> </w:t>
            </w:r>
            <w:r w:rsidRPr="00664916">
              <w:t> </w:t>
            </w:r>
            <w:r w:rsidRPr="00664916">
              <w:t> </w:t>
            </w:r>
            <w:r w:rsidRPr="00664916">
              <w:rPr>
                <w:b/>
              </w:rPr>
              <w:fldChar w:fldCharType="end"/>
            </w:r>
          </w:p>
          <w:p w:rsidR="00E94F79" w:rsidRPr="001F4223" w:rsidRDefault="00E94F79" w:rsidP="00BE0EE8">
            <w:pPr>
              <w:tabs>
                <w:tab w:val="left" w:pos="601"/>
                <w:tab w:val="left" w:pos="3871"/>
                <w:tab w:val="left" w:pos="5005"/>
              </w:tabs>
            </w:pPr>
          </w:p>
        </w:tc>
      </w:tr>
      <w:tr w:rsidR="00E94F79" w:rsidTr="006C4299">
        <w:trPr>
          <w:trHeight w:hRule="exact" w:val="417"/>
        </w:trPr>
        <w:tc>
          <w:tcPr>
            <w:tcW w:w="846" w:type="dxa"/>
            <w:vMerge/>
            <w:vAlign w:val="center"/>
          </w:tcPr>
          <w:p w:rsidR="00E94F79" w:rsidRPr="009B46CA" w:rsidRDefault="00E94F79" w:rsidP="002C0528">
            <w:pPr>
              <w:rPr>
                <w:b/>
                <w:sz w:val="96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E94F79" w:rsidRDefault="00E94F79" w:rsidP="002C0528">
            <w:pPr>
              <w:pStyle w:val="Heading1"/>
              <w:outlineLvl w:val="0"/>
            </w:pPr>
          </w:p>
        </w:tc>
        <w:tc>
          <w:tcPr>
            <w:tcW w:w="7796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4F79" w:rsidRDefault="00E94F79" w:rsidP="00BE0EE8">
            <w:pPr>
              <w:tabs>
                <w:tab w:val="left" w:pos="601"/>
                <w:tab w:val="left" w:pos="3871"/>
                <w:tab w:val="left" w:pos="5005"/>
              </w:tabs>
              <w:rPr>
                <w:noProof/>
              </w:rPr>
            </w:pPr>
            <w:r>
              <w:t xml:space="preserve">Phone: </w:t>
            </w:r>
            <w:r>
              <w:tab/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664916">
              <w:t xml:space="preserve">Work Email: </w:t>
            </w:r>
            <w:r>
              <w:tab/>
            </w:r>
            <w:r w:rsidRPr="00664916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64916">
              <w:instrText xml:space="preserve"> FORMTEXT </w:instrText>
            </w:r>
            <w:r w:rsidRPr="00664916">
              <w:rPr>
                <w:b/>
              </w:rPr>
            </w:r>
            <w:r w:rsidRPr="00664916">
              <w:rPr>
                <w:b/>
              </w:rPr>
              <w:fldChar w:fldCharType="separate"/>
            </w:r>
            <w:r w:rsidRPr="00664916">
              <w:t> </w:t>
            </w:r>
            <w:r w:rsidRPr="00664916">
              <w:t> </w:t>
            </w:r>
            <w:r w:rsidRPr="00664916">
              <w:t> </w:t>
            </w:r>
            <w:r w:rsidRPr="00664916">
              <w:t> </w:t>
            </w:r>
            <w:r w:rsidRPr="00664916">
              <w:t> </w:t>
            </w:r>
            <w:r w:rsidRPr="00664916">
              <w:rPr>
                <w:b/>
              </w:rPr>
              <w:fldChar w:fldCharType="end"/>
            </w:r>
          </w:p>
        </w:tc>
      </w:tr>
      <w:tr w:rsidR="00E94F79" w:rsidTr="005C62AE">
        <w:trPr>
          <w:trHeight w:hRule="exact" w:val="285"/>
        </w:trPr>
        <w:tc>
          <w:tcPr>
            <w:tcW w:w="846" w:type="dxa"/>
            <w:vMerge/>
            <w:vAlign w:val="center"/>
          </w:tcPr>
          <w:p w:rsidR="00E94F79" w:rsidRPr="009B46CA" w:rsidRDefault="00E94F79" w:rsidP="002C0528">
            <w:pPr>
              <w:rPr>
                <w:b/>
                <w:sz w:val="96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E94F79" w:rsidRDefault="006C4299" w:rsidP="002C0528">
            <w:pPr>
              <w:pStyle w:val="Heading1"/>
              <w:outlineLvl w:val="0"/>
            </w:pPr>
            <w:r>
              <w:t xml:space="preserve">Usual </w:t>
            </w:r>
            <w:r w:rsidR="00E94F79">
              <w:t>GP</w:t>
            </w:r>
          </w:p>
        </w:tc>
        <w:tc>
          <w:tcPr>
            <w:tcW w:w="7796" w:type="dxa"/>
            <w:gridSpan w:val="1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94F79" w:rsidRDefault="00E94F79" w:rsidP="00BE0EE8">
            <w:pPr>
              <w:tabs>
                <w:tab w:val="left" w:pos="601"/>
                <w:tab w:val="left" w:pos="3871"/>
                <w:tab w:val="left" w:pos="5005"/>
              </w:tabs>
            </w:pPr>
            <w:r>
              <w:rPr>
                <w:noProof/>
              </w:rPr>
              <w:t xml:space="preserve">Name: 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"/>
            <w:r>
              <w:rPr>
                <w:noProof/>
              </w:rPr>
              <w:tab/>
              <w:t>Phone: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"/>
          </w:p>
        </w:tc>
      </w:tr>
      <w:tr w:rsidR="00E94F79" w:rsidTr="005C62AE">
        <w:trPr>
          <w:trHeight w:hRule="exact" w:val="285"/>
        </w:trPr>
        <w:tc>
          <w:tcPr>
            <w:tcW w:w="846" w:type="dxa"/>
            <w:vMerge/>
            <w:vAlign w:val="center"/>
          </w:tcPr>
          <w:p w:rsidR="00E94F79" w:rsidRPr="009B46CA" w:rsidRDefault="00E94F79" w:rsidP="002C0528">
            <w:pPr>
              <w:rPr>
                <w:b/>
                <w:sz w:val="96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E94F79" w:rsidRDefault="00E94F79" w:rsidP="002C0528">
            <w:pPr>
              <w:tabs>
                <w:tab w:val="left" w:pos="3054"/>
                <w:tab w:val="left" w:pos="4330"/>
              </w:tabs>
            </w:pPr>
          </w:p>
        </w:tc>
        <w:tc>
          <w:tcPr>
            <w:tcW w:w="7796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4F79" w:rsidRDefault="00E94F79" w:rsidP="00BE0EE8">
            <w:pPr>
              <w:tabs>
                <w:tab w:val="left" w:pos="601"/>
                <w:tab w:val="left" w:pos="3871"/>
                <w:tab w:val="left" w:pos="5005"/>
              </w:tabs>
            </w:pPr>
            <w:r>
              <w:rPr>
                <w:noProof/>
              </w:rPr>
              <w:t xml:space="preserve">Clinic: 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"/>
            <w:r>
              <w:rPr>
                <w:noProof/>
              </w:rPr>
              <w:tab/>
              <w:t>Fax: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9"/>
          </w:p>
        </w:tc>
      </w:tr>
      <w:tr w:rsidR="00163DAB" w:rsidTr="005C62AE">
        <w:trPr>
          <w:trHeight w:hRule="exact" w:val="285"/>
        </w:trPr>
        <w:tc>
          <w:tcPr>
            <w:tcW w:w="846" w:type="dxa"/>
            <w:vMerge w:val="restart"/>
            <w:vAlign w:val="center"/>
          </w:tcPr>
          <w:p w:rsidR="00163DAB" w:rsidRPr="009B46CA" w:rsidRDefault="00163DAB" w:rsidP="002C0528">
            <w:pPr>
              <w:rPr>
                <w:b/>
                <w:sz w:val="96"/>
              </w:rPr>
            </w:pPr>
            <w:r w:rsidRPr="004665FA">
              <w:rPr>
                <w:b/>
                <w:sz w:val="96"/>
              </w:rPr>
              <w:t>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63DAB" w:rsidRPr="00BF5FF3" w:rsidRDefault="00163DAB" w:rsidP="002C0528">
            <w:pPr>
              <w:pStyle w:val="Heading1"/>
              <w:outlineLvl w:val="0"/>
            </w:pPr>
            <w:r w:rsidRPr="00BF5FF3">
              <w:t>Woun</w:t>
            </w:r>
            <w:r w:rsidRPr="00BF5FF3">
              <w:rPr>
                <w:rStyle w:val="Heading1Char"/>
                <w:b/>
              </w:rPr>
              <w:t>d</w:t>
            </w:r>
          </w:p>
        </w:tc>
        <w:tc>
          <w:tcPr>
            <w:tcW w:w="7796" w:type="dxa"/>
            <w:gridSpan w:val="1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3DAB" w:rsidRDefault="00163DAB" w:rsidP="006C79A6">
            <w:pPr>
              <w:tabs>
                <w:tab w:val="left" w:pos="601"/>
                <w:tab w:val="left" w:pos="1451"/>
                <w:tab w:val="left" w:pos="3861"/>
              </w:tabs>
              <w:rPr>
                <w:noProof/>
              </w:rPr>
            </w:pPr>
            <w:r>
              <w:rPr>
                <w:noProof/>
              </w:rPr>
              <w:t>Location on body:</w:t>
            </w:r>
            <w:r>
              <w:rPr>
                <w:noProof/>
              </w:rPr>
              <w:tab/>
              <w:t xml:space="preserve"> </w:t>
            </w: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   </w:t>
            </w:r>
          </w:p>
        </w:tc>
      </w:tr>
      <w:tr w:rsidR="00163DAB" w:rsidTr="005C62AE">
        <w:trPr>
          <w:trHeight w:hRule="exact" w:val="285"/>
        </w:trPr>
        <w:tc>
          <w:tcPr>
            <w:tcW w:w="846" w:type="dxa"/>
            <w:vMerge/>
            <w:vAlign w:val="center"/>
          </w:tcPr>
          <w:p w:rsidR="00163DAB" w:rsidRPr="004665FA" w:rsidRDefault="00163DAB" w:rsidP="002C0528">
            <w:pPr>
              <w:rPr>
                <w:b/>
                <w:sz w:val="96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63DAB" w:rsidRPr="00BF5FF3" w:rsidRDefault="00163DAB" w:rsidP="002C0528">
            <w:pPr>
              <w:pStyle w:val="Heading1"/>
              <w:outlineLvl w:val="0"/>
            </w:pPr>
          </w:p>
        </w:tc>
        <w:tc>
          <w:tcPr>
            <w:tcW w:w="7796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3DAB" w:rsidRDefault="00163DAB" w:rsidP="002C0528">
            <w:pPr>
              <w:tabs>
                <w:tab w:val="left" w:pos="1451"/>
                <w:tab w:val="left" w:pos="2869"/>
                <w:tab w:val="left" w:pos="3861"/>
              </w:tabs>
              <w:rPr>
                <w:noProof/>
              </w:rPr>
            </w:pPr>
            <w:r>
              <w:rPr>
                <w:noProof/>
              </w:rPr>
              <w:t>Aetiology / Type:</w:t>
            </w:r>
            <w:r>
              <w:rPr>
                <w:noProof/>
              </w:rPr>
              <w:tab/>
              <w:t xml:space="preserve"> </w:t>
            </w: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163DAB" w:rsidTr="002C0528">
        <w:trPr>
          <w:trHeight w:val="279"/>
        </w:trPr>
        <w:tc>
          <w:tcPr>
            <w:tcW w:w="846" w:type="dxa"/>
            <w:vMerge/>
            <w:vAlign w:val="center"/>
          </w:tcPr>
          <w:p w:rsidR="00163DAB" w:rsidRPr="004665FA" w:rsidRDefault="00163DAB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bottom w:val="nil"/>
            </w:tcBorders>
            <w:vAlign w:val="center"/>
          </w:tcPr>
          <w:p w:rsidR="00163DAB" w:rsidRPr="00E02A81" w:rsidRDefault="00163DAB" w:rsidP="002C0528">
            <w:pPr>
              <w:pStyle w:val="Heading1"/>
              <w:outlineLvl w:val="0"/>
            </w:pPr>
            <w:r>
              <w:t>Issues</w:t>
            </w:r>
          </w:p>
        </w:tc>
      </w:tr>
      <w:tr w:rsidR="00E54476" w:rsidTr="004B380B">
        <w:trPr>
          <w:trHeight w:val="319"/>
        </w:trPr>
        <w:tc>
          <w:tcPr>
            <w:tcW w:w="846" w:type="dxa"/>
            <w:vMerge/>
            <w:vAlign w:val="center"/>
          </w:tcPr>
          <w:p w:rsidR="00E54476" w:rsidRPr="004665FA" w:rsidRDefault="00E54476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nil"/>
            </w:tcBorders>
            <w:vAlign w:val="center"/>
          </w:tcPr>
          <w:p w:rsidR="00E54476" w:rsidRPr="00E54476" w:rsidRDefault="00E54476" w:rsidP="00E54476">
            <w:pPr>
              <w:pStyle w:val="Heading1"/>
              <w:outlineLvl w:val="0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Client’ Wound-Related </w:t>
            </w:r>
            <w:r w:rsidRPr="00250B20">
              <w:rPr>
                <w:noProof w:val="0"/>
                <w:sz w:val="22"/>
              </w:rPr>
              <w:t>Symptoms</w:t>
            </w:r>
          </w:p>
        </w:tc>
      </w:tr>
      <w:tr w:rsidR="00A152D2" w:rsidTr="002C0528">
        <w:trPr>
          <w:trHeight w:val="282"/>
        </w:trPr>
        <w:tc>
          <w:tcPr>
            <w:tcW w:w="846" w:type="dxa"/>
            <w:vMerge/>
            <w:vAlign w:val="center"/>
          </w:tcPr>
          <w:p w:rsidR="00A152D2" w:rsidRPr="004665FA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304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A152D2" w:rsidRPr="001B65DB" w:rsidRDefault="00A152D2" w:rsidP="002C0528">
            <w:pPr>
              <w:ind w:left="503"/>
            </w:pPr>
            <w:r w:rsidRPr="001B65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5DB">
              <w:instrText xml:space="preserve"> FORMCHECKBOX </w:instrText>
            </w:r>
            <w:r w:rsidR="00F320C6">
              <w:fldChar w:fldCharType="separate"/>
            </w:r>
            <w:r w:rsidRPr="001B65DB">
              <w:fldChar w:fldCharType="end"/>
            </w:r>
            <w:r w:rsidRPr="001B65DB">
              <w:t xml:space="preserve"> Wound-related pain</w:t>
            </w:r>
          </w:p>
        </w:tc>
        <w:tc>
          <w:tcPr>
            <w:tcW w:w="6593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A152D2" w:rsidRDefault="00A152D2" w:rsidP="002C0528">
            <w:pPr>
              <w:ind w:left="503"/>
            </w:pPr>
            <w:r w:rsidRPr="001B65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5DB">
              <w:instrText xml:space="preserve"> FORMCHECKBOX </w:instrText>
            </w:r>
            <w:r w:rsidR="00F320C6">
              <w:fldChar w:fldCharType="separate"/>
            </w:r>
            <w:r w:rsidRPr="001B65DB">
              <w:fldChar w:fldCharType="end"/>
            </w:r>
            <w:r>
              <w:t xml:space="preserve"> Financial impact of wound</w:t>
            </w:r>
          </w:p>
        </w:tc>
      </w:tr>
      <w:tr w:rsidR="00A152D2" w:rsidTr="002C0528">
        <w:trPr>
          <w:trHeight w:val="319"/>
        </w:trPr>
        <w:tc>
          <w:tcPr>
            <w:tcW w:w="846" w:type="dxa"/>
            <w:vMerge/>
            <w:vAlign w:val="center"/>
          </w:tcPr>
          <w:p w:rsidR="00A152D2" w:rsidRPr="004665FA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304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A152D2" w:rsidRPr="001B65DB" w:rsidRDefault="00A152D2" w:rsidP="002C0528">
            <w:pPr>
              <w:ind w:left="503"/>
            </w:pPr>
            <w:r w:rsidRPr="001B65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5DB">
              <w:instrText xml:space="preserve"> FORMCHECKBOX </w:instrText>
            </w:r>
            <w:r w:rsidR="00F320C6">
              <w:fldChar w:fldCharType="separate"/>
            </w:r>
            <w:r w:rsidRPr="001B65DB">
              <w:fldChar w:fldCharType="end"/>
            </w:r>
            <w:r>
              <w:t xml:space="preserve"> </w:t>
            </w:r>
            <w:r w:rsidRPr="001B65DB">
              <w:t>Exudate leakage</w:t>
            </w:r>
          </w:p>
        </w:tc>
        <w:tc>
          <w:tcPr>
            <w:tcW w:w="6593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A152D2" w:rsidRDefault="00A152D2" w:rsidP="002C0528">
            <w:pPr>
              <w:ind w:left="503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Stress / worry</w:t>
            </w:r>
          </w:p>
        </w:tc>
      </w:tr>
      <w:tr w:rsidR="00A152D2" w:rsidTr="002C0528">
        <w:trPr>
          <w:trHeight w:val="319"/>
        </w:trPr>
        <w:tc>
          <w:tcPr>
            <w:tcW w:w="846" w:type="dxa"/>
            <w:vMerge/>
            <w:vAlign w:val="center"/>
          </w:tcPr>
          <w:p w:rsidR="00A152D2" w:rsidRPr="004665FA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304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A152D2" w:rsidRPr="001B65DB" w:rsidRDefault="00A152D2" w:rsidP="002C0528">
            <w:pPr>
              <w:ind w:left="503"/>
            </w:pPr>
            <w:r w:rsidRPr="001B65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5DB">
              <w:instrText xml:space="preserve"> FORMCHECKBOX </w:instrText>
            </w:r>
            <w:r w:rsidR="00F320C6">
              <w:fldChar w:fldCharType="separate"/>
            </w:r>
            <w:r w:rsidRPr="001B65DB">
              <w:fldChar w:fldCharType="end"/>
            </w:r>
            <w:r w:rsidRPr="001B65DB">
              <w:t xml:space="preserve"> Malodour</w:t>
            </w:r>
          </w:p>
        </w:tc>
        <w:tc>
          <w:tcPr>
            <w:tcW w:w="6593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A152D2" w:rsidRDefault="00A152D2" w:rsidP="002C0528">
            <w:pPr>
              <w:ind w:left="503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Effect on self care / lifestyle / social life</w:t>
            </w:r>
          </w:p>
        </w:tc>
      </w:tr>
      <w:tr w:rsidR="00A152D2" w:rsidTr="002C0528">
        <w:trPr>
          <w:trHeight w:val="319"/>
        </w:trPr>
        <w:tc>
          <w:tcPr>
            <w:tcW w:w="846" w:type="dxa"/>
            <w:vMerge/>
            <w:vAlign w:val="center"/>
          </w:tcPr>
          <w:p w:rsidR="00A152D2" w:rsidRPr="004665FA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304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A152D2" w:rsidRDefault="00A152D2" w:rsidP="002C0528">
            <w:pPr>
              <w:ind w:left="503"/>
            </w:pPr>
            <w:r w:rsidRPr="001B65DB">
              <w:t xml:space="preserve">Other / details: </w:t>
            </w:r>
            <w:r w:rsidRPr="001B65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65DB">
              <w:instrText xml:space="preserve"> FORMTEXT </w:instrText>
            </w:r>
            <w:r w:rsidRPr="001B65DB">
              <w:fldChar w:fldCharType="separate"/>
            </w:r>
            <w:r w:rsidRPr="001B65DB">
              <w:t> </w:t>
            </w:r>
            <w:r w:rsidRPr="001B65DB">
              <w:t> </w:t>
            </w:r>
            <w:r w:rsidRPr="001B65DB">
              <w:t> </w:t>
            </w:r>
            <w:r w:rsidRPr="001B65DB">
              <w:t> </w:t>
            </w:r>
            <w:r w:rsidRPr="001B65DB">
              <w:t> </w:t>
            </w:r>
            <w:r w:rsidRPr="001B65DB">
              <w:fldChar w:fldCharType="end"/>
            </w:r>
          </w:p>
        </w:tc>
        <w:tc>
          <w:tcPr>
            <w:tcW w:w="6593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A152D2" w:rsidRDefault="00A152D2" w:rsidP="002C0528">
            <w:pPr>
              <w:pStyle w:val="Heading1"/>
              <w:outlineLvl w:val="0"/>
            </w:pPr>
          </w:p>
        </w:tc>
      </w:tr>
      <w:tr w:rsidR="006851CC" w:rsidTr="006851CC">
        <w:trPr>
          <w:trHeight w:val="279"/>
        </w:trPr>
        <w:tc>
          <w:tcPr>
            <w:tcW w:w="846" w:type="dxa"/>
            <w:vMerge/>
            <w:vAlign w:val="center"/>
          </w:tcPr>
          <w:p w:rsidR="006851CC" w:rsidRPr="004665FA" w:rsidRDefault="006851CC" w:rsidP="002C0528">
            <w:pPr>
              <w:rPr>
                <w:b/>
                <w:sz w:val="96"/>
              </w:rPr>
            </w:pPr>
          </w:p>
        </w:tc>
        <w:tc>
          <w:tcPr>
            <w:tcW w:w="4689" w:type="dxa"/>
            <w:gridSpan w:val="12"/>
            <w:tcBorders>
              <w:top w:val="nil"/>
              <w:bottom w:val="nil"/>
            </w:tcBorders>
            <w:vAlign w:val="center"/>
          </w:tcPr>
          <w:p w:rsidR="006851CC" w:rsidRPr="00250B20" w:rsidRDefault="006851CC" w:rsidP="002C0528">
            <w:pPr>
              <w:pStyle w:val="Heading1"/>
              <w:outlineLvl w:val="0"/>
              <w:rPr>
                <w:b w:val="0"/>
              </w:rPr>
            </w:pPr>
            <w:r w:rsidRPr="002D5D10">
              <w:rPr>
                <w:noProof w:val="0"/>
                <w:sz w:val="22"/>
              </w:rPr>
              <w:t>Wound</w:t>
            </w:r>
            <w:r>
              <w:rPr>
                <w:noProof w:val="0"/>
                <w:sz w:val="22"/>
              </w:rPr>
              <w:t xml:space="preserve"> Related</w:t>
            </w:r>
          </w:p>
        </w:tc>
        <w:tc>
          <w:tcPr>
            <w:tcW w:w="4950" w:type="dxa"/>
            <w:gridSpan w:val="6"/>
            <w:tcBorders>
              <w:top w:val="nil"/>
              <w:bottom w:val="nil"/>
            </w:tcBorders>
          </w:tcPr>
          <w:p w:rsidR="006851CC" w:rsidRPr="006851CC" w:rsidRDefault="006851CC" w:rsidP="006851CC">
            <w:pPr>
              <w:ind w:left="503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0"/>
            <w:r>
              <w:rPr>
                <w:noProof/>
              </w:rPr>
              <w:t xml:space="preserve"> T: Non-viable tissue e.g. slough/ necrosis</w:t>
            </w:r>
          </w:p>
        </w:tc>
      </w:tr>
      <w:tr w:rsidR="00A152D2" w:rsidTr="002C0528">
        <w:trPr>
          <w:trHeight w:hRule="exact" w:val="312"/>
        </w:trPr>
        <w:tc>
          <w:tcPr>
            <w:tcW w:w="846" w:type="dxa"/>
            <w:vMerge/>
            <w:vAlign w:val="center"/>
          </w:tcPr>
          <w:p w:rsidR="00A152D2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4689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6851CC" w:rsidRDefault="006851CC" w:rsidP="006851CC">
            <w:pPr>
              <w:ind w:left="503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1"/>
            <w:r>
              <w:rPr>
                <w:noProof/>
              </w:rPr>
              <w:t xml:space="preserve"> Aetiology unclear</w:t>
            </w:r>
          </w:p>
          <w:p w:rsidR="00A152D2" w:rsidRPr="00413F88" w:rsidRDefault="00A152D2" w:rsidP="006851CC">
            <w:pPr>
              <w:ind w:left="503"/>
              <w:rPr>
                <w:noProof/>
              </w:rPr>
            </w:pP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152D2" w:rsidRDefault="00A152D2" w:rsidP="002C0528">
            <w:pPr>
              <w:ind w:left="503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I: Wound infection</w:t>
            </w:r>
          </w:p>
          <w:p w:rsidR="00A152D2" w:rsidRDefault="00A152D2" w:rsidP="002C0528">
            <w:pPr>
              <w:ind w:left="503"/>
            </w:pPr>
          </w:p>
        </w:tc>
      </w:tr>
      <w:tr w:rsidR="00A152D2" w:rsidTr="002C0528">
        <w:trPr>
          <w:trHeight w:hRule="exact" w:val="312"/>
        </w:trPr>
        <w:tc>
          <w:tcPr>
            <w:tcW w:w="846" w:type="dxa"/>
            <w:vMerge/>
            <w:vAlign w:val="center"/>
          </w:tcPr>
          <w:p w:rsidR="00A152D2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4689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A152D2" w:rsidRPr="00413F88" w:rsidRDefault="00A152D2" w:rsidP="006851CC">
            <w:pPr>
              <w:ind w:left="503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 w:rsidR="006851CC">
              <w:rPr>
                <w:noProof/>
              </w:rPr>
              <w:t xml:space="preserve"> Oedema not well controlled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152D2" w:rsidRDefault="00A152D2" w:rsidP="002C0528">
            <w:pPr>
              <w:ind w:left="503"/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I: Osteomyelitis suspected</w:t>
            </w:r>
          </w:p>
        </w:tc>
      </w:tr>
      <w:tr w:rsidR="00A152D2" w:rsidTr="002C0528">
        <w:trPr>
          <w:trHeight w:hRule="exact" w:val="312"/>
        </w:trPr>
        <w:tc>
          <w:tcPr>
            <w:tcW w:w="846" w:type="dxa"/>
            <w:vMerge/>
            <w:vAlign w:val="center"/>
          </w:tcPr>
          <w:p w:rsidR="00A152D2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4689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A152D2" w:rsidRPr="00413F88" w:rsidRDefault="006851CC" w:rsidP="006851CC">
            <w:pPr>
              <w:ind w:left="503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Comorbidities poorly managed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152D2" w:rsidRDefault="00A152D2" w:rsidP="002C0528">
            <w:pPr>
              <w:ind w:left="503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M: Maceration / excoriation of periwound</w:t>
            </w:r>
          </w:p>
          <w:p w:rsidR="00A152D2" w:rsidRDefault="00A152D2" w:rsidP="002C0528">
            <w:pPr>
              <w:ind w:left="503"/>
            </w:pPr>
          </w:p>
        </w:tc>
      </w:tr>
      <w:tr w:rsidR="00A152D2" w:rsidTr="002C0528">
        <w:trPr>
          <w:trHeight w:hRule="exact" w:val="312"/>
        </w:trPr>
        <w:tc>
          <w:tcPr>
            <w:tcW w:w="846" w:type="dxa"/>
            <w:vMerge/>
            <w:vAlign w:val="center"/>
          </w:tcPr>
          <w:p w:rsidR="00A152D2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4689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6851CC" w:rsidRDefault="006851CC" w:rsidP="006851CC">
            <w:pPr>
              <w:ind w:left="503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Lower limb hyperkeratosis / scales, eczema / rash </w:t>
            </w:r>
          </w:p>
          <w:p w:rsidR="00A152D2" w:rsidRPr="00413F88" w:rsidRDefault="00A152D2" w:rsidP="00E65899">
            <w:pPr>
              <w:ind w:left="503"/>
              <w:rPr>
                <w:noProof/>
              </w:rPr>
            </w:pP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152D2" w:rsidRDefault="00A152D2" w:rsidP="002C0528">
            <w:pPr>
              <w:ind w:left="503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M: Leaking / saturated dressings</w:t>
            </w:r>
          </w:p>
          <w:p w:rsidR="00A152D2" w:rsidRDefault="00A152D2" w:rsidP="002C0528">
            <w:pPr>
              <w:ind w:left="503"/>
              <w:rPr>
                <w:noProof/>
              </w:rPr>
            </w:pPr>
          </w:p>
        </w:tc>
      </w:tr>
      <w:tr w:rsidR="00A152D2" w:rsidTr="002C0528">
        <w:trPr>
          <w:trHeight w:hRule="exact" w:val="312"/>
        </w:trPr>
        <w:tc>
          <w:tcPr>
            <w:tcW w:w="846" w:type="dxa"/>
            <w:vMerge/>
            <w:vAlign w:val="center"/>
          </w:tcPr>
          <w:p w:rsidR="00A152D2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4689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A152D2" w:rsidRPr="00413F88" w:rsidRDefault="006851CC" w:rsidP="002C0528">
            <w:pPr>
              <w:ind w:left="503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Dressings become dislodged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152D2" w:rsidRDefault="00A152D2" w:rsidP="002C0528">
            <w:pPr>
              <w:ind w:left="503"/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E: Not at least 10% smaller than  previous week</w:t>
            </w:r>
          </w:p>
        </w:tc>
      </w:tr>
      <w:tr w:rsidR="00A152D2" w:rsidTr="002C0528">
        <w:trPr>
          <w:trHeight w:hRule="exact" w:val="312"/>
        </w:trPr>
        <w:tc>
          <w:tcPr>
            <w:tcW w:w="846" w:type="dxa"/>
            <w:vMerge/>
            <w:vAlign w:val="center"/>
          </w:tcPr>
          <w:p w:rsidR="00A152D2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4689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A152D2" w:rsidRDefault="00A152D2" w:rsidP="002C0528">
            <w:pPr>
              <w:ind w:left="503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T: Foreign body suspected / seen</w:t>
            </w:r>
          </w:p>
          <w:p w:rsidR="00A152D2" w:rsidRPr="00413F88" w:rsidRDefault="00A152D2" w:rsidP="002C0528">
            <w:pPr>
              <w:ind w:left="503"/>
              <w:rPr>
                <w:noProof/>
              </w:rPr>
            </w:pP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152D2" w:rsidRDefault="00A152D2" w:rsidP="002C0528">
            <w:pPr>
              <w:ind w:left="503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E: Edges unhealthy (rolled / undermined / callus)</w:t>
            </w:r>
          </w:p>
          <w:p w:rsidR="00A152D2" w:rsidRDefault="00A152D2" w:rsidP="002C0528">
            <w:pPr>
              <w:ind w:left="503"/>
            </w:pPr>
          </w:p>
        </w:tc>
      </w:tr>
      <w:tr w:rsidR="00A152D2" w:rsidTr="002C0528">
        <w:trPr>
          <w:trHeight w:hRule="exact" w:val="326"/>
        </w:trPr>
        <w:tc>
          <w:tcPr>
            <w:tcW w:w="846" w:type="dxa"/>
            <w:vMerge/>
            <w:vAlign w:val="center"/>
          </w:tcPr>
          <w:p w:rsidR="00A152D2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nil"/>
            </w:tcBorders>
            <w:vAlign w:val="center"/>
          </w:tcPr>
          <w:p w:rsidR="00A152D2" w:rsidRDefault="00A152D2" w:rsidP="002C0528">
            <w:pPr>
              <w:ind w:left="503"/>
              <w:rPr>
                <w:noProof/>
              </w:rPr>
            </w:pPr>
            <w:r>
              <w:rPr>
                <w:noProof/>
              </w:rPr>
              <w:t xml:space="preserve">Other /Details: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152D2" w:rsidTr="002C0528">
        <w:trPr>
          <w:trHeight w:hRule="exact" w:val="385"/>
        </w:trPr>
        <w:tc>
          <w:tcPr>
            <w:tcW w:w="846" w:type="dxa"/>
            <w:vMerge/>
            <w:vAlign w:val="center"/>
          </w:tcPr>
          <w:p w:rsidR="00A152D2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nil"/>
            </w:tcBorders>
            <w:vAlign w:val="center"/>
          </w:tcPr>
          <w:p w:rsidR="00A152D2" w:rsidRPr="00991DD7" w:rsidRDefault="00A152D2" w:rsidP="002C0528">
            <w:pPr>
              <w:pStyle w:val="Heading1"/>
              <w:outlineLvl w:val="0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Service</w:t>
            </w:r>
            <w:r w:rsidR="00B959C9">
              <w:rPr>
                <w:noProof w:val="0"/>
                <w:sz w:val="22"/>
              </w:rPr>
              <w:t xml:space="preserve"> </w:t>
            </w:r>
            <w:r>
              <w:rPr>
                <w:noProof w:val="0"/>
                <w:sz w:val="22"/>
              </w:rPr>
              <w:t>Related</w:t>
            </w:r>
          </w:p>
        </w:tc>
      </w:tr>
      <w:tr w:rsidR="00A152D2" w:rsidTr="002C0528">
        <w:trPr>
          <w:trHeight w:hRule="exact" w:val="312"/>
        </w:trPr>
        <w:tc>
          <w:tcPr>
            <w:tcW w:w="846" w:type="dxa"/>
            <w:vMerge/>
            <w:vAlign w:val="center"/>
          </w:tcPr>
          <w:p w:rsidR="00A152D2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nil"/>
            </w:tcBorders>
            <w:vAlign w:val="center"/>
          </w:tcPr>
          <w:p w:rsidR="00A152D2" w:rsidRPr="00E35D0C" w:rsidRDefault="00A152D2" w:rsidP="002C0528">
            <w:pPr>
              <w:ind w:left="503"/>
              <w:rPr>
                <w:noProof/>
              </w:rPr>
            </w:pPr>
            <w:r w:rsidRPr="001B65DB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5DB">
              <w:rPr>
                <w:b/>
              </w:rPr>
              <w:instrText xml:space="preserve"> FORMCHECKBOX </w:instrText>
            </w:r>
            <w:r w:rsidR="00F320C6">
              <w:rPr>
                <w:b/>
              </w:rPr>
            </w:r>
            <w:r w:rsidR="00F320C6">
              <w:rPr>
                <w:b/>
              </w:rPr>
              <w:fldChar w:fldCharType="separate"/>
            </w:r>
            <w:r w:rsidRPr="001B65DB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250B20">
              <w:rPr>
                <w:noProof/>
              </w:rPr>
              <w:t>Care coordination</w:t>
            </w:r>
            <w:r>
              <w:rPr>
                <w:noProof/>
              </w:rPr>
              <w:t xml:space="preserve"> &amp; concordence</w:t>
            </w:r>
            <w:r w:rsidRPr="00250B20">
              <w:rPr>
                <w:noProof/>
              </w:rPr>
              <w:t xml:space="preserve">: </w:t>
            </w:r>
            <w:r>
              <w:rPr>
                <w:noProof/>
              </w:rPr>
              <w:t>Client / family &amp; all staff unable to agree on an appropriate care plan</w:t>
            </w:r>
          </w:p>
        </w:tc>
      </w:tr>
      <w:tr w:rsidR="00A152D2" w:rsidTr="002C0528">
        <w:trPr>
          <w:trHeight w:hRule="exact" w:val="320"/>
        </w:trPr>
        <w:tc>
          <w:tcPr>
            <w:tcW w:w="846" w:type="dxa"/>
            <w:vMerge/>
            <w:vAlign w:val="center"/>
          </w:tcPr>
          <w:p w:rsidR="00A152D2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nil"/>
            </w:tcBorders>
            <w:vAlign w:val="center"/>
          </w:tcPr>
          <w:p w:rsidR="00A152D2" w:rsidRPr="0040793F" w:rsidRDefault="00A152D2" w:rsidP="002C0528">
            <w:pPr>
              <w:ind w:left="503"/>
            </w:pPr>
            <w:r w:rsidRPr="001B65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5DB">
              <w:instrText xml:space="preserve"> FORMCHECKBOX </w:instrText>
            </w:r>
            <w:r w:rsidR="00F320C6">
              <w:fldChar w:fldCharType="separate"/>
            </w:r>
            <w:r w:rsidRPr="001B65DB">
              <w:fldChar w:fldCharType="end"/>
            </w:r>
            <w:r>
              <w:t xml:space="preserve"> </w:t>
            </w:r>
            <w:r w:rsidRPr="00E35D0C">
              <w:t>Financial: Current care plan not financially sustainable</w:t>
            </w:r>
          </w:p>
        </w:tc>
      </w:tr>
      <w:tr w:rsidR="00A152D2" w:rsidTr="002C0528">
        <w:trPr>
          <w:trHeight w:hRule="exact" w:val="320"/>
        </w:trPr>
        <w:tc>
          <w:tcPr>
            <w:tcW w:w="846" w:type="dxa"/>
            <w:vMerge/>
            <w:vAlign w:val="center"/>
          </w:tcPr>
          <w:p w:rsidR="00A152D2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:rsidR="00A152D2" w:rsidRPr="001B65DB" w:rsidRDefault="00A152D2" w:rsidP="002C0528">
            <w:pPr>
              <w:ind w:left="503"/>
            </w:pPr>
            <w:r w:rsidRPr="001B65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5DB">
              <w:instrText xml:space="preserve"> FORMCHECKBOX </w:instrText>
            </w:r>
            <w:r w:rsidR="00F320C6">
              <w:fldChar w:fldCharType="separate"/>
            </w:r>
            <w:r w:rsidRPr="001B65DB">
              <w:fldChar w:fldCharType="end"/>
            </w:r>
            <w:r>
              <w:t xml:space="preserve"> Education</w:t>
            </w:r>
            <w:r w:rsidRPr="00E35D0C">
              <w:t xml:space="preserve">: </w:t>
            </w:r>
            <w:r>
              <w:t>Staff require specific educat</w:t>
            </w:r>
            <w:r w:rsidR="008A6F11">
              <w:t>i</w:t>
            </w:r>
            <w:r>
              <w:t>on to manage this client effectively</w:t>
            </w:r>
          </w:p>
        </w:tc>
      </w:tr>
      <w:tr w:rsidR="005C62AE" w:rsidTr="005C62AE">
        <w:trPr>
          <w:trHeight w:val="480"/>
        </w:trPr>
        <w:tc>
          <w:tcPr>
            <w:tcW w:w="846" w:type="dxa"/>
            <w:vMerge w:val="restart"/>
            <w:vAlign w:val="center"/>
          </w:tcPr>
          <w:p w:rsidR="005C62AE" w:rsidRDefault="005C62AE" w:rsidP="002C0528">
            <w:pPr>
              <w:rPr>
                <w:b/>
                <w:sz w:val="96"/>
              </w:rPr>
            </w:pPr>
            <w:r>
              <w:rPr>
                <w:b/>
                <w:sz w:val="96"/>
              </w:rPr>
              <w:t>B</w:t>
            </w:r>
          </w:p>
        </w:tc>
        <w:tc>
          <w:tcPr>
            <w:tcW w:w="1843" w:type="dxa"/>
            <w:gridSpan w:val="3"/>
            <w:vMerge w:val="restart"/>
          </w:tcPr>
          <w:p w:rsidR="005C62AE" w:rsidRDefault="005C62AE" w:rsidP="002920D7">
            <w:pPr>
              <w:pStyle w:val="Heading1"/>
              <w:outlineLvl w:val="0"/>
            </w:pPr>
            <w:r>
              <w:t>Allergies</w:t>
            </w:r>
          </w:p>
          <w:p w:rsidR="005C62AE" w:rsidRPr="00E05247" w:rsidRDefault="005C62AE" w:rsidP="002920D7">
            <w:pPr>
              <w:pStyle w:val="Heading1"/>
              <w:outlineLvl w:val="0"/>
              <w:rPr>
                <w:b w:val="0"/>
                <w:noProof w:val="0"/>
                <w:sz w:val="18"/>
              </w:rPr>
            </w:pPr>
            <w:r w:rsidRPr="00251463">
              <w:rPr>
                <w:b w:val="0"/>
                <w:noProof w:val="0"/>
                <w:sz w:val="18"/>
              </w:rPr>
              <w:t>Inc. topical products &amp; dressi</w:t>
            </w:r>
            <w:r w:rsidRPr="00E05247">
              <w:rPr>
                <w:b w:val="0"/>
                <w:noProof w:val="0"/>
                <w:sz w:val="18"/>
              </w:rPr>
              <w:t>ngs</w:t>
            </w:r>
          </w:p>
          <w:p w:rsidR="005C62AE" w:rsidRPr="004665FA" w:rsidRDefault="005C62AE" w:rsidP="002920D7">
            <w:r w:rsidRPr="005A577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577E">
              <w:rPr>
                <w:b/>
              </w:rPr>
              <w:instrText xml:space="preserve"> FORMTEXT </w:instrText>
            </w:r>
            <w:r w:rsidRPr="005A577E">
              <w:rPr>
                <w:b/>
              </w:rPr>
            </w:r>
            <w:r w:rsidRPr="005A577E">
              <w:rPr>
                <w:b/>
              </w:rPr>
              <w:fldChar w:fldCharType="separate"/>
            </w:r>
            <w:r w:rsidRPr="005A577E">
              <w:rPr>
                <w:b/>
              </w:rPr>
              <w:t> </w:t>
            </w:r>
            <w:r w:rsidRPr="005A577E">
              <w:rPr>
                <w:b/>
              </w:rPr>
              <w:t> </w:t>
            </w:r>
            <w:r w:rsidRPr="005A577E">
              <w:rPr>
                <w:b/>
              </w:rPr>
              <w:t> </w:t>
            </w:r>
            <w:r w:rsidRPr="005A577E">
              <w:rPr>
                <w:b/>
              </w:rPr>
              <w:t> </w:t>
            </w:r>
            <w:r w:rsidRPr="005A577E">
              <w:rPr>
                <w:b/>
              </w:rPr>
              <w:t> </w:t>
            </w:r>
            <w:r w:rsidRPr="005A577E">
              <w:rPr>
                <w:b/>
              </w:rPr>
              <w:fldChar w:fldCharType="end"/>
            </w:r>
          </w:p>
        </w:tc>
        <w:tc>
          <w:tcPr>
            <w:tcW w:w="2598" w:type="dxa"/>
            <w:gridSpan w:val="8"/>
            <w:vMerge w:val="restart"/>
          </w:tcPr>
          <w:p w:rsidR="005C62AE" w:rsidRDefault="005C62AE" w:rsidP="002920D7">
            <w:pPr>
              <w:pStyle w:val="Heading1"/>
              <w:outlineLvl w:val="0"/>
            </w:pPr>
            <w:r>
              <w:t>Medical /Surgical History</w:t>
            </w:r>
            <w:r w:rsidRPr="003007EB">
              <w:t>:</w:t>
            </w:r>
          </w:p>
          <w:p w:rsidR="005C62AE" w:rsidRDefault="005C62AE" w:rsidP="002920D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instrText xml:space="preserve"> FORMCHECKBOX </w:instrText>
            </w:r>
            <w:r w:rsidR="00F320C6">
              <w:fldChar w:fldCharType="separate"/>
            </w:r>
            <w:r>
              <w:fldChar w:fldCharType="end"/>
            </w:r>
            <w:bookmarkEnd w:id="12"/>
            <w:r>
              <w:t xml:space="preserve"> See summary attached</w:t>
            </w:r>
          </w:p>
          <w:p w:rsidR="005C62AE" w:rsidRPr="004665FA" w:rsidRDefault="005C62AE" w:rsidP="002920D7">
            <w:r>
              <w:t xml:space="preserve">or record below: </w:t>
            </w:r>
            <w:r>
              <w:br/>
            </w:r>
            <w:r w:rsidRPr="005A577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577E">
              <w:rPr>
                <w:b/>
              </w:rPr>
              <w:instrText xml:space="preserve"> FORMTEXT </w:instrText>
            </w:r>
            <w:r w:rsidRPr="005A577E">
              <w:rPr>
                <w:b/>
              </w:rPr>
            </w:r>
            <w:r w:rsidRPr="005A577E">
              <w:rPr>
                <w:b/>
              </w:rPr>
              <w:fldChar w:fldCharType="separate"/>
            </w:r>
            <w:r w:rsidRPr="005A577E">
              <w:rPr>
                <w:b/>
              </w:rPr>
              <w:t> </w:t>
            </w:r>
            <w:r w:rsidRPr="005A577E">
              <w:rPr>
                <w:b/>
              </w:rPr>
              <w:t> </w:t>
            </w:r>
            <w:r w:rsidRPr="005A577E">
              <w:rPr>
                <w:b/>
              </w:rPr>
              <w:t> </w:t>
            </w:r>
            <w:r w:rsidRPr="005A577E">
              <w:rPr>
                <w:b/>
              </w:rPr>
              <w:t> </w:t>
            </w:r>
            <w:r w:rsidRPr="005A577E">
              <w:rPr>
                <w:b/>
              </w:rPr>
              <w:t> </w:t>
            </w:r>
            <w:r w:rsidRPr="005A577E">
              <w:rPr>
                <w:b/>
              </w:rPr>
              <w:fldChar w:fldCharType="end"/>
            </w:r>
            <w:r>
              <w:br/>
            </w:r>
          </w:p>
        </w:tc>
        <w:tc>
          <w:tcPr>
            <w:tcW w:w="2599" w:type="dxa"/>
            <w:gridSpan w:val="5"/>
            <w:vMerge w:val="restart"/>
          </w:tcPr>
          <w:p w:rsidR="005C62AE" w:rsidRDefault="005C62AE" w:rsidP="002920D7">
            <w:pPr>
              <w:pStyle w:val="Heading1"/>
              <w:outlineLvl w:val="0"/>
            </w:pPr>
            <w:r>
              <w:t>Medications</w:t>
            </w:r>
          </w:p>
          <w:p w:rsidR="005C62AE" w:rsidRPr="00F80C19" w:rsidRDefault="005C62AE" w:rsidP="002920D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20C6">
              <w:fldChar w:fldCharType="separate"/>
            </w:r>
            <w:r>
              <w:fldChar w:fldCharType="end"/>
            </w:r>
            <w:r>
              <w:t xml:space="preserve">See summary / chart attached Or list below: </w:t>
            </w:r>
            <w:r w:rsidRPr="006862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629A">
              <w:rPr>
                <w:b/>
              </w:rPr>
              <w:instrText xml:space="preserve"> FORMTEXT </w:instrText>
            </w:r>
            <w:r w:rsidRPr="0068629A">
              <w:rPr>
                <w:b/>
              </w:rPr>
            </w:r>
            <w:r w:rsidRPr="0068629A">
              <w:rPr>
                <w:b/>
              </w:rPr>
              <w:fldChar w:fldCharType="separate"/>
            </w:r>
            <w:r w:rsidRPr="0068629A">
              <w:rPr>
                <w:b/>
              </w:rPr>
              <w:t> </w:t>
            </w:r>
            <w:r w:rsidRPr="0068629A">
              <w:rPr>
                <w:b/>
              </w:rPr>
              <w:t> </w:t>
            </w:r>
            <w:r w:rsidRPr="0068629A">
              <w:rPr>
                <w:b/>
              </w:rPr>
              <w:t> </w:t>
            </w:r>
            <w:r w:rsidRPr="0068629A">
              <w:rPr>
                <w:b/>
              </w:rPr>
              <w:t> </w:t>
            </w:r>
            <w:r w:rsidRPr="0068629A">
              <w:rPr>
                <w:b/>
              </w:rPr>
              <w:t> </w:t>
            </w:r>
            <w:r w:rsidRPr="0068629A">
              <w:rPr>
                <w:b/>
              </w:rPr>
              <w:fldChar w:fldCharType="end"/>
            </w:r>
          </w:p>
        </w:tc>
        <w:tc>
          <w:tcPr>
            <w:tcW w:w="2599" w:type="dxa"/>
            <w:gridSpan w:val="2"/>
            <w:tcBorders>
              <w:bottom w:val="nil"/>
            </w:tcBorders>
          </w:tcPr>
          <w:p w:rsidR="005C62AE" w:rsidRPr="004665FA" w:rsidRDefault="005C62AE" w:rsidP="005C62AE">
            <w:pPr>
              <w:pStyle w:val="Heading1"/>
              <w:outlineLvl w:val="0"/>
            </w:pPr>
            <w:r>
              <w:t>Functional status</w:t>
            </w:r>
          </w:p>
        </w:tc>
      </w:tr>
      <w:tr w:rsidR="005C62AE" w:rsidTr="005C62AE">
        <w:trPr>
          <w:trHeight w:val="890"/>
        </w:trPr>
        <w:tc>
          <w:tcPr>
            <w:tcW w:w="846" w:type="dxa"/>
            <w:vMerge/>
            <w:vAlign w:val="center"/>
          </w:tcPr>
          <w:p w:rsidR="005C62AE" w:rsidRDefault="005C62AE" w:rsidP="002C0528">
            <w:pPr>
              <w:rPr>
                <w:b/>
                <w:sz w:val="96"/>
              </w:rPr>
            </w:pPr>
          </w:p>
        </w:tc>
        <w:tc>
          <w:tcPr>
            <w:tcW w:w="1843" w:type="dxa"/>
            <w:gridSpan w:val="3"/>
            <w:vMerge/>
          </w:tcPr>
          <w:p w:rsidR="005C62AE" w:rsidRDefault="005C62AE" w:rsidP="002920D7">
            <w:pPr>
              <w:pStyle w:val="Heading1"/>
              <w:outlineLvl w:val="0"/>
            </w:pPr>
          </w:p>
        </w:tc>
        <w:tc>
          <w:tcPr>
            <w:tcW w:w="2598" w:type="dxa"/>
            <w:gridSpan w:val="8"/>
            <w:vMerge/>
          </w:tcPr>
          <w:p w:rsidR="005C62AE" w:rsidRDefault="005C62AE" w:rsidP="002920D7">
            <w:pPr>
              <w:pStyle w:val="Heading1"/>
              <w:outlineLvl w:val="0"/>
            </w:pPr>
          </w:p>
        </w:tc>
        <w:tc>
          <w:tcPr>
            <w:tcW w:w="2599" w:type="dxa"/>
            <w:gridSpan w:val="5"/>
            <w:vMerge/>
          </w:tcPr>
          <w:p w:rsidR="005C62AE" w:rsidRDefault="005C62AE" w:rsidP="002920D7">
            <w:pPr>
              <w:pStyle w:val="Heading1"/>
              <w:outlineLvl w:val="0"/>
            </w:pPr>
          </w:p>
        </w:tc>
        <w:tc>
          <w:tcPr>
            <w:tcW w:w="2599" w:type="dxa"/>
            <w:gridSpan w:val="2"/>
            <w:tcBorders>
              <w:top w:val="nil"/>
              <w:bottom w:val="nil"/>
            </w:tcBorders>
          </w:tcPr>
          <w:p w:rsidR="005C62AE" w:rsidRDefault="005C62AE" w:rsidP="005C62AE">
            <w:r>
              <w:t xml:space="preserve">Mobility: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5C62AE" w:rsidRDefault="005C62AE" w:rsidP="002920D7">
            <w:pPr>
              <w:pStyle w:val="Heading1"/>
              <w:outlineLvl w:val="0"/>
            </w:pPr>
          </w:p>
        </w:tc>
      </w:tr>
      <w:tr w:rsidR="005C62AE" w:rsidTr="005C62AE">
        <w:trPr>
          <w:trHeight w:val="844"/>
        </w:trPr>
        <w:tc>
          <w:tcPr>
            <w:tcW w:w="846" w:type="dxa"/>
            <w:vMerge/>
            <w:vAlign w:val="center"/>
          </w:tcPr>
          <w:p w:rsidR="005C62AE" w:rsidRDefault="005C62AE" w:rsidP="002C0528">
            <w:pPr>
              <w:rPr>
                <w:b/>
                <w:sz w:val="96"/>
              </w:rPr>
            </w:pPr>
          </w:p>
        </w:tc>
        <w:tc>
          <w:tcPr>
            <w:tcW w:w="1843" w:type="dxa"/>
            <w:gridSpan w:val="3"/>
            <w:vMerge/>
          </w:tcPr>
          <w:p w:rsidR="005C62AE" w:rsidRDefault="005C62AE" w:rsidP="002920D7">
            <w:pPr>
              <w:pStyle w:val="Heading1"/>
              <w:outlineLvl w:val="0"/>
            </w:pPr>
          </w:p>
        </w:tc>
        <w:tc>
          <w:tcPr>
            <w:tcW w:w="2598" w:type="dxa"/>
            <w:gridSpan w:val="8"/>
            <w:vMerge/>
          </w:tcPr>
          <w:p w:rsidR="005C62AE" w:rsidRDefault="005C62AE" w:rsidP="002920D7">
            <w:pPr>
              <w:pStyle w:val="Heading1"/>
              <w:outlineLvl w:val="0"/>
            </w:pPr>
          </w:p>
        </w:tc>
        <w:tc>
          <w:tcPr>
            <w:tcW w:w="2599" w:type="dxa"/>
            <w:gridSpan w:val="5"/>
            <w:vMerge/>
          </w:tcPr>
          <w:p w:rsidR="005C62AE" w:rsidRDefault="005C62AE" w:rsidP="002920D7">
            <w:pPr>
              <w:pStyle w:val="Heading1"/>
              <w:outlineLvl w:val="0"/>
            </w:pPr>
          </w:p>
        </w:tc>
        <w:tc>
          <w:tcPr>
            <w:tcW w:w="2599" w:type="dxa"/>
            <w:gridSpan w:val="2"/>
            <w:tcBorders>
              <w:top w:val="nil"/>
              <w:bottom w:val="nil"/>
            </w:tcBorders>
          </w:tcPr>
          <w:p w:rsidR="005C62AE" w:rsidRDefault="005C62AE" w:rsidP="005C62AE">
            <w:r>
              <w:t xml:space="preserve">Cognition: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5C62AE" w:rsidRDefault="005C62AE" w:rsidP="005C62AE"/>
          <w:p w:rsidR="005C62AE" w:rsidRDefault="005C62AE" w:rsidP="002920D7">
            <w:pPr>
              <w:pStyle w:val="Heading1"/>
              <w:outlineLvl w:val="0"/>
            </w:pPr>
          </w:p>
        </w:tc>
      </w:tr>
      <w:tr w:rsidR="005C62AE" w:rsidTr="006C4299">
        <w:trPr>
          <w:trHeight w:val="1104"/>
        </w:trPr>
        <w:tc>
          <w:tcPr>
            <w:tcW w:w="846" w:type="dxa"/>
            <w:vMerge/>
            <w:vAlign w:val="center"/>
          </w:tcPr>
          <w:p w:rsidR="005C62AE" w:rsidRDefault="005C62AE" w:rsidP="002C0528">
            <w:pPr>
              <w:rPr>
                <w:b/>
                <w:sz w:val="96"/>
              </w:rPr>
            </w:pPr>
          </w:p>
        </w:tc>
        <w:tc>
          <w:tcPr>
            <w:tcW w:w="1843" w:type="dxa"/>
            <w:gridSpan w:val="3"/>
            <w:vMerge/>
          </w:tcPr>
          <w:p w:rsidR="005C62AE" w:rsidRDefault="005C62AE" w:rsidP="002920D7">
            <w:pPr>
              <w:pStyle w:val="Heading1"/>
              <w:outlineLvl w:val="0"/>
            </w:pPr>
          </w:p>
        </w:tc>
        <w:tc>
          <w:tcPr>
            <w:tcW w:w="2598" w:type="dxa"/>
            <w:gridSpan w:val="8"/>
            <w:vMerge/>
          </w:tcPr>
          <w:p w:rsidR="005C62AE" w:rsidRDefault="005C62AE" w:rsidP="002920D7">
            <w:pPr>
              <w:pStyle w:val="Heading1"/>
              <w:outlineLvl w:val="0"/>
            </w:pPr>
          </w:p>
        </w:tc>
        <w:tc>
          <w:tcPr>
            <w:tcW w:w="2599" w:type="dxa"/>
            <w:gridSpan w:val="5"/>
            <w:vMerge/>
          </w:tcPr>
          <w:p w:rsidR="005C62AE" w:rsidRDefault="005C62AE" w:rsidP="002920D7">
            <w:pPr>
              <w:pStyle w:val="Heading1"/>
              <w:outlineLvl w:val="0"/>
            </w:pPr>
          </w:p>
        </w:tc>
        <w:tc>
          <w:tcPr>
            <w:tcW w:w="2599" w:type="dxa"/>
            <w:gridSpan w:val="2"/>
            <w:tcBorders>
              <w:top w:val="nil"/>
            </w:tcBorders>
          </w:tcPr>
          <w:p w:rsidR="005C62AE" w:rsidRDefault="005C62AE" w:rsidP="005C62AE">
            <w:r>
              <w:t xml:space="preserve">Communication: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62971" w:rsidTr="002C0528">
        <w:trPr>
          <w:trHeight w:val="135"/>
        </w:trPr>
        <w:tc>
          <w:tcPr>
            <w:tcW w:w="846" w:type="dxa"/>
            <w:vMerge w:val="restart"/>
            <w:vAlign w:val="center"/>
          </w:tcPr>
          <w:p w:rsidR="00162971" w:rsidRPr="00162971" w:rsidRDefault="00162971" w:rsidP="002C0528">
            <w:pPr>
              <w:rPr>
                <w:b/>
                <w:sz w:val="96"/>
              </w:rPr>
            </w:pPr>
            <w:r w:rsidRPr="00162971">
              <w:rPr>
                <w:b/>
                <w:sz w:val="96"/>
              </w:rPr>
              <w:lastRenderedPageBreak/>
              <w:t>B</w:t>
            </w:r>
          </w:p>
          <w:p w:rsidR="00162971" w:rsidRPr="00162971" w:rsidRDefault="00162971" w:rsidP="002C0528">
            <w:pPr>
              <w:rPr>
                <w:noProof/>
              </w:rPr>
            </w:pPr>
            <w:r>
              <w:rPr>
                <w:noProof/>
              </w:rPr>
              <w:t>(cont…)</w:t>
            </w:r>
          </w:p>
        </w:tc>
        <w:tc>
          <w:tcPr>
            <w:tcW w:w="9639" w:type="dxa"/>
            <w:gridSpan w:val="18"/>
            <w:tcBorders>
              <w:bottom w:val="nil"/>
            </w:tcBorders>
            <w:vAlign w:val="center"/>
          </w:tcPr>
          <w:p w:rsidR="00162971" w:rsidRPr="008C3A37" w:rsidRDefault="00162971" w:rsidP="002C0528">
            <w:pPr>
              <w:pStyle w:val="Heading1"/>
              <w:outlineLvl w:val="0"/>
            </w:pPr>
            <w:r>
              <w:t>Wound History:</w:t>
            </w:r>
          </w:p>
        </w:tc>
      </w:tr>
      <w:tr w:rsidR="00162971" w:rsidTr="002C0528">
        <w:trPr>
          <w:trHeight w:val="59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304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162971" w:rsidRPr="00A7706E" w:rsidRDefault="00162971" w:rsidP="002C0528">
            <w:pPr>
              <w:rPr>
                <w:noProof/>
              </w:rPr>
            </w:pPr>
            <w:r>
              <w:rPr>
                <w:noProof/>
              </w:rPr>
              <w:t xml:space="preserve">When did it first occur?  </w:t>
            </w:r>
            <w:r w:rsidR="00BC6C75" w:rsidRPr="005A577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75" w:rsidRPr="005A577E">
              <w:rPr>
                <w:b/>
              </w:rPr>
              <w:instrText xml:space="preserve"> FORMTEXT </w:instrText>
            </w:r>
            <w:r w:rsidR="00BC6C75" w:rsidRPr="005A577E">
              <w:rPr>
                <w:b/>
              </w:rPr>
            </w:r>
            <w:r w:rsidR="00BC6C75" w:rsidRPr="005A577E">
              <w:rPr>
                <w:b/>
              </w:rPr>
              <w:fldChar w:fldCharType="separate"/>
            </w:r>
            <w:r w:rsidR="00BC6C75" w:rsidRPr="005A577E">
              <w:rPr>
                <w:b/>
              </w:rPr>
              <w:t> </w:t>
            </w:r>
            <w:r w:rsidR="00BC6C75" w:rsidRPr="005A577E">
              <w:rPr>
                <w:b/>
              </w:rPr>
              <w:t> </w:t>
            </w:r>
            <w:r w:rsidR="00BC6C75" w:rsidRPr="005A577E">
              <w:rPr>
                <w:b/>
              </w:rPr>
              <w:t> </w:t>
            </w:r>
            <w:r w:rsidR="00BC6C75" w:rsidRPr="005A577E">
              <w:rPr>
                <w:b/>
              </w:rPr>
              <w:t> </w:t>
            </w:r>
            <w:r w:rsidR="00BC6C75" w:rsidRPr="005A577E">
              <w:rPr>
                <w:b/>
              </w:rPr>
              <w:t> </w:t>
            </w:r>
            <w:r w:rsidR="00BC6C75" w:rsidRPr="005A577E">
              <w:rPr>
                <w:b/>
              </w:rPr>
              <w:fldChar w:fldCharType="end"/>
            </w:r>
          </w:p>
        </w:tc>
        <w:tc>
          <w:tcPr>
            <w:tcW w:w="6593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162971" w:rsidRDefault="00162971" w:rsidP="002C0528">
            <w:pPr>
              <w:rPr>
                <w:noProof/>
              </w:rPr>
            </w:pPr>
            <w:r>
              <w:rPr>
                <w:noProof/>
              </w:rPr>
              <w:t>How did it first occur?</w:t>
            </w:r>
            <w:r w:rsidR="00BC6C75">
              <w:rPr>
                <w:noProof/>
              </w:rPr>
              <w:t xml:space="preserve"> </w:t>
            </w:r>
            <w:r w:rsidR="00BC6C75" w:rsidRPr="005A577E">
              <w:rPr>
                <w:b/>
              </w:rPr>
              <w:t xml:space="preserve"> </w:t>
            </w:r>
            <w:r w:rsidR="00BC6C75" w:rsidRPr="005A577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75" w:rsidRPr="005A577E">
              <w:rPr>
                <w:b/>
              </w:rPr>
              <w:instrText xml:space="preserve"> FORMTEXT </w:instrText>
            </w:r>
            <w:r w:rsidR="00BC6C75" w:rsidRPr="005A577E">
              <w:rPr>
                <w:b/>
              </w:rPr>
            </w:r>
            <w:r w:rsidR="00BC6C75" w:rsidRPr="005A577E">
              <w:rPr>
                <w:b/>
              </w:rPr>
              <w:fldChar w:fldCharType="separate"/>
            </w:r>
            <w:r w:rsidR="00BC6C75" w:rsidRPr="005A577E">
              <w:rPr>
                <w:b/>
              </w:rPr>
              <w:t> </w:t>
            </w:r>
            <w:r w:rsidR="00BC6C75" w:rsidRPr="005A577E">
              <w:rPr>
                <w:b/>
              </w:rPr>
              <w:t> </w:t>
            </w:r>
            <w:r w:rsidR="00BC6C75" w:rsidRPr="005A577E">
              <w:rPr>
                <w:b/>
              </w:rPr>
              <w:t> </w:t>
            </w:r>
            <w:r w:rsidR="00BC6C75" w:rsidRPr="005A577E">
              <w:rPr>
                <w:b/>
              </w:rPr>
              <w:t> </w:t>
            </w:r>
            <w:r w:rsidR="00BC6C75" w:rsidRPr="005A577E">
              <w:rPr>
                <w:b/>
              </w:rPr>
              <w:t> </w:t>
            </w:r>
            <w:r w:rsidR="00BC6C75" w:rsidRPr="005A577E">
              <w:rPr>
                <w:b/>
              </w:rPr>
              <w:fldChar w:fldCharType="end"/>
            </w:r>
          </w:p>
        </w:tc>
      </w:tr>
      <w:tr w:rsidR="00162971" w:rsidTr="002C0528">
        <w:trPr>
          <w:trHeight w:val="20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bottom w:val="nil"/>
            </w:tcBorders>
            <w:vAlign w:val="center"/>
          </w:tcPr>
          <w:p w:rsidR="00162971" w:rsidRPr="00162971" w:rsidRDefault="00162971" w:rsidP="002C0528">
            <w:pPr>
              <w:pStyle w:val="Heading1"/>
              <w:outlineLvl w:val="0"/>
              <w:rPr>
                <w:b w:val="0"/>
                <w:sz w:val="18"/>
              </w:rPr>
            </w:pPr>
            <w:r>
              <w:t xml:space="preserve">Client’s understanding: </w:t>
            </w:r>
            <w:r w:rsidRPr="00162971">
              <w:rPr>
                <w:b w:val="0"/>
                <w:sz w:val="18"/>
              </w:rPr>
              <w:t xml:space="preserve">Why does the client or carer/ family think the wound isn’t healing normally? </w:t>
            </w:r>
            <w:r w:rsidR="0023224A">
              <w:rPr>
                <w:b w:val="0"/>
                <w:sz w:val="18"/>
              </w:rPr>
              <w:t>(ask them)</w:t>
            </w:r>
          </w:p>
          <w:p w:rsidR="00162971" w:rsidRPr="00A7706E" w:rsidRDefault="00162971" w:rsidP="002C0528">
            <w:r>
              <w:rPr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3"/>
          </w:p>
        </w:tc>
      </w:tr>
      <w:tr w:rsidR="00162971" w:rsidTr="002C0528">
        <w:trPr>
          <w:trHeight w:val="273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bottom w:val="nil"/>
            </w:tcBorders>
            <w:vAlign w:val="center"/>
          </w:tcPr>
          <w:p w:rsidR="00162971" w:rsidRDefault="00162971" w:rsidP="002C0528">
            <w:pPr>
              <w:pStyle w:val="Heading1"/>
              <w:outlineLvl w:val="0"/>
            </w:pPr>
            <w:r>
              <w:t>If lower limb wound:</w:t>
            </w:r>
          </w:p>
        </w:tc>
      </w:tr>
      <w:tr w:rsidR="00162971" w:rsidTr="002C0528">
        <w:trPr>
          <w:trHeight w:val="20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nil"/>
            </w:tcBorders>
            <w:vAlign w:val="center"/>
          </w:tcPr>
          <w:p w:rsidR="00162971" w:rsidRDefault="0023224A" w:rsidP="002C0528">
            <w:r>
              <w:rPr>
                <w:noProof/>
              </w:rPr>
              <w:t xml:space="preserve">History of any compression therapy: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162971" w:rsidTr="002C0528">
        <w:trPr>
          <w:trHeight w:val="20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nil"/>
            </w:tcBorders>
            <w:vAlign w:val="center"/>
          </w:tcPr>
          <w:p w:rsidR="00162971" w:rsidRDefault="00232287" w:rsidP="002C0528">
            <w:r>
              <w:t>Brief summary of vascular status</w:t>
            </w:r>
            <w:r w:rsidR="00D25F7E">
              <w:t xml:space="preserve"> (if investigations performed)</w:t>
            </w:r>
            <w:r>
              <w:t xml:space="preserve">: </w:t>
            </w: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162971" w:rsidTr="002C0528">
        <w:trPr>
          <w:trHeight w:val="273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bottom w:val="nil"/>
            </w:tcBorders>
            <w:vAlign w:val="center"/>
          </w:tcPr>
          <w:p w:rsidR="00162971" w:rsidRDefault="00162971" w:rsidP="002C0528">
            <w:pPr>
              <w:pStyle w:val="Heading1"/>
              <w:outlineLvl w:val="0"/>
            </w:pPr>
            <w:r>
              <w:t xml:space="preserve">If pressure injury </w:t>
            </w:r>
            <w:r>
              <w:sym w:font="Wingdings" w:char="F0E0"/>
            </w:r>
            <w:r>
              <w:t xml:space="preserve"> describe pressure management plan:</w:t>
            </w:r>
          </w:p>
        </w:tc>
      </w:tr>
      <w:tr w:rsidR="00162971" w:rsidTr="002C0528">
        <w:trPr>
          <w:trHeight w:val="20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318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62971" w:rsidRDefault="00162971" w:rsidP="002C0528">
            <w:r>
              <w:t xml:space="preserve">In bed: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56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162971" w:rsidRDefault="00162971" w:rsidP="002C0528">
            <w:r>
              <w:t xml:space="preserve">In chair: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62971" w:rsidTr="00D40398">
        <w:trPr>
          <w:trHeight w:val="20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bottom w:val="nil"/>
            </w:tcBorders>
            <w:vAlign w:val="center"/>
          </w:tcPr>
          <w:p w:rsidR="00162971" w:rsidRDefault="00162971" w:rsidP="002C0528">
            <w:pPr>
              <w:pStyle w:val="Heading1"/>
              <w:outlineLvl w:val="0"/>
            </w:pPr>
            <w:r>
              <w:t>Current Dressing Regime</w:t>
            </w:r>
            <w:r w:rsidR="008134B9">
              <w:t>n</w:t>
            </w:r>
            <w:r>
              <w:t>:</w:t>
            </w:r>
          </w:p>
        </w:tc>
      </w:tr>
      <w:tr w:rsidR="00162971" w:rsidTr="00D40398">
        <w:trPr>
          <w:trHeight w:val="210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1978" w:type="dxa"/>
            <w:gridSpan w:val="4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2971" w:rsidRDefault="00162971" w:rsidP="002C0528">
            <w:pPr>
              <w:rPr>
                <w:noProof/>
              </w:rPr>
            </w:pPr>
            <w:r>
              <w:rPr>
                <w:noProof/>
              </w:rPr>
              <w:t>Frequency:</w:t>
            </w:r>
          </w:p>
        </w:tc>
        <w:tc>
          <w:tcPr>
            <w:tcW w:w="7661" w:type="dxa"/>
            <w:gridSpan w:val="1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62971" w:rsidRDefault="00162971" w:rsidP="002C0528">
            <w:pPr>
              <w:rPr>
                <w:noProof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4" w:name="_GoBack"/>
            <w:bookmarkEnd w:id="14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62971" w:rsidTr="00AF44B5">
        <w:trPr>
          <w:trHeight w:val="208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2971" w:rsidRDefault="00162971" w:rsidP="002C0528">
            <w:pPr>
              <w:rPr>
                <w:noProof/>
              </w:rPr>
            </w:pPr>
            <w:r>
              <w:rPr>
                <w:noProof/>
              </w:rPr>
              <w:t>Analgesia Prior:</w:t>
            </w:r>
          </w:p>
        </w:tc>
        <w:tc>
          <w:tcPr>
            <w:tcW w:w="7661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62971" w:rsidRDefault="00162971" w:rsidP="002C0528">
            <w:pPr>
              <w:rPr>
                <w:noProof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8085E" w:rsidTr="00AF44B5">
        <w:trPr>
          <w:trHeight w:val="208"/>
        </w:trPr>
        <w:tc>
          <w:tcPr>
            <w:tcW w:w="846" w:type="dxa"/>
            <w:vMerge/>
            <w:vAlign w:val="center"/>
          </w:tcPr>
          <w:p w:rsidR="0098085E" w:rsidRDefault="0098085E" w:rsidP="002C0528">
            <w:pPr>
              <w:rPr>
                <w:b/>
                <w:sz w:val="9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8085E" w:rsidRDefault="0098085E" w:rsidP="002C0528">
            <w:pPr>
              <w:rPr>
                <w:noProof/>
              </w:rPr>
            </w:pPr>
            <w:r>
              <w:rPr>
                <w:noProof/>
              </w:rPr>
              <w:t>Cleansing:</w:t>
            </w:r>
          </w:p>
        </w:tc>
        <w:tc>
          <w:tcPr>
            <w:tcW w:w="10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8085E" w:rsidRDefault="0098085E" w:rsidP="002C0528">
            <w:pPr>
              <w:rPr>
                <w:noProof/>
              </w:rPr>
            </w:pPr>
            <w:r>
              <w:rPr>
                <w:noProof/>
              </w:rPr>
              <w:t>Wound</w:t>
            </w:r>
          </w:p>
        </w:tc>
        <w:tc>
          <w:tcPr>
            <w:tcW w:w="7661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8085E" w:rsidRDefault="0098085E" w:rsidP="002C0528">
            <w:pPr>
              <w:rPr>
                <w:noProof/>
              </w:rPr>
            </w:pPr>
            <w:r>
              <w:rPr>
                <w:noProof/>
              </w:rPr>
              <w:t xml:space="preserve">Solution type: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</w:t>
            </w:r>
            <w:r w:rsidR="00AF44B5">
              <w:tab/>
            </w:r>
            <w:r w:rsidR="00AF44B5">
              <w:tab/>
            </w:r>
            <w:r>
              <w:t xml:space="preserve">Soak: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mins</w:t>
            </w:r>
          </w:p>
        </w:tc>
      </w:tr>
      <w:tr w:rsidR="0098085E" w:rsidTr="00AF44B5">
        <w:trPr>
          <w:trHeight w:val="208"/>
        </w:trPr>
        <w:tc>
          <w:tcPr>
            <w:tcW w:w="846" w:type="dxa"/>
            <w:vMerge/>
            <w:vAlign w:val="center"/>
          </w:tcPr>
          <w:p w:rsidR="0098085E" w:rsidRDefault="0098085E" w:rsidP="002C0528">
            <w:pPr>
              <w:rPr>
                <w:b/>
                <w:sz w:val="9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8085E" w:rsidRDefault="0098085E" w:rsidP="002C0528">
            <w:pPr>
              <w:rPr>
                <w:noProof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8085E" w:rsidRDefault="0098085E" w:rsidP="002C0528">
            <w:pPr>
              <w:rPr>
                <w:noProof/>
              </w:rPr>
            </w:pPr>
            <w:r>
              <w:rPr>
                <w:noProof/>
              </w:rPr>
              <w:t>Periwound</w:t>
            </w:r>
          </w:p>
        </w:tc>
        <w:tc>
          <w:tcPr>
            <w:tcW w:w="7661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8085E" w:rsidRDefault="0098085E" w:rsidP="002C0528">
            <w:pPr>
              <w:rPr>
                <w:noProof/>
              </w:rPr>
            </w:pPr>
            <w:r>
              <w:rPr>
                <w:noProof/>
              </w:rPr>
              <w:t xml:space="preserve">Solution type: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8085E" w:rsidTr="00AF44B5">
        <w:trPr>
          <w:trHeight w:val="208"/>
        </w:trPr>
        <w:tc>
          <w:tcPr>
            <w:tcW w:w="846" w:type="dxa"/>
            <w:vMerge/>
            <w:vAlign w:val="center"/>
          </w:tcPr>
          <w:p w:rsidR="0098085E" w:rsidRDefault="0098085E" w:rsidP="002C0528">
            <w:pPr>
              <w:rPr>
                <w:b/>
                <w:sz w:val="9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8085E" w:rsidRDefault="0098085E" w:rsidP="002C0528">
            <w:pPr>
              <w:rPr>
                <w:noProof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8085E" w:rsidRDefault="0098085E" w:rsidP="002C0528">
            <w:pPr>
              <w:rPr>
                <w:noProof/>
              </w:rPr>
            </w:pPr>
            <w:r>
              <w:rPr>
                <w:noProof/>
              </w:rPr>
              <w:t>Region</w:t>
            </w:r>
          </w:p>
        </w:tc>
        <w:tc>
          <w:tcPr>
            <w:tcW w:w="7661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8085E" w:rsidRDefault="00AF44B5" w:rsidP="002C0528">
            <w:pPr>
              <w:rPr>
                <w:noProof/>
              </w:rPr>
            </w:pPr>
            <w:r>
              <w:rPr>
                <w:noProof/>
              </w:rPr>
              <w:t>E.g whole lower leg / buttocks</w:t>
            </w:r>
            <w:r w:rsidR="00641D1B">
              <w:rPr>
                <w:noProof/>
              </w:rPr>
              <w:t xml:space="preserve">: </w:t>
            </w:r>
            <w:r w:rsidR="009808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85E">
              <w:instrText xml:space="preserve"> FORMTEXT </w:instrText>
            </w:r>
            <w:r w:rsidR="0098085E">
              <w:fldChar w:fldCharType="separate"/>
            </w:r>
            <w:r w:rsidR="0098085E">
              <w:t> </w:t>
            </w:r>
            <w:r w:rsidR="0098085E">
              <w:t> </w:t>
            </w:r>
            <w:r w:rsidR="0098085E">
              <w:t> </w:t>
            </w:r>
            <w:r w:rsidR="0098085E">
              <w:t> </w:t>
            </w:r>
            <w:r w:rsidR="0098085E">
              <w:t> </w:t>
            </w:r>
            <w:r w:rsidR="0098085E">
              <w:fldChar w:fldCharType="end"/>
            </w:r>
          </w:p>
        </w:tc>
      </w:tr>
      <w:tr w:rsidR="00641D1B" w:rsidTr="00AF44B5">
        <w:trPr>
          <w:trHeight w:val="208"/>
        </w:trPr>
        <w:tc>
          <w:tcPr>
            <w:tcW w:w="846" w:type="dxa"/>
            <w:vMerge/>
            <w:vAlign w:val="center"/>
          </w:tcPr>
          <w:p w:rsidR="00641D1B" w:rsidRDefault="00641D1B" w:rsidP="002C0528">
            <w:pPr>
              <w:rPr>
                <w:b/>
                <w:sz w:val="9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1D1B" w:rsidRDefault="00641D1B" w:rsidP="002C0528">
            <w:pPr>
              <w:rPr>
                <w:noProof/>
              </w:rPr>
            </w:pPr>
          </w:p>
        </w:tc>
        <w:tc>
          <w:tcPr>
            <w:tcW w:w="8671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41D1B" w:rsidRDefault="00641D1B" w:rsidP="002C0528">
            <w:pPr>
              <w:rPr>
                <w:noProof/>
              </w:rPr>
            </w:pPr>
            <w:r>
              <w:rPr>
                <w:noProof/>
              </w:rPr>
              <w:t xml:space="preserve">If showered </w:t>
            </w:r>
            <w:r>
              <w:rPr>
                <w:noProof/>
              </w:rPr>
              <w:sym w:font="Wingdings" w:char="F0E0"/>
            </w:r>
            <w:r>
              <w:rPr>
                <w:noProof/>
              </w:rPr>
              <w:t xml:space="preserve"> what happens to the dressing during showering?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8085E" w:rsidTr="00AF44B5">
        <w:trPr>
          <w:trHeight w:val="208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2971" w:rsidRDefault="00162971" w:rsidP="002C0528">
            <w:pPr>
              <w:rPr>
                <w:noProof/>
              </w:rPr>
            </w:pPr>
            <w:r>
              <w:rPr>
                <w:noProof/>
              </w:rPr>
              <w:t>Debridement:</w:t>
            </w:r>
          </w:p>
        </w:tc>
        <w:tc>
          <w:tcPr>
            <w:tcW w:w="312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2971" w:rsidRDefault="00D859E6" w:rsidP="00AF44B5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="00AF44B5">
              <w:rPr>
                <w:noProof/>
              </w:rPr>
              <w:t>Autolytic (moist wound dressings)</w:t>
            </w:r>
          </w:p>
        </w:tc>
        <w:tc>
          <w:tcPr>
            <w:tcW w:w="288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2971" w:rsidRDefault="00D859E6" w:rsidP="002C052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Other: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62971" w:rsidRDefault="00D859E6" w:rsidP="00AF44B5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None </w:t>
            </w:r>
            <w:r w:rsidR="00AF44B5">
              <w:rPr>
                <w:noProof/>
              </w:rPr>
              <w:t>(</w:t>
            </w:r>
            <w:r>
              <w:rPr>
                <w:noProof/>
              </w:rPr>
              <w:t>kept dry</w:t>
            </w:r>
            <w:r w:rsidR="00AF44B5">
              <w:rPr>
                <w:noProof/>
              </w:rPr>
              <w:t>)</w:t>
            </w:r>
          </w:p>
        </w:tc>
      </w:tr>
      <w:tr w:rsidR="00162971" w:rsidTr="00AF44B5">
        <w:trPr>
          <w:trHeight w:val="208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2971" w:rsidRDefault="00162971" w:rsidP="002C0528">
            <w:pPr>
              <w:rPr>
                <w:noProof/>
              </w:rPr>
            </w:pPr>
            <w:r>
              <w:rPr>
                <w:noProof/>
              </w:rPr>
              <w:t>Primary dressing</w:t>
            </w:r>
          </w:p>
        </w:tc>
        <w:tc>
          <w:tcPr>
            <w:tcW w:w="7661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62971" w:rsidRDefault="00162971" w:rsidP="002C0528">
            <w:pPr>
              <w:rPr>
                <w:noProof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62971" w:rsidTr="00AF44B5">
        <w:trPr>
          <w:trHeight w:val="208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2971" w:rsidRDefault="00162971" w:rsidP="002C0528">
            <w:pPr>
              <w:rPr>
                <w:noProof/>
              </w:rPr>
            </w:pPr>
            <w:r>
              <w:rPr>
                <w:noProof/>
              </w:rPr>
              <w:t>Secondary dressing</w:t>
            </w:r>
          </w:p>
        </w:tc>
        <w:tc>
          <w:tcPr>
            <w:tcW w:w="7661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62971" w:rsidRDefault="00162971" w:rsidP="002C0528">
            <w:pPr>
              <w:rPr>
                <w:noProof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62971" w:rsidTr="00AF44B5">
        <w:trPr>
          <w:trHeight w:val="208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2971" w:rsidRDefault="00162971" w:rsidP="002C0528">
            <w:pPr>
              <w:rPr>
                <w:noProof/>
              </w:rPr>
            </w:pPr>
            <w:r>
              <w:rPr>
                <w:noProof/>
              </w:rPr>
              <w:t>Fixation</w:t>
            </w:r>
          </w:p>
        </w:tc>
        <w:tc>
          <w:tcPr>
            <w:tcW w:w="7661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62971" w:rsidRDefault="00162971" w:rsidP="002C0528">
            <w:pPr>
              <w:rPr>
                <w:noProof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62971" w:rsidTr="00AF44B5">
        <w:trPr>
          <w:trHeight w:val="208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2971" w:rsidRDefault="00162971" w:rsidP="002C0528">
            <w:pPr>
              <w:rPr>
                <w:noProof/>
              </w:rPr>
            </w:pPr>
            <w:r>
              <w:rPr>
                <w:noProof/>
              </w:rPr>
              <w:t>Compression</w:t>
            </w:r>
          </w:p>
        </w:tc>
        <w:tc>
          <w:tcPr>
            <w:tcW w:w="7661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62971" w:rsidRDefault="00162971" w:rsidP="002C0528">
            <w:pPr>
              <w:rPr>
                <w:noProof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62971" w:rsidTr="00AF44B5">
        <w:trPr>
          <w:trHeight w:val="208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2971" w:rsidRDefault="00162971" w:rsidP="002C0528">
            <w:pPr>
              <w:rPr>
                <w:noProof/>
              </w:rPr>
            </w:pPr>
            <w:r>
              <w:rPr>
                <w:noProof/>
              </w:rPr>
              <w:t>Offloading</w:t>
            </w:r>
          </w:p>
        </w:tc>
        <w:tc>
          <w:tcPr>
            <w:tcW w:w="7661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162971" w:rsidRDefault="00162971" w:rsidP="002C0528">
            <w:pPr>
              <w:rPr>
                <w:noProof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62971" w:rsidTr="002C0528">
        <w:trPr>
          <w:trHeight w:val="20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bottom w:val="nil"/>
            </w:tcBorders>
            <w:vAlign w:val="center"/>
          </w:tcPr>
          <w:p w:rsidR="00162971" w:rsidRDefault="00162971" w:rsidP="002C0528">
            <w:pPr>
              <w:pStyle w:val="Heading1"/>
              <w:outlineLvl w:val="0"/>
            </w:pPr>
            <w:r>
              <w:t>Other services already, or previously involved:</w:t>
            </w:r>
          </w:p>
        </w:tc>
      </w:tr>
      <w:tr w:rsidR="00162971" w:rsidTr="002C0528">
        <w:trPr>
          <w:trHeight w:val="20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442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162971" w:rsidRDefault="00162971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GP </w:t>
            </w:r>
            <w:r>
              <w:t xml:space="preserve">Clinic Nurse: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62971" w:rsidRDefault="00162971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Bendigo Health  </w:t>
            </w:r>
            <w:r>
              <w:t>JLRU Wound Clinic</w:t>
            </w:r>
          </w:p>
        </w:tc>
      </w:tr>
      <w:tr w:rsidR="00162971" w:rsidTr="002C0528">
        <w:trPr>
          <w:trHeight w:val="20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442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162971" w:rsidRDefault="00162971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t xml:space="preserve">Podiatrist: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62971" w:rsidRDefault="00162971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t>Bendigo Wound Management  (Andrea Minnis’ private service)</w:t>
            </w:r>
          </w:p>
        </w:tc>
      </w:tr>
      <w:tr w:rsidR="00162971" w:rsidTr="002C0528">
        <w:trPr>
          <w:trHeight w:val="20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442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162971" w:rsidRDefault="00162971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t xml:space="preserve">HRFC: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62971" w:rsidRDefault="00162971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BH </w:t>
            </w:r>
            <w:r>
              <w:t xml:space="preserve">Acute CNC (recent admission)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2971" w:rsidTr="002C0528">
        <w:trPr>
          <w:trHeight w:val="20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971" w:rsidRDefault="00162971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t xml:space="preserve">Lymphoedema Clinic: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62971" w:rsidRDefault="00162971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t xml:space="preserve">Vascular Surgeon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2971" w:rsidTr="002C0528">
        <w:trPr>
          <w:trHeight w:val="20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442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162971" w:rsidRDefault="00162971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t xml:space="preserve">OT: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62971" w:rsidRDefault="00162971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t xml:space="preserve">Plastic Surgeon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2971" w:rsidTr="002C0528">
        <w:trPr>
          <w:trHeight w:val="20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442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162971" w:rsidRDefault="00162971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t xml:space="preserve">Dietitian: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62971" w:rsidRDefault="00162971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t xml:space="preserve">Dermatologist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2971" w:rsidTr="002C0528">
        <w:trPr>
          <w:trHeight w:val="20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442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162971" w:rsidRDefault="00162971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t xml:space="preserve">Diabetes Educator: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62971" w:rsidRDefault="00162971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t xml:space="preserve">Other: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2971" w:rsidTr="002C0528">
        <w:trPr>
          <w:trHeight w:val="20"/>
        </w:trPr>
        <w:tc>
          <w:tcPr>
            <w:tcW w:w="846" w:type="dxa"/>
            <w:vMerge/>
            <w:vAlign w:val="center"/>
          </w:tcPr>
          <w:p w:rsidR="00162971" w:rsidRDefault="00162971" w:rsidP="002C0528">
            <w:pPr>
              <w:rPr>
                <w:b/>
                <w:sz w:val="96"/>
              </w:rPr>
            </w:pPr>
          </w:p>
        </w:tc>
        <w:tc>
          <w:tcPr>
            <w:tcW w:w="4423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62971" w:rsidRDefault="00162971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t xml:space="preserve">Continence Consultant: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6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2971" w:rsidRDefault="00162971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t xml:space="preserve">Other: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52D2" w:rsidTr="002C0528">
        <w:trPr>
          <w:trHeight w:val="20"/>
        </w:trPr>
        <w:tc>
          <w:tcPr>
            <w:tcW w:w="846" w:type="dxa"/>
            <w:vMerge w:val="restart"/>
            <w:vAlign w:val="center"/>
          </w:tcPr>
          <w:p w:rsidR="00A152D2" w:rsidRDefault="00A152D2" w:rsidP="002C0528">
            <w:pPr>
              <w:rPr>
                <w:b/>
                <w:sz w:val="96"/>
              </w:rPr>
            </w:pPr>
            <w:r>
              <w:rPr>
                <w:b/>
                <w:sz w:val="96"/>
              </w:rPr>
              <w:t>A</w:t>
            </w:r>
          </w:p>
        </w:tc>
        <w:tc>
          <w:tcPr>
            <w:tcW w:w="9639" w:type="dxa"/>
            <w:gridSpan w:val="18"/>
            <w:tcBorders>
              <w:bottom w:val="nil"/>
            </w:tcBorders>
            <w:vAlign w:val="center"/>
          </w:tcPr>
          <w:p w:rsidR="00A152D2" w:rsidRDefault="00641D1B" w:rsidP="002C0528">
            <w:pPr>
              <w:pStyle w:val="Heading1"/>
              <w:outlineLvl w:val="0"/>
            </w:pPr>
            <w:r>
              <w:t>Please f</w:t>
            </w:r>
            <w:r w:rsidR="00A26590">
              <w:t>orward</w:t>
            </w:r>
            <w:r w:rsidR="00A152D2">
              <w:t xml:space="preserve"> with </w:t>
            </w:r>
            <w:r>
              <w:t>this r</w:t>
            </w:r>
            <w:r w:rsidR="00A152D2">
              <w:t>eferral</w:t>
            </w:r>
            <w:r>
              <w:t>:</w:t>
            </w:r>
          </w:p>
        </w:tc>
      </w:tr>
      <w:tr w:rsidR="00A152D2" w:rsidTr="002C0528">
        <w:trPr>
          <w:trHeight w:val="20"/>
        </w:trPr>
        <w:tc>
          <w:tcPr>
            <w:tcW w:w="846" w:type="dxa"/>
            <w:vMerge/>
            <w:vAlign w:val="center"/>
          </w:tcPr>
          <w:p w:rsidR="00A152D2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nil"/>
            </w:tcBorders>
            <w:vAlign w:val="center"/>
          </w:tcPr>
          <w:p w:rsidR="00A152D2" w:rsidRDefault="00743E4B" w:rsidP="002C052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 </w:t>
            </w:r>
            <w:r w:rsidR="000D1C35" w:rsidRPr="000D1C35">
              <w:rPr>
                <w:b/>
                <w:noProof/>
              </w:rPr>
              <w:t xml:space="preserve">Copy of </w:t>
            </w:r>
            <w:r w:rsidR="000D1C35">
              <w:rPr>
                <w:b/>
                <w:noProof/>
              </w:rPr>
              <w:t xml:space="preserve">latest </w:t>
            </w:r>
            <w:r w:rsidR="000D1C35" w:rsidRPr="000D1C35">
              <w:rPr>
                <w:b/>
                <w:noProof/>
              </w:rPr>
              <w:t>wound assessment</w:t>
            </w:r>
          </w:p>
        </w:tc>
      </w:tr>
      <w:tr w:rsidR="00A152D2" w:rsidTr="002C0528">
        <w:trPr>
          <w:trHeight w:val="20"/>
        </w:trPr>
        <w:tc>
          <w:tcPr>
            <w:tcW w:w="846" w:type="dxa"/>
            <w:vMerge/>
            <w:vAlign w:val="center"/>
          </w:tcPr>
          <w:p w:rsidR="00A152D2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nil"/>
            </w:tcBorders>
            <w:vAlign w:val="center"/>
          </w:tcPr>
          <w:p w:rsidR="00A152D2" w:rsidRDefault="00A152D2" w:rsidP="002C0528">
            <w:r w:rsidRPr="00277510">
              <w:rPr>
                <w:b/>
                <w:noProof/>
              </w:rPr>
              <w:t>3 x Photographs</w:t>
            </w:r>
            <w:r>
              <w:rPr>
                <w:noProof/>
              </w:rPr>
              <w:t xml:space="preserve"> – must be current (less than 7 days old)</w:t>
            </w:r>
          </w:p>
        </w:tc>
      </w:tr>
      <w:tr w:rsidR="000D5597" w:rsidTr="002C0528">
        <w:trPr>
          <w:trHeight w:val="20"/>
        </w:trPr>
        <w:tc>
          <w:tcPr>
            <w:tcW w:w="846" w:type="dxa"/>
            <w:vMerge/>
            <w:vAlign w:val="center"/>
          </w:tcPr>
          <w:p w:rsidR="000D5597" w:rsidRDefault="000D5597" w:rsidP="002C0528">
            <w:pPr>
              <w:rPr>
                <w:b/>
                <w:sz w:val="96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  <w:vAlign w:val="center"/>
          </w:tcPr>
          <w:p w:rsidR="000D5597" w:rsidRDefault="000D5597" w:rsidP="002C0528">
            <w:pPr>
              <w:rPr>
                <w:noProof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597" w:rsidRDefault="000D5597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Close up of wound</w:t>
            </w:r>
          </w:p>
        </w:tc>
        <w:tc>
          <w:tcPr>
            <w:tcW w:w="37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597" w:rsidRDefault="000D5597" w:rsidP="002C0528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Dressing after removal showing exudate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D5597" w:rsidRDefault="000D5597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Wider area (eg. entire lower limb)</w:t>
            </w:r>
          </w:p>
        </w:tc>
      </w:tr>
      <w:tr w:rsidR="00A152D2" w:rsidTr="002C0528">
        <w:trPr>
          <w:trHeight w:val="2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152D2" w:rsidRDefault="00A152D2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52D2" w:rsidRPr="00D81B9C" w:rsidRDefault="00A152D2" w:rsidP="002C0528">
            <w:pPr>
              <w:rPr>
                <w:noProof/>
              </w:rPr>
            </w:pPr>
            <w:r w:rsidRPr="00277510">
              <w:rPr>
                <w:b/>
                <w:noProof/>
              </w:rPr>
              <w:t>Investigation results</w:t>
            </w:r>
            <w:r w:rsidRPr="00D81B9C">
              <w:rPr>
                <w:noProof/>
              </w:rPr>
              <w:t xml:space="preserve"> (any relavent available – may need to obtain copies from GP practice)</w:t>
            </w:r>
          </w:p>
        </w:tc>
      </w:tr>
      <w:tr w:rsidR="00E9064E" w:rsidTr="002C0528">
        <w:trPr>
          <w:trHeight w:val="2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9064E" w:rsidRDefault="00E9064E" w:rsidP="002C0528">
            <w:pPr>
              <w:rPr>
                <w:b/>
                <w:sz w:val="96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064E" w:rsidRPr="00413F88" w:rsidRDefault="00E9064E" w:rsidP="002C0528">
            <w:pPr>
              <w:rPr>
                <w:noProof/>
              </w:rPr>
            </w:pPr>
          </w:p>
        </w:tc>
        <w:tc>
          <w:tcPr>
            <w:tcW w:w="28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64E" w:rsidRPr="00413F88" w:rsidRDefault="00E9064E" w:rsidP="002C052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Arterial Duplex Ultrasound</w:t>
            </w:r>
          </w:p>
        </w:tc>
        <w:tc>
          <w:tcPr>
            <w:tcW w:w="2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64E" w:rsidRDefault="00E9064E" w:rsidP="002C052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Bloods</w:t>
            </w: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9064E" w:rsidRDefault="00E9064E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Biopsy: M&amp; C</w:t>
            </w:r>
            <w:r w:rsidR="0023224A">
              <w:rPr>
                <w:noProof/>
              </w:rPr>
              <w:t xml:space="preserve"> / Histology</w:t>
            </w:r>
          </w:p>
        </w:tc>
      </w:tr>
      <w:tr w:rsidR="00E9064E" w:rsidTr="002C0528">
        <w:trPr>
          <w:trHeight w:val="2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9064E" w:rsidRDefault="00E9064E" w:rsidP="002C0528">
            <w:pPr>
              <w:rPr>
                <w:b/>
                <w:sz w:val="96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064E" w:rsidRPr="00413F88" w:rsidRDefault="00E9064E" w:rsidP="002C0528">
            <w:pPr>
              <w:rPr>
                <w:noProof/>
              </w:rPr>
            </w:pPr>
          </w:p>
        </w:tc>
        <w:tc>
          <w:tcPr>
            <w:tcW w:w="28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64E" w:rsidRPr="00413F88" w:rsidRDefault="00E9064E" w:rsidP="002C052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Venous Duplex Ultrasound</w:t>
            </w:r>
          </w:p>
        </w:tc>
        <w:tc>
          <w:tcPr>
            <w:tcW w:w="2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64E" w:rsidRDefault="00E9064E" w:rsidP="002C052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Wound Swab- M&amp;C</w:t>
            </w: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9064E" w:rsidRDefault="00E9064E" w:rsidP="002C052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="0023224A">
              <w:rPr>
                <w:noProof/>
              </w:rPr>
              <w:t>Neurovascular assessment / ABPI / TP</w:t>
            </w:r>
          </w:p>
        </w:tc>
      </w:tr>
      <w:tr w:rsidR="00E9064E" w:rsidTr="002C0528">
        <w:trPr>
          <w:trHeight w:val="62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9064E" w:rsidRDefault="00E9064E" w:rsidP="002C0528">
            <w:pPr>
              <w:rPr>
                <w:b/>
                <w:sz w:val="96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64E" w:rsidRPr="00413F88" w:rsidRDefault="00E9064E" w:rsidP="002C0528">
            <w:pPr>
              <w:rPr>
                <w:noProof/>
              </w:rPr>
            </w:pPr>
          </w:p>
        </w:tc>
        <w:tc>
          <w:tcPr>
            <w:tcW w:w="28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064E" w:rsidRPr="00413F88" w:rsidRDefault="00E9064E" w:rsidP="002C052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Plain X-ray</w:t>
            </w:r>
          </w:p>
        </w:tc>
        <w:tc>
          <w:tcPr>
            <w:tcW w:w="22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064E" w:rsidRDefault="00E9064E" w:rsidP="002C0528"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MRI</w:t>
            </w:r>
          </w:p>
        </w:tc>
        <w:tc>
          <w:tcPr>
            <w:tcW w:w="410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064E" w:rsidRDefault="00E9064E" w:rsidP="002C0528">
            <w:r>
              <w:rPr>
                <w:noProof/>
              </w:rPr>
              <w:t xml:space="preserve">Other / Details:  </w:t>
            </w:r>
            <w:r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5"/>
          </w:p>
        </w:tc>
      </w:tr>
      <w:tr w:rsidR="00E9064E" w:rsidTr="002C0528">
        <w:trPr>
          <w:trHeight w:val="46"/>
        </w:trPr>
        <w:tc>
          <w:tcPr>
            <w:tcW w:w="846" w:type="dxa"/>
            <w:vMerge w:val="restart"/>
            <w:vAlign w:val="center"/>
          </w:tcPr>
          <w:p w:rsidR="00E9064E" w:rsidRDefault="00E9064E" w:rsidP="002C0528">
            <w:pPr>
              <w:rPr>
                <w:b/>
                <w:sz w:val="96"/>
              </w:rPr>
            </w:pPr>
            <w:r>
              <w:rPr>
                <w:b/>
                <w:sz w:val="96"/>
              </w:rPr>
              <w:t>R</w:t>
            </w:r>
          </w:p>
        </w:tc>
        <w:tc>
          <w:tcPr>
            <w:tcW w:w="9639" w:type="dxa"/>
            <w:gridSpan w:val="18"/>
            <w:tcBorders>
              <w:bottom w:val="nil"/>
            </w:tcBorders>
            <w:vAlign w:val="center"/>
          </w:tcPr>
          <w:p w:rsidR="00584C3D" w:rsidRPr="00584C3D" w:rsidRDefault="00B959C9" w:rsidP="00461648">
            <w:pPr>
              <w:pStyle w:val="Heading1"/>
              <w:outlineLvl w:val="0"/>
            </w:pPr>
            <w:r>
              <w:t>Request</w:t>
            </w:r>
            <w:r w:rsidR="00584C3D">
              <w:t>:</w:t>
            </w:r>
            <w:r w:rsidR="000531E6">
              <w:t xml:space="preserve"> </w:t>
            </w:r>
            <w:r w:rsidR="00787691" w:rsidRPr="00875F11">
              <w:rPr>
                <w:b w:val="0"/>
                <w:i/>
                <w:sz w:val="16"/>
              </w:rPr>
              <w:t>nb: The role of RWV is to build c</w:t>
            </w:r>
            <w:r w:rsidR="000A6241">
              <w:rPr>
                <w:b w:val="0"/>
                <w:i/>
                <w:sz w:val="16"/>
              </w:rPr>
              <w:t xml:space="preserve">apacity in your service, not to </w:t>
            </w:r>
            <w:r w:rsidR="00461648">
              <w:rPr>
                <w:b w:val="0"/>
                <w:i/>
                <w:sz w:val="16"/>
              </w:rPr>
              <w:t xml:space="preserve">assess, </w:t>
            </w:r>
            <w:r w:rsidR="000A6241">
              <w:rPr>
                <w:b w:val="0"/>
                <w:i/>
                <w:sz w:val="16"/>
              </w:rPr>
              <w:t xml:space="preserve">manage </w:t>
            </w:r>
            <w:r w:rsidR="00461648">
              <w:rPr>
                <w:b w:val="0"/>
                <w:i/>
                <w:sz w:val="16"/>
              </w:rPr>
              <w:t xml:space="preserve">and direct the </w:t>
            </w:r>
            <w:r w:rsidR="00787691" w:rsidRPr="00875F11">
              <w:rPr>
                <w:b w:val="0"/>
                <w:i/>
                <w:sz w:val="16"/>
              </w:rPr>
              <w:t>care</w:t>
            </w:r>
            <w:r w:rsidR="00875F11">
              <w:rPr>
                <w:b w:val="0"/>
                <w:i/>
                <w:sz w:val="16"/>
              </w:rPr>
              <w:t xml:space="preserve"> </w:t>
            </w:r>
            <w:r w:rsidR="00787691" w:rsidRPr="00875F11">
              <w:rPr>
                <w:b w:val="0"/>
                <w:i/>
                <w:sz w:val="16"/>
              </w:rPr>
              <w:t>on an ongoing basis.</w:t>
            </w:r>
          </w:p>
        </w:tc>
      </w:tr>
      <w:tr w:rsidR="00E9064E" w:rsidTr="002C0528">
        <w:trPr>
          <w:trHeight w:val="46"/>
        </w:trPr>
        <w:tc>
          <w:tcPr>
            <w:tcW w:w="846" w:type="dxa"/>
            <w:vMerge/>
            <w:vAlign w:val="center"/>
          </w:tcPr>
          <w:p w:rsidR="00E9064E" w:rsidRDefault="00E9064E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nil"/>
            </w:tcBorders>
            <w:vAlign w:val="center"/>
          </w:tcPr>
          <w:p w:rsidR="00E9064E" w:rsidRDefault="00B959C9" w:rsidP="002C0528">
            <w:pPr>
              <w:rPr>
                <w:noProof/>
              </w:rPr>
            </w:pPr>
            <w:r>
              <w:rPr>
                <w:noProof/>
              </w:rPr>
              <w:t>Education/support</w:t>
            </w:r>
            <w:r w:rsidR="00ED6AE8">
              <w:rPr>
                <w:noProof/>
              </w:rPr>
              <w:t xml:space="preserve"> </w:t>
            </w:r>
            <w:r w:rsidR="00641D1B">
              <w:rPr>
                <w:noProof/>
              </w:rPr>
              <w:t>to</w:t>
            </w:r>
            <w:r w:rsidR="00DF467A">
              <w:rPr>
                <w:noProof/>
              </w:rPr>
              <w:t>:</w:t>
            </w:r>
          </w:p>
        </w:tc>
      </w:tr>
      <w:tr w:rsidR="00ED6AE8" w:rsidTr="002C0528">
        <w:trPr>
          <w:trHeight w:val="46"/>
        </w:trPr>
        <w:tc>
          <w:tcPr>
            <w:tcW w:w="846" w:type="dxa"/>
            <w:vMerge/>
            <w:vAlign w:val="center"/>
          </w:tcPr>
          <w:p w:rsidR="00ED6AE8" w:rsidRDefault="00ED6AE8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nil"/>
            </w:tcBorders>
            <w:vAlign w:val="center"/>
          </w:tcPr>
          <w:p w:rsidR="00ED6AE8" w:rsidRDefault="00ED6AE8" w:rsidP="002C052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="00AE08E7">
              <w:rPr>
                <w:noProof/>
              </w:rPr>
              <w:t>i</w:t>
            </w:r>
            <w:r w:rsidR="0023224A">
              <w:rPr>
                <w:noProof/>
              </w:rPr>
              <w:t xml:space="preserve">dentify/ confirm </w:t>
            </w:r>
            <w:r w:rsidR="00B959C9">
              <w:rPr>
                <w:noProof/>
              </w:rPr>
              <w:t>likely</w:t>
            </w:r>
            <w:r w:rsidR="008A6F11">
              <w:rPr>
                <w:noProof/>
              </w:rPr>
              <w:t xml:space="preserve"> </w:t>
            </w:r>
            <w:r>
              <w:rPr>
                <w:noProof/>
              </w:rPr>
              <w:t>wound aetiology</w:t>
            </w:r>
            <w:r w:rsidR="008A6F11">
              <w:rPr>
                <w:noProof/>
              </w:rPr>
              <w:t xml:space="preserve"> </w:t>
            </w:r>
            <w:r w:rsidR="00641D1B">
              <w:rPr>
                <w:noProof/>
              </w:rPr>
              <w:t>and options for treatment</w:t>
            </w:r>
          </w:p>
        </w:tc>
      </w:tr>
      <w:tr w:rsidR="00ED6AE8" w:rsidTr="002C0528">
        <w:trPr>
          <w:trHeight w:val="46"/>
        </w:trPr>
        <w:tc>
          <w:tcPr>
            <w:tcW w:w="846" w:type="dxa"/>
            <w:vMerge/>
            <w:vAlign w:val="center"/>
          </w:tcPr>
          <w:p w:rsidR="00ED6AE8" w:rsidRDefault="00ED6AE8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nil"/>
            </w:tcBorders>
            <w:vAlign w:val="center"/>
          </w:tcPr>
          <w:p w:rsidR="00ED6AE8" w:rsidRDefault="00ED6AE8" w:rsidP="002C052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="00AE08E7">
              <w:rPr>
                <w:noProof/>
              </w:rPr>
              <w:t>n</w:t>
            </w:r>
            <w:r w:rsidR="00641D1B">
              <w:rPr>
                <w:noProof/>
              </w:rPr>
              <w:t>egotiate</w:t>
            </w:r>
            <w:r w:rsidR="00B959C9">
              <w:rPr>
                <w:noProof/>
              </w:rPr>
              <w:t xml:space="preserve"> </w:t>
            </w:r>
            <w:r>
              <w:rPr>
                <w:noProof/>
              </w:rPr>
              <w:t>a treatment plan that the client, nurses and other clinicians agree to</w:t>
            </w:r>
          </w:p>
        </w:tc>
      </w:tr>
      <w:tr w:rsidR="00ED6AE8" w:rsidTr="002C0528">
        <w:trPr>
          <w:trHeight w:val="46"/>
        </w:trPr>
        <w:tc>
          <w:tcPr>
            <w:tcW w:w="846" w:type="dxa"/>
            <w:vMerge/>
            <w:vAlign w:val="center"/>
          </w:tcPr>
          <w:p w:rsidR="00ED6AE8" w:rsidRDefault="00ED6AE8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nil"/>
            </w:tcBorders>
            <w:vAlign w:val="center"/>
          </w:tcPr>
          <w:p w:rsidR="00ED6AE8" w:rsidRDefault="008A6F11" w:rsidP="002C0528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="00AE08E7">
              <w:rPr>
                <w:noProof/>
              </w:rPr>
              <w:t>t</w:t>
            </w:r>
            <w:r w:rsidR="00641D1B">
              <w:rPr>
                <w:noProof/>
              </w:rPr>
              <w:t>each other</w:t>
            </w:r>
            <w:r>
              <w:rPr>
                <w:noProof/>
              </w:rPr>
              <w:t xml:space="preserve"> staff </w:t>
            </w:r>
            <w:r w:rsidR="00641D1B">
              <w:rPr>
                <w:noProof/>
              </w:rPr>
              <w:t>about this</w:t>
            </w:r>
            <w:r>
              <w:rPr>
                <w:noProof/>
              </w:rPr>
              <w:t xml:space="preserve"> person’s wound </w:t>
            </w:r>
            <w:r w:rsidR="00641D1B">
              <w:rPr>
                <w:noProof/>
              </w:rPr>
              <w:t>and rationale for management</w:t>
            </w:r>
          </w:p>
        </w:tc>
      </w:tr>
      <w:tr w:rsidR="00ED6AE8" w:rsidTr="002C0528">
        <w:trPr>
          <w:trHeight w:val="46"/>
        </w:trPr>
        <w:tc>
          <w:tcPr>
            <w:tcW w:w="846" w:type="dxa"/>
            <w:vMerge/>
            <w:vAlign w:val="center"/>
          </w:tcPr>
          <w:p w:rsidR="00ED6AE8" w:rsidRDefault="00ED6AE8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  <w:bottom w:val="nil"/>
            </w:tcBorders>
            <w:vAlign w:val="center"/>
          </w:tcPr>
          <w:p w:rsidR="00ED6AE8" w:rsidRDefault="00AD5681" w:rsidP="00AE08E7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F320C6">
              <w:rPr>
                <w:noProof/>
              </w:rPr>
            </w:r>
            <w:r w:rsidR="00F320C6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="00AE08E7">
              <w:rPr>
                <w:noProof/>
              </w:rPr>
              <w:t>develop appropriate d</w:t>
            </w:r>
            <w:r w:rsidR="00DC76C7">
              <w:rPr>
                <w:noProof/>
              </w:rPr>
              <w:t xml:space="preserve">ebridement </w:t>
            </w:r>
            <w:r w:rsidR="00AE08E7">
              <w:rPr>
                <w:noProof/>
              </w:rPr>
              <w:t xml:space="preserve">/ wound hygiene </w:t>
            </w:r>
            <w:r w:rsidR="00DC76C7">
              <w:rPr>
                <w:noProof/>
              </w:rPr>
              <w:t>plan</w:t>
            </w:r>
          </w:p>
        </w:tc>
      </w:tr>
      <w:tr w:rsidR="00ED6AE8" w:rsidTr="002C0528">
        <w:trPr>
          <w:trHeight w:val="118"/>
        </w:trPr>
        <w:tc>
          <w:tcPr>
            <w:tcW w:w="846" w:type="dxa"/>
            <w:vMerge/>
            <w:vAlign w:val="center"/>
          </w:tcPr>
          <w:p w:rsidR="00ED6AE8" w:rsidRDefault="00ED6AE8" w:rsidP="002C0528">
            <w:pPr>
              <w:rPr>
                <w:b/>
                <w:sz w:val="96"/>
              </w:rPr>
            </w:pPr>
          </w:p>
        </w:tc>
        <w:tc>
          <w:tcPr>
            <w:tcW w:w="9639" w:type="dxa"/>
            <w:gridSpan w:val="18"/>
            <w:tcBorders>
              <w:top w:val="nil"/>
            </w:tcBorders>
            <w:vAlign w:val="center"/>
          </w:tcPr>
          <w:p w:rsidR="00ED6AE8" w:rsidRDefault="00DC76C7" w:rsidP="002C0528">
            <w:pPr>
              <w:rPr>
                <w:noProof/>
              </w:rPr>
            </w:pPr>
            <w:r>
              <w:rPr>
                <w:noProof/>
              </w:rPr>
              <w:t xml:space="preserve">Other: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AE8" w:rsidTr="002A62B0">
        <w:trPr>
          <w:trHeight w:val="1124"/>
        </w:trPr>
        <w:tc>
          <w:tcPr>
            <w:tcW w:w="10485" w:type="dxa"/>
            <w:gridSpan w:val="19"/>
            <w:vAlign w:val="center"/>
          </w:tcPr>
          <w:p w:rsidR="00ED6AE8" w:rsidRDefault="00AD5681" w:rsidP="00ED6AE8">
            <w:pPr>
              <w:rPr>
                <w:noProof/>
              </w:rPr>
            </w:pPr>
            <w:r>
              <w:rPr>
                <w:noProof/>
              </w:rPr>
              <w:t>Please forward this r</w:t>
            </w:r>
            <w:r w:rsidR="00ED6AE8">
              <w:rPr>
                <w:noProof/>
              </w:rPr>
              <w:t>eferral and attached documents / photos to Bendigo Health Referral Centre by:</w:t>
            </w:r>
          </w:p>
          <w:p w:rsidR="00ED6AE8" w:rsidRDefault="00ED6AE8" w:rsidP="00ED6AE8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 xml:space="preserve">Email: </w:t>
            </w:r>
            <w:hyperlink r:id="rId10" w:tgtFrame="_blank" w:history="1">
              <w:r w:rsidR="00BE4C95">
                <w:rPr>
                  <w:rStyle w:val="Hyperlink"/>
                </w:rPr>
                <w:t>referralcentre@bendigohealth.org.au</w:t>
              </w:r>
            </w:hyperlink>
          </w:p>
          <w:p w:rsidR="00ED6AE8" w:rsidRPr="009F23BC" w:rsidRDefault="00ED6AE8" w:rsidP="00ED6AE8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noProof/>
                <w:color w:val="auto"/>
                <w:u w:val="none"/>
              </w:rPr>
            </w:pPr>
            <w:r>
              <w:rPr>
                <w:noProof/>
              </w:rPr>
              <w:t xml:space="preserve">OR Fax: (03) </w:t>
            </w:r>
            <w:r w:rsidRPr="0018679A">
              <w:rPr>
                <w:noProof/>
              </w:rPr>
              <w:t>5454 7099</w:t>
            </w:r>
            <w:r>
              <w:rPr>
                <w:noProof/>
              </w:rPr>
              <w:t xml:space="preserve">. Photos must not be faxed. Email photos to </w:t>
            </w:r>
            <w:hyperlink r:id="rId11" w:tgtFrame="_blank" w:history="1">
              <w:r w:rsidR="00BE4C95">
                <w:rPr>
                  <w:rStyle w:val="Hyperlink"/>
                </w:rPr>
                <w:t>referralcentre@bendigohealth.org.au</w:t>
              </w:r>
            </w:hyperlink>
          </w:p>
          <w:p w:rsidR="00ED6AE8" w:rsidRDefault="00ED6AE8" w:rsidP="00AD5681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Bendigo Health referral centre will create a medical record for this client and forward referral to the RWV Loddon Mallee CNC who will contact the referr</w:t>
            </w:r>
            <w:r w:rsidR="00AD5681">
              <w:rPr>
                <w:noProof/>
              </w:rPr>
              <w:t>ing nurse to discuss initial management and followup via phone</w:t>
            </w:r>
            <w:r>
              <w:rPr>
                <w:noProof/>
              </w:rPr>
              <w:t>, video conference or site visit as appropriate.</w:t>
            </w:r>
          </w:p>
        </w:tc>
      </w:tr>
    </w:tbl>
    <w:p w:rsidR="00544E68" w:rsidRPr="006071D6" w:rsidRDefault="00544E68" w:rsidP="006071D6">
      <w:pPr>
        <w:pStyle w:val="NoSpacing"/>
        <w:rPr>
          <w:sz w:val="12"/>
        </w:rPr>
      </w:pPr>
    </w:p>
    <w:sectPr w:rsidR="00544E68" w:rsidRPr="006071D6" w:rsidSect="000E1FE2">
      <w:footerReference w:type="default" r:id="rId12"/>
      <w:pgSz w:w="11906" w:h="16838"/>
      <w:pgMar w:top="238" w:right="567" w:bottom="567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4B" w:rsidRDefault="000D5F4B" w:rsidP="008C1CB0">
      <w:pPr>
        <w:spacing w:after="0" w:line="240" w:lineRule="auto"/>
      </w:pPr>
      <w:r>
        <w:separator/>
      </w:r>
    </w:p>
  </w:endnote>
  <w:endnote w:type="continuationSeparator" w:id="0">
    <w:p w:rsidR="000D5F4B" w:rsidRDefault="000D5F4B" w:rsidP="008C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C6" w:rsidRDefault="001D3B91">
    <w:pPr>
      <w:pStyle w:val="Footer"/>
    </w:pPr>
    <w:r>
      <w:t>V. 16/2/2023 for review 16/2/2024.</w:t>
    </w:r>
    <w:r>
      <w:ptab w:relativeTo="margin" w:alignment="center" w:leader="none"/>
    </w:r>
    <w:r>
      <w:t xml:space="preserve">       </w:t>
    </w:r>
    <w:r>
      <w:t xml:space="preserve">Available for download from </w:t>
    </w:r>
    <w:hyperlink r:id="rId1" w:history="1">
      <w:r w:rsidRPr="00FD64DD">
        <w:rPr>
          <w:rStyle w:val="Hyperlink"/>
        </w:rPr>
        <w:t>https://www.regionalwoundsvictoria.com/loddon-mallee</w:t>
      </w:r>
    </w:hyperlink>
    <w:r>
      <w:ptab w:relativeTo="margin" w:alignment="right" w:leader="none"/>
    </w: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4B" w:rsidRDefault="000D5F4B" w:rsidP="008C1CB0">
      <w:pPr>
        <w:spacing w:after="0" w:line="240" w:lineRule="auto"/>
      </w:pPr>
      <w:r>
        <w:separator/>
      </w:r>
    </w:p>
  </w:footnote>
  <w:footnote w:type="continuationSeparator" w:id="0">
    <w:p w:rsidR="000D5F4B" w:rsidRDefault="000D5F4B" w:rsidP="008C1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4835"/>
    <w:multiLevelType w:val="hybridMultilevel"/>
    <w:tmpl w:val="A8A8B6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E651A"/>
    <w:multiLevelType w:val="hybridMultilevel"/>
    <w:tmpl w:val="E7567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3695"/>
    <w:multiLevelType w:val="hybridMultilevel"/>
    <w:tmpl w:val="61185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74"/>
    <w:rsid w:val="00017A8F"/>
    <w:rsid w:val="00026148"/>
    <w:rsid w:val="000531E6"/>
    <w:rsid w:val="00055735"/>
    <w:rsid w:val="00097933"/>
    <w:rsid w:val="000A4310"/>
    <w:rsid w:val="000A6241"/>
    <w:rsid w:val="000C7EF2"/>
    <w:rsid w:val="000D1C35"/>
    <w:rsid w:val="000D2150"/>
    <w:rsid w:val="000D5597"/>
    <w:rsid w:val="000D5F4B"/>
    <w:rsid w:val="000E1FE2"/>
    <w:rsid w:val="000E466C"/>
    <w:rsid w:val="000E4D86"/>
    <w:rsid w:val="001003EB"/>
    <w:rsid w:val="00101DE4"/>
    <w:rsid w:val="00132033"/>
    <w:rsid w:val="001555E7"/>
    <w:rsid w:val="00162971"/>
    <w:rsid w:val="00163DAB"/>
    <w:rsid w:val="001707C3"/>
    <w:rsid w:val="0018679A"/>
    <w:rsid w:val="00193497"/>
    <w:rsid w:val="0019545B"/>
    <w:rsid w:val="001A7CD5"/>
    <w:rsid w:val="001B65DB"/>
    <w:rsid w:val="001C1A19"/>
    <w:rsid w:val="001C772D"/>
    <w:rsid w:val="001D07CA"/>
    <w:rsid w:val="001D3B91"/>
    <w:rsid w:val="001E0DEF"/>
    <w:rsid w:val="001E1C9D"/>
    <w:rsid w:val="001F23AA"/>
    <w:rsid w:val="001F4223"/>
    <w:rsid w:val="0020327A"/>
    <w:rsid w:val="002103D6"/>
    <w:rsid w:val="00215CE2"/>
    <w:rsid w:val="0023224A"/>
    <w:rsid w:val="00232287"/>
    <w:rsid w:val="0024702F"/>
    <w:rsid w:val="00250B20"/>
    <w:rsid w:val="00250B5F"/>
    <w:rsid w:val="00251463"/>
    <w:rsid w:val="00251B53"/>
    <w:rsid w:val="00253A48"/>
    <w:rsid w:val="00255921"/>
    <w:rsid w:val="00261AF8"/>
    <w:rsid w:val="0027593A"/>
    <w:rsid w:val="00277510"/>
    <w:rsid w:val="00292028"/>
    <w:rsid w:val="002920D7"/>
    <w:rsid w:val="00296B2F"/>
    <w:rsid w:val="002A3E9C"/>
    <w:rsid w:val="002A5783"/>
    <w:rsid w:val="002A62B0"/>
    <w:rsid w:val="002B72FE"/>
    <w:rsid w:val="002C0528"/>
    <w:rsid w:val="002D5D10"/>
    <w:rsid w:val="003007EB"/>
    <w:rsid w:val="00315F25"/>
    <w:rsid w:val="00334174"/>
    <w:rsid w:val="00354269"/>
    <w:rsid w:val="003638F7"/>
    <w:rsid w:val="00363E1E"/>
    <w:rsid w:val="0036538A"/>
    <w:rsid w:val="003749F2"/>
    <w:rsid w:val="003C17E2"/>
    <w:rsid w:val="003C2DA9"/>
    <w:rsid w:val="003D2D61"/>
    <w:rsid w:val="003D590E"/>
    <w:rsid w:val="0040793F"/>
    <w:rsid w:val="004109A2"/>
    <w:rsid w:val="00413F88"/>
    <w:rsid w:val="00441C08"/>
    <w:rsid w:val="00461648"/>
    <w:rsid w:val="004665FA"/>
    <w:rsid w:val="00471199"/>
    <w:rsid w:val="00480B25"/>
    <w:rsid w:val="004848FE"/>
    <w:rsid w:val="004A55FA"/>
    <w:rsid w:val="004A7AF4"/>
    <w:rsid w:val="004B380B"/>
    <w:rsid w:val="004B5339"/>
    <w:rsid w:val="004D5FF3"/>
    <w:rsid w:val="004F6110"/>
    <w:rsid w:val="00512DA8"/>
    <w:rsid w:val="0054223B"/>
    <w:rsid w:val="00544E68"/>
    <w:rsid w:val="00545DAA"/>
    <w:rsid w:val="00555667"/>
    <w:rsid w:val="00572707"/>
    <w:rsid w:val="00584144"/>
    <w:rsid w:val="00584C3D"/>
    <w:rsid w:val="005A577E"/>
    <w:rsid w:val="005A5B49"/>
    <w:rsid w:val="005C33B3"/>
    <w:rsid w:val="005C62AE"/>
    <w:rsid w:val="005D097D"/>
    <w:rsid w:val="005F09AF"/>
    <w:rsid w:val="005F0AAA"/>
    <w:rsid w:val="006071D6"/>
    <w:rsid w:val="006208DC"/>
    <w:rsid w:val="00641D1B"/>
    <w:rsid w:val="00651101"/>
    <w:rsid w:val="00651747"/>
    <w:rsid w:val="00651E9A"/>
    <w:rsid w:val="00664916"/>
    <w:rsid w:val="00665786"/>
    <w:rsid w:val="00666BEE"/>
    <w:rsid w:val="006713FB"/>
    <w:rsid w:val="006851CC"/>
    <w:rsid w:val="0068629A"/>
    <w:rsid w:val="006A3524"/>
    <w:rsid w:val="006B1536"/>
    <w:rsid w:val="006B1B1A"/>
    <w:rsid w:val="006B7E79"/>
    <w:rsid w:val="006C4299"/>
    <w:rsid w:val="006C79A6"/>
    <w:rsid w:val="006C7AEA"/>
    <w:rsid w:val="006D0CB8"/>
    <w:rsid w:val="0070459A"/>
    <w:rsid w:val="00715FB8"/>
    <w:rsid w:val="00716778"/>
    <w:rsid w:val="00721FDF"/>
    <w:rsid w:val="00743E4B"/>
    <w:rsid w:val="007474BA"/>
    <w:rsid w:val="00753D0F"/>
    <w:rsid w:val="007866F8"/>
    <w:rsid w:val="00787691"/>
    <w:rsid w:val="0079237B"/>
    <w:rsid w:val="007A76A2"/>
    <w:rsid w:val="007D7274"/>
    <w:rsid w:val="008134B9"/>
    <w:rsid w:val="00815DA9"/>
    <w:rsid w:val="00837250"/>
    <w:rsid w:val="00837976"/>
    <w:rsid w:val="00840E25"/>
    <w:rsid w:val="00846DAC"/>
    <w:rsid w:val="00856317"/>
    <w:rsid w:val="00875F11"/>
    <w:rsid w:val="00877395"/>
    <w:rsid w:val="0088480B"/>
    <w:rsid w:val="008A44ED"/>
    <w:rsid w:val="008A6F11"/>
    <w:rsid w:val="008C1CB0"/>
    <w:rsid w:val="008C3A37"/>
    <w:rsid w:val="00924EF1"/>
    <w:rsid w:val="00932D85"/>
    <w:rsid w:val="00944AC3"/>
    <w:rsid w:val="00956746"/>
    <w:rsid w:val="0098085E"/>
    <w:rsid w:val="00981ED4"/>
    <w:rsid w:val="00991DD4"/>
    <w:rsid w:val="00991DD7"/>
    <w:rsid w:val="009B0857"/>
    <w:rsid w:val="009B46CA"/>
    <w:rsid w:val="009C1848"/>
    <w:rsid w:val="009C23B2"/>
    <w:rsid w:val="009C7D63"/>
    <w:rsid w:val="009F0550"/>
    <w:rsid w:val="009F23BC"/>
    <w:rsid w:val="00A02741"/>
    <w:rsid w:val="00A152D2"/>
    <w:rsid w:val="00A26590"/>
    <w:rsid w:val="00A460A9"/>
    <w:rsid w:val="00A532D1"/>
    <w:rsid w:val="00A70DEC"/>
    <w:rsid w:val="00A7706E"/>
    <w:rsid w:val="00A84397"/>
    <w:rsid w:val="00A9226C"/>
    <w:rsid w:val="00AA0CCB"/>
    <w:rsid w:val="00AA664D"/>
    <w:rsid w:val="00AB6EA3"/>
    <w:rsid w:val="00AB77C6"/>
    <w:rsid w:val="00AD55C9"/>
    <w:rsid w:val="00AD5681"/>
    <w:rsid w:val="00AE08E7"/>
    <w:rsid w:val="00AF44B5"/>
    <w:rsid w:val="00B066E0"/>
    <w:rsid w:val="00B361D3"/>
    <w:rsid w:val="00B55B3D"/>
    <w:rsid w:val="00B63070"/>
    <w:rsid w:val="00B80F48"/>
    <w:rsid w:val="00B92DA4"/>
    <w:rsid w:val="00B959C9"/>
    <w:rsid w:val="00BA6A94"/>
    <w:rsid w:val="00BC6C75"/>
    <w:rsid w:val="00BE0EE8"/>
    <w:rsid w:val="00BE1D2A"/>
    <w:rsid w:val="00BE3CEF"/>
    <w:rsid w:val="00BE4C95"/>
    <w:rsid w:val="00BF5FF3"/>
    <w:rsid w:val="00C43C8D"/>
    <w:rsid w:val="00C517E2"/>
    <w:rsid w:val="00C60676"/>
    <w:rsid w:val="00C807E7"/>
    <w:rsid w:val="00CA1375"/>
    <w:rsid w:val="00CF50DB"/>
    <w:rsid w:val="00D25F7E"/>
    <w:rsid w:val="00D27004"/>
    <w:rsid w:val="00D324B8"/>
    <w:rsid w:val="00D40398"/>
    <w:rsid w:val="00D60CEA"/>
    <w:rsid w:val="00D7688C"/>
    <w:rsid w:val="00D81128"/>
    <w:rsid w:val="00D81B9C"/>
    <w:rsid w:val="00D859E6"/>
    <w:rsid w:val="00DA0DEE"/>
    <w:rsid w:val="00DA27B4"/>
    <w:rsid w:val="00DA3A13"/>
    <w:rsid w:val="00DB49BA"/>
    <w:rsid w:val="00DC76C7"/>
    <w:rsid w:val="00DF467A"/>
    <w:rsid w:val="00E02A81"/>
    <w:rsid w:val="00E05247"/>
    <w:rsid w:val="00E10E32"/>
    <w:rsid w:val="00E1579B"/>
    <w:rsid w:val="00E24D75"/>
    <w:rsid w:val="00E25D5F"/>
    <w:rsid w:val="00E270D2"/>
    <w:rsid w:val="00E35D0C"/>
    <w:rsid w:val="00E5031F"/>
    <w:rsid w:val="00E5227A"/>
    <w:rsid w:val="00E54476"/>
    <w:rsid w:val="00E57FE7"/>
    <w:rsid w:val="00E63EC1"/>
    <w:rsid w:val="00E63EF4"/>
    <w:rsid w:val="00E65899"/>
    <w:rsid w:val="00E9064E"/>
    <w:rsid w:val="00E92D1C"/>
    <w:rsid w:val="00E94F79"/>
    <w:rsid w:val="00EA09A1"/>
    <w:rsid w:val="00EB1FBC"/>
    <w:rsid w:val="00EB3F8A"/>
    <w:rsid w:val="00EC3C34"/>
    <w:rsid w:val="00ED2D02"/>
    <w:rsid w:val="00ED6AE8"/>
    <w:rsid w:val="00EE3546"/>
    <w:rsid w:val="00EE52DF"/>
    <w:rsid w:val="00EE63E4"/>
    <w:rsid w:val="00EE6B75"/>
    <w:rsid w:val="00EF33F3"/>
    <w:rsid w:val="00EF79D8"/>
    <w:rsid w:val="00F200A5"/>
    <w:rsid w:val="00F236ED"/>
    <w:rsid w:val="00F27EDB"/>
    <w:rsid w:val="00F320C6"/>
    <w:rsid w:val="00F559AD"/>
    <w:rsid w:val="00F61503"/>
    <w:rsid w:val="00F67406"/>
    <w:rsid w:val="00F70550"/>
    <w:rsid w:val="00F80C19"/>
    <w:rsid w:val="00F905D2"/>
    <w:rsid w:val="00F9352B"/>
    <w:rsid w:val="00F938EF"/>
    <w:rsid w:val="00F97305"/>
    <w:rsid w:val="00FB5714"/>
    <w:rsid w:val="00FB5F3E"/>
    <w:rsid w:val="00FD4154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D5974C-F821-4DEA-AC7B-2A8BC08C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746"/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7EB"/>
    <w:pPr>
      <w:spacing w:after="0" w:line="240" w:lineRule="auto"/>
      <w:outlineLvl w:val="0"/>
    </w:pPr>
    <w:rPr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007EB"/>
    <w:rPr>
      <w:b/>
      <w:noProof/>
      <w:sz w:val="28"/>
    </w:rPr>
  </w:style>
  <w:style w:type="paragraph" w:styleId="NoSpacing">
    <w:name w:val="No Spacing"/>
    <w:uiPriority w:val="1"/>
    <w:qFormat/>
    <w:rsid w:val="004665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7F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22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1B1A"/>
    <w:rPr>
      <w:color w:val="808080"/>
    </w:rPr>
  </w:style>
  <w:style w:type="paragraph" w:customStyle="1" w:styleId="AN8BCWhite">
    <w:name w:val="AN8BCWhite"/>
    <w:basedOn w:val="Normal"/>
    <w:link w:val="AN8BCWhiteChar"/>
    <w:qFormat/>
    <w:rsid w:val="00BF5FF3"/>
    <w:pPr>
      <w:spacing w:after="0" w:line="240" w:lineRule="auto"/>
      <w:jc w:val="center"/>
    </w:pPr>
    <w:rPr>
      <w:rFonts w:ascii="Arial Narrow" w:hAnsi="Arial Narrow" w:cs="Arial"/>
      <w:b/>
      <w:noProof/>
      <w:color w:val="E7E6E6" w:themeColor="background2"/>
      <w:sz w:val="16"/>
      <w:szCs w:val="18"/>
      <w:lang w:eastAsia="en-GB"/>
    </w:rPr>
  </w:style>
  <w:style w:type="character" w:customStyle="1" w:styleId="AN8BCWhiteChar">
    <w:name w:val="AN8BCWhite Char"/>
    <w:basedOn w:val="DefaultParagraphFont"/>
    <w:link w:val="AN8BCWhite"/>
    <w:rsid w:val="00BF5FF3"/>
    <w:rPr>
      <w:rFonts w:ascii="Arial Narrow" w:hAnsi="Arial Narrow" w:cs="Arial"/>
      <w:b/>
      <w:noProof/>
      <w:color w:val="E7E6E6" w:themeColor="background2"/>
      <w:sz w:val="16"/>
      <w:szCs w:val="18"/>
      <w:lang w:eastAsia="en-GB"/>
    </w:rPr>
  </w:style>
  <w:style w:type="paragraph" w:customStyle="1" w:styleId="AN9">
    <w:name w:val="AN9"/>
    <w:basedOn w:val="Normal"/>
    <w:link w:val="AN9Char"/>
    <w:qFormat/>
    <w:rsid w:val="00BF5FF3"/>
    <w:pPr>
      <w:widowControl w:val="0"/>
      <w:tabs>
        <w:tab w:val="right" w:pos="3686"/>
      </w:tabs>
      <w:spacing w:after="0" w:line="240" w:lineRule="auto"/>
      <w:ind w:left="285" w:hanging="285"/>
    </w:pPr>
    <w:rPr>
      <w:rFonts w:ascii="Arial Narrow" w:hAnsi="Arial Narrow" w:cs="Arial"/>
      <w:szCs w:val="18"/>
    </w:rPr>
  </w:style>
  <w:style w:type="character" w:customStyle="1" w:styleId="AN9Char">
    <w:name w:val="AN9 Char"/>
    <w:basedOn w:val="DefaultParagraphFont"/>
    <w:link w:val="AN9"/>
    <w:rsid w:val="00BF5FF3"/>
    <w:rPr>
      <w:rFonts w:ascii="Arial Narrow" w:hAnsi="Arial Narrow" w:cs="Arial"/>
      <w:sz w:val="18"/>
      <w:szCs w:val="18"/>
    </w:rPr>
  </w:style>
  <w:style w:type="paragraph" w:customStyle="1" w:styleId="AN8ic">
    <w:name w:val="AN8ic"/>
    <w:basedOn w:val="Normal"/>
    <w:link w:val="AN8icChar"/>
    <w:qFormat/>
    <w:rsid w:val="00BF5FF3"/>
    <w:pPr>
      <w:spacing w:after="0" w:line="240" w:lineRule="auto"/>
      <w:jc w:val="center"/>
    </w:pPr>
    <w:rPr>
      <w:rFonts w:ascii="Arial Narrow" w:hAnsi="Arial Narrow" w:cs="Arial"/>
      <w:i/>
      <w:sz w:val="16"/>
      <w:szCs w:val="18"/>
    </w:rPr>
  </w:style>
  <w:style w:type="character" w:customStyle="1" w:styleId="AN8icChar">
    <w:name w:val="AN8ic Char"/>
    <w:basedOn w:val="DefaultParagraphFont"/>
    <w:link w:val="AN8ic"/>
    <w:rsid w:val="00BF5FF3"/>
    <w:rPr>
      <w:rFonts w:ascii="Arial Narrow" w:hAnsi="Arial Narrow" w:cs="Arial"/>
      <w:i/>
      <w:sz w:val="16"/>
      <w:szCs w:val="18"/>
    </w:rPr>
  </w:style>
  <w:style w:type="paragraph" w:customStyle="1" w:styleId="AN8">
    <w:name w:val="AN8"/>
    <w:basedOn w:val="Normal"/>
    <w:link w:val="AN8Char"/>
    <w:qFormat/>
    <w:rsid w:val="00BF5FF3"/>
    <w:pPr>
      <w:spacing w:after="0" w:line="240" w:lineRule="auto"/>
    </w:pPr>
    <w:rPr>
      <w:rFonts w:ascii="Arial Narrow" w:hAnsi="Arial Narrow" w:cs="Arial"/>
      <w:sz w:val="16"/>
      <w:szCs w:val="18"/>
    </w:rPr>
  </w:style>
  <w:style w:type="character" w:customStyle="1" w:styleId="AN8Char">
    <w:name w:val="AN8 Char"/>
    <w:basedOn w:val="DefaultParagraphFont"/>
    <w:link w:val="AN8"/>
    <w:rsid w:val="00BF5FF3"/>
    <w:rPr>
      <w:rFonts w:ascii="Arial Narrow" w:hAnsi="Arial Narrow" w:cs="Arial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8C1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CB0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8C1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CB0"/>
    <w:rPr>
      <w:sz w:val="18"/>
    </w:rPr>
  </w:style>
  <w:style w:type="paragraph" w:customStyle="1" w:styleId="PatientLabel">
    <w:name w:val="Patient Label"/>
    <w:basedOn w:val="Normal"/>
    <w:link w:val="PatientLabelChar"/>
    <w:qFormat/>
    <w:rsid w:val="00AA0CCB"/>
    <w:pPr>
      <w:tabs>
        <w:tab w:val="left" w:leader="underscore" w:pos="2667"/>
        <w:tab w:val="right" w:leader="underscore" w:pos="5590"/>
      </w:tabs>
      <w:spacing w:before="120" w:after="120" w:line="240" w:lineRule="auto"/>
      <w:ind w:right="113"/>
    </w:pPr>
    <w:rPr>
      <w:rFonts w:ascii="Arial" w:hAnsi="Arial" w:cs="Arial"/>
      <w:szCs w:val="18"/>
    </w:rPr>
  </w:style>
  <w:style w:type="character" w:customStyle="1" w:styleId="PatientLabelChar">
    <w:name w:val="Patient Label Char"/>
    <w:basedOn w:val="DefaultParagraphFont"/>
    <w:link w:val="PatientLabel"/>
    <w:rsid w:val="00AA0CC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ferralcentre@bendigohealth.org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ferralcentre@bendigohealth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alwoundsvictoria.com/loddon-mall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ionalwoundsvictoria.com/loddon-mall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STNURS\WoundCNC\DHS%20Role\Referral%20Processes\REFERRAL%20RWV%20Loddon%20Mall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6E54663-BAA0-40AE-9EFF-07E3DF576A83}">
  <we:reference id="wa102920437" version="1.3.1.1" store="en-GB" storeType="OMEX"/>
  <we:alternateReferences>
    <we:reference id="wa102920437" version="1.3.1.1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A814-A200-418F-AFD5-56866D36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 RWV Loddon Mallee.dotx</Template>
  <TotalTime>19</TotalTime>
  <Pages>2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Bendigo Health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Hewitt</dc:creator>
  <cp:keywords/>
  <dc:description/>
  <cp:lastModifiedBy>Lisa Hewitt</cp:lastModifiedBy>
  <cp:revision>9</cp:revision>
  <cp:lastPrinted>2021-07-01T05:43:00Z</cp:lastPrinted>
  <dcterms:created xsi:type="dcterms:W3CDTF">2021-08-05T06:26:00Z</dcterms:created>
  <dcterms:modified xsi:type="dcterms:W3CDTF">2023-02-16T03:03:00Z</dcterms:modified>
</cp:coreProperties>
</file>