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22" w:rsidRDefault="00186022" w:rsidP="00186022">
      <w:bookmarkStart w:id="0" w:name="_GoBack"/>
      <w:bookmarkEnd w:id="0"/>
      <w:r>
        <w:t>XYZ</w:t>
      </w:r>
      <w:r w:rsidR="003A39BD">
        <w:t xml:space="preserve"> Category A – DIS after NPD (no s</w:t>
      </w:r>
      <w:r>
        <w:t xml:space="preserve">pecial </w:t>
      </w:r>
      <w:r w:rsidR="003A39BD">
        <w:t>c</w:t>
      </w:r>
      <w:r>
        <w:t>ircumstances</w:t>
      </w:r>
      <w:r w:rsidR="003A39BD">
        <w:t>)</w:t>
      </w:r>
      <w:r>
        <w:tab/>
      </w:r>
      <w:r>
        <w:tab/>
      </w:r>
      <w:r>
        <w:tab/>
      </w:r>
      <w:r>
        <w:tab/>
      </w:r>
      <w:r>
        <w:tab/>
      </w:r>
    </w:p>
    <w:p w:rsidR="00186022" w:rsidRDefault="00186022" w:rsidP="00186022">
      <w:pPr>
        <w:pStyle w:val="NoSpacing"/>
      </w:pPr>
      <w:r>
        <w:t>Name</w:t>
      </w:r>
      <w:r>
        <w:tab/>
        <w:t xml:space="preserve">Sara </w:t>
      </w:r>
      <w:proofErr w:type="spellStart"/>
      <w:r>
        <w:t>Ranni</w:t>
      </w:r>
      <w:proofErr w:type="spellEnd"/>
      <w:r>
        <w:tab/>
      </w:r>
      <w:r>
        <w:tab/>
      </w:r>
      <w:r w:rsidR="00AF3F8C">
        <w:tab/>
        <w:t>Pre-1988 GMP</w:t>
      </w:r>
      <w:r w:rsidR="00AF3F8C">
        <w:tab/>
      </w:r>
      <w:r w:rsidR="00AF3F8C">
        <w:tab/>
        <w:t>=</w:t>
      </w:r>
      <w:r w:rsidR="00AF3F8C">
        <w:tab/>
        <w:t>£</w:t>
      </w:r>
      <w:r>
        <w:tab/>
      </w:r>
      <w:r>
        <w:tab/>
      </w:r>
      <w:r>
        <w:tab/>
      </w:r>
    </w:p>
    <w:p w:rsidR="00186022" w:rsidRDefault="00186022" w:rsidP="00E016C6">
      <w:pPr>
        <w:pStyle w:val="NoSpacing"/>
      </w:pPr>
      <w:r>
        <w:t>DOD</w:t>
      </w:r>
      <w:r>
        <w:tab/>
        <w:t>07/09/2019</w:t>
      </w:r>
      <w:r>
        <w:tab/>
      </w:r>
      <w:r>
        <w:tab/>
      </w:r>
      <w:r>
        <w:tab/>
      </w:r>
      <w:r w:rsidR="00AF3F8C">
        <w:t>Post-1988 GMP</w:t>
      </w:r>
      <w:r w:rsidR="00AF3F8C">
        <w:tab/>
      </w:r>
      <w:r w:rsidR="00AF3F8C">
        <w:tab/>
        <w:t>=</w:t>
      </w:r>
      <w:r w:rsidR="00AF3F8C">
        <w:tab/>
        <w:t>£</w:t>
      </w:r>
      <w:r w:rsidR="00E016C6">
        <w:t xml:space="preserve">      </w:t>
      </w:r>
      <w:r w:rsidR="00AF3F8C">
        <w:t>798.</w:t>
      </w:r>
      <w:r w:rsidR="00CA69EE">
        <w:t>20</w:t>
      </w:r>
      <w:r w:rsidR="00E016C6">
        <w:t xml:space="preserve"> p.a.</w:t>
      </w:r>
      <w:r>
        <w:tab/>
      </w:r>
    </w:p>
    <w:p w:rsidR="00186022" w:rsidRDefault="00186022" w:rsidP="00186022">
      <w:pPr>
        <w:pStyle w:val="NoSpacing"/>
      </w:pPr>
      <w:r>
        <w:t>DOB</w:t>
      </w:r>
      <w:r>
        <w:tab/>
        <w:t>27/09/1951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39F3" w:rsidRDefault="00E839F3" w:rsidP="00186022">
      <w:pPr>
        <w:pStyle w:val="NoSpacing"/>
      </w:pPr>
      <w:r>
        <w:t>DJS</w:t>
      </w:r>
      <w:r>
        <w:tab/>
        <w:t>01/03/1992</w:t>
      </w:r>
    </w:p>
    <w:p w:rsidR="00186022" w:rsidRDefault="00186022" w:rsidP="00186022">
      <w:pPr>
        <w:pStyle w:val="NoSpacing"/>
      </w:pPr>
      <w:r>
        <w:t>NPD</w:t>
      </w:r>
      <w:r>
        <w:tab/>
        <w:t>27/09/2016</w:t>
      </w:r>
    </w:p>
    <w:p w:rsidR="00882E6B" w:rsidRDefault="00186022" w:rsidP="00186022">
      <w:pPr>
        <w:pStyle w:val="NoSpacing"/>
      </w:pPr>
      <w:r>
        <w:tab/>
      </w:r>
      <w:r>
        <w:tab/>
      </w:r>
      <w:r>
        <w:tab/>
      </w:r>
    </w:p>
    <w:p w:rsidR="00AF3F8C" w:rsidRDefault="00AF3F8C" w:rsidP="00186022">
      <w:pPr>
        <w:pStyle w:val="NoSpacing"/>
      </w:pPr>
      <w:r>
        <w:t>Final p</w:t>
      </w:r>
      <w:r w:rsidR="00882E6B">
        <w:t xml:space="preserve">ensionable </w:t>
      </w:r>
      <w:r>
        <w:t>s</w:t>
      </w:r>
      <w:r w:rsidR="00882E6B">
        <w:t>alary</w:t>
      </w:r>
      <w:r>
        <w:t xml:space="preserve"> at NPD</w:t>
      </w:r>
      <w:r>
        <w:tab/>
        <w:t xml:space="preserve">= </w:t>
      </w:r>
      <w:r>
        <w:tab/>
        <w:t>£40,165.00 (best 1 in 5, from 6 April 2016)</w:t>
      </w:r>
    </w:p>
    <w:p w:rsidR="00AF3F8C" w:rsidRDefault="00AF3F8C" w:rsidP="00186022">
      <w:pPr>
        <w:pStyle w:val="NoSpacing"/>
      </w:pPr>
    </w:p>
    <w:p w:rsidR="00AF3F8C" w:rsidRDefault="00AF3F8C" w:rsidP="00186022">
      <w:pPr>
        <w:pStyle w:val="NoSpacing"/>
      </w:pPr>
      <w:r>
        <w:t>Pre-1997 pensionable service</w:t>
      </w:r>
      <w:r>
        <w:tab/>
        <w:t>=</w:t>
      </w:r>
      <w:r>
        <w:tab/>
        <w:t>05 years &amp;   36 days (01/03/1992 to 05/04/1997)</w:t>
      </w:r>
    </w:p>
    <w:p w:rsidR="00186022" w:rsidRDefault="00AF3F8C" w:rsidP="00E016C6">
      <w:pPr>
        <w:pStyle w:val="NoSpacing"/>
      </w:pPr>
      <w:r>
        <w:t>Post-1997 pensionable service</w:t>
      </w:r>
      <w:r>
        <w:tab/>
        <w:t>=</w:t>
      </w:r>
      <w:r>
        <w:tab/>
        <w:t xml:space="preserve">19 years &amp; 175 days (06/04/1997 to 27/09/2016) </w:t>
      </w:r>
    </w:p>
    <w:p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022" w:rsidRDefault="00186022" w:rsidP="00186022">
      <w:pPr>
        <w:pStyle w:val="NoSpacing"/>
      </w:pPr>
      <w:r>
        <w:t>L</w:t>
      </w:r>
      <w:r w:rsidR="00AF3F8C">
        <w:t>ate retirement factor</w:t>
      </w:r>
      <w:r w:rsidR="00AF3F8C">
        <w:tab/>
      </w:r>
      <w:r w:rsidR="00AF3F8C">
        <w:tab/>
        <w:t>=</w:t>
      </w:r>
      <w:r w:rsidR="00AF3F8C">
        <w:tab/>
        <w:t>NPD to DOD: 27/09/2016 to 07/09/2019 (2yrs &amp; 11mths)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3F8C" w:rsidRDefault="00186022" w:rsidP="00186022">
      <w:pPr>
        <w:pStyle w:val="NoSpacing"/>
      </w:pPr>
      <w:r>
        <w:t>2 y</w:t>
      </w:r>
      <w:r w:rsidR="00AF3F8C">
        <w:t>ea</w:t>
      </w:r>
      <w:r>
        <w:t xml:space="preserve">rs </w:t>
      </w:r>
      <w:r w:rsidR="00AF3F8C">
        <w:tab/>
      </w:r>
      <w:r w:rsidR="00AF3F8C">
        <w:tab/>
      </w:r>
      <w:r w:rsidR="00AF3F8C">
        <w:tab/>
      </w:r>
      <w:r w:rsidR="00AF3F8C">
        <w:tab/>
        <w:t>=</w:t>
      </w:r>
      <w:r w:rsidR="00AF3F8C">
        <w:tab/>
      </w:r>
      <w:r>
        <w:t>16</w:t>
      </w:r>
      <w:r w:rsidR="00AE5D23"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022" w:rsidRDefault="00AF3F8C" w:rsidP="00186022">
      <w:pPr>
        <w:pStyle w:val="NoSpacing"/>
      </w:pPr>
      <w:r>
        <w:t>3 years</w:t>
      </w:r>
      <w:r>
        <w:tab/>
      </w:r>
      <w:r>
        <w:tab/>
      </w:r>
      <w:r>
        <w:tab/>
      </w:r>
      <w:r>
        <w:tab/>
        <w:t>=</w:t>
      </w:r>
      <w:r>
        <w:tab/>
        <w:t>24</w:t>
      </w:r>
      <w:r w:rsidR="00AE5D23">
        <w:t>%</w:t>
      </w:r>
      <w:r>
        <w:tab/>
      </w:r>
      <w:r w:rsidR="00186022">
        <w:tab/>
      </w:r>
      <w:r w:rsidR="00186022">
        <w:tab/>
      </w:r>
      <w:r w:rsidR="00186022">
        <w:tab/>
      </w:r>
    </w:p>
    <w:p w:rsidR="00AE5D23" w:rsidRDefault="00AE5D23" w:rsidP="00186022">
      <w:pPr>
        <w:pStyle w:val="NoSpacing"/>
      </w:pPr>
      <w:r>
        <w:t>2 years &amp; 11 months</w:t>
      </w:r>
      <w:r>
        <w:tab/>
      </w:r>
      <w:r>
        <w:tab/>
        <w:t>=</w:t>
      </w:r>
      <w:r>
        <w:tab/>
        <w:t>(16 + (11/12) x 8) = 23%</w:t>
      </w:r>
    </w:p>
    <w:p w:rsidR="00186022" w:rsidRDefault="00AE5D23" w:rsidP="00E016C6">
      <w:pPr>
        <w:pStyle w:val="NoSpacing"/>
      </w:pPr>
      <w:r>
        <w:t>Factor</w:t>
      </w:r>
      <w:r>
        <w:tab/>
      </w:r>
      <w:r>
        <w:tab/>
      </w:r>
      <w:r>
        <w:tab/>
      </w:r>
      <w:r>
        <w:tab/>
        <w:t>=</w:t>
      </w:r>
      <w:r>
        <w:tab/>
        <w:t>1.23</w:t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</w:p>
    <w:p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022" w:rsidRDefault="00AE5D23" w:rsidP="00E839F3">
      <w:pPr>
        <w:pStyle w:val="NoSpacing"/>
        <w:numPr>
          <w:ilvl w:val="0"/>
          <w:numId w:val="2"/>
        </w:numPr>
        <w:ind w:left="284" w:hanging="284"/>
        <w:rPr>
          <w:u w:val="single"/>
        </w:rPr>
      </w:pPr>
      <w:r w:rsidRPr="00E839F3">
        <w:rPr>
          <w:u w:val="single"/>
        </w:rPr>
        <w:t>Spouse’s p</w:t>
      </w:r>
      <w:r w:rsidR="00186022" w:rsidRPr="00E839F3">
        <w:rPr>
          <w:u w:val="single"/>
        </w:rPr>
        <w:t xml:space="preserve">ension at </w:t>
      </w:r>
      <w:r w:rsidRPr="00E839F3">
        <w:rPr>
          <w:u w:val="single"/>
        </w:rPr>
        <w:t>DOD</w:t>
      </w:r>
    </w:p>
    <w:p w:rsidR="00AE5D23" w:rsidRPr="00E839F3" w:rsidRDefault="00AE5D23" w:rsidP="00E839F3">
      <w:pPr>
        <w:pStyle w:val="NoSpacing"/>
        <w:ind w:left="284"/>
        <w:rPr>
          <w:u w:val="single"/>
        </w:rPr>
      </w:pPr>
    </w:p>
    <w:p w:rsidR="00AE5D23" w:rsidRDefault="00AE5D23" w:rsidP="00186022">
      <w:pPr>
        <w:pStyle w:val="NoSpacing"/>
      </w:pPr>
      <w:r>
        <w:t>Member’s pre-1997 pension at DOD:</w:t>
      </w:r>
    </w:p>
    <w:p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157" w:rsidRDefault="00AB1157" w:rsidP="00E839F3">
      <w:pPr>
        <w:pStyle w:val="NoSpacing"/>
      </w:pPr>
      <w:r w:rsidRPr="00AB1157">
        <w:rPr>
          <w:u w:val="single"/>
        </w:rPr>
        <w:t>5+(36/365)</w:t>
      </w:r>
      <w:r w:rsidRPr="00E839F3">
        <w:rPr>
          <w:u w:val="single"/>
        </w:rPr>
        <w:t xml:space="preserve"> x £40,16</w:t>
      </w:r>
      <w:r w:rsidR="00AE5D23" w:rsidRPr="00E839F3">
        <w:rPr>
          <w:u w:val="single"/>
        </w:rPr>
        <w:t>5</w:t>
      </w:r>
      <w:r w:rsidRPr="00E839F3">
        <w:rPr>
          <w:u w:val="single"/>
        </w:rPr>
        <w:t>.</w:t>
      </w:r>
      <w:r w:rsidR="00AE5D23" w:rsidRPr="00E839F3">
        <w:rPr>
          <w:u w:val="single"/>
        </w:rPr>
        <w:t>00</w:t>
      </w:r>
      <w:r>
        <w:t xml:space="preserve"> </w:t>
      </w:r>
      <w:r w:rsidR="00AE5D23">
        <w:tab/>
      </w:r>
      <w:r>
        <w:t xml:space="preserve">=  </w:t>
      </w:r>
      <w:r w:rsidR="009A5165">
        <w:t xml:space="preserve">    </w:t>
      </w:r>
      <w:r w:rsidR="00AE5D23">
        <w:tab/>
      </w:r>
      <w:r w:rsidR="009A5165">
        <w:t>£</w:t>
      </w:r>
      <w:r>
        <w:t xml:space="preserve">  2</w:t>
      </w:r>
      <w:r w:rsidR="009A5165">
        <w:t>,</w:t>
      </w:r>
      <w:r>
        <w:t>925.</w:t>
      </w:r>
      <w:r w:rsidR="00AE5D23">
        <w:t>52</w:t>
      </w:r>
      <w:r w:rsidR="009A5165">
        <w:t xml:space="preserve"> </w:t>
      </w:r>
      <w:r>
        <w:t xml:space="preserve">x </w:t>
      </w:r>
      <w:r w:rsidR="00AE5D23">
        <w:t>1</w:t>
      </w:r>
      <w:r>
        <w:t>.23</w:t>
      </w:r>
      <w:r w:rsidR="00CA69EE">
        <w:tab/>
      </w:r>
      <w:r>
        <w:t>=</w:t>
      </w:r>
      <w:r w:rsidR="009A5165">
        <w:t xml:space="preserve">   </w:t>
      </w:r>
      <w:r w:rsidR="00AE5D23">
        <w:tab/>
      </w:r>
      <w:r w:rsidR="009A5165">
        <w:t>£</w:t>
      </w:r>
      <w:r w:rsidR="00E839F3">
        <w:t xml:space="preserve">  </w:t>
      </w:r>
      <w:r w:rsidR="00AE5D23">
        <w:t>3,598.39 p.a. (&gt; GMP)</w:t>
      </w:r>
      <w:r>
        <w:t xml:space="preserve"> </w:t>
      </w:r>
    </w:p>
    <w:p w:rsidR="00AB1157" w:rsidRDefault="00AB1157" w:rsidP="00AB1157">
      <w:pPr>
        <w:pStyle w:val="NoSpacing"/>
      </w:pPr>
      <w:r>
        <w:t xml:space="preserve">       </w:t>
      </w:r>
      <w:r w:rsidR="00AE5D23">
        <w:tab/>
        <w:t xml:space="preserve">     </w:t>
      </w:r>
      <w:r>
        <w:t>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D23" w:rsidRDefault="00AB1157" w:rsidP="00AB1157">
      <w:pPr>
        <w:pStyle w:val="NoSpacing"/>
      </w:pPr>
      <w:r>
        <w:tab/>
      </w:r>
    </w:p>
    <w:p w:rsidR="00AE5D23" w:rsidRDefault="00AE5D23" w:rsidP="00AB1157">
      <w:pPr>
        <w:pStyle w:val="NoSpacing"/>
      </w:pPr>
      <w:r>
        <w:t>Member’s post-1997 pension at DOD:</w:t>
      </w:r>
    </w:p>
    <w:p w:rsidR="00AE5D23" w:rsidRDefault="00AE5D23" w:rsidP="00AB1157">
      <w:pPr>
        <w:pStyle w:val="NoSpacing"/>
        <w:rPr>
          <w:u w:val="single"/>
        </w:rPr>
      </w:pPr>
    </w:p>
    <w:p w:rsidR="00AB1157" w:rsidRDefault="00AB1157" w:rsidP="00AB1157">
      <w:pPr>
        <w:pStyle w:val="NoSpacing"/>
      </w:pPr>
      <w:r w:rsidRPr="00AB1157">
        <w:rPr>
          <w:u w:val="single"/>
        </w:rPr>
        <w:t>19+(175/365)</w:t>
      </w:r>
      <w:r w:rsidRPr="00E839F3">
        <w:rPr>
          <w:u w:val="single"/>
        </w:rPr>
        <w:t xml:space="preserve"> x £40,16</w:t>
      </w:r>
      <w:r w:rsidR="00AE5D23">
        <w:rPr>
          <w:u w:val="single"/>
        </w:rPr>
        <w:t>5</w:t>
      </w:r>
      <w:r w:rsidRPr="00E839F3">
        <w:rPr>
          <w:u w:val="single"/>
        </w:rPr>
        <w:t>.</w:t>
      </w:r>
      <w:r w:rsidR="00AE5D23">
        <w:rPr>
          <w:u w:val="single"/>
        </w:rPr>
        <w:t>00</w:t>
      </w:r>
      <w:r>
        <w:t xml:space="preserve"> </w:t>
      </w:r>
      <w:r w:rsidR="00AE5D23">
        <w:tab/>
      </w:r>
      <w:r>
        <w:t>=</w:t>
      </w:r>
      <w:r w:rsidR="00AE5D23">
        <w:t xml:space="preserve"> </w:t>
      </w:r>
      <w:r w:rsidR="00AE5D23">
        <w:tab/>
      </w:r>
      <w:r>
        <w:t>£11,17</w:t>
      </w:r>
      <w:r w:rsidR="00AE5D23">
        <w:t>7</w:t>
      </w:r>
      <w:r>
        <w:t>.</w:t>
      </w:r>
      <w:r w:rsidR="00AE5D23">
        <w:t xml:space="preserve">03 </w:t>
      </w:r>
      <w:r>
        <w:t xml:space="preserve">x </w:t>
      </w:r>
      <w:r w:rsidR="00AE5D23">
        <w:t>1</w:t>
      </w:r>
      <w:r>
        <w:t xml:space="preserve">.23 </w:t>
      </w:r>
      <w:r w:rsidR="00AE5D23">
        <w:tab/>
      </w:r>
      <w:r>
        <w:t>=</w:t>
      </w:r>
      <w:r w:rsidR="009A5165">
        <w:t xml:space="preserve">  </w:t>
      </w:r>
      <w:r w:rsidR="00AE5D23">
        <w:tab/>
      </w:r>
      <w:r w:rsidRPr="00E839F3">
        <w:t>£</w:t>
      </w:r>
      <w:r w:rsidR="00AE5D23" w:rsidRPr="00E839F3">
        <w:t>13</w:t>
      </w:r>
      <w:r w:rsidRPr="00E839F3">
        <w:t>,</w:t>
      </w:r>
      <w:r w:rsidR="00AE5D23" w:rsidRPr="00E839F3">
        <w:t>747</w:t>
      </w:r>
      <w:r w:rsidRPr="00E839F3">
        <w:t>.</w:t>
      </w:r>
      <w:r w:rsidR="00AE5D23" w:rsidRPr="00E839F3">
        <w:t>75 p.a.</w:t>
      </w:r>
      <w:r>
        <w:tab/>
      </w:r>
      <w:r>
        <w:tab/>
      </w:r>
      <w:r>
        <w:tab/>
      </w:r>
      <w:r w:rsidR="00653387">
        <w:t xml:space="preserve">  </w:t>
      </w:r>
      <w:r w:rsidR="00AE5D23">
        <w:t xml:space="preserve">   </w:t>
      </w:r>
      <w:r>
        <w:t>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157" w:rsidRDefault="00AB1157" w:rsidP="00AB1157">
      <w:pPr>
        <w:pStyle w:val="NoSpacing"/>
      </w:pPr>
      <w:r>
        <w:t xml:space="preserve">Total </w:t>
      </w:r>
      <w:r w:rsidR="00AE5D23">
        <w:t xml:space="preserve">member’s </w:t>
      </w:r>
      <w:r>
        <w:t xml:space="preserve">pension </w:t>
      </w:r>
      <w:r w:rsidR="00AE5D23">
        <w:t xml:space="preserve">at DOD </w:t>
      </w:r>
      <w:r w:rsidR="00AE5D23">
        <w:tab/>
      </w:r>
      <w:r w:rsidR="00AE5D23">
        <w:tab/>
      </w:r>
      <w:r w:rsidR="00AE5D23">
        <w:tab/>
      </w:r>
      <w:r w:rsidR="00AE5D23">
        <w:tab/>
      </w:r>
      <w:r>
        <w:t>=</w:t>
      </w:r>
      <w:r w:rsidR="009A5165">
        <w:t xml:space="preserve"> </w:t>
      </w:r>
      <w:r w:rsidR="00AE5D23">
        <w:tab/>
      </w:r>
      <w:r w:rsidRPr="00E839F3">
        <w:rPr>
          <w:u w:val="single"/>
        </w:rPr>
        <w:t>£</w:t>
      </w:r>
      <w:r w:rsidR="00AE5D23" w:rsidRPr="00E839F3">
        <w:rPr>
          <w:u w:val="single"/>
        </w:rPr>
        <w:t>17</w:t>
      </w:r>
      <w:r w:rsidRPr="00E839F3">
        <w:rPr>
          <w:u w:val="single"/>
        </w:rPr>
        <w:t>,</w:t>
      </w:r>
      <w:r w:rsidR="00AE5D23" w:rsidRPr="00E839F3">
        <w:rPr>
          <w:u w:val="single"/>
        </w:rPr>
        <w:t>346</w:t>
      </w:r>
      <w:r w:rsidRPr="00E839F3">
        <w:rPr>
          <w:u w:val="single"/>
        </w:rPr>
        <w:t>.</w:t>
      </w:r>
      <w:r w:rsidR="00AE5D23" w:rsidRPr="00E839F3">
        <w:rPr>
          <w:u w:val="single"/>
        </w:rPr>
        <w:t>14 p.a.</w:t>
      </w:r>
      <w:r>
        <w:tab/>
      </w:r>
      <w:r>
        <w:tab/>
      </w:r>
    </w:p>
    <w:p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5165" w:rsidRDefault="00AE5D23" w:rsidP="00AB1157">
      <w:pPr>
        <w:pStyle w:val="NoSpacing"/>
      </w:pPr>
      <w:r>
        <w:t xml:space="preserve">Spouse’s pension </w:t>
      </w:r>
      <w:r>
        <w:tab/>
      </w:r>
      <w:r>
        <w:tab/>
        <w:t>=</w:t>
      </w:r>
      <w:r>
        <w:tab/>
        <w:t>£17,346.14 x 50%</w:t>
      </w:r>
      <w:r>
        <w:tab/>
        <w:t>=</w:t>
      </w:r>
      <w:r>
        <w:tab/>
      </w:r>
      <w:r w:rsidRPr="00E839F3">
        <w:rPr>
          <w:b/>
          <w:u w:val="single"/>
        </w:rPr>
        <w:t>£  8,673.07 p.a.</w:t>
      </w:r>
      <w:r w:rsidR="00AB1157">
        <w:tab/>
      </w:r>
      <w:r w:rsidR="00AB1157">
        <w:tab/>
      </w:r>
    </w:p>
    <w:p w:rsidR="009A5165" w:rsidRDefault="009A5165" w:rsidP="00AB1157">
      <w:pPr>
        <w:pStyle w:val="NoSpacing"/>
      </w:pPr>
    </w:p>
    <w:p w:rsidR="00CA69EE" w:rsidRDefault="00CA69EE" w:rsidP="00AB1157">
      <w:pPr>
        <w:pStyle w:val="NoSpacing"/>
      </w:pPr>
      <w:r>
        <w:t>This is split as follows:</w:t>
      </w:r>
    </w:p>
    <w:p w:rsidR="00CA69EE" w:rsidRDefault="00CA69EE" w:rsidP="00AB1157">
      <w:pPr>
        <w:pStyle w:val="NoSpacing"/>
      </w:pPr>
    </w:p>
    <w:p w:rsidR="00CA69EE" w:rsidRDefault="00CA69EE" w:rsidP="00AB1157">
      <w:pPr>
        <w:pStyle w:val="NoSpacing"/>
      </w:pPr>
      <w:r>
        <w:t>Pre88 WGMP (rounded to 52p)</w:t>
      </w:r>
      <w:r>
        <w:tab/>
        <w:t>=</w:t>
      </w:r>
      <w:r>
        <w:tab/>
      </w:r>
      <w:r w:rsidRPr="00E839F3">
        <w:rPr>
          <w:i/>
        </w:rPr>
        <w:t>N/A (female member)</w:t>
      </w:r>
      <w:r>
        <w:tab/>
      </w:r>
    </w:p>
    <w:p w:rsidR="00CA69EE" w:rsidRDefault="00CA69EE" w:rsidP="00E016C6">
      <w:pPr>
        <w:pStyle w:val="NoSpacing"/>
      </w:pPr>
      <w:r>
        <w:t>Post88 WGMP (rounded to 52p)</w:t>
      </w:r>
      <w:r>
        <w:tab/>
        <w:t>=</w:t>
      </w:r>
      <w:r>
        <w:tab/>
        <w:t>£798.20 x 50%</w:t>
      </w:r>
      <w:r>
        <w:tab/>
      </w:r>
      <w:r>
        <w:tab/>
        <w:t>=</w:t>
      </w:r>
      <w:r>
        <w:tab/>
        <w:t>£     399.36 p.a.</w:t>
      </w:r>
    </w:p>
    <w:p w:rsidR="00CA69EE" w:rsidRDefault="00CA69EE" w:rsidP="00AB1157">
      <w:pPr>
        <w:pStyle w:val="NoSpacing"/>
      </w:pPr>
      <w:r>
        <w:t>Excess</w:t>
      </w:r>
      <w:r>
        <w:tab/>
      </w:r>
      <w:r>
        <w:tab/>
      </w:r>
      <w:r>
        <w:tab/>
      </w:r>
      <w:r>
        <w:tab/>
        <w:t>=</w:t>
      </w:r>
      <w:r>
        <w:tab/>
        <w:t>£8,673.07 - £399.36</w:t>
      </w:r>
      <w:r>
        <w:tab/>
        <w:t>=</w:t>
      </w:r>
      <w:r>
        <w:tab/>
        <w:t xml:space="preserve">£  </w:t>
      </w:r>
      <w:r w:rsidRPr="00E839F3">
        <w:rPr>
          <w:u w:val="single"/>
        </w:rPr>
        <w:t>8,273.71 p.a.</w:t>
      </w:r>
    </w:p>
    <w:p w:rsidR="00CA69EE" w:rsidRPr="00E839F3" w:rsidRDefault="00CA69EE" w:rsidP="00AB1157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9F3">
        <w:rPr>
          <w:b/>
        </w:rPr>
        <w:t>£  8,673.07 p.a.</w:t>
      </w:r>
    </w:p>
    <w:p w:rsidR="00CA69EE" w:rsidRDefault="00CA69EE" w:rsidP="00AB1157">
      <w:pPr>
        <w:pStyle w:val="NoSpacing"/>
      </w:pPr>
    </w:p>
    <w:p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69EE" w:rsidRDefault="00CA69EE">
      <w:r>
        <w:br w:type="page"/>
      </w:r>
    </w:p>
    <w:p w:rsidR="00AB1157" w:rsidRDefault="00CA69EE" w:rsidP="00E016C6">
      <w:pPr>
        <w:pStyle w:val="NoSpacing"/>
      </w:pPr>
      <w:r>
        <w:lastRenderedPageBreak/>
        <w:t>2</w:t>
      </w:r>
      <w:r w:rsidR="00AB1157">
        <w:t xml:space="preserve">)  </w:t>
      </w:r>
      <w:r w:rsidR="00AB1157" w:rsidRPr="00E839F3">
        <w:rPr>
          <w:u w:val="single"/>
        </w:rPr>
        <w:t>Lump sum death benefit</w:t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:rsidR="00E016C6" w:rsidRDefault="00CA69EE" w:rsidP="00AB1157">
      <w:pPr>
        <w:pStyle w:val="NoSpacing"/>
      </w:pPr>
      <w:r>
        <w:t>5 year balance of guarantee</w:t>
      </w:r>
      <w:r>
        <w:tab/>
        <w:t>=</w:t>
      </w:r>
      <w:r>
        <w:tab/>
      </w:r>
      <w:r w:rsidR="00AB1157">
        <w:t>£</w:t>
      </w:r>
      <w:r>
        <w:t>17</w:t>
      </w:r>
      <w:r w:rsidR="00AB1157">
        <w:t>,</w:t>
      </w:r>
      <w:r>
        <w:t>346</w:t>
      </w:r>
      <w:r w:rsidR="00AB1157">
        <w:t>.</w:t>
      </w:r>
      <w:r>
        <w:t>14</w:t>
      </w:r>
      <w:r w:rsidR="009A5165">
        <w:t xml:space="preserve"> </w:t>
      </w:r>
      <w:r w:rsidR="00AB1157">
        <w:t xml:space="preserve">x 5 </w:t>
      </w:r>
      <w:r>
        <w:tab/>
      </w:r>
      <w:r>
        <w:tab/>
      </w:r>
      <w:r w:rsidR="00AB1157">
        <w:t xml:space="preserve">= </w:t>
      </w:r>
      <w:r w:rsidR="00AB1157">
        <w:tab/>
      </w:r>
      <w:r w:rsidR="00AB1157" w:rsidRPr="00E839F3">
        <w:t>£</w:t>
      </w:r>
      <w:r w:rsidRPr="00E839F3">
        <w:t>86</w:t>
      </w:r>
      <w:r w:rsidR="00AB1157" w:rsidRPr="00E839F3">
        <w:t>,</w:t>
      </w:r>
      <w:r w:rsidRPr="00E839F3">
        <w:t>730</w:t>
      </w:r>
      <w:r w:rsidR="00AB1157" w:rsidRPr="00E839F3">
        <w:t>.7</w:t>
      </w:r>
      <w:r w:rsidRPr="00E839F3">
        <w:t>0</w:t>
      </w:r>
      <w:r w:rsidR="00AB1157">
        <w:tab/>
      </w:r>
      <w:r w:rsidR="00AB1157">
        <w:tab/>
      </w:r>
      <w:r w:rsidR="00AB1157">
        <w:tab/>
      </w:r>
    </w:p>
    <w:p w:rsidR="00AB1157" w:rsidRDefault="00E016C6" w:rsidP="00AB1157">
      <w:pPr>
        <w:pStyle w:val="NoSpacing"/>
      </w:pPr>
      <w:r>
        <w:t>Total LSDB payable at trustees’ discretion</w:t>
      </w:r>
      <w:r>
        <w:tab/>
      </w:r>
      <w:r>
        <w:tab/>
      </w:r>
      <w:r>
        <w:tab/>
        <w:t>=</w:t>
      </w:r>
      <w:r>
        <w:tab/>
      </w:r>
      <w:r>
        <w:rPr>
          <w:b/>
          <w:u w:val="single"/>
        </w:rPr>
        <w:t>£86,730.70</w:t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:rsidR="00AB1157" w:rsidRDefault="00AB1157" w:rsidP="00AB1157">
      <w:pPr>
        <w:pStyle w:val="NoSpacing"/>
      </w:pPr>
      <w:r>
        <w:t xml:space="preserve">LTA% </w:t>
      </w:r>
      <w:r w:rsidR="00E016C6">
        <w:tab/>
      </w:r>
      <w:r>
        <w:t>=</w:t>
      </w:r>
      <w:r>
        <w:tab/>
        <w:t>£</w:t>
      </w:r>
      <w:r w:rsidR="00E016C6">
        <w:t>8</w:t>
      </w:r>
      <w:r>
        <w:t>6,</w:t>
      </w:r>
      <w:r w:rsidR="00E016C6">
        <w:t>730</w:t>
      </w:r>
      <w:r>
        <w:t>.7</w:t>
      </w:r>
      <w:r w:rsidR="00E016C6">
        <w:t>0</w:t>
      </w:r>
      <w:r w:rsidR="009A5165">
        <w:t xml:space="preserve"> </w:t>
      </w:r>
      <w:r>
        <w:t>/</w:t>
      </w:r>
      <w:r w:rsidR="00E016C6">
        <w:t xml:space="preserve"> £</w:t>
      </w:r>
      <w:r>
        <w:t>1</w:t>
      </w:r>
      <w:r w:rsidR="00E016C6">
        <w:t>,</w:t>
      </w:r>
      <w:r>
        <w:t>055</w:t>
      </w:r>
      <w:r w:rsidR="00E016C6">
        <w:t>,</w:t>
      </w:r>
      <w:r>
        <w:t>000</w:t>
      </w:r>
      <w:r w:rsidR="00E016C6">
        <w:t>.00 x 100</w:t>
      </w:r>
      <w:r>
        <w:t xml:space="preserve"> </w:t>
      </w:r>
      <w:r w:rsidR="00E016C6">
        <w:tab/>
      </w:r>
      <w:r w:rsidR="00E016C6">
        <w:tab/>
      </w:r>
      <w:r>
        <w:t>=</w:t>
      </w:r>
      <w:r>
        <w:tab/>
      </w:r>
      <w:r w:rsidR="00E016C6" w:rsidRPr="00E839F3">
        <w:rPr>
          <w:b/>
          <w:u w:val="single"/>
        </w:rPr>
        <w:t>8</w:t>
      </w:r>
      <w:r w:rsidRPr="00E839F3">
        <w:rPr>
          <w:b/>
          <w:u w:val="single"/>
        </w:rPr>
        <w:t>.</w:t>
      </w:r>
      <w:r w:rsidR="00E016C6" w:rsidRPr="00E839F3">
        <w:rPr>
          <w:b/>
          <w:u w:val="single"/>
        </w:rPr>
        <w:t>22</w:t>
      </w:r>
      <w:r w:rsidRPr="00E839F3">
        <w:rPr>
          <w:b/>
          <w:u w:val="single"/>
        </w:rPr>
        <w:t>%</w:t>
      </w:r>
      <w:r w:rsidRPr="009A516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157" w:rsidRDefault="009A5165" w:rsidP="00AB1157">
      <w:pPr>
        <w:pStyle w:val="NoSpacing"/>
      </w:pPr>
      <w:r>
        <w:t>This is within the deceased member’s remaining LTA of 74.12%</w:t>
      </w:r>
      <w:r w:rsidR="00E016C6">
        <w:t>.</w:t>
      </w:r>
      <w:r>
        <w:tab/>
      </w:r>
      <w:r>
        <w:tab/>
      </w:r>
      <w:r>
        <w:tab/>
      </w:r>
      <w:r>
        <w:tab/>
      </w:r>
      <w:r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</w:p>
    <w:p w:rsidR="00AB1157" w:rsidRDefault="00AB1157" w:rsidP="00186022">
      <w:pPr>
        <w:pStyle w:val="NoSpacing"/>
      </w:pPr>
    </w:p>
    <w:p w:rsidR="00AB1157" w:rsidRDefault="00AB1157" w:rsidP="00186022">
      <w:pPr>
        <w:pStyle w:val="NoSpacing"/>
      </w:pPr>
    </w:p>
    <w:sectPr w:rsidR="00AB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7202"/>
    <w:multiLevelType w:val="hybridMultilevel"/>
    <w:tmpl w:val="3EC68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22"/>
    <w:rsid w:val="00186022"/>
    <w:rsid w:val="003236E9"/>
    <w:rsid w:val="003A39BD"/>
    <w:rsid w:val="005D08BA"/>
    <w:rsid w:val="00641656"/>
    <w:rsid w:val="00653387"/>
    <w:rsid w:val="00882E6B"/>
    <w:rsid w:val="009A5165"/>
    <w:rsid w:val="00AB1157"/>
    <w:rsid w:val="00AE5D23"/>
    <w:rsid w:val="00AF3F8C"/>
    <w:rsid w:val="00B11E2B"/>
    <w:rsid w:val="00B3070E"/>
    <w:rsid w:val="00B76087"/>
    <w:rsid w:val="00CA69EE"/>
    <w:rsid w:val="00E016C6"/>
    <w:rsid w:val="00E1503B"/>
    <w:rsid w:val="00E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2019-05-03T14:46:00Z</cp:lastPrinted>
  <dcterms:created xsi:type="dcterms:W3CDTF">2019-05-03T14:47:00Z</dcterms:created>
  <dcterms:modified xsi:type="dcterms:W3CDTF">2019-05-07T07:27:00Z</dcterms:modified>
</cp:coreProperties>
</file>