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B768" w14:textId="5AD449DB" w:rsidR="003868A3" w:rsidRDefault="002F1FA9" w:rsidP="002F1FA9">
      <w:bookmarkStart w:id="0" w:name="_GoBack"/>
      <w:bookmarkEnd w:id="0"/>
      <w:r>
        <w:t xml:space="preserve">RST </w:t>
      </w:r>
      <w:r w:rsidR="003868A3">
        <w:t>–</w:t>
      </w:r>
      <w:r>
        <w:t xml:space="preserve"> </w:t>
      </w:r>
    </w:p>
    <w:p w14:paraId="72A29335" w14:textId="463F8CDA" w:rsidR="002F1FA9" w:rsidRDefault="002F1FA9" w:rsidP="002F1FA9">
      <w:r>
        <w:t>DIS before N</w:t>
      </w:r>
      <w:r w:rsidR="00C43855">
        <w:t>P</w:t>
      </w:r>
      <w:r>
        <w:t>D</w:t>
      </w:r>
      <w:r w:rsidR="003868A3">
        <w:t xml:space="preserve"> – (</w:t>
      </w:r>
      <w:r w:rsidR="00E94267">
        <w:t>n</w:t>
      </w:r>
      <w:r w:rsidR="003C1DA1">
        <w:t xml:space="preserve">o </w:t>
      </w:r>
      <w:r w:rsidR="00E94267">
        <w:t>s</w:t>
      </w:r>
      <w:r w:rsidR="003C1DA1">
        <w:t xml:space="preserve">pecial </w:t>
      </w:r>
      <w:r w:rsidR="00E94267">
        <w:t>c</w:t>
      </w:r>
      <w:r w:rsidR="003C1DA1">
        <w:t>ircumstances</w:t>
      </w:r>
      <w:r w:rsidR="00E94267">
        <w:t>)</w:t>
      </w:r>
      <w:r>
        <w:tab/>
      </w:r>
      <w:r>
        <w:tab/>
      </w:r>
      <w:r>
        <w:tab/>
      </w:r>
      <w:r>
        <w:tab/>
      </w:r>
    </w:p>
    <w:p w14:paraId="61F63A8A" w14:textId="6B08F1BB" w:rsidR="002F1FA9" w:rsidRDefault="002F1FA9" w:rsidP="002F1FA9">
      <w:pPr>
        <w:pStyle w:val="NoSpacing"/>
      </w:pPr>
      <w:r>
        <w:t>Name</w:t>
      </w:r>
      <w:r>
        <w:tab/>
      </w:r>
      <w:r w:rsidR="00E94267">
        <w:tab/>
      </w:r>
      <w:r w:rsidR="000274DC">
        <w:t>Robert</w:t>
      </w:r>
      <w:r w:rsidR="003868A3">
        <w:t>a</w:t>
      </w:r>
      <w:r w:rsidR="000274DC">
        <w:t xml:space="preserve"> Wallington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30ADE7" w14:textId="51C40BA7" w:rsidR="002F1FA9" w:rsidRDefault="002F1FA9" w:rsidP="002F1FA9">
      <w:pPr>
        <w:pStyle w:val="NoSpacing"/>
      </w:pPr>
      <w:r>
        <w:t>DOD</w:t>
      </w:r>
      <w:r>
        <w:tab/>
      </w:r>
      <w:r w:rsidR="00E94267">
        <w:tab/>
      </w:r>
      <w:r w:rsidR="000274DC">
        <w:t>02</w:t>
      </w:r>
      <w:r>
        <w:t>/09/</w:t>
      </w:r>
      <w:r w:rsidR="000274DC"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C54BA" w14:textId="3B1D10AD" w:rsidR="002F1FA9" w:rsidRDefault="002F1FA9" w:rsidP="002F1FA9">
      <w:pPr>
        <w:pStyle w:val="NoSpacing"/>
      </w:pPr>
      <w:r>
        <w:t>DOB</w:t>
      </w:r>
      <w:r>
        <w:tab/>
      </w:r>
      <w:r w:rsidR="00E94267">
        <w:tab/>
      </w:r>
      <w:r w:rsidR="000274DC">
        <w:t>29/06/1967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4D4B" w14:textId="43963C6E" w:rsidR="002F1FA9" w:rsidRDefault="002F1FA9" w:rsidP="002F1FA9">
      <w:pPr>
        <w:pStyle w:val="NoSpacing"/>
      </w:pPr>
      <w:r>
        <w:t>NPD</w:t>
      </w:r>
      <w:r>
        <w:tab/>
      </w:r>
      <w:r w:rsidR="00E94267">
        <w:tab/>
      </w:r>
      <w:r w:rsidR="00DC3486">
        <w:t>29</w:t>
      </w:r>
      <w:r w:rsidR="000274DC">
        <w:t>/0</w:t>
      </w:r>
      <w:r w:rsidR="00DC3486">
        <w:t>6</w:t>
      </w:r>
      <w:r w:rsidR="000274DC">
        <w:t>/2032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F11B7A" w14:textId="062647ED" w:rsidR="002F1FA9" w:rsidRDefault="002F1FA9" w:rsidP="002F1FA9">
      <w:pPr>
        <w:pStyle w:val="NoSpacing"/>
      </w:pPr>
      <w:r>
        <w:t>D</w:t>
      </w:r>
      <w:r w:rsidR="00E94267">
        <w:t>JS</w:t>
      </w:r>
      <w:r>
        <w:tab/>
      </w:r>
      <w:r w:rsidR="00E94267">
        <w:tab/>
      </w:r>
      <w:r w:rsidR="000274DC">
        <w:t>06/04/1999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B7DA01" w14:textId="75993235" w:rsidR="00884512" w:rsidRDefault="002F1FA9" w:rsidP="002F1FA9">
      <w:pPr>
        <w:pStyle w:val="NoSpacing"/>
      </w:pPr>
      <w:r>
        <w:t>Spouse</w:t>
      </w:r>
      <w:r w:rsidR="00E94267">
        <w:t>’</w:t>
      </w:r>
      <w:r>
        <w:t>s DOB</w:t>
      </w:r>
      <w:r>
        <w:tab/>
      </w:r>
      <w:r w:rsidR="000274DC">
        <w:t>18/09/1961</w:t>
      </w:r>
      <w:r>
        <w:t xml:space="preserve"> </w:t>
      </w:r>
      <w:r w:rsidR="00E94267">
        <w:tab/>
        <w:t>(</w:t>
      </w:r>
      <w:r w:rsidR="000274DC" w:rsidRPr="00C812F6">
        <w:rPr>
          <w:i/>
        </w:rPr>
        <w:t>Not m</w:t>
      </w:r>
      <w:r w:rsidRPr="00C812F6">
        <w:rPr>
          <w:i/>
        </w:rPr>
        <w:t>ore than 10 years younger</w:t>
      </w:r>
      <w:r w:rsidR="00E94267">
        <w:t>)</w:t>
      </w:r>
      <w:r>
        <w:tab/>
      </w:r>
      <w:r>
        <w:tab/>
      </w:r>
      <w:r>
        <w:tab/>
      </w:r>
      <w:r>
        <w:tab/>
      </w:r>
    </w:p>
    <w:p w14:paraId="2A334B88" w14:textId="77777777" w:rsidR="00884512" w:rsidRDefault="00884512" w:rsidP="002F1FA9">
      <w:pPr>
        <w:pStyle w:val="NoSpacing"/>
      </w:pPr>
    </w:p>
    <w:p w14:paraId="0CE55ADB" w14:textId="11280AD3" w:rsidR="00884512" w:rsidRPr="000A1589" w:rsidRDefault="00884512" w:rsidP="00884512">
      <w:pPr>
        <w:pStyle w:val="NoSpacing"/>
      </w:pPr>
      <w:r>
        <w:t>CPI i</w:t>
      </w:r>
      <w:r w:rsidRPr="000A1589">
        <w:t xml:space="preserve">ncrease from </w:t>
      </w:r>
      <w:r>
        <w:t>0</w:t>
      </w:r>
      <w:r w:rsidRPr="000A1589">
        <w:t>6/</w:t>
      </w:r>
      <w:r>
        <w:t>0</w:t>
      </w:r>
      <w:r w:rsidRPr="000A1589">
        <w:t>4/20</w:t>
      </w:r>
      <w:r w:rsidR="00DC3486">
        <w:t>20</w:t>
      </w:r>
      <w:r w:rsidR="00927E54">
        <w:t xml:space="preserve"> to DOD</w:t>
      </w:r>
      <w:r>
        <w:tab/>
      </w:r>
      <w:r w:rsidR="00927E54">
        <w:tab/>
      </w:r>
      <w:r w:rsidR="00927E54">
        <w:tab/>
      </w:r>
      <w:r w:rsidR="00927E54">
        <w:tab/>
      </w:r>
      <w:r w:rsidR="00927E54">
        <w:tab/>
      </w:r>
      <w:r>
        <w:t xml:space="preserve">= </w:t>
      </w:r>
      <w:r w:rsidR="00927E54">
        <w:tab/>
        <w:t>1.</w:t>
      </w:r>
      <w:r w:rsidR="000274DC">
        <w:t>70</w:t>
      </w:r>
      <w:r w:rsidR="00927E54">
        <w:t>%</w:t>
      </w:r>
      <w:r w:rsidR="00927E54">
        <w:tab/>
      </w:r>
      <w:r w:rsidR="00927E54">
        <w:tab/>
      </w:r>
    </w:p>
    <w:p w14:paraId="55DB2ABF" w14:textId="77777777" w:rsidR="00884512" w:rsidRDefault="00884512" w:rsidP="00884512">
      <w:pPr>
        <w:pStyle w:val="NoSpacing"/>
      </w:pPr>
    </w:p>
    <w:p w14:paraId="5403BB26" w14:textId="3B90A265" w:rsidR="00927E54" w:rsidRDefault="00927E54" w:rsidP="00884512">
      <w:pPr>
        <w:pStyle w:val="NoSpacing"/>
      </w:pPr>
      <w:r>
        <w:t>Contractual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0274DC">
        <w:t>26,126.00</w:t>
      </w:r>
    </w:p>
    <w:p w14:paraId="2E2F91DF" w14:textId="77777777" w:rsidR="00927E54" w:rsidRDefault="00927E54" w:rsidP="00884512">
      <w:pPr>
        <w:pStyle w:val="NoSpacing"/>
      </w:pPr>
    </w:p>
    <w:p w14:paraId="71FBF585" w14:textId="0C40DB08" w:rsidR="00884512" w:rsidRDefault="00884512" w:rsidP="00884512">
      <w:pPr>
        <w:pStyle w:val="NoSpacing"/>
      </w:pPr>
      <w:r>
        <w:t xml:space="preserve">Pensionable salary </w:t>
      </w:r>
      <w:r>
        <w:tab/>
      </w:r>
      <w:r>
        <w:tab/>
        <w:t>=</w:t>
      </w:r>
      <w:r w:rsidR="005A0731">
        <w:t xml:space="preserve"> </w:t>
      </w:r>
      <w:r w:rsidR="000274DC">
        <w:rPr>
          <w:u w:val="single"/>
        </w:rPr>
        <w:t>(24,246 + 24,926 + 25,824)</w:t>
      </w:r>
      <w:r>
        <w:tab/>
      </w:r>
      <w:r w:rsidR="000274DC">
        <w:tab/>
      </w:r>
      <w:r>
        <w:t xml:space="preserve">= </w:t>
      </w:r>
      <w:r>
        <w:tab/>
        <w:t>£</w:t>
      </w:r>
      <w:r w:rsidR="000274DC">
        <w:t>24,998.67</w:t>
      </w:r>
    </w:p>
    <w:p w14:paraId="6A06E387" w14:textId="025BB25F" w:rsidR="00884512" w:rsidRDefault="00884512" w:rsidP="00884512">
      <w:pPr>
        <w:pStyle w:val="NoSpacing"/>
      </w:pPr>
      <w:r>
        <w:tab/>
        <w:t xml:space="preserve">                                           </w:t>
      </w:r>
      <w:r>
        <w:tab/>
      </w:r>
      <w:r>
        <w:tab/>
        <w:t xml:space="preserve">           3</w:t>
      </w:r>
    </w:p>
    <w:p w14:paraId="2553A7C2" w14:textId="77777777" w:rsidR="002F1FA9" w:rsidRDefault="002F1FA9" w:rsidP="002F1FA9">
      <w:pPr>
        <w:pStyle w:val="NoSpacing"/>
      </w:pPr>
      <w:r>
        <w:tab/>
      </w:r>
      <w:r>
        <w:tab/>
      </w:r>
      <w:r>
        <w:tab/>
      </w:r>
      <w:r>
        <w:tab/>
      </w:r>
    </w:p>
    <w:p w14:paraId="15577EAB" w14:textId="77777777" w:rsidR="002F1FA9" w:rsidRDefault="002F1FA9" w:rsidP="002F1FA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31AA5" w14:textId="77777777" w:rsidR="002F1FA9" w:rsidRDefault="002F1FA9" w:rsidP="002F1FA9">
      <w:pPr>
        <w:pStyle w:val="NoSpacing"/>
      </w:pPr>
      <w:r>
        <w:t xml:space="preserve">1) </w:t>
      </w:r>
      <w:r w:rsidRPr="00B40285">
        <w:rPr>
          <w:u w:val="single"/>
        </w:rPr>
        <w:t>Lump Sum death benefit</w:t>
      </w:r>
      <w:r w:rsidR="00E94267" w:rsidRPr="00B40285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421273" w14:textId="483405F6" w:rsidR="00E94267" w:rsidRDefault="00E94267" w:rsidP="000A1589">
      <w:pPr>
        <w:pStyle w:val="NoSpacing"/>
      </w:pPr>
      <w:r>
        <w:t>Life assurance</w:t>
      </w:r>
      <w:r>
        <w:tab/>
      </w:r>
      <w:r>
        <w:tab/>
      </w:r>
      <w:r>
        <w:tab/>
        <w:t>=</w:t>
      </w:r>
      <w:r>
        <w:tab/>
      </w:r>
      <w:r w:rsidR="00884512">
        <w:t>Contractual</w:t>
      </w:r>
      <w:r w:rsidR="003C304B">
        <w:t xml:space="preserve"> </w:t>
      </w:r>
      <w:r w:rsidR="002F1FA9" w:rsidRPr="000A1589">
        <w:t xml:space="preserve">Salary x 2.5 </w:t>
      </w:r>
      <w:r>
        <w:tab/>
      </w:r>
    </w:p>
    <w:p w14:paraId="75CA6578" w14:textId="068EEB07" w:rsidR="000A1589" w:rsidRPr="00BC1F66" w:rsidRDefault="002F1FA9" w:rsidP="00B40285">
      <w:pPr>
        <w:pStyle w:val="NoSpacing"/>
        <w:ind w:left="2160" w:firstLine="720"/>
      </w:pPr>
      <w:r w:rsidRPr="000A1589">
        <w:t xml:space="preserve">= </w:t>
      </w:r>
      <w:r w:rsidR="00E94267">
        <w:tab/>
      </w:r>
      <w:r w:rsidR="00844689">
        <w:t>£</w:t>
      </w:r>
      <w:r w:rsidR="000274DC">
        <w:t xml:space="preserve">26,126.00 </w:t>
      </w:r>
      <w:r w:rsidRPr="000A1589">
        <w:t>x</w:t>
      </w:r>
      <w:r w:rsidR="000274DC">
        <w:t xml:space="preserve"> </w:t>
      </w:r>
      <w:r w:rsidRPr="000A1589">
        <w:t>2.5</w:t>
      </w:r>
      <w:r w:rsidR="00E94267">
        <w:tab/>
      </w:r>
      <w:r w:rsidR="00D928BD">
        <w:tab/>
      </w:r>
      <w:r w:rsidR="00E94267">
        <w:t>=</w:t>
      </w:r>
      <w:r w:rsidR="00E94267">
        <w:tab/>
      </w:r>
      <w:r w:rsidRPr="00B40285">
        <w:rPr>
          <w:b/>
        </w:rPr>
        <w:t>£</w:t>
      </w:r>
      <w:r w:rsidR="000274DC">
        <w:rPr>
          <w:b/>
        </w:rPr>
        <w:t>65,315</w:t>
      </w:r>
      <w:r w:rsidRPr="00B40285">
        <w:rPr>
          <w:b/>
        </w:rPr>
        <w:t>.00</w:t>
      </w:r>
    </w:p>
    <w:p w14:paraId="70A3A66D" w14:textId="77777777" w:rsidR="00E94267" w:rsidRDefault="00E94267" w:rsidP="000A1589">
      <w:pPr>
        <w:pStyle w:val="NoSpacing"/>
      </w:pPr>
    </w:p>
    <w:p w14:paraId="51348AEC" w14:textId="5CFB6C92" w:rsidR="00025B9B" w:rsidRDefault="00025B9B" w:rsidP="000A1589">
      <w:pPr>
        <w:pStyle w:val="NoSpacing"/>
      </w:pPr>
      <w:r>
        <w:t>Re</w:t>
      </w:r>
      <w:r w:rsidR="00E94267">
        <w:t xml:space="preserve">fund </w:t>
      </w:r>
      <w:r>
        <w:t>of contribution</w:t>
      </w:r>
      <w:r w:rsidR="00E94267">
        <w:t>s</w:t>
      </w:r>
      <w:r>
        <w:t xml:space="preserve">        </w:t>
      </w:r>
      <w:r w:rsidR="00BC1F66">
        <w:t xml:space="preserve">  </w:t>
      </w:r>
      <w:r w:rsidR="00E94267">
        <w:tab/>
      </w:r>
      <w:r w:rsidR="00E94267">
        <w:tab/>
      </w:r>
      <w:r w:rsidR="00E94267">
        <w:tab/>
      </w:r>
      <w:r w:rsidR="00E94267">
        <w:tab/>
      </w:r>
      <w:r w:rsidR="00E94267">
        <w:tab/>
      </w:r>
      <w:r w:rsidR="00D928BD">
        <w:tab/>
      </w:r>
      <w:r w:rsidR="00E94267">
        <w:t>=</w:t>
      </w:r>
      <w:r w:rsidR="00E94267">
        <w:tab/>
      </w:r>
      <w:r w:rsidRPr="00B40285">
        <w:rPr>
          <w:b/>
        </w:rPr>
        <w:t>£</w:t>
      </w:r>
      <w:bookmarkStart w:id="1" w:name="_Hlk37830067"/>
      <w:r w:rsidR="0057379E">
        <w:rPr>
          <w:b/>
        </w:rPr>
        <w:t>29</w:t>
      </w:r>
      <w:r w:rsidR="000274DC">
        <w:rPr>
          <w:b/>
        </w:rPr>
        <w:t>,432.</w:t>
      </w:r>
      <w:r w:rsidR="002D2AEF">
        <w:rPr>
          <w:b/>
        </w:rPr>
        <w:t>80</w:t>
      </w:r>
    </w:p>
    <w:bookmarkEnd w:id="1"/>
    <w:p w14:paraId="67C26C27" w14:textId="77777777" w:rsidR="00E94267" w:rsidRDefault="00E94267" w:rsidP="000A1589">
      <w:pPr>
        <w:pStyle w:val="NoSpacing"/>
      </w:pPr>
    </w:p>
    <w:p w14:paraId="28BC0E01" w14:textId="28C41C50" w:rsidR="00025B9B" w:rsidRDefault="00025B9B" w:rsidP="000A1589">
      <w:pPr>
        <w:pStyle w:val="NoSpacing"/>
      </w:pPr>
      <w:r>
        <w:t>Total</w:t>
      </w:r>
      <w:r w:rsidR="00E94267">
        <w:t xml:space="preserve"> LSDB</w:t>
      </w:r>
      <w:r w:rsidR="00E94267">
        <w:tab/>
      </w:r>
      <w:r w:rsidR="00E94267">
        <w:tab/>
      </w:r>
      <w:r w:rsidR="00E94267">
        <w:tab/>
        <w:t>=</w:t>
      </w:r>
      <w:r>
        <w:tab/>
      </w:r>
      <w:r w:rsidR="00E94267">
        <w:t>£</w:t>
      </w:r>
      <w:r w:rsidR="000274DC" w:rsidRPr="000274DC">
        <w:t>65,315.00</w:t>
      </w:r>
      <w:r w:rsidR="00927E54">
        <w:t xml:space="preserve"> </w:t>
      </w:r>
      <w:r w:rsidR="00E94267">
        <w:t>+</w:t>
      </w:r>
      <w:r w:rsidR="00927E54">
        <w:t xml:space="preserve"> </w:t>
      </w:r>
      <w:r w:rsidR="00E94267">
        <w:t>£</w:t>
      </w:r>
      <w:r w:rsidR="0057379E" w:rsidRPr="00D4019B">
        <w:rPr>
          <w:bCs/>
        </w:rPr>
        <w:t>29,432.</w:t>
      </w:r>
      <w:r w:rsidR="002D2AEF" w:rsidRPr="00D4019B">
        <w:rPr>
          <w:bCs/>
        </w:rPr>
        <w:t>80</w:t>
      </w:r>
      <w:r w:rsidR="000274DC">
        <w:rPr>
          <w:bCs/>
        </w:rPr>
        <w:tab/>
      </w:r>
      <w:r w:rsidR="00D928BD">
        <w:t>=</w:t>
      </w:r>
      <w:r w:rsidR="00D928BD">
        <w:rPr>
          <w:b/>
        </w:rPr>
        <w:tab/>
      </w:r>
      <w:r w:rsidRPr="00B40285">
        <w:rPr>
          <w:b/>
          <w:u w:val="single"/>
        </w:rPr>
        <w:t>£</w:t>
      </w:r>
      <w:bookmarkStart w:id="2" w:name="_Hlk38348590"/>
      <w:r w:rsidR="002D2AEF">
        <w:rPr>
          <w:b/>
          <w:u w:val="single"/>
        </w:rPr>
        <w:t>94,747.80</w:t>
      </w:r>
      <w:bookmarkEnd w:id="2"/>
    </w:p>
    <w:p w14:paraId="5171FD2D" w14:textId="77777777" w:rsidR="00D928BD" w:rsidRDefault="00D928BD" w:rsidP="000A1589">
      <w:pPr>
        <w:pStyle w:val="NoSpacing"/>
      </w:pPr>
    </w:p>
    <w:p w14:paraId="1D0A85C2" w14:textId="77777777" w:rsidR="002F1FA9" w:rsidRPr="000A1589" w:rsidRDefault="00D928BD" w:rsidP="000A1589">
      <w:pPr>
        <w:pStyle w:val="NoSpacing"/>
      </w:pPr>
      <w:r>
        <w:t>The LSDB is p</w:t>
      </w:r>
      <w:r w:rsidR="000A1589">
        <w:t xml:space="preserve">ayable at the </w:t>
      </w:r>
      <w:r>
        <w:t>t</w:t>
      </w:r>
      <w:r w:rsidR="000A1589">
        <w:t>rustees</w:t>
      </w:r>
      <w:r>
        <w:t>’</w:t>
      </w:r>
      <w:r w:rsidR="000A1589">
        <w:t xml:space="preserve"> discretion</w:t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</w:p>
    <w:p w14:paraId="37BA3839" w14:textId="77777777" w:rsidR="00D928BD" w:rsidRDefault="00D928BD" w:rsidP="000A1589">
      <w:pPr>
        <w:pStyle w:val="NoSpacing"/>
      </w:pPr>
    </w:p>
    <w:p w14:paraId="7E0BA6E3" w14:textId="721F9EB0" w:rsidR="000A1589" w:rsidRDefault="002F1FA9" w:rsidP="000A1589">
      <w:pPr>
        <w:pStyle w:val="NoSpacing"/>
      </w:pPr>
      <w:r w:rsidRPr="000A1589">
        <w:t>LTA%</w:t>
      </w:r>
      <w:r w:rsidR="00D928BD">
        <w:tab/>
        <w:t>=</w:t>
      </w:r>
      <w:r w:rsidR="00D928BD">
        <w:tab/>
      </w:r>
      <w:r w:rsidRPr="000A1589">
        <w:t>£</w:t>
      </w:r>
      <w:r w:rsidR="002D2AEF" w:rsidRPr="002D2AEF">
        <w:t>94,747.80</w:t>
      </w:r>
      <w:r w:rsidR="0024399C">
        <w:t xml:space="preserve"> </w:t>
      </w:r>
      <w:r w:rsidRPr="000A1589">
        <w:t>/</w:t>
      </w:r>
      <w:r w:rsidR="00D928BD">
        <w:t xml:space="preserve"> £</w:t>
      </w:r>
      <w:r w:rsidRPr="000A1589">
        <w:t>1</w:t>
      </w:r>
      <w:r w:rsidR="00D928BD">
        <w:t>,</w:t>
      </w:r>
      <w:r w:rsidR="000274DC" w:rsidRPr="000A1589">
        <w:t>0</w:t>
      </w:r>
      <w:r w:rsidR="000274DC">
        <w:t>73</w:t>
      </w:r>
      <w:r w:rsidR="00D928BD">
        <w:t>,</w:t>
      </w:r>
      <w:r w:rsidR="000274DC">
        <w:t>1</w:t>
      </w:r>
      <w:r w:rsidR="000274DC" w:rsidRPr="000A1589">
        <w:t>00</w:t>
      </w:r>
      <w:r w:rsidR="00D928BD">
        <w:t>.00 x 100</w:t>
      </w:r>
      <w:r w:rsidR="00D928BD">
        <w:tab/>
      </w:r>
      <w:r w:rsidR="00D928BD">
        <w:tab/>
      </w:r>
      <w:r w:rsidR="000A1589">
        <w:t xml:space="preserve"> </w:t>
      </w:r>
      <w:r w:rsidR="00D928BD">
        <w:tab/>
      </w:r>
      <w:r w:rsidRPr="000A1589">
        <w:t>=</w:t>
      </w:r>
      <w:r w:rsidR="00BC1F66">
        <w:t xml:space="preserve">  </w:t>
      </w:r>
      <w:r w:rsidR="00D928BD">
        <w:tab/>
      </w:r>
      <w:r w:rsidR="000274DC">
        <w:rPr>
          <w:b/>
          <w:u w:val="single"/>
        </w:rPr>
        <w:t>8.</w:t>
      </w:r>
      <w:r w:rsidR="0024399C">
        <w:rPr>
          <w:b/>
          <w:u w:val="single"/>
        </w:rPr>
        <w:t>82</w:t>
      </w:r>
      <w:r w:rsidRPr="00B40285">
        <w:rPr>
          <w:b/>
          <w:u w:val="single"/>
        </w:rPr>
        <w:t>%</w:t>
      </w:r>
      <w:r w:rsidRPr="000A1589">
        <w:tab/>
      </w:r>
    </w:p>
    <w:p w14:paraId="200E5DE9" w14:textId="77777777" w:rsidR="00D928BD" w:rsidRDefault="00D928BD" w:rsidP="000A1589">
      <w:pPr>
        <w:pStyle w:val="NoSpacing"/>
      </w:pPr>
    </w:p>
    <w:p w14:paraId="62356878" w14:textId="160F6CBA" w:rsidR="002F1FA9" w:rsidRPr="000A1589" w:rsidRDefault="000A1589" w:rsidP="000A1589">
      <w:pPr>
        <w:pStyle w:val="NoSpacing"/>
      </w:pPr>
      <w:r>
        <w:t>This is w</w:t>
      </w:r>
      <w:r w:rsidR="002F1FA9" w:rsidRPr="000A1589">
        <w:t>ithin the deceased member's remaining LTA</w:t>
      </w:r>
      <w:r>
        <w:t xml:space="preserve"> of </w:t>
      </w:r>
      <w:r w:rsidR="002D2AEF">
        <w:t>100.00</w:t>
      </w:r>
      <w:r>
        <w:t>%</w:t>
      </w:r>
      <w:r w:rsidR="002F1FA9" w:rsidRPr="000A1589">
        <w:tab/>
      </w:r>
      <w:r w:rsidR="002F1FA9" w:rsidRPr="000A1589">
        <w:tab/>
      </w:r>
      <w:r w:rsidR="002F1FA9" w:rsidRPr="000A1589">
        <w:tab/>
      </w:r>
      <w:r w:rsidR="002F1FA9" w:rsidRPr="000A1589">
        <w:tab/>
      </w:r>
    </w:p>
    <w:p w14:paraId="35F59F9B" w14:textId="77777777" w:rsidR="002F1FA9" w:rsidRPr="000A1589" w:rsidRDefault="002F1FA9" w:rsidP="000A1589">
      <w:pPr>
        <w:pStyle w:val="NoSpacing"/>
      </w:pP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2AF8D93F" w14:textId="77777777" w:rsidR="000A1589" w:rsidRDefault="000A1589" w:rsidP="000A1589">
      <w:pPr>
        <w:pStyle w:val="NoSpacing"/>
      </w:pPr>
    </w:p>
    <w:p w14:paraId="27B31ADB" w14:textId="77777777" w:rsidR="000A1589" w:rsidRDefault="002F1FA9" w:rsidP="000A1589">
      <w:pPr>
        <w:pStyle w:val="NoSpacing"/>
      </w:pPr>
      <w:r w:rsidRPr="000A1589">
        <w:t xml:space="preserve">2) </w:t>
      </w:r>
      <w:r w:rsidRPr="00B40285">
        <w:rPr>
          <w:u w:val="single"/>
        </w:rPr>
        <w:t>Spouse</w:t>
      </w:r>
      <w:r w:rsidR="00E94267" w:rsidRPr="00B40285">
        <w:rPr>
          <w:u w:val="single"/>
        </w:rPr>
        <w:t>’</w:t>
      </w:r>
      <w:r w:rsidRPr="00B40285">
        <w:rPr>
          <w:u w:val="single"/>
        </w:rPr>
        <w:t>s pension</w:t>
      </w:r>
      <w:r w:rsidR="00E94267" w:rsidRPr="00B40285">
        <w:rPr>
          <w:u w:val="single"/>
        </w:rPr>
        <w:t xml:space="preserve"> at DOD</w:t>
      </w:r>
      <w:r w:rsidRPr="000A1589">
        <w:tab/>
      </w:r>
    </w:p>
    <w:p w14:paraId="11F1EF49" w14:textId="4C6C40F0" w:rsidR="000A1589" w:rsidRDefault="000A1589" w:rsidP="000A1589">
      <w:pPr>
        <w:pStyle w:val="NoSpacing"/>
      </w:pPr>
      <w:r>
        <w:tab/>
      </w:r>
      <w:r>
        <w:tab/>
      </w:r>
    </w:p>
    <w:p w14:paraId="09757760" w14:textId="77777777" w:rsidR="00884512" w:rsidRPr="000A1589" w:rsidRDefault="00884512" w:rsidP="00884512">
      <w:pPr>
        <w:pStyle w:val="NoSpacing"/>
      </w:pPr>
      <w:r w:rsidRPr="00C812F6">
        <w:rPr>
          <w:i/>
        </w:rPr>
        <w:t xml:space="preserve">Member’s </w:t>
      </w:r>
      <w:r w:rsidR="00927E54" w:rsidRPr="00C812F6">
        <w:rPr>
          <w:i/>
        </w:rPr>
        <w:t xml:space="preserve">CARE </w:t>
      </w:r>
      <w:r w:rsidRPr="00C812F6">
        <w:rPr>
          <w:i/>
        </w:rPr>
        <w:t>pension at DOD</w:t>
      </w:r>
      <w:r>
        <w:t>:</w:t>
      </w:r>
      <w:r w:rsidRPr="000A1589">
        <w:tab/>
      </w:r>
      <w:r>
        <w:t xml:space="preserve">                          </w:t>
      </w:r>
    </w:p>
    <w:p w14:paraId="7A7145A9" w14:textId="77777777" w:rsidR="00884512" w:rsidRDefault="00884512" w:rsidP="008845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8A4F8A" w14:textId="52758574" w:rsidR="002F1FA9" w:rsidRPr="000A1589" w:rsidRDefault="002F1FA9" w:rsidP="000A1589">
      <w:pPr>
        <w:pStyle w:val="NoSpacing"/>
      </w:pPr>
      <w:r w:rsidRPr="000A1589">
        <w:t>Prospective service to NPD</w:t>
      </w:r>
      <w:r w:rsidRPr="000A1589">
        <w:tab/>
        <w:t>=</w:t>
      </w:r>
      <w:r w:rsidR="000A1589">
        <w:t xml:space="preserve"> </w:t>
      </w:r>
      <w:r w:rsidR="00FF5C57">
        <w:tab/>
      </w:r>
      <w:r w:rsidR="002D2AEF">
        <w:t xml:space="preserve">12 </w:t>
      </w:r>
      <w:r w:rsidRPr="000A1589">
        <w:t>years</w:t>
      </w:r>
      <w:r w:rsidR="000A1589">
        <w:t xml:space="preserve"> </w:t>
      </w:r>
      <w:r w:rsidR="00D928BD">
        <w:t xml:space="preserve">&amp; </w:t>
      </w:r>
      <w:r w:rsidR="00DC3486">
        <w:t>2</w:t>
      </w:r>
      <w:r w:rsidR="002D2AEF">
        <w:t xml:space="preserve"> </w:t>
      </w:r>
      <w:r w:rsidRPr="000A1589">
        <w:t>months</w:t>
      </w:r>
      <w:r w:rsidR="00884512">
        <w:t xml:space="preserve"> (0</w:t>
      </w:r>
      <w:r w:rsidR="00884512" w:rsidRPr="000A1589">
        <w:t>6/</w:t>
      </w:r>
      <w:r w:rsidR="00884512">
        <w:t>0</w:t>
      </w:r>
      <w:r w:rsidR="00884512" w:rsidRPr="000A1589">
        <w:t>4/</w:t>
      </w:r>
      <w:r w:rsidR="000274DC" w:rsidRPr="000A1589">
        <w:t>20</w:t>
      </w:r>
      <w:r w:rsidR="000274DC">
        <w:t>20</w:t>
      </w:r>
      <w:r w:rsidR="000274DC" w:rsidRPr="000A1589">
        <w:t xml:space="preserve"> </w:t>
      </w:r>
      <w:r w:rsidR="00FA5D16">
        <w:t>to</w:t>
      </w:r>
      <w:r w:rsidR="00884512" w:rsidRPr="000A1589">
        <w:t xml:space="preserve"> </w:t>
      </w:r>
      <w:r w:rsidR="00DC3486">
        <w:t>29</w:t>
      </w:r>
      <w:r w:rsidR="00884512" w:rsidRPr="000A1589">
        <w:t>/</w:t>
      </w:r>
      <w:r w:rsidR="000274DC" w:rsidRPr="000A1589">
        <w:t>0</w:t>
      </w:r>
      <w:r w:rsidR="00DC3486">
        <w:t>6</w:t>
      </w:r>
      <w:r w:rsidR="00884512" w:rsidRPr="000A1589">
        <w:t>/</w:t>
      </w:r>
      <w:r w:rsidR="000274DC" w:rsidRPr="000A1589">
        <w:t>20</w:t>
      </w:r>
      <w:r w:rsidR="000274DC">
        <w:t>32</w:t>
      </w:r>
      <w:r w:rsidR="00884512">
        <w:t>)</w:t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14:paraId="631A57BE" w14:textId="2E96C70E" w:rsidR="00853488" w:rsidRDefault="00853488" w:rsidP="00853488">
      <w:pPr>
        <w:pStyle w:val="NoSpacing"/>
      </w:pPr>
      <w:r>
        <w:t>Pre 06</w:t>
      </w:r>
      <w:r w:rsidR="00D33F6F">
        <w:t xml:space="preserve"> CARE pension</w:t>
      </w:r>
      <w:r w:rsidR="00D33F6F">
        <w:tab/>
      </w:r>
      <w:r w:rsidR="00D33F6F">
        <w:tab/>
        <w:t xml:space="preserve">= </w:t>
      </w:r>
      <w:r w:rsidR="00FF5C57">
        <w:tab/>
      </w:r>
      <w:r>
        <w:t>£</w:t>
      </w:r>
      <w:r w:rsidR="000274DC" w:rsidRPr="000274DC">
        <w:t xml:space="preserve">1,962.24 </w:t>
      </w:r>
      <w:r>
        <w:t>x 1.</w:t>
      </w:r>
      <w:r w:rsidR="000274DC">
        <w:t>017</w:t>
      </w:r>
      <w:r w:rsidR="00D33F6F">
        <w:tab/>
      </w:r>
      <w:r w:rsidR="00D33F6F">
        <w:tab/>
      </w:r>
      <w:r>
        <w:t xml:space="preserve">=  </w:t>
      </w:r>
      <w:r w:rsidR="00DC3486">
        <w:tab/>
      </w:r>
      <w:r w:rsidRPr="00790D78">
        <w:t>£</w:t>
      </w:r>
      <w:r w:rsidR="00927E54">
        <w:t xml:space="preserve"> </w:t>
      </w:r>
      <w:bookmarkStart w:id="3" w:name="_Hlk38349068"/>
      <w:r w:rsidR="002D2AEF">
        <w:t xml:space="preserve">1,995.60 </w:t>
      </w:r>
      <w:bookmarkEnd w:id="3"/>
      <w:r w:rsidR="00D33F6F" w:rsidRPr="00790D78">
        <w:t>p.a</w:t>
      </w:r>
      <w:r w:rsidR="00D33F6F" w:rsidRPr="00B40285">
        <w:rPr>
          <w:b/>
        </w:rPr>
        <w:t>.</w:t>
      </w:r>
      <w:r>
        <w:tab/>
      </w:r>
    </w:p>
    <w:p w14:paraId="04A50279" w14:textId="77777777" w:rsidR="00853488" w:rsidRDefault="00853488" w:rsidP="00853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FF5C57">
        <w:t xml:space="preserve">             </w:t>
      </w:r>
      <w:r w:rsidR="00FF5C57">
        <w:tab/>
      </w:r>
      <w:r>
        <w:tab/>
      </w:r>
    </w:p>
    <w:p w14:paraId="495C8564" w14:textId="5CD657B5" w:rsidR="00853488" w:rsidRDefault="00853488" w:rsidP="00853488">
      <w:pPr>
        <w:pStyle w:val="NoSpacing"/>
      </w:pPr>
      <w:r>
        <w:t>Post 06</w:t>
      </w:r>
      <w:r>
        <w:tab/>
      </w:r>
      <w:r w:rsidR="00D33F6F">
        <w:t>CARE pension</w:t>
      </w:r>
      <w:r w:rsidR="00D33F6F">
        <w:tab/>
      </w:r>
      <w:r w:rsidR="00D33F6F">
        <w:tab/>
        <w:t xml:space="preserve">= </w:t>
      </w:r>
      <w:r w:rsidR="00FF5C57">
        <w:tab/>
      </w:r>
      <w:r>
        <w:t>£</w:t>
      </w:r>
      <w:r w:rsidR="000274DC" w:rsidRPr="000274DC">
        <w:t>5,236.58</w:t>
      </w:r>
      <w:r w:rsidR="002D2AEF">
        <w:t xml:space="preserve"> </w:t>
      </w:r>
      <w:r>
        <w:t>x</w:t>
      </w:r>
      <w:r w:rsidR="000274DC">
        <w:t xml:space="preserve"> </w:t>
      </w:r>
      <w:r>
        <w:t>1.</w:t>
      </w:r>
      <w:r w:rsidR="000274DC">
        <w:t xml:space="preserve">017 </w:t>
      </w:r>
      <w:r w:rsidR="00D33F6F">
        <w:tab/>
      </w:r>
      <w:r w:rsidR="00D33F6F">
        <w:tab/>
      </w:r>
      <w:r>
        <w:t xml:space="preserve">=  </w:t>
      </w:r>
      <w:r w:rsidR="00DC3486">
        <w:tab/>
      </w:r>
      <w:r>
        <w:t>£</w:t>
      </w:r>
      <w:r w:rsidR="00927E54">
        <w:t xml:space="preserve"> </w:t>
      </w:r>
      <w:r w:rsidR="002D2AEF">
        <w:t>5,325.60</w:t>
      </w:r>
      <w:r w:rsidR="00FC017F">
        <w:t xml:space="preserve"> </w:t>
      </w:r>
      <w:r w:rsidR="002D2AEF">
        <w:t>p</w:t>
      </w:r>
      <w:r w:rsidR="00D33F6F">
        <w:t>.a.</w:t>
      </w:r>
      <w:r>
        <w:tab/>
      </w:r>
    </w:p>
    <w:p w14:paraId="7D763853" w14:textId="2EA56FA3" w:rsidR="00FF5C57" w:rsidRDefault="00FF5C57" w:rsidP="00853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17F">
        <w:tab/>
      </w:r>
      <w:r w:rsidR="00FC017F">
        <w:tab/>
      </w:r>
      <w:r w:rsidR="00FC017F">
        <w:tab/>
      </w:r>
      <w:r w:rsidR="00FC017F">
        <w:tab/>
      </w:r>
      <w:r w:rsidR="00DC3486">
        <w:t xml:space="preserve">         </w:t>
      </w:r>
      <w:r w:rsidR="00FC017F">
        <w:t>+</w:t>
      </w:r>
      <w:r w:rsidR="00FC017F">
        <w:tab/>
      </w:r>
    </w:p>
    <w:p w14:paraId="3B5BB0AE" w14:textId="59DD5A3F" w:rsidR="00FF5C57" w:rsidRDefault="00D33F6F" w:rsidP="00B40285">
      <w:pPr>
        <w:pStyle w:val="NoSpacing"/>
        <w:ind w:left="2160" w:firstLine="720"/>
      </w:pPr>
      <w:r>
        <w:t xml:space="preserve">       </w:t>
      </w:r>
      <w:r w:rsidR="00FF5C57">
        <w:t xml:space="preserve">    </w:t>
      </w:r>
      <w:r w:rsidR="00FF5C57">
        <w:tab/>
      </w:r>
      <w:r w:rsidR="002D2AEF">
        <w:t>12</w:t>
      </w:r>
      <w:r>
        <w:t>yrs&amp;</w:t>
      </w:r>
      <w:r w:rsidR="00DC3486">
        <w:t>2</w:t>
      </w:r>
      <w:r>
        <w:t>mths</w:t>
      </w:r>
      <w:r w:rsidR="00DC3486">
        <w:t xml:space="preserve"> </w:t>
      </w:r>
      <w:r w:rsidR="00853488">
        <w:t>/</w:t>
      </w:r>
      <w:r w:rsidR="00DC3486">
        <w:t xml:space="preserve"> </w:t>
      </w:r>
      <w:r w:rsidR="00927E54">
        <w:t>8</w:t>
      </w:r>
      <w:r w:rsidR="00853488">
        <w:t xml:space="preserve">0 x </w:t>
      </w:r>
      <w:r>
        <w:t>£</w:t>
      </w:r>
      <w:r w:rsidR="000274DC">
        <w:t>24,998.67</w:t>
      </w:r>
      <w:r w:rsidR="00DC3486">
        <w:tab/>
      </w:r>
      <w:r w:rsidR="00853488">
        <w:t xml:space="preserve">= </w:t>
      </w:r>
      <w:r w:rsidR="002D2AEF">
        <w:t xml:space="preserve"> </w:t>
      </w:r>
      <w:r w:rsidR="00DC3486">
        <w:tab/>
      </w:r>
      <w:r w:rsidR="00853488" w:rsidRPr="004A7AA1">
        <w:rPr>
          <w:u w:val="single"/>
        </w:rPr>
        <w:t xml:space="preserve">£ </w:t>
      </w:r>
      <w:r w:rsidR="002D2AEF">
        <w:rPr>
          <w:u w:val="single"/>
        </w:rPr>
        <w:t>3,8</w:t>
      </w:r>
      <w:r w:rsidR="00DC3486">
        <w:rPr>
          <w:u w:val="single"/>
        </w:rPr>
        <w:t>01</w:t>
      </w:r>
      <w:r w:rsidR="002D2AEF">
        <w:rPr>
          <w:u w:val="single"/>
        </w:rPr>
        <w:t>.</w:t>
      </w:r>
      <w:r w:rsidR="00DC3486">
        <w:rPr>
          <w:u w:val="single"/>
        </w:rPr>
        <w:t>88</w:t>
      </w:r>
      <w:r w:rsidR="00FC017F">
        <w:rPr>
          <w:u w:val="single"/>
        </w:rPr>
        <w:t xml:space="preserve"> </w:t>
      </w:r>
      <w:r w:rsidRPr="000501AB">
        <w:rPr>
          <w:u w:val="single"/>
        </w:rPr>
        <w:t>p.a.</w:t>
      </w:r>
      <w:r w:rsidR="00853488">
        <w:tab/>
      </w:r>
    </w:p>
    <w:p w14:paraId="4795C5AC" w14:textId="41810A81" w:rsidR="00FC017F" w:rsidRDefault="00FF5C57" w:rsidP="00853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AEF">
        <w:t xml:space="preserve">    </w:t>
      </w:r>
      <w:r w:rsidR="00DC3486">
        <w:tab/>
      </w:r>
      <w:r w:rsidR="00D33F6F" w:rsidRPr="00790D78">
        <w:t>£</w:t>
      </w:r>
      <w:r w:rsidR="002D2AEF">
        <w:t xml:space="preserve"> </w:t>
      </w:r>
      <w:bookmarkStart w:id="4" w:name="_Hlk38349086"/>
      <w:r w:rsidR="002D2AEF">
        <w:t>9,1</w:t>
      </w:r>
      <w:r w:rsidR="00DC3486">
        <w:t>27</w:t>
      </w:r>
      <w:r w:rsidR="002D2AEF">
        <w:t>.</w:t>
      </w:r>
      <w:r w:rsidR="00DC3486">
        <w:t>48</w:t>
      </w:r>
      <w:r w:rsidR="00FC017F">
        <w:t xml:space="preserve"> </w:t>
      </w:r>
      <w:bookmarkEnd w:id="4"/>
      <w:r w:rsidR="00FC017F">
        <w:t>p.a.</w:t>
      </w:r>
    </w:p>
    <w:p w14:paraId="57CD35BE" w14:textId="77777777" w:rsidR="00FC017F" w:rsidRDefault="00FC017F" w:rsidP="00853488">
      <w:pPr>
        <w:pStyle w:val="NoSpacing"/>
      </w:pPr>
    </w:p>
    <w:p w14:paraId="7693A731" w14:textId="1CFD482C" w:rsidR="00853488" w:rsidRDefault="00853488" w:rsidP="004A7AA1">
      <w:pPr>
        <w:pStyle w:val="NoSpacing"/>
      </w:pPr>
      <w:r>
        <w:t xml:space="preserve">Total </w:t>
      </w:r>
      <w:r w:rsidR="00D33F6F">
        <w:t xml:space="preserve">member’s </w:t>
      </w:r>
      <w:r w:rsidR="00927E54">
        <w:t xml:space="preserve">CARE </w:t>
      </w:r>
      <w:r w:rsidR="00D33F6F">
        <w:t>p</w:t>
      </w:r>
      <w:r>
        <w:t>ension</w:t>
      </w:r>
      <w:r w:rsidR="00884512">
        <w:tab/>
        <w:t>=</w:t>
      </w:r>
      <w:r w:rsidR="00FF5C57">
        <w:tab/>
        <w:t>£</w:t>
      </w:r>
      <w:r w:rsidR="002D2AEF">
        <w:t xml:space="preserve">1,995.60 </w:t>
      </w:r>
      <w:r w:rsidR="00FF5C57">
        <w:t>+ £</w:t>
      </w:r>
      <w:r w:rsidR="002D2AEF">
        <w:t>9,1</w:t>
      </w:r>
      <w:r w:rsidR="00FA5D16">
        <w:t>27</w:t>
      </w:r>
      <w:r w:rsidR="002D2AEF">
        <w:t>.</w:t>
      </w:r>
      <w:r w:rsidR="00FA5D16">
        <w:t>48</w:t>
      </w:r>
      <w:r w:rsidR="00D33F6F">
        <w:tab/>
      </w:r>
      <w:r w:rsidR="00D33F6F">
        <w:tab/>
        <w:t>=</w:t>
      </w:r>
      <w:r w:rsidR="002D2AEF">
        <w:t xml:space="preserve"> </w:t>
      </w:r>
      <w:r w:rsidR="00DC3486">
        <w:tab/>
      </w:r>
      <w:r w:rsidRPr="00B40285">
        <w:rPr>
          <w:u w:val="single"/>
        </w:rPr>
        <w:t>£</w:t>
      </w:r>
      <w:r w:rsidR="002D2AEF">
        <w:rPr>
          <w:u w:val="single"/>
        </w:rPr>
        <w:t>11,1</w:t>
      </w:r>
      <w:r w:rsidR="00FA5D16">
        <w:rPr>
          <w:u w:val="single"/>
        </w:rPr>
        <w:t>23</w:t>
      </w:r>
      <w:r w:rsidR="002D2AEF">
        <w:rPr>
          <w:u w:val="single"/>
        </w:rPr>
        <w:t>.</w:t>
      </w:r>
      <w:r w:rsidR="00FA5D16">
        <w:rPr>
          <w:u w:val="single"/>
        </w:rPr>
        <w:t>08</w:t>
      </w:r>
      <w:r w:rsidR="002D2AEF">
        <w:rPr>
          <w:u w:val="single"/>
        </w:rPr>
        <w:t xml:space="preserve"> p.a.</w:t>
      </w:r>
      <w:r>
        <w:tab/>
      </w:r>
    </w:p>
    <w:p w14:paraId="171554E7" w14:textId="77777777" w:rsidR="00746431" w:rsidRDefault="00746431" w:rsidP="00927E54">
      <w:pPr>
        <w:pStyle w:val="NoSpacing"/>
      </w:pPr>
    </w:p>
    <w:p w14:paraId="1014A754" w14:textId="77777777" w:rsidR="00746431" w:rsidRDefault="00746431" w:rsidP="00927E54">
      <w:pPr>
        <w:pStyle w:val="NoSpacing"/>
      </w:pPr>
    </w:p>
    <w:p w14:paraId="2B44D6C2" w14:textId="3D90E1DE" w:rsidR="00B21DA8" w:rsidRDefault="00B21DA8">
      <w:pPr>
        <w:rPr>
          <w:i/>
        </w:rPr>
      </w:pPr>
      <w:r>
        <w:rPr>
          <w:i/>
        </w:rPr>
        <w:br w:type="page"/>
      </w:r>
    </w:p>
    <w:p w14:paraId="5F13540D" w14:textId="0363EB41" w:rsidR="00746431" w:rsidRDefault="00927E54">
      <w:pPr>
        <w:pStyle w:val="NoSpacing"/>
      </w:pPr>
      <w:r w:rsidRPr="00C812F6">
        <w:rPr>
          <w:i/>
        </w:rPr>
        <w:lastRenderedPageBreak/>
        <w:t>Member’s Underpin pension at DOD</w:t>
      </w:r>
      <w:r w:rsidRPr="00BA1451">
        <w:t>:</w:t>
      </w:r>
      <w:r w:rsidRPr="00910E97">
        <w:tab/>
      </w:r>
      <w:r w:rsidRPr="00910E97">
        <w:tab/>
      </w:r>
      <w:r w:rsidRPr="00910E97">
        <w:tab/>
      </w:r>
      <w:r w:rsidRPr="00910E97">
        <w:tab/>
      </w:r>
      <w:r w:rsidRPr="00910E97">
        <w:tab/>
      </w:r>
    </w:p>
    <w:p w14:paraId="1981F598" w14:textId="4217C730" w:rsidR="00927E54" w:rsidRDefault="00927E54" w:rsidP="00927E54">
      <w:pPr>
        <w:pStyle w:val="NoSpacing"/>
      </w:pPr>
      <w:r w:rsidRPr="00910E97">
        <w:tab/>
      </w:r>
      <w:r w:rsidRPr="00910E97">
        <w:tab/>
      </w:r>
      <w:r w:rsidRPr="00910E9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B78630" w14:textId="7980F515" w:rsidR="00927E54" w:rsidRDefault="00927E54" w:rsidP="00927E54">
      <w:pPr>
        <w:pStyle w:val="NoSpacing"/>
      </w:pPr>
      <w:r>
        <w:t xml:space="preserve">Pre 06 pensionable service </w:t>
      </w:r>
      <w:r>
        <w:tab/>
        <w:t>=</w:t>
      </w:r>
      <w:r>
        <w:tab/>
      </w:r>
      <w:r w:rsidR="00FA5D16">
        <w:t xml:space="preserve">  </w:t>
      </w:r>
      <w:r w:rsidR="002D2AEF">
        <w:t xml:space="preserve">7 </w:t>
      </w:r>
      <w:r>
        <w:t xml:space="preserve">years &amp; </w:t>
      </w:r>
      <w:r w:rsidR="003C304B">
        <w:t xml:space="preserve">0 </w:t>
      </w:r>
      <w:r>
        <w:t>months (06/04/</w:t>
      </w:r>
      <w:r w:rsidR="002D2AEF">
        <w:t xml:space="preserve">1999 </w:t>
      </w:r>
      <w:r>
        <w:t>to 05/04/2006)</w:t>
      </w:r>
    </w:p>
    <w:p w14:paraId="00A39B3C" w14:textId="77777777" w:rsidR="00927E54" w:rsidRDefault="00927E54" w:rsidP="00927E54">
      <w:pPr>
        <w:pStyle w:val="NoSpacing"/>
      </w:pPr>
    </w:p>
    <w:p w14:paraId="1F86FE54" w14:textId="5E8B93B3" w:rsidR="00927E54" w:rsidRDefault="00927E54" w:rsidP="00927E54">
      <w:pPr>
        <w:pStyle w:val="NoSpacing"/>
      </w:pPr>
      <w:r>
        <w:t>Post 06 pensionable service</w:t>
      </w:r>
      <w:r>
        <w:tab/>
        <w:t>=</w:t>
      </w:r>
      <w:r>
        <w:tab/>
      </w:r>
      <w:r w:rsidR="002D2AEF">
        <w:t xml:space="preserve">26 </w:t>
      </w:r>
      <w:r>
        <w:t xml:space="preserve">years &amp; </w:t>
      </w:r>
      <w:r w:rsidR="00FA5D16">
        <w:t>2</w:t>
      </w:r>
      <w:r>
        <w:t xml:space="preserve"> months (06/04/2006 to </w:t>
      </w:r>
      <w:r w:rsidR="00FA5D16">
        <w:t>29</w:t>
      </w:r>
      <w:r>
        <w:t>/0</w:t>
      </w:r>
      <w:r w:rsidR="00FA5D16">
        <w:t>6</w:t>
      </w:r>
      <w:r>
        <w:t>/</w:t>
      </w:r>
      <w:r w:rsidR="002D2AEF">
        <w:t>2032</w:t>
      </w:r>
      <w:r>
        <w:t xml:space="preserve">) </w:t>
      </w:r>
    </w:p>
    <w:p w14:paraId="18D79278" w14:textId="77777777" w:rsidR="00927E54" w:rsidRDefault="00927E54" w:rsidP="00927E54">
      <w:pPr>
        <w:pStyle w:val="NoSpacing"/>
      </w:pPr>
    </w:p>
    <w:p w14:paraId="211ABC2E" w14:textId="555042DD" w:rsidR="00927E54" w:rsidRDefault="00927E54" w:rsidP="00927E54">
      <w:pPr>
        <w:pStyle w:val="NoSpacing"/>
      </w:pPr>
      <w:r>
        <w:t>Pre 06 Underpin pension</w:t>
      </w:r>
      <w:r>
        <w:tab/>
        <w:t>=</w:t>
      </w:r>
      <w:r>
        <w:tab/>
      </w:r>
      <w:r w:rsidR="00FA5D16">
        <w:t xml:space="preserve">  </w:t>
      </w:r>
      <w:r w:rsidR="002D2AEF">
        <w:t>7yrs</w:t>
      </w:r>
      <w:r>
        <w:t>&amp;0mths/100 x £</w:t>
      </w:r>
      <w:r w:rsidR="002D2AEF">
        <w:t>26,126.00</w:t>
      </w:r>
      <w:r>
        <w:tab/>
        <w:t xml:space="preserve">=  </w:t>
      </w:r>
      <w:r>
        <w:tab/>
        <w:t>£</w:t>
      </w:r>
      <w:r w:rsidR="00FA5D16">
        <w:t xml:space="preserve"> </w:t>
      </w:r>
      <w:r w:rsidR="002D2AEF">
        <w:t>1,828.82</w:t>
      </w:r>
      <w:r w:rsidR="00FC017F">
        <w:t xml:space="preserve"> </w:t>
      </w:r>
      <w:r>
        <w:t>p.a.</w:t>
      </w:r>
      <w:r>
        <w:tab/>
      </w:r>
    </w:p>
    <w:p w14:paraId="19B203D9" w14:textId="77777777" w:rsidR="00927E54" w:rsidRDefault="00927E54" w:rsidP="00927E5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</w:p>
    <w:p w14:paraId="5D4A5078" w14:textId="422D1BBB" w:rsidR="00927E54" w:rsidRDefault="00927E54" w:rsidP="00927E54">
      <w:pPr>
        <w:pStyle w:val="NoSpacing"/>
      </w:pPr>
      <w:r>
        <w:t>Post 06 Underpin pension</w:t>
      </w:r>
      <w:r>
        <w:tab/>
        <w:t xml:space="preserve">=        </w:t>
      </w:r>
      <w:r>
        <w:tab/>
      </w:r>
      <w:r w:rsidR="002D2AEF">
        <w:t>26yrs</w:t>
      </w:r>
      <w:r>
        <w:t>&amp;</w:t>
      </w:r>
      <w:r w:rsidR="00FA5D16">
        <w:t>2</w:t>
      </w:r>
      <w:r>
        <w:t>mths/100 x £</w:t>
      </w:r>
      <w:r w:rsidR="002D2AEF">
        <w:t>26,126.00</w:t>
      </w:r>
      <w:r w:rsidR="003450C4">
        <w:tab/>
      </w:r>
      <w:r>
        <w:t xml:space="preserve">=  </w:t>
      </w:r>
      <w:r>
        <w:tab/>
        <w:t xml:space="preserve">£ </w:t>
      </w:r>
      <w:r w:rsidR="002D2AEF">
        <w:t>6,8</w:t>
      </w:r>
      <w:r w:rsidR="00FA5D16">
        <w:t>36</w:t>
      </w:r>
      <w:r w:rsidR="002D2AEF">
        <w:t>.</w:t>
      </w:r>
      <w:r w:rsidR="00FA5D16">
        <w:t>30</w:t>
      </w:r>
      <w:r w:rsidR="00FC017F">
        <w:t xml:space="preserve"> </w:t>
      </w:r>
      <w:r>
        <w:t>p.a.</w:t>
      </w:r>
    </w:p>
    <w:p w14:paraId="06FDE95F" w14:textId="77777777" w:rsidR="00927E54" w:rsidRDefault="00927E54" w:rsidP="00927E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EE8E2B" w14:textId="4FEE051D" w:rsidR="00927E54" w:rsidRDefault="00927E54" w:rsidP="004A7AA1">
      <w:pPr>
        <w:pStyle w:val="NoSpacing"/>
      </w:pPr>
      <w:r>
        <w:t>Total member’s U/pin pension</w:t>
      </w:r>
      <w:r>
        <w:tab/>
        <w:t>=</w:t>
      </w:r>
      <w:r>
        <w:tab/>
        <w:t>£</w:t>
      </w:r>
      <w:r w:rsidR="002D2AEF">
        <w:t>1,828.82</w:t>
      </w:r>
      <w:r>
        <w:t xml:space="preserve"> + £</w:t>
      </w:r>
      <w:r w:rsidR="002D2AEF">
        <w:t>6,8</w:t>
      </w:r>
      <w:r w:rsidR="00FA5D16">
        <w:t>36</w:t>
      </w:r>
      <w:r w:rsidR="002D2AEF">
        <w:t>.</w:t>
      </w:r>
      <w:r w:rsidR="00FA5D16">
        <w:t>30</w:t>
      </w:r>
      <w:r>
        <w:tab/>
      </w:r>
      <w:r>
        <w:tab/>
        <w:t xml:space="preserve">=        </w:t>
      </w:r>
      <w:r>
        <w:tab/>
      </w:r>
      <w:r w:rsidRPr="00BA1451">
        <w:rPr>
          <w:u w:val="single"/>
        </w:rPr>
        <w:t>£</w:t>
      </w:r>
      <w:r>
        <w:rPr>
          <w:u w:val="single"/>
        </w:rPr>
        <w:t xml:space="preserve"> </w:t>
      </w:r>
      <w:r w:rsidR="002D2AEF">
        <w:rPr>
          <w:u w:val="single"/>
        </w:rPr>
        <w:t>8,</w:t>
      </w:r>
      <w:r w:rsidR="00FA5D16">
        <w:rPr>
          <w:u w:val="single"/>
        </w:rPr>
        <w:t>665</w:t>
      </w:r>
      <w:r w:rsidR="004224A9">
        <w:rPr>
          <w:u w:val="single"/>
        </w:rPr>
        <w:t>.</w:t>
      </w:r>
      <w:r w:rsidR="00FA5D16">
        <w:rPr>
          <w:u w:val="single"/>
        </w:rPr>
        <w:t>12</w:t>
      </w:r>
      <w:r w:rsidRPr="000501AB">
        <w:rPr>
          <w:u w:val="single"/>
        </w:rPr>
        <w:t xml:space="preserve"> p.a.</w:t>
      </w:r>
    </w:p>
    <w:p w14:paraId="3BD0EB5A" w14:textId="77777777" w:rsidR="00927E54" w:rsidRDefault="00927E54" w:rsidP="00927E54">
      <w:pPr>
        <w:pStyle w:val="NoSpacing"/>
      </w:pPr>
    </w:p>
    <w:p w14:paraId="58E1AC78" w14:textId="329E9F77" w:rsidR="00927E54" w:rsidRDefault="00927E54" w:rsidP="00927E54">
      <w:pPr>
        <w:pStyle w:val="NoSpacing"/>
      </w:pPr>
      <w:r>
        <w:t>Therefore, CARE pension of £</w:t>
      </w:r>
      <w:r w:rsidR="004224A9">
        <w:t>11,1</w:t>
      </w:r>
      <w:r w:rsidR="00FA5D16">
        <w:t>23</w:t>
      </w:r>
      <w:r w:rsidR="004224A9">
        <w:t>.</w:t>
      </w:r>
      <w:r w:rsidR="00FA5D16">
        <w:t>08</w:t>
      </w:r>
      <w:r>
        <w:t xml:space="preserve"> p.a. is higher</w:t>
      </w:r>
      <w:r w:rsidR="003C304B">
        <w:t>.</w:t>
      </w:r>
      <w:r>
        <w:tab/>
      </w:r>
      <w:r>
        <w:tab/>
      </w:r>
      <w:r>
        <w:tab/>
      </w:r>
      <w:r>
        <w:tab/>
      </w:r>
    </w:p>
    <w:p w14:paraId="64A24A16" w14:textId="77777777" w:rsidR="00927E54" w:rsidRDefault="00927E54" w:rsidP="00927E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012DAC" w14:textId="1CA682CB" w:rsidR="00853488" w:rsidRDefault="00853488" w:rsidP="00853488">
      <w:pPr>
        <w:pStyle w:val="NoSpacing"/>
      </w:pPr>
      <w:r w:rsidRPr="00C812F6">
        <w:rPr>
          <w:i/>
        </w:rPr>
        <w:t>Spouse</w:t>
      </w:r>
      <w:r w:rsidR="00D33F6F" w:rsidRPr="00C812F6">
        <w:rPr>
          <w:i/>
        </w:rPr>
        <w:t>’</w:t>
      </w:r>
      <w:r w:rsidRPr="00C812F6">
        <w:rPr>
          <w:i/>
        </w:rPr>
        <w:t>s pension</w:t>
      </w:r>
      <w:r w:rsidR="00FA5D16" w:rsidRPr="00C812F6">
        <w:rPr>
          <w:i/>
        </w:rPr>
        <w:t xml:space="preserve"> at DOD</w:t>
      </w:r>
      <w:r w:rsidR="00D33F6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41E6BD" w14:textId="77777777" w:rsidR="00884512" w:rsidRDefault="00884512" w:rsidP="00853488">
      <w:pPr>
        <w:pStyle w:val="NoSpacing"/>
      </w:pPr>
    </w:p>
    <w:p w14:paraId="5B6A0128" w14:textId="54154C66" w:rsidR="00853488" w:rsidRDefault="00853488" w:rsidP="00853488">
      <w:pPr>
        <w:pStyle w:val="NoSpacing"/>
      </w:pPr>
      <w:r>
        <w:t xml:space="preserve">Pre 2006   </w:t>
      </w:r>
      <w:r w:rsidR="00D33F6F">
        <w:tab/>
      </w:r>
      <w:r w:rsidR="00FF5C57">
        <w:tab/>
      </w:r>
      <w:r w:rsidR="00E339AC">
        <w:tab/>
        <w:t>=</w:t>
      </w:r>
      <w:r w:rsidR="00E339AC">
        <w:tab/>
      </w:r>
      <w:r>
        <w:t>£</w:t>
      </w:r>
      <w:r w:rsidR="004224A9">
        <w:t xml:space="preserve">1,995.60 </w:t>
      </w:r>
      <w:r>
        <w:t>x</w:t>
      </w:r>
      <w:r w:rsidR="00D33F6F">
        <w:t xml:space="preserve"> </w:t>
      </w:r>
      <w:r w:rsidR="00E339AC">
        <w:t xml:space="preserve">40%         </w:t>
      </w:r>
      <w:r w:rsidR="00790D78">
        <w:tab/>
      </w:r>
      <w:r w:rsidR="00E339AC">
        <w:tab/>
      </w:r>
      <w:r>
        <w:t>=</w:t>
      </w:r>
      <w:r>
        <w:tab/>
        <w:t>£</w:t>
      </w:r>
      <w:r w:rsidR="004224A9">
        <w:t xml:space="preserve">    798.24 p</w:t>
      </w:r>
      <w:r w:rsidR="00790D78">
        <w:t>.</w:t>
      </w:r>
      <w:r>
        <w:t>a.</w:t>
      </w:r>
    </w:p>
    <w:p w14:paraId="0CBB3FF0" w14:textId="77777777" w:rsidR="00884512" w:rsidRDefault="00E339AC" w:rsidP="00853488">
      <w:pPr>
        <w:pStyle w:val="NoSpacing"/>
      </w:pPr>
      <w:r>
        <w:t xml:space="preserve">      </w:t>
      </w:r>
    </w:p>
    <w:p w14:paraId="74E1EA0B" w14:textId="6CE7A4B4" w:rsidR="00853488" w:rsidRDefault="00853488" w:rsidP="00D4019B">
      <w:pPr>
        <w:pStyle w:val="NoSpacing"/>
      </w:pPr>
      <w:r>
        <w:t xml:space="preserve">Post 2006 </w:t>
      </w:r>
      <w:r w:rsidR="00790D78">
        <w:tab/>
      </w:r>
      <w:r w:rsidR="00FF5C57">
        <w:tab/>
      </w:r>
      <w:r w:rsidR="00E339AC">
        <w:tab/>
        <w:t>=</w:t>
      </w:r>
      <w:r w:rsidR="00E339AC">
        <w:tab/>
      </w:r>
      <w:r>
        <w:t>£</w:t>
      </w:r>
      <w:r w:rsidR="004224A9">
        <w:t>9,1</w:t>
      </w:r>
      <w:r w:rsidR="00FA5D16">
        <w:t>27</w:t>
      </w:r>
      <w:r w:rsidR="004224A9">
        <w:t>.</w:t>
      </w:r>
      <w:r w:rsidR="00FA5D16">
        <w:t>48</w:t>
      </w:r>
      <w:r w:rsidR="004224A9">
        <w:t xml:space="preserve"> </w:t>
      </w:r>
      <w:r>
        <w:t>x</w:t>
      </w:r>
      <w:r w:rsidR="00790D78">
        <w:t xml:space="preserve"> </w:t>
      </w:r>
      <w:r>
        <w:t>4</w:t>
      </w:r>
      <w:r w:rsidR="00EC4C22">
        <w:t>0%</w:t>
      </w:r>
      <w:r>
        <w:t xml:space="preserve"> </w:t>
      </w:r>
      <w:r w:rsidR="00790D78">
        <w:tab/>
      </w:r>
      <w:r w:rsidR="00E339AC">
        <w:t xml:space="preserve">        </w:t>
      </w:r>
      <w:r w:rsidR="00E339AC">
        <w:tab/>
      </w:r>
      <w:r>
        <w:t xml:space="preserve">= </w:t>
      </w:r>
      <w:r w:rsidR="00E339AC">
        <w:tab/>
      </w:r>
      <w:r w:rsidRPr="00B40285">
        <w:t>£</w:t>
      </w:r>
      <w:r w:rsidR="00AF39A7">
        <w:t xml:space="preserve"> </w:t>
      </w:r>
      <w:r w:rsidR="004224A9">
        <w:t>3,</w:t>
      </w:r>
      <w:r w:rsidR="00EA09A3">
        <w:t>650.99</w:t>
      </w:r>
      <w:r w:rsidR="004224A9">
        <w:t xml:space="preserve"> </w:t>
      </w:r>
      <w:r>
        <w:t>p</w:t>
      </w:r>
      <w:r w:rsidR="00790D78">
        <w:t>.</w:t>
      </w:r>
      <w:r>
        <w:t>a.</w:t>
      </w:r>
    </w:p>
    <w:p w14:paraId="19DCAB0C" w14:textId="77777777" w:rsidR="00884512" w:rsidRDefault="00884512" w:rsidP="00853488">
      <w:pPr>
        <w:pStyle w:val="NoSpacing"/>
      </w:pPr>
    </w:p>
    <w:p w14:paraId="419AB95C" w14:textId="4656F736" w:rsidR="00951439" w:rsidRPr="00B40285" w:rsidRDefault="00884512" w:rsidP="00853488">
      <w:pPr>
        <w:pStyle w:val="NoSpacing"/>
        <w:rPr>
          <w:b/>
          <w:u w:val="single"/>
        </w:rPr>
      </w:pPr>
      <w:r>
        <w:t>Total</w:t>
      </w:r>
      <w:r w:rsidR="00FF5C57">
        <w:t xml:space="preserve"> spouse’s pension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853488">
        <w:t xml:space="preserve">            </w:t>
      </w:r>
      <w:r w:rsidR="00790D78">
        <w:tab/>
      </w:r>
      <w:r w:rsidR="00853488" w:rsidRPr="00B40285">
        <w:rPr>
          <w:b/>
          <w:u w:val="single"/>
        </w:rPr>
        <w:t>£</w:t>
      </w:r>
      <w:r w:rsidR="00EA09A3">
        <w:rPr>
          <w:b/>
          <w:u w:val="single"/>
        </w:rPr>
        <w:t xml:space="preserve"> </w:t>
      </w:r>
      <w:r w:rsidR="004224A9">
        <w:rPr>
          <w:b/>
          <w:u w:val="single"/>
        </w:rPr>
        <w:t>4,4</w:t>
      </w:r>
      <w:r w:rsidR="00EA09A3">
        <w:rPr>
          <w:b/>
          <w:u w:val="single"/>
        </w:rPr>
        <w:t>49</w:t>
      </w:r>
      <w:r w:rsidR="004224A9">
        <w:rPr>
          <w:b/>
          <w:u w:val="single"/>
        </w:rPr>
        <w:t>.</w:t>
      </w:r>
      <w:r w:rsidR="00EA09A3">
        <w:rPr>
          <w:b/>
          <w:u w:val="single"/>
        </w:rPr>
        <w:t>23</w:t>
      </w:r>
      <w:r w:rsidR="00AF39A7">
        <w:rPr>
          <w:b/>
          <w:u w:val="single"/>
        </w:rPr>
        <w:t xml:space="preserve"> </w:t>
      </w:r>
      <w:r w:rsidR="00853488" w:rsidRPr="00B40285">
        <w:rPr>
          <w:b/>
          <w:u w:val="single"/>
        </w:rPr>
        <w:t>p</w:t>
      </w:r>
      <w:r w:rsidR="00790D78" w:rsidRPr="00B40285">
        <w:rPr>
          <w:b/>
          <w:u w:val="single"/>
        </w:rPr>
        <w:t>.</w:t>
      </w:r>
      <w:r w:rsidR="00853488" w:rsidRPr="00B40285">
        <w:rPr>
          <w:b/>
          <w:u w:val="single"/>
        </w:rPr>
        <w:t>a.</w:t>
      </w:r>
    </w:p>
    <w:sectPr w:rsidR="00951439" w:rsidRPr="00B40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A9"/>
    <w:rsid w:val="00025B9B"/>
    <w:rsid w:val="000274DC"/>
    <w:rsid w:val="000501AB"/>
    <w:rsid w:val="000A1589"/>
    <w:rsid w:val="0012268D"/>
    <w:rsid w:val="001421C9"/>
    <w:rsid w:val="0024399C"/>
    <w:rsid w:val="002D2AEF"/>
    <w:rsid w:val="002F1FA9"/>
    <w:rsid w:val="003450C4"/>
    <w:rsid w:val="003868A3"/>
    <w:rsid w:val="003C1DA1"/>
    <w:rsid w:val="003C304B"/>
    <w:rsid w:val="004224A9"/>
    <w:rsid w:val="004A7AA1"/>
    <w:rsid w:val="00523CF9"/>
    <w:rsid w:val="0057379E"/>
    <w:rsid w:val="005A0731"/>
    <w:rsid w:val="006717D8"/>
    <w:rsid w:val="00746431"/>
    <w:rsid w:val="00790D78"/>
    <w:rsid w:val="007A2CA3"/>
    <w:rsid w:val="00844689"/>
    <w:rsid w:val="00853488"/>
    <w:rsid w:val="00884512"/>
    <w:rsid w:val="008B2E1A"/>
    <w:rsid w:val="00906AD4"/>
    <w:rsid w:val="00927E54"/>
    <w:rsid w:val="00951439"/>
    <w:rsid w:val="00A820CC"/>
    <w:rsid w:val="00AF39A7"/>
    <w:rsid w:val="00B21DA8"/>
    <w:rsid w:val="00B40285"/>
    <w:rsid w:val="00BC1F66"/>
    <w:rsid w:val="00C43855"/>
    <w:rsid w:val="00C812F6"/>
    <w:rsid w:val="00C83DA7"/>
    <w:rsid w:val="00CB4073"/>
    <w:rsid w:val="00CE3B75"/>
    <w:rsid w:val="00D33F6F"/>
    <w:rsid w:val="00D4019B"/>
    <w:rsid w:val="00D928BD"/>
    <w:rsid w:val="00DC3486"/>
    <w:rsid w:val="00DC7E40"/>
    <w:rsid w:val="00E339AC"/>
    <w:rsid w:val="00E94267"/>
    <w:rsid w:val="00EA09A3"/>
    <w:rsid w:val="00EC4C22"/>
    <w:rsid w:val="00F50FCE"/>
    <w:rsid w:val="00F94C29"/>
    <w:rsid w:val="00FA5D16"/>
    <w:rsid w:val="00FC017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AE32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F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64CE3-2B86-46DA-8353-1695557A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9032E-DE1A-4983-B60D-5ACF00552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E3C7D-178F-4D28-BBD3-8978306660B6}">
  <ds:schemaRefs>
    <ds:schemaRef ds:uri="4852801b-c147-4030-992a-c0712eaa8cb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1823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2019-04-15T16:16:00Z</cp:lastPrinted>
  <dcterms:created xsi:type="dcterms:W3CDTF">2020-05-15T15:45:00Z</dcterms:created>
  <dcterms:modified xsi:type="dcterms:W3CDTF">2020-05-15T15:45:00Z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