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44DF" w14:textId="528BDF29" w:rsidR="005B4927" w:rsidRDefault="005B4927" w:rsidP="008E451B">
      <w:pPr>
        <w:pStyle w:val="BodyTextIndent"/>
        <w:ind w:left="0" w:firstLine="0"/>
        <w:jc w:val="left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1E93F302" w14:textId="4AE23547" w:rsidR="005B4927" w:rsidRPr="00D23EA4" w:rsidRDefault="005B4927" w:rsidP="005B4927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QUESTION </w:t>
      </w:r>
      <w:r w:rsidR="00F53D47">
        <w:t>4</w:t>
      </w:r>
    </w:p>
    <w:p w14:paraId="2CDE5EF5" w14:textId="77777777" w:rsidR="008E451B" w:rsidRPr="00911C4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 </w:t>
      </w:r>
    </w:p>
    <w:p w14:paraId="69ED9E90" w14:textId="77777777" w:rsidR="008E4159" w:rsidRDefault="008E4159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BE8F80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3808FE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61D0C1F" w14:textId="7495EE48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04/12/2016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6366E97C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E182D48" w14:textId="74383FAC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06/09/20</w:t>
      </w:r>
      <w:r w:rsidR="00AD0F5D">
        <w:rPr>
          <w:b/>
          <w:bCs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008E314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05FA1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2590BA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D208778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3F9C7DC" w14:textId="0463800F" w:rsidR="00BE07F7" w:rsidRDefault="00BE07F7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SMITH</w:t>
      </w:r>
      <w:r w:rsidR="008E451B">
        <w:rPr>
          <w:spacing w:val="-3"/>
        </w:rPr>
        <w:tab/>
      </w:r>
      <w:r>
        <w:rPr>
          <w:spacing w:val="-3"/>
        </w:rPr>
        <w:tab/>
        <w:t>Forenames</w:t>
      </w:r>
      <w:r>
        <w:rPr>
          <w:b/>
          <w:spacing w:val="-3"/>
        </w:rPr>
        <w:tab/>
      </w:r>
      <w:r w:rsidR="00F53D47">
        <w:rPr>
          <w:b/>
          <w:spacing w:val="-3"/>
        </w:rPr>
        <w:t>CALLUM</w:t>
      </w:r>
    </w:p>
    <w:p w14:paraId="3075156B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6C38330" w14:textId="59E3D734" w:rsidR="00BE07F7" w:rsidRPr="00B33CAE" w:rsidRDefault="00BE07F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24/06/1959</w:t>
      </w:r>
      <w:r w:rsidR="008E451B">
        <w:rPr>
          <w:spacing w:val="-3"/>
        </w:rPr>
        <w:tab/>
      </w:r>
      <w:r w:rsidRPr="00A437E2">
        <w:rPr>
          <w:b/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MALE</w:t>
      </w:r>
    </w:p>
    <w:p w14:paraId="658C8FB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C716F89" w14:textId="53381BD6" w:rsidR="00BE07F7" w:rsidRPr="00A437E2" w:rsidRDefault="00BE07F7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30/10/1964</w:t>
      </w:r>
    </w:p>
    <w:p w14:paraId="06D0CCBD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34B2CB4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45FEB82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7EB83F0" w14:textId="10238E1D" w:rsidR="00BE07F7" w:rsidRPr="00F53D47" w:rsidRDefault="00BE07F7" w:rsidP="008E451B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14/03/1984</w:t>
      </w:r>
    </w:p>
    <w:p w14:paraId="01316AE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FDDE14C" w14:textId="285CF39B" w:rsidR="008E451B" w:rsidRDefault="00BE07F7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F53D47">
        <w:rPr>
          <w:spacing w:val="-3"/>
        </w:rPr>
        <w:tab/>
        <w:t xml:space="preserve"> </w:t>
      </w:r>
      <w:r w:rsidR="00F53D47" w:rsidRPr="00F53D47">
        <w:rPr>
          <w:b/>
          <w:bCs/>
          <w:spacing w:val="-3"/>
        </w:rPr>
        <w:t>14/04/1984</w:t>
      </w:r>
    </w:p>
    <w:p w14:paraId="5E191D37" w14:textId="77777777" w:rsidR="008E451B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</w:p>
    <w:p w14:paraId="0482AEE9" w14:textId="77777777" w:rsidR="00BE07F7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bCs/>
          <w:spacing w:val="-3"/>
        </w:rPr>
        <w:t>A</w:t>
      </w:r>
      <w:r w:rsidR="00BE07F7">
        <w:rPr>
          <w:spacing w:val="-3"/>
        </w:rPr>
        <w:tab/>
      </w:r>
      <w:r w:rsidR="00B33CAE">
        <w:rPr>
          <w:spacing w:val="-3"/>
        </w:rPr>
        <w:tab/>
      </w:r>
    </w:p>
    <w:p w14:paraId="247CD1A6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63839F3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B7F55D2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F0C418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43A31D4" w14:textId="5B69887A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18,545.38</w:t>
      </w:r>
      <w:r w:rsidR="00071A49">
        <w:rPr>
          <w:b/>
          <w:spacing w:val="-3"/>
        </w:rPr>
        <w:tab/>
      </w:r>
    </w:p>
    <w:p w14:paraId="079679F2" w14:textId="77777777" w:rsidR="00BE07F7" w:rsidRDefault="00BE07F7" w:rsidP="00071A49">
      <w:pPr>
        <w:tabs>
          <w:tab w:val="left" w:pos="-720"/>
          <w:tab w:val="left" w:pos="7080"/>
          <w:tab w:val="left" w:pos="7293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2D0E9EB" w14:textId="5467B560" w:rsidR="00BE07F7" w:rsidRDefault="00BE07F7" w:rsidP="00841A89">
      <w:pPr>
        <w:tabs>
          <w:tab w:val="left" w:pos="-720"/>
          <w:tab w:val="left" w:pos="6521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10,848.29</w:t>
      </w:r>
      <w:r w:rsidR="00071A49">
        <w:rPr>
          <w:b/>
          <w:spacing w:val="-3"/>
        </w:rPr>
        <w:tab/>
      </w:r>
    </w:p>
    <w:p w14:paraId="13AAAE45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EC5500" w14:textId="422069ED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 0.00</w:t>
      </w:r>
      <w:r w:rsidR="00071A49">
        <w:rPr>
          <w:b/>
          <w:spacing w:val="-3"/>
        </w:rPr>
        <w:tab/>
      </w:r>
    </w:p>
    <w:p w14:paraId="2685A2DD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FC5C529" w14:textId="1788B8E1" w:rsidR="00BE07F7" w:rsidRDefault="00BE07F7" w:rsidP="00841A89">
      <w:pPr>
        <w:tabs>
          <w:tab w:val="left" w:pos="-720"/>
          <w:tab w:val="left" w:pos="6521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1B4967">
        <w:rPr>
          <w:spacing w:val="-3"/>
        </w:rPr>
        <w:t>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0.00</w:t>
      </w:r>
      <w:r w:rsidR="00071A49">
        <w:rPr>
          <w:b/>
          <w:spacing w:val="-3"/>
        </w:rPr>
        <w:tab/>
      </w:r>
    </w:p>
    <w:p w14:paraId="11299DAC" w14:textId="77777777" w:rsidR="00BE07F7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9298FE" w14:textId="77777777" w:rsidR="00BE07F7" w:rsidRPr="0085474F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benefits</w:t>
      </w:r>
    </w:p>
    <w:p w14:paraId="07040305" w14:textId="77777777" w:rsidR="00BE07F7" w:rsidRDefault="00BE07F7" w:rsidP="001649FA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3FF499E1" w14:textId="22E9CF8B" w:rsidR="00BE07F7" w:rsidRDefault="00BE07F7" w:rsidP="00841A8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total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19,248.</w:t>
      </w:r>
      <w:r w:rsidR="00A352D0">
        <w:rPr>
          <w:b/>
          <w:spacing w:val="-3"/>
        </w:rPr>
        <w:t>28</w:t>
      </w:r>
      <w:r w:rsidR="001649FA">
        <w:rPr>
          <w:b/>
          <w:spacing w:val="-3"/>
        </w:rPr>
        <w:tab/>
      </w:r>
    </w:p>
    <w:p w14:paraId="25C01605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5198A04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D0B13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C5FAF" w14:textId="13A61D1C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 xml:space="preserve">1997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1B4967">
        <w:rPr>
          <w:spacing w:val="-3"/>
        </w:rPr>
        <w:t xml:space="preserve">  </w:t>
      </w:r>
      <w:r w:rsidR="001B4967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10,968.56</w:t>
      </w:r>
    </w:p>
    <w:p w14:paraId="055F6CFB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8E499B3" w14:textId="6A3DC3B4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 w:rsidR="001B4967"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1,034.8</w:t>
      </w:r>
      <w:r w:rsidR="00A352D0">
        <w:rPr>
          <w:b/>
          <w:spacing w:val="-3"/>
        </w:rPr>
        <w:t>0</w:t>
      </w:r>
      <w:r w:rsidR="001649FA">
        <w:rPr>
          <w:b/>
          <w:spacing w:val="-3"/>
        </w:rPr>
        <w:tab/>
      </w:r>
    </w:p>
    <w:p w14:paraId="34E92A91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012BB8A" w14:textId="686A437B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2,461.68</w:t>
      </w:r>
      <w:r w:rsidR="001649FA">
        <w:rPr>
          <w:b/>
          <w:spacing w:val="-3"/>
        </w:rPr>
        <w:tab/>
      </w:r>
    </w:p>
    <w:p w14:paraId="19B1862F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A758606" w14:textId="401963CD" w:rsidR="00BE07F7" w:rsidRDefault="00BE07F7" w:rsidP="00841A89">
      <w:pPr>
        <w:numPr>
          <w:ilvl w:val="0"/>
          <w:numId w:val="2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85474F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1,689.48</w:t>
      </w:r>
      <w:r w:rsidR="001649FA">
        <w:rPr>
          <w:b/>
          <w:spacing w:val="-3"/>
        </w:rPr>
        <w:tab/>
      </w:r>
    </w:p>
    <w:p w14:paraId="19A382E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0E28368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CD8074B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69CB246" w14:textId="77777777" w:rsidR="001B4967" w:rsidRDefault="001B4967" w:rsidP="001B496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6FDBCE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2504667" w14:textId="04BAF924" w:rsidR="008E54F2" w:rsidRPr="008E54F2" w:rsidRDefault="008E54F2" w:rsidP="00841A89">
      <w:pPr>
        <w:tabs>
          <w:tab w:val="left" w:pos="6521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Spouse’s pension on death after retirement (per annum)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7,699.35</w:t>
      </w:r>
    </w:p>
    <w:p w14:paraId="2CA9ABB8" w14:textId="77777777" w:rsidR="008E54F2" w:rsidRDefault="008E54F2" w:rsidP="00C910B3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42D8492" w14:textId="349A5EFA" w:rsidR="00BE07F7" w:rsidRDefault="00BE07F7" w:rsidP="00841A89">
      <w:pPr>
        <w:tabs>
          <w:tab w:val="left" w:pos="7667"/>
          <w:tab w:val="decimal" w:pos="7938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Adjustment facto</w:t>
      </w:r>
      <w:r w:rsidR="00F53D47">
        <w:rPr>
          <w:spacing w:val="-3"/>
        </w:rPr>
        <w:t>r</w:t>
      </w:r>
      <w:r w:rsidR="00F53D47">
        <w:rPr>
          <w:spacing w:val="-3"/>
        </w:rPr>
        <w:tab/>
      </w:r>
      <w:r w:rsidR="00EE6D1F" w:rsidRPr="00F53D47">
        <w:rPr>
          <w:b/>
          <w:bCs/>
          <w:spacing w:val="-3"/>
        </w:rPr>
        <w:t>1.0</w:t>
      </w:r>
      <w:r w:rsidR="00F53D47" w:rsidRPr="00F53D47">
        <w:rPr>
          <w:b/>
          <w:bCs/>
          <w:spacing w:val="-3"/>
        </w:rPr>
        <w:t>1</w:t>
      </w:r>
      <w:r>
        <w:rPr>
          <w:spacing w:val="-3"/>
        </w:rPr>
        <w:tab/>
      </w:r>
    </w:p>
    <w:p w14:paraId="61437688" w14:textId="77777777" w:rsidR="00BE07F7" w:rsidRDefault="00BE07F7" w:rsidP="00F53D47">
      <w:pPr>
        <w:tabs>
          <w:tab w:val="right" w:pos="8976"/>
        </w:tabs>
        <w:suppressAutoHyphens/>
        <w:jc w:val="both"/>
        <w:rPr>
          <w:spacing w:val="-3"/>
        </w:rPr>
      </w:pPr>
    </w:p>
    <w:p w14:paraId="742720A9" w14:textId="77777777" w:rsidR="008E54F2" w:rsidRDefault="008E54F2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C1CEAC2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C66D59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01CD5C7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D41F78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C2C845" w14:textId="77777777" w:rsidR="00054502" w:rsidRDefault="00054502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989D60F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7E5D2DD" w14:textId="77777777" w:rsidR="005D277B" w:rsidRDefault="005D277B" w:rsidP="005D277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6D76B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5137D080" w14:textId="77777777" w:rsidR="00BE07F7" w:rsidRDefault="00BE07F7" w:rsidP="00BE07F7">
      <w:pPr>
        <w:tabs>
          <w:tab w:val="left" w:pos="-720"/>
          <w:tab w:val="left" w:pos="7227"/>
        </w:tabs>
        <w:suppressAutoHyphens/>
        <w:jc w:val="both"/>
        <w:rPr>
          <w:b/>
          <w:spacing w:val="-3"/>
        </w:rPr>
      </w:pPr>
    </w:p>
    <w:p w14:paraId="6546A3F3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20C9F3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945813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7BBCB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80414EC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A3640B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A41F0A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EBB389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F781DCD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6E1C2CFE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9F6FF4A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3AC8CD5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DA37DC7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41D102F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1A02D390" w14:textId="77777777" w:rsidR="008B5607" w:rsidRDefault="008B560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97AF1C8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7C9A87E1" w14:textId="77777777" w:rsidR="00BE07F7" w:rsidRDefault="00BE07F7" w:rsidP="00BE07F7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4F5BB740" w14:textId="77777777" w:rsidR="00BE07F7" w:rsidRDefault="00BE07F7" w:rsidP="00BE07F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b/>
          <w:spacing w:val="-3"/>
        </w:rPr>
        <w:t>TRANSFERS</w:t>
      </w:r>
    </w:p>
    <w:p w14:paraId="6FEB6411" w14:textId="195307F8" w:rsidR="007770DB" w:rsidRPr="00B25153" w:rsidRDefault="00BE07F7" w:rsidP="00F53D47">
      <w:pPr>
        <w:tabs>
          <w:tab w:val="left" w:pos="756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QUESTION</w:t>
      </w:r>
      <w:r w:rsidR="00F53D47">
        <w:rPr>
          <w:b/>
          <w:spacing w:val="-3"/>
        </w:rPr>
        <w:t xml:space="preserve"> 4</w:t>
      </w:r>
    </w:p>
    <w:sectPr w:rsidR="007770DB" w:rsidRPr="00B25153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FD91" w14:textId="77777777" w:rsidR="00EB0206" w:rsidRDefault="00EB0206" w:rsidP="00397ADC">
      <w:r>
        <w:separator/>
      </w:r>
    </w:p>
  </w:endnote>
  <w:endnote w:type="continuationSeparator" w:id="0">
    <w:p w14:paraId="71458410" w14:textId="77777777" w:rsidR="00EB0206" w:rsidRDefault="00EB0206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3380" w14:textId="77777777" w:rsidR="00EB0206" w:rsidRDefault="00EB0206" w:rsidP="00397ADC">
      <w:r>
        <w:separator/>
      </w:r>
    </w:p>
  </w:footnote>
  <w:footnote w:type="continuationSeparator" w:id="0">
    <w:p w14:paraId="4E5B7A8C" w14:textId="77777777" w:rsidR="00EB0206" w:rsidRDefault="00EB0206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8E29" w14:textId="01DA2EA5" w:rsidR="00841A89" w:rsidRDefault="00FF6E0A" w:rsidP="00397ADC">
    <w:pPr>
      <w:pStyle w:val="Header"/>
      <w:jc w:val="center"/>
    </w:pPr>
    <w:r w:rsidRPr="00BA4C16">
      <w:rPr>
        <w:noProof/>
      </w:rPr>
      <w:drawing>
        <wp:inline distT="0" distB="0" distL="0" distR="0" wp14:anchorId="5AFD0075" wp14:editId="79670FE8">
          <wp:extent cx="2066925" cy="1262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242AA"/>
    <w:rsid w:val="0033137E"/>
    <w:rsid w:val="00354192"/>
    <w:rsid w:val="00373528"/>
    <w:rsid w:val="003801C3"/>
    <w:rsid w:val="00397ADC"/>
    <w:rsid w:val="003F7606"/>
    <w:rsid w:val="00407BBD"/>
    <w:rsid w:val="00411D7F"/>
    <w:rsid w:val="0042066D"/>
    <w:rsid w:val="00454256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B0F23"/>
    <w:rsid w:val="006B2004"/>
    <w:rsid w:val="006B5644"/>
    <w:rsid w:val="006D7683"/>
    <w:rsid w:val="006E04BA"/>
    <w:rsid w:val="006F66E7"/>
    <w:rsid w:val="007770DB"/>
    <w:rsid w:val="007C200F"/>
    <w:rsid w:val="007D32B0"/>
    <w:rsid w:val="00815515"/>
    <w:rsid w:val="008206FC"/>
    <w:rsid w:val="008208E2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50A5"/>
    <w:rsid w:val="00A24B69"/>
    <w:rsid w:val="00A352D0"/>
    <w:rsid w:val="00A3702D"/>
    <w:rsid w:val="00A437E2"/>
    <w:rsid w:val="00A51AE7"/>
    <w:rsid w:val="00A5596C"/>
    <w:rsid w:val="00A856A1"/>
    <w:rsid w:val="00A9777B"/>
    <w:rsid w:val="00AB14D3"/>
    <w:rsid w:val="00AB4A47"/>
    <w:rsid w:val="00AD0F5D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255D4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A63C1"/>
    <w:rsid w:val="00EB0206"/>
    <w:rsid w:val="00EC6B84"/>
    <w:rsid w:val="00ED783B"/>
    <w:rsid w:val="00EE6D1F"/>
    <w:rsid w:val="00EF01EE"/>
    <w:rsid w:val="00F0296A"/>
    <w:rsid w:val="00F14C86"/>
    <w:rsid w:val="00F20D8E"/>
    <w:rsid w:val="00F26E1C"/>
    <w:rsid w:val="00F53D47"/>
    <w:rsid w:val="00F55EC4"/>
    <w:rsid w:val="00F8293F"/>
    <w:rsid w:val="00FD4484"/>
    <w:rsid w:val="00FD7764"/>
    <w:rsid w:val="00FE31F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9A51D0"/>
  <w15:chartTrackingRefBased/>
  <w15:docId w15:val="{B9D74DB7-18CB-49A9-8CE4-B5C25B4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F6C7-C9FC-4901-B80F-5DE703B8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4</cp:revision>
  <cp:lastPrinted>2011-08-24T07:10:00Z</cp:lastPrinted>
  <dcterms:created xsi:type="dcterms:W3CDTF">2020-04-03T18:43:00Z</dcterms:created>
  <dcterms:modified xsi:type="dcterms:W3CDTF">2020-04-13T07:35:00Z</dcterms:modified>
</cp:coreProperties>
</file>