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81AF" w14:textId="1D93A6EC" w:rsidR="00B04CBA" w:rsidRPr="008E6A5A" w:rsidRDefault="00525C55" w:rsidP="009742DC">
      <w:pPr>
        <w:spacing w:after="0"/>
        <w:rPr>
          <w:b/>
          <w:bCs/>
          <w:u w:val="single"/>
        </w:rPr>
      </w:pPr>
      <w:r w:rsidRPr="008E6A5A">
        <w:rPr>
          <w:b/>
          <w:bCs/>
          <w:u w:val="single"/>
        </w:rPr>
        <w:t>OPQ</w:t>
      </w:r>
      <w:r w:rsidR="00865F47" w:rsidRPr="008E6A5A">
        <w:rPr>
          <w:b/>
          <w:bCs/>
          <w:u w:val="single"/>
        </w:rPr>
        <w:t xml:space="preserve"> (Answer)</w:t>
      </w:r>
    </w:p>
    <w:p w14:paraId="6841A893" w14:textId="7C31052D" w:rsidR="00525C55" w:rsidRDefault="00525C55" w:rsidP="009742D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E942B9" w14:textId="097076E7" w:rsidR="001B59C1" w:rsidRDefault="00525C55" w:rsidP="00525C55">
      <w:pPr>
        <w:pStyle w:val="NoSpacing"/>
      </w:pPr>
      <w:r>
        <w:t>Name</w:t>
      </w:r>
      <w:r>
        <w:tab/>
      </w:r>
      <w:r w:rsidR="00F87690">
        <w:t xml:space="preserve"> </w:t>
      </w:r>
      <w:r w:rsidR="001B59C1">
        <w:tab/>
      </w:r>
      <w:r w:rsidR="001B59C1">
        <w:tab/>
      </w:r>
      <w:r w:rsidR="00E47AFD">
        <w:t>J</w:t>
      </w:r>
      <w:r w:rsidR="001B59C1">
        <w:t>AMIE SAMUELS</w:t>
      </w:r>
      <w:r w:rsidR="005E49FB">
        <w:t xml:space="preserve"> </w:t>
      </w:r>
    </w:p>
    <w:p w14:paraId="1078C499" w14:textId="12164888" w:rsidR="00B04CBA" w:rsidRDefault="005E49FB" w:rsidP="00517C40">
      <w:pPr>
        <w:pStyle w:val="NoSpacing"/>
        <w:ind w:left="1440" w:firstLine="720"/>
      </w:pPr>
      <w:r>
        <w:t>(</w:t>
      </w:r>
      <w:r w:rsidRPr="00517C40">
        <w:rPr>
          <w:i/>
          <w:iCs/>
        </w:rPr>
        <w:t>Death-in-service after NPD</w:t>
      </w:r>
      <w:r w:rsidR="00A419A0">
        <w:t xml:space="preserve">) – </w:t>
      </w:r>
      <w:r w:rsidR="00E87C60">
        <w:t>S</w:t>
      </w:r>
      <w:r w:rsidR="00A419A0">
        <w:t>pecial circumstances [T</w:t>
      </w:r>
      <w:r w:rsidR="00E87C60">
        <w:t>ransfer I</w:t>
      </w:r>
      <w:r w:rsidR="00A419A0">
        <w:t>n</w:t>
      </w:r>
      <w:r w:rsidR="006F581D">
        <w:t>]</w:t>
      </w:r>
    </w:p>
    <w:p w14:paraId="3036FDB8" w14:textId="77777777" w:rsidR="00AA4DDC" w:rsidRDefault="00AA4DDC" w:rsidP="00525C55">
      <w:pPr>
        <w:pStyle w:val="NoSpacing"/>
      </w:pPr>
    </w:p>
    <w:p w14:paraId="55ECC572" w14:textId="73099743" w:rsidR="00525C55" w:rsidRDefault="00525C55" w:rsidP="00525C55">
      <w:pPr>
        <w:pStyle w:val="NoSpacing"/>
      </w:pPr>
      <w:r>
        <w:t>DOD</w:t>
      </w:r>
      <w:r>
        <w:tab/>
      </w:r>
      <w:r w:rsidR="00FD00BC">
        <w:t xml:space="preserve"> </w:t>
      </w:r>
      <w:r w:rsidR="002570F9">
        <w:tab/>
      </w:r>
      <w:r w:rsidR="002570F9">
        <w:tab/>
      </w:r>
      <w:r w:rsidR="00E47AFD">
        <w:t>06</w:t>
      </w:r>
      <w:r w:rsidR="00FD00BC">
        <w:t>/09/2022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5F8E09" w14:textId="6C0AADBE" w:rsidR="00495EFA" w:rsidRDefault="00525C55" w:rsidP="00525C55">
      <w:pPr>
        <w:pStyle w:val="NoSpacing"/>
      </w:pPr>
      <w:r>
        <w:t>DOB</w:t>
      </w:r>
      <w:r>
        <w:tab/>
      </w:r>
      <w:r w:rsidR="00FD00BC">
        <w:t xml:space="preserve"> </w:t>
      </w:r>
      <w:r w:rsidR="002570F9">
        <w:tab/>
      </w:r>
      <w:r w:rsidR="002570F9">
        <w:tab/>
      </w:r>
      <w:r w:rsidR="00E47AFD">
        <w:t>30</w:t>
      </w:r>
      <w:r w:rsidR="00FD00BC">
        <w:t>/0</w:t>
      </w:r>
      <w:r w:rsidR="00E47AFD">
        <w:t>8</w:t>
      </w:r>
      <w:r w:rsidR="00FD00BC">
        <w:t>/19</w:t>
      </w:r>
      <w:r w:rsidR="006F581D">
        <w:t>5</w:t>
      </w:r>
      <w:r w:rsidR="006A7A20">
        <w:t>3</w:t>
      </w:r>
      <w:r>
        <w:tab/>
      </w:r>
      <w:r>
        <w:tab/>
      </w:r>
    </w:p>
    <w:p w14:paraId="046B8769" w14:textId="44A3BC50" w:rsidR="005800C7" w:rsidRDefault="00525C55">
      <w:pPr>
        <w:pStyle w:val="NoSpacing"/>
        <w:rPr>
          <w:rStyle w:val="CommentReference"/>
        </w:rPr>
      </w:pPr>
      <w:r>
        <w:t>N</w:t>
      </w:r>
      <w:r w:rsidR="002D099F">
        <w:t>P</w:t>
      </w:r>
      <w:r>
        <w:t>D</w:t>
      </w:r>
      <w:r>
        <w:tab/>
      </w:r>
      <w:r w:rsidR="00E47AFD">
        <w:t xml:space="preserve"> </w:t>
      </w:r>
      <w:r w:rsidR="002570F9">
        <w:tab/>
      </w:r>
      <w:r w:rsidR="002570F9">
        <w:tab/>
      </w:r>
      <w:r w:rsidR="00E47AFD">
        <w:t>30</w:t>
      </w:r>
      <w:r w:rsidR="00FD00BC">
        <w:t>/0</w:t>
      </w:r>
      <w:r w:rsidR="00E47AFD">
        <w:t>8</w:t>
      </w:r>
      <w:r w:rsidR="00FD00BC">
        <w:t>/20</w:t>
      </w:r>
      <w:r w:rsidR="00885A02">
        <w:t>18</w:t>
      </w:r>
      <w:r>
        <w:tab/>
      </w:r>
      <w:r w:rsidR="00F86DE4">
        <w:t>(</w:t>
      </w:r>
      <w:r w:rsidR="00F86DE4" w:rsidRPr="00E870CE">
        <w:rPr>
          <w:i/>
          <w:iCs/>
        </w:rPr>
        <w:t>or SPD, if later</w:t>
      </w:r>
      <w:r w:rsidR="00F86DE4">
        <w:t>)</w:t>
      </w:r>
      <w:r w:rsidR="00F86DE4">
        <w:tab/>
        <w:t xml:space="preserve"> </w:t>
      </w:r>
      <w:r>
        <w:tab/>
      </w:r>
    </w:p>
    <w:p w14:paraId="499B58F1" w14:textId="587C1F87" w:rsidR="00525C55" w:rsidRDefault="00D854EB" w:rsidP="00525C55">
      <w:pPr>
        <w:pStyle w:val="NoSpacing"/>
      </w:pPr>
      <w:r>
        <w:t xml:space="preserve">TRD       </w:t>
      </w:r>
      <w:r w:rsidR="002570F9">
        <w:tab/>
      </w:r>
      <w:r w:rsidR="002570F9">
        <w:tab/>
      </w:r>
      <w:r w:rsidR="002570F9">
        <w:tab/>
      </w:r>
      <w:r>
        <w:t>N/A</w:t>
      </w:r>
      <w:r w:rsidR="009B6398">
        <w:tab/>
      </w:r>
      <w:r w:rsidR="00525C55">
        <w:tab/>
      </w:r>
      <w:r w:rsidR="00525C55">
        <w:tab/>
      </w:r>
      <w:r w:rsidR="00525C55">
        <w:tab/>
      </w:r>
      <w:r w:rsidR="00525C55">
        <w:tab/>
      </w:r>
      <w:r w:rsidR="00525C55">
        <w:tab/>
      </w:r>
      <w:r w:rsidR="00525C55">
        <w:tab/>
      </w:r>
      <w:r w:rsidR="00525C55">
        <w:tab/>
      </w:r>
      <w:r w:rsidR="00525C55">
        <w:tab/>
      </w:r>
    </w:p>
    <w:p w14:paraId="67AFE9EB" w14:textId="77777777" w:rsidR="00107672" w:rsidRDefault="00107672" w:rsidP="00525C55">
      <w:pPr>
        <w:pStyle w:val="NoSpacing"/>
      </w:pPr>
    </w:p>
    <w:p w14:paraId="62ADCA70" w14:textId="77777777" w:rsidR="00525C55" w:rsidRPr="00FB316D" w:rsidRDefault="00525C55" w:rsidP="00525C55">
      <w:pPr>
        <w:pStyle w:val="NoSpacing"/>
        <w:rPr>
          <w:b/>
          <w:u w:val="single"/>
        </w:rPr>
      </w:pPr>
      <w:r w:rsidRPr="00FB316D">
        <w:rPr>
          <w:b/>
          <w:u w:val="single"/>
        </w:rPr>
        <w:t>Fund Prices</w:t>
      </w:r>
    </w:p>
    <w:p w14:paraId="403C245F" w14:textId="2CD26F69" w:rsidR="00525C55" w:rsidRDefault="00525C55" w:rsidP="00525C55">
      <w:pPr>
        <w:pStyle w:val="NoSpacing"/>
      </w:pPr>
      <w:r>
        <w:t>Global</w:t>
      </w:r>
      <w:r w:rsidR="008A0478">
        <w:t xml:space="preserve"> Equity</w:t>
      </w:r>
      <w:r>
        <w:t xml:space="preserve"> </w:t>
      </w:r>
      <w:r>
        <w:tab/>
        <w:t xml:space="preserve">       </w:t>
      </w:r>
      <w:r w:rsidR="002D50DB">
        <w:tab/>
      </w:r>
      <w:r>
        <w:t>£</w:t>
      </w:r>
      <w:r w:rsidR="00E662A6">
        <w:t>3.971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6181ED" w14:textId="08F3B7E6" w:rsidR="0008283A" w:rsidRDefault="0008283A" w:rsidP="00525C55">
      <w:pPr>
        <w:pStyle w:val="NoSpacing"/>
      </w:pPr>
      <w:r>
        <w:t>Corporate Bond</w:t>
      </w:r>
      <w:r w:rsidR="009966E3">
        <w:t xml:space="preserve">               £2.907</w:t>
      </w:r>
    </w:p>
    <w:p w14:paraId="28FCD91F" w14:textId="3FAB59DB" w:rsidR="00FD00BC" w:rsidRDefault="009F0ABA" w:rsidP="00525C55">
      <w:pPr>
        <w:pStyle w:val="NoSpacing"/>
      </w:pPr>
      <w:r>
        <w:t>Cash</w:t>
      </w:r>
      <w:r>
        <w:tab/>
      </w:r>
      <w:r>
        <w:tab/>
      </w:r>
      <w:r w:rsidR="008A0478">
        <w:tab/>
      </w:r>
      <w:r w:rsidR="00525C55">
        <w:t>£</w:t>
      </w:r>
      <w:r>
        <w:t>1.019</w:t>
      </w:r>
    </w:p>
    <w:p w14:paraId="2AEA9167" w14:textId="501C998E" w:rsidR="00525C55" w:rsidRDefault="00525C55" w:rsidP="00525C5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</w:p>
    <w:p w14:paraId="348BDDBD" w14:textId="1465A4DE" w:rsidR="00525C55" w:rsidRPr="00FB316D" w:rsidRDefault="00525C55" w:rsidP="00525C55">
      <w:pPr>
        <w:rPr>
          <w:b/>
          <w:u w:val="single"/>
        </w:rPr>
      </w:pPr>
      <w:r w:rsidRPr="00FB316D">
        <w:rPr>
          <w:b/>
          <w:u w:val="single"/>
        </w:rPr>
        <w:t xml:space="preserve">Refund of Personal </w:t>
      </w:r>
      <w:r w:rsidR="00EE1282">
        <w:rPr>
          <w:b/>
          <w:u w:val="single"/>
        </w:rPr>
        <w:t xml:space="preserve">Retirement </w:t>
      </w:r>
      <w:r w:rsidRPr="00FB316D">
        <w:rPr>
          <w:b/>
          <w:u w:val="single"/>
        </w:rPr>
        <w:t>Account</w:t>
      </w:r>
    </w:p>
    <w:p w14:paraId="119B2AFE" w14:textId="77777777" w:rsidR="0015035E" w:rsidRDefault="00801974" w:rsidP="0015035E">
      <w:pPr>
        <w:pStyle w:val="NoSpacing"/>
        <w:rPr>
          <w:b/>
        </w:rPr>
      </w:pPr>
      <w:r>
        <w:rPr>
          <w:b/>
        </w:rPr>
        <w:t xml:space="preserve">Member </w:t>
      </w:r>
      <w:r>
        <w:rPr>
          <w:b/>
        </w:rPr>
        <w:tab/>
      </w:r>
      <w:r>
        <w:rPr>
          <w:b/>
        </w:rPr>
        <w:tab/>
        <w:t>Units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Price</w:t>
      </w:r>
      <w:r>
        <w:rPr>
          <w:b/>
        </w:rPr>
        <w:tab/>
        <w:t xml:space="preserve">        </w:t>
      </w:r>
      <w:r>
        <w:rPr>
          <w:b/>
        </w:rPr>
        <w:tab/>
      </w:r>
      <w:r>
        <w:rPr>
          <w:b/>
        </w:rPr>
        <w:tab/>
        <w:t>Value</w:t>
      </w:r>
    </w:p>
    <w:p w14:paraId="01144116" w14:textId="4B61F128" w:rsidR="0015035E" w:rsidRDefault="00801974" w:rsidP="0008283A">
      <w:pPr>
        <w:pStyle w:val="NoSpacing"/>
      </w:pPr>
      <w:bookmarkStart w:id="0" w:name="_Hlk95909934"/>
      <w:r>
        <w:t xml:space="preserve">Global Equity </w:t>
      </w:r>
      <w:r>
        <w:tab/>
      </w:r>
      <w:proofErr w:type="gramStart"/>
      <w:r>
        <w:tab/>
      </w:r>
      <w:r w:rsidR="00EE1282">
        <w:t xml:space="preserve">  </w:t>
      </w:r>
      <w:r w:rsidR="00B13C0C">
        <w:rPr>
          <w:rFonts w:ascii="Calibri" w:eastAsia="Times New Roman" w:hAnsi="Calibri" w:cs="Calibri"/>
          <w:color w:val="000000"/>
          <w:lang w:eastAsia="en-GB"/>
        </w:rPr>
        <w:t>4,647.5732</w:t>
      </w:r>
      <w:proofErr w:type="gramEnd"/>
      <w:r>
        <w:tab/>
        <w:t>x</w:t>
      </w:r>
      <w:r>
        <w:tab/>
      </w:r>
      <w:r w:rsidR="0062480E">
        <w:t>3.971</w:t>
      </w:r>
      <w:r>
        <w:tab/>
      </w:r>
      <w:r>
        <w:tab/>
        <w:t xml:space="preserve">= </w:t>
      </w:r>
      <w:r>
        <w:tab/>
      </w:r>
      <w:r w:rsidR="0015035E">
        <w:rPr>
          <w:rFonts w:ascii="Calibri" w:hAnsi="Calibri" w:cs="Calibri"/>
          <w:color w:val="000000"/>
        </w:rPr>
        <w:t xml:space="preserve">£ </w:t>
      </w:r>
      <w:r w:rsidR="006E405E">
        <w:rPr>
          <w:rFonts w:ascii="Calibri" w:hAnsi="Calibri" w:cs="Calibri"/>
          <w:color w:val="000000"/>
        </w:rPr>
        <w:t xml:space="preserve"> </w:t>
      </w:r>
      <w:r w:rsidR="00B13C0C">
        <w:rPr>
          <w:rFonts w:ascii="Calibri" w:hAnsi="Calibri" w:cs="Calibri"/>
          <w:color w:val="000000"/>
        </w:rPr>
        <w:t>18,455.51</w:t>
      </w:r>
    </w:p>
    <w:p w14:paraId="49A80C74" w14:textId="1035903D" w:rsidR="006511E1" w:rsidRDefault="00EE1282" w:rsidP="00517C40">
      <w:pPr>
        <w:pStyle w:val="NoSpacing"/>
      </w:pPr>
      <w:r>
        <w:rPr>
          <w:rFonts w:ascii="Calibri" w:eastAsia="Times New Roman" w:hAnsi="Calibri" w:cs="Calibri"/>
          <w:color w:val="000000"/>
          <w:lang w:eastAsia="en-GB"/>
        </w:rPr>
        <w:t>Cash</w:t>
      </w:r>
      <w:r>
        <w:rPr>
          <w:rFonts w:ascii="Calibri" w:eastAsia="Times New Roman" w:hAnsi="Calibri" w:cs="Calibri"/>
          <w:color w:val="000000"/>
          <w:lang w:eastAsia="en-GB"/>
        </w:rPr>
        <w:tab/>
      </w:r>
      <w:r w:rsidR="00B13C0C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B13C0C">
        <w:rPr>
          <w:rFonts w:ascii="Calibri" w:eastAsia="Times New Roman" w:hAnsi="Calibri" w:cs="Calibri"/>
          <w:color w:val="000000"/>
          <w:lang w:eastAsia="en-GB"/>
        </w:rPr>
        <w:tab/>
      </w:r>
      <w:r w:rsidR="00AA4DDC" w:rsidRPr="00AA4DDC"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t>20</w:t>
      </w:r>
      <w:r w:rsidR="00B13C0C">
        <w:t>,</w:t>
      </w:r>
      <w:r>
        <w:t>422</w:t>
      </w:r>
      <w:r w:rsidR="00187739">
        <w:t>.7233</w:t>
      </w:r>
      <w:r w:rsidR="00AA4DDC" w:rsidRPr="00AA4DDC">
        <w:rPr>
          <w:rFonts w:ascii="Calibri" w:eastAsia="Times New Roman" w:hAnsi="Calibri" w:cs="Calibri"/>
          <w:color w:val="000000"/>
          <w:lang w:eastAsia="en-GB"/>
        </w:rPr>
        <w:tab/>
        <w:t>x</w:t>
      </w:r>
      <w:r w:rsidR="00AA4DDC" w:rsidRPr="00AA4DDC">
        <w:rPr>
          <w:rFonts w:ascii="Calibri" w:eastAsia="Times New Roman" w:hAnsi="Calibri" w:cs="Calibri"/>
          <w:color w:val="000000"/>
          <w:lang w:eastAsia="en-GB"/>
        </w:rPr>
        <w:tab/>
      </w:r>
      <w:r w:rsidR="00187739">
        <w:rPr>
          <w:rFonts w:ascii="Calibri" w:eastAsia="Times New Roman" w:hAnsi="Calibri" w:cs="Calibri"/>
          <w:color w:val="000000"/>
          <w:lang w:eastAsia="en-GB"/>
        </w:rPr>
        <w:t>1.019</w:t>
      </w:r>
      <w:r w:rsidR="00AA4DDC" w:rsidRPr="00AA4DDC">
        <w:rPr>
          <w:rFonts w:ascii="Calibri" w:eastAsia="Times New Roman" w:hAnsi="Calibri" w:cs="Calibri"/>
          <w:color w:val="000000"/>
          <w:lang w:eastAsia="en-GB"/>
        </w:rPr>
        <w:tab/>
      </w:r>
      <w:r w:rsidR="00AA4DDC" w:rsidRPr="00AA4DDC">
        <w:rPr>
          <w:rFonts w:ascii="Calibri" w:eastAsia="Times New Roman" w:hAnsi="Calibri" w:cs="Calibri"/>
          <w:color w:val="000000"/>
          <w:lang w:eastAsia="en-GB"/>
        </w:rPr>
        <w:tab/>
        <w:t>=</w:t>
      </w:r>
      <w:r w:rsidR="00AA4DDC" w:rsidRPr="00AA4DDC">
        <w:rPr>
          <w:rFonts w:ascii="Calibri" w:eastAsia="Times New Roman" w:hAnsi="Calibri" w:cs="Calibri"/>
          <w:color w:val="000000"/>
          <w:lang w:eastAsia="en-GB"/>
        </w:rPr>
        <w:tab/>
      </w:r>
      <w:proofErr w:type="gramStart"/>
      <w:r w:rsidR="00B13C0C" w:rsidRPr="00B13C0C">
        <w:rPr>
          <w:rFonts w:ascii="Calibri" w:eastAsia="Times New Roman" w:hAnsi="Calibri" w:cs="Calibri"/>
          <w:color w:val="000000"/>
          <w:u w:val="single"/>
          <w:lang w:eastAsia="en-GB"/>
        </w:rPr>
        <w:t xml:space="preserve">£ </w:t>
      </w:r>
      <w:r w:rsidR="006E405E">
        <w:rPr>
          <w:rFonts w:ascii="Calibri" w:eastAsia="Times New Roman" w:hAnsi="Calibri" w:cs="Calibri"/>
          <w:color w:val="000000"/>
          <w:u w:val="single"/>
          <w:lang w:eastAsia="en-GB"/>
        </w:rPr>
        <w:t xml:space="preserve"> </w:t>
      </w:r>
      <w:r w:rsidR="00B13C0C" w:rsidRPr="00B13C0C">
        <w:rPr>
          <w:rFonts w:ascii="Calibri" w:eastAsia="Times New Roman" w:hAnsi="Calibri" w:cs="Calibri"/>
          <w:color w:val="000000"/>
          <w:u w:val="single"/>
          <w:lang w:eastAsia="en-GB"/>
        </w:rPr>
        <w:t>20,81</w:t>
      </w:r>
      <w:r w:rsidR="00760E7C">
        <w:rPr>
          <w:rFonts w:ascii="Calibri" w:eastAsia="Times New Roman" w:hAnsi="Calibri" w:cs="Calibri"/>
          <w:color w:val="000000"/>
          <w:u w:val="single"/>
          <w:lang w:eastAsia="en-GB"/>
        </w:rPr>
        <w:t>0</w:t>
      </w:r>
      <w:r w:rsidR="00B13C0C" w:rsidRPr="00B13C0C">
        <w:rPr>
          <w:rFonts w:ascii="Calibri" w:eastAsia="Times New Roman" w:hAnsi="Calibri" w:cs="Calibri"/>
          <w:color w:val="000000"/>
          <w:u w:val="single"/>
          <w:lang w:eastAsia="en-GB"/>
        </w:rPr>
        <w:t>.</w:t>
      </w:r>
      <w:r w:rsidR="002F0718">
        <w:rPr>
          <w:rFonts w:ascii="Calibri" w:eastAsia="Times New Roman" w:hAnsi="Calibri" w:cs="Calibri"/>
          <w:color w:val="000000"/>
          <w:u w:val="single"/>
          <w:lang w:eastAsia="en-GB"/>
        </w:rPr>
        <w:t>76</w:t>
      </w:r>
      <w:proofErr w:type="gramEnd"/>
      <w:r w:rsidR="00AA4DDC" w:rsidRPr="00B13C0C">
        <w:rPr>
          <w:u w:val="single"/>
        </w:rPr>
        <w:br/>
      </w:r>
      <w:r w:rsidR="00AA4DDC">
        <w:tab/>
      </w:r>
      <w:r w:rsidR="00AA4DDC">
        <w:tab/>
      </w:r>
      <w:r w:rsidR="00AA4DDC">
        <w:tab/>
      </w:r>
      <w:r w:rsidR="00AA4DDC">
        <w:tab/>
      </w:r>
      <w:r w:rsidR="00AA4DDC">
        <w:tab/>
      </w:r>
      <w:r w:rsidR="00AA4DDC">
        <w:tab/>
      </w:r>
      <w:r w:rsidR="00AA4DDC">
        <w:tab/>
      </w:r>
      <w:r w:rsidR="00AA4DDC">
        <w:tab/>
      </w:r>
      <w:r w:rsidR="00AA4DDC">
        <w:tab/>
      </w:r>
      <w:r w:rsidR="00AA4DDC" w:rsidRPr="00517C40">
        <w:rPr>
          <w:b/>
          <w:bCs/>
        </w:rPr>
        <w:t xml:space="preserve">£ </w:t>
      </w:r>
      <w:r w:rsidR="006E405E" w:rsidRPr="00517C40">
        <w:rPr>
          <w:b/>
          <w:bCs/>
        </w:rPr>
        <w:t xml:space="preserve"> </w:t>
      </w:r>
      <w:r w:rsidR="00B13C0C" w:rsidRPr="00517C40">
        <w:rPr>
          <w:b/>
          <w:bCs/>
        </w:rPr>
        <w:t>39,26</w:t>
      </w:r>
      <w:r w:rsidR="002F0718" w:rsidRPr="00517C40">
        <w:rPr>
          <w:b/>
          <w:bCs/>
        </w:rPr>
        <w:t>6</w:t>
      </w:r>
      <w:r w:rsidR="00B13C0C" w:rsidRPr="00517C40">
        <w:rPr>
          <w:b/>
          <w:bCs/>
        </w:rPr>
        <w:t>.</w:t>
      </w:r>
      <w:r w:rsidR="002F0718" w:rsidRPr="00517C40">
        <w:rPr>
          <w:b/>
          <w:bCs/>
        </w:rPr>
        <w:t>27</w:t>
      </w:r>
      <w:r w:rsidR="00AA4DDC">
        <w:t xml:space="preserve"> </w:t>
      </w:r>
      <w:bookmarkEnd w:id="0"/>
    </w:p>
    <w:p w14:paraId="30B7B620" w14:textId="1C74D8A6" w:rsidR="00AA4DDC" w:rsidRDefault="0062480E" w:rsidP="00517C40">
      <w:pPr>
        <w:spacing w:after="0"/>
        <w:rPr>
          <w:bCs/>
        </w:rPr>
      </w:pPr>
      <w:r>
        <w:rPr>
          <w:bCs/>
        </w:rPr>
        <w:tab/>
      </w:r>
    </w:p>
    <w:p w14:paraId="53BCD36F" w14:textId="77777777" w:rsidR="00801974" w:rsidRDefault="00801974" w:rsidP="00801974">
      <w:pPr>
        <w:pStyle w:val="NoSpacing"/>
      </w:pPr>
      <w:r>
        <w:rPr>
          <w:b/>
        </w:rPr>
        <w:t xml:space="preserve">Employer </w:t>
      </w:r>
      <w:r>
        <w:rPr>
          <w:b/>
        </w:rPr>
        <w:tab/>
      </w:r>
      <w:r>
        <w:rPr>
          <w:b/>
        </w:rPr>
        <w:tab/>
        <w:t xml:space="preserve">Units       </w:t>
      </w:r>
      <w:r>
        <w:rPr>
          <w:b/>
        </w:rPr>
        <w:tab/>
      </w:r>
      <w:r>
        <w:rPr>
          <w:b/>
        </w:rPr>
        <w:tab/>
        <w:t>Price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Value</w:t>
      </w:r>
      <w:r>
        <w:rPr>
          <w:b/>
        </w:rPr>
        <w:tab/>
      </w:r>
      <w:r>
        <w:tab/>
      </w:r>
    </w:p>
    <w:p w14:paraId="0D19E424" w14:textId="1641C9BA" w:rsidR="00AA4DDC" w:rsidRDefault="00AA4DDC" w:rsidP="00AA4DDC">
      <w:pPr>
        <w:pStyle w:val="NoSpacing"/>
      </w:pPr>
      <w:r>
        <w:t xml:space="preserve">Global Equity </w:t>
      </w:r>
      <w:r>
        <w:tab/>
      </w:r>
      <w:proofErr w:type="gramStart"/>
      <w:r>
        <w:tab/>
      </w:r>
      <w:r w:rsidR="00DB4B33">
        <w:t xml:space="preserve">  </w:t>
      </w:r>
      <w:r w:rsidR="00B13C0C">
        <w:t>7,436.1172</w:t>
      </w:r>
      <w:proofErr w:type="gramEnd"/>
      <w:r>
        <w:tab/>
        <w:t>x</w:t>
      </w:r>
      <w:r>
        <w:tab/>
        <w:t>3.971</w:t>
      </w:r>
      <w:r>
        <w:tab/>
      </w:r>
      <w:r>
        <w:tab/>
        <w:t xml:space="preserve">= </w:t>
      </w:r>
      <w:r>
        <w:tab/>
      </w:r>
      <w:r>
        <w:rPr>
          <w:rFonts w:ascii="Calibri" w:hAnsi="Calibri" w:cs="Calibri"/>
          <w:color w:val="000000"/>
        </w:rPr>
        <w:t xml:space="preserve">£ </w:t>
      </w:r>
      <w:r w:rsidR="006E405E">
        <w:rPr>
          <w:rFonts w:ascii="Calibri" w:hAnsi="Calibri" w:cs="Calibri"/>
          <w:color w:val="000000"/>
        </w:rPr>
        <w:t xml:space="preserve"> </w:t>
      </w:r>
      <w:r w:rsidR="00B13C0C">
        <w:rPr>
          <w:rFonts w:ascii="Calibri" w:hAnsi="Calibri" w:cs="Calibri"/>
          <w:color w:val="000000"/>
        </w:rPr>
        <w:t>29,528.82</w:t>
      </w:r>
    </w:p>
    <w:p w14:paraId="4E32E8EA" w14:textId="64CAD63A" w:rsidR="00801974" w:rsidRDefault="00DF25A9" w:rsidP="00AA4DDC">
      <w:pPr>
        <w:pStyle w:val="NoSpacing"/>
        <w:rPr>
          <w:b/>
          <w:bCs/>
        </w:rPr>
      </w:pPr>
      <w:r>
        <w:rPr>
          <w:rFonts w:ascii="Calibri" w:eastAsia="Times New Roman" w:hAnsi="Calibri" w:cs="Calibri"/>
          <w:color w:val="000000"/>
          <w:lang w:eastAsia="en-GB"/>
        </w:rPr>
        <w:t>Cash</w:t>
      </w:r>
      <w:r>
        <w:rPr>
          <w:rFonts w:ascii="Calibri" w:eastAsia="Times New Roman" w:hAnsi="Calibri" w:cs="Calibri"/>
          <w:color w:val="000000"/>
          <w:lang w:eastAsia="en-GB"/>
        </w:rPr>
        <w:tab/>
      </w:r>
      <w:r w:rsidR="00AA4DDC" w:rsidRPr="00AA4DDC">
        <w:rPr>
          <w:rFonts w:ascii="Calibri" w:eastAsia="Times New Roman" w:hAnsi="Calibri" w:cs="Calibri"/>
          <w:color w:val="000000"/>
          <w:lang w:eastAsia="en-GB"/>
        </w:rPr>
        <w:tab/>
      </w:r>
      <w:r w:rsidR="00AA4DDC" w:rsidRPr="00AA4DDC">
        <w:rPr>
          <w:rFonts w:ascii="Calibri" w:eastAsia="Times New Roman" w:hAnsi="Calibri" w:cs="Calibri"/>
          <w:color w:val="000000"/>
          <w:lang w:eastAsia="en-GB"/>
        </w:rPr>
        <w:tab/>
      </w:r>
      <w:r w:rsidR="00DB4B33">
        <w:rPr>
          <w:rFonts w:ascii="Calibri" w:eastAsia="Times New Roman" w:hAnsi="Calibri" w:cs="Calibri"/>
          <w:color w:val="000000"/>
          <w:lang w:eastAsia="en-GB"/>
        </w:rPr>
        <w:t>3</w:t>
      </w:r>
      <w:r w:rsidR="002D7CCC">
        <w:rPr>
          <w:rFonts w:ascii="Calibri" w:eastAsia="Times New Roman" w:hAnsi="Calibri" w:cs="Calibri"/>
          <w:color w:val="000000"/>
          <w:lang w:eastAsia="en-GB"/>
        </w:rPr>
        <w:t>2</w:t>
      </w:r>
      <w:r w:rsidR="00B13C0C">
        <w:rPr>
          <w:rFonts w:ascii="Calibri" w:eastAsia="Times New Roman" w:hAnsi="Calibri" w:cs="Calibri"/>
          <w:color w:val="000000"/>
          <w:lang w:eastAsia="en-GB"/>
        </w:rPr>
        <w:t>,</w:t>
      </w:r>
      <w:r w:rsidR="002D7CCC">
        <w:rPr>
          <w:rFonts w:ascii="Calibri" w:eastAsia="Times New Roman" w:hAnsi="Calibri" w:cs="Calibri"/>
          <w:color w:val="000000"/>
          <w:lang w:eastAsia="en-GB"/>
        </w:rPr>
        <w:t>676</w:t>
      </w:r>
      <w:r w:rsidR="00B13C0C">
        <w:rPr>
          <w:rFonts w:ascii="Calibri" w:eastAsia="Times New Roman" w:hAnsi="Calibri" w:cs="Calibri"/>
          <w:color w:val="000000"/>
          <w:lang w:eastAsia="en-GB"/>
        </w:rPr>
        <w:t>.</w:t>
      </w:r>
      <w:r w:rsidR="002D7CCC">
        <w:rPr>
          <w:rFonts w:ascii="Calibri" w:eastAsia="Times New Roman" w:hAnsi="Calibri" w:cs="Calibri"/>
          <w:color w:val="000000"/>
          <w:lang w:eastAsia="en-GB"/>
        </w:rPr>
        <w:t>3572</w:t>
      </w:r>
      <w:r w:rsidR="00AA4DDC" w:rsidRPr="00AA4DDC">
        <w:rPr>
          <w:rFonts w:ascii="Calibri" w:eastAsia="Times New Roman" w:hAnsi="Calibri" w:cs="Calibri"/>
          <w:color w:val="000000"/>
          <w:lang w:eastAsia="en-GB"/>
        </w:rPr>
        <w:tab/>
        <w:t>x</w:t>
      </w:r>
      <w:r w:rsidR="00AA4DDC" w:rsidRPr="00AA4DDC">
        <w:rPr>
          <w:rFonts w:ascii="Calibri" w:eastAsia="Times New Roman" w:hAnsi="Calibri" w:cs="Calibri"/>
          <w:color w:val="000000"/>
          <w:lang w:eastAsia="en-GB"/>
        </w:rPr>
        <w:tab/>
      </w:r>
      <w:r w:rsidR="002D7CCC">
        <w:rPr>
          <w:rFonts w:ascii="Calibri" w:eastAsia="Times New Roman" w:hAnsi="Calibri" w:cs="Calibri"/>
          <w:color w:val="000000"/>
          <w:lang w:eastAsia="en-GB"/>
        </w:rPr>
        <w:t>1</w:t>
      </w:r>
      <w:r w:rsidR="00B13C0C">
        <w:rPr>
          <w:rFonts w:ascii="Calibri" w:eastAsia="Times New Roman" w:hAnsi="Calibri" w:cs="Calibri"/>
          <w:color w:val="000000"/>
          <w:lang w:eastAsia="en-GB"/>
        </w:rPr>
        <w:t>.</w:t>
      </w:r>
      <w:r w:rsidR="002D7CCC">
        <w:rPr>
          <w:rFonts w:ascii="Calibri" w:eastAsia="Times New Roman" w:hAnsi="Calibri" w:cs="Calibri"/>
          <w:color w:val="000000"/>
          <w:lang w:eastAsia="en-GB"/>
        </w:rPr>
        <w:t>019</w:t>
      </w:r>
      <w:r w:rsidR="00AA4DDC" w:rsidRPr="00AA4DDC">
        <w:rPr>
          <w:rFonts w:ascii="Calibri" w:eastAsia="Times New Roman" w:hAnsi="Calibri" w:cs="Calibri"/>
          <w:color w:val="000000"/>
          <w:lang w:eastAsia="en-GB"/>
        </w:rPr>
        <w:tab/>
      </w:r>
      <w:r w:rsidR="00AA4DDC" w:rsidRPr="00AA4DDC">
        <w:rPr>
          <w:rFonts w:ascii="Calibri" w:eastAsia="Times New Roman" w:hAnsi="Calibri" w:cs="Calibri"/>
          <w:color w:val="000000"/>
          <w:lang w:eastAsia="en-GB"/>
        </w:rPr>
        <w:tab/>
        <w:t>=</w:t>
      </w:r>
      <w:r w:rsidR="00AA4DDC" w:rsidRPr="00AA4DDC">
        <w:rPr>
          <w:rFonts w:ascii="Calibri" w:eastAsia="Times New Roman" w:hAnsi="Calibri" w:cs="Calibri"/>
          <w:color w:val="000000"/>
          <w:lang w:eastAsia="en-GB"/>
        </w:rPr>
        <w:tab/>
      </w:r>
      <w:proofErr w:type="gramStart"/>
      <w:r w:rsidR="00AA4DDC" w:rsidRPr="00AA4DDC">
        <w:rPr>
          <w:rFonts w:ascii="Calibri" w:eastAsia="Times New Roman" w:hAnsi="Calibri" w:cs="Calibri"/>
          <w:color w:val="000000"/>
          <w:u w:val="single"/>
          <w:lang w:eastAsia="en-GB"/>
        </w:rPr>
        <w:t xml:space="preserve">£ </w:t>
      </w:r>
      <w:r w:rsidR="006E405E">
        <w:rPr>
          <w:rFonts w:ascii="Calibri" w:eastAsia="Times New Roman" w:hAnsi="Calibri" w:cs="Calibri"/>
          <w:color w:val="000000"/>
          <w:u w:val="single"/>
          <w:lang w:eastAsia="en-GB"/>
        </w:rPr>
        <w:t xml:space="preserve"> </w:t>
      </w:r>
      <w:r w:rsidR="00B13C0C">
        <w:rPr>
          <w:rFonts w:ascii="Calibri" w:eastAsia="Times New Roman" w:hAnsi="Calibri" w:cs="Calibri"/>
          <w:color w:val="000000"/>
          <w:u w:val="single"/>
          <w:lang w:eastAsia="en-GB"/>
        </w:rPr>
        <w:t>33,29</w:t>
      </w:r>
      <w:r w:rsidR="00A54A06">
        <w:rPr>
          <w:rFonts w:ascii="Calibri" w:eastAsia="Times New Roman" w:hAnsi="Calibri" w:cs="Calibri"/>
          <w:color w:val="000000"/>
          <w:u w:val="single"/>
          <w:lang w:eastAsia="en-GB"/>
        </w:rPr>
        <w:t>7</w:t>
      </w:r>
      <w:r w:rsidR="00B13C0C">
        <w:rPr>
          <w:rFonts w:ascii="Calibri" w:eastAsia="Times New Roman" w:hAnsi="Calibri" w:cs="Calibri"/>
          <w:color w:val="000000"/>
          <w:u w:val="single"/>
          <w:lang w:eastAsia="en-GB"/>
        </w:rPr>
        <w:t>.</w:t>
      </w:r>
      <w:r w:rsidR="00A54A06">
        <w:rPr>
          <w:rFonts w:ascii="Calibri" w:eastAsia="Times New Roman" w:hAnsi="Calibri" w:cs="Calibri"/>
          <w:color w:val="000000"/>
          <w:u w:val="single"/>
          <w:lang w:eastAsia="en-GB"/>
        </w:rPr>
        <w:t>21</w:t>
      </w:r>
      <w:proofErr w:type="gramEnd"/>
      <w:r w:rsidR="00AA4DDC">
        <w:rPr>
          <w:bCs/>
        </w:rPr>
        <w:br/>
      </w:r>
      <w:r w:rsidR="00AA4DDC">
        <w:rPr>
          <w:bCs/>
        </w:rPr>
        <w:tab/>
      </w:r>
      <w:r w:rsidR="00AA4DDC">
        <w:rPr>
          <w:bCs/>
        </w:rPr>
        <w:tab/>
      </w:r>
      <w:r w:rsidR="00AA4DDC">
        <w:rPr>
          <w:bCs/>
        </w:rPr>
        <w:tab/>
      </w:r>
      <w:r w:rsidR="00AA4DDC">
        <w:rPr>
          <w:bCs/>
        </w:rPr>
        <w:tab/>
      </w:r>
      <w:r w:rsidR="00AA4DDC">
        <w:rPr>
          <w:bCs/>
        </w:rPr>
        <w:tab/>
      </w:r>
      <w:r w:rsidR="00AA4DDC">
        <w:rPr>
          <w:bCs/>
        </w:rPr>
        <w:tab/>
      </w:r>
      <w:r w:rsidR="00AA4DDC">
        <w:rPr>
          <w:bCs/>
        </w:rPr>
        <w:tab/>
      </w:r>
      <w:r w:rsidR="00AA4DDC">
        <w:rPr>
          <w:bCs/>
        </w:rPr>
        <w:tab/>
      </w:r>
      <w:r w:rsidR="00AA4DDC">
        <w:rPr>
          <w:bCs/>
        </w:rPr>
        <w:tab/>
      </w:r>
      <w:r w:rsidR="00AA4DDC" w:rsidRPr="00517C40">
        <w:rPr>
          <w:b/>
        </w:rPr>
        <w:t xml:space="preserve">£ </w:t>
      </w:r>
      <w:r w:rsidR="006E405E" w:rsidRPr="00517C40">
        <w:rPr>
          <w:b/>
        </w:rPr>
        <w:t xml:space="preserve"> </w:t>
      </w:r>
      <w:r w:rsidR="00B13C0C" w:rsidRPr="00517C40">
        <w:rPr>
          <w:b/>
        </w:rPr>
        <w:t>62,82</w:t>
      </w:r>
      <w:r w:rsidR="00855F5E" w:rsidRPr="00517C40">
        <w:rPr>
          <w:b/>
        </w:rPr>
        <w:t>6</w:t>
      </w:r>
      <w:r w:rsidR="00B13C0C" w:rsidRPr="00517C40">
        <w:rPr>
          <w:b/>
        </w:rPr>
        <w:t>.</w:t>
      </w:r>
      <w:r w:rsidR="00855F5E" w:rsidRPr="00517C40">
        <w:rPr>
          <w:b/>
        </w:rPr>
        <w:t>03</w:t>
      </w:r>
    </w:p>
    <w:p w14:paraId="4DE4CB86" w14:textId="77777777" w:rsidR="008D0F1F" w:rsidRDefault="008D0F1F" w:rsidP="0062480E">
      <w:pPr>
        <w:pStyle w:val="NoSpacing"/>
      </w:pPr>
    </w:p>
    <w:p w14:paraId="71963EA3" w14:textId="2209F0DE" w:rsidR="00530FFE" w:rsidRDefault="00530FFE" w:rsidP="00530FFE">
      <w:pPr>
        <w:pStyle w:val="NoSpacing"/>
      </w:pPr>
      <w:r>
        <w:rPr>
          <w:b/>
        </w:rPr>
        <w:t xml:space="preserve">Transfer In </w:t>
      </w:r>
      <w:r>
        <w:rPr>
          <w:b/>
        </w:rPr>
        <w:tab/>
      </w:r>
      <w:r>
        <w:rPr>
          <w:b/>
        </w:rPr>
        <w:tab/>
        <w:t xml:space="preserve">Units       </w:t>
      </w:r>
      <w:r>
        <w:rPr>
          <w:b/>
        </w:rPr>
        <w:tab/>
      </w:r>
      <w:r>
        <w:rPr>
          <w:b/>
        </w:rPr>
        <w:tab/>
        <w:t>Price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Value</w:t>
      </w:r>
      <w:r>
        <w:rPr>
          <w:b/>
        </w:rPr>
        <w:tab/>
      </w:r>
      <w:r>
        <w:tab/>
      </w:r>
    </w:p>
    <w:p w14:paraId="2BEDDCA4" w14:textId="064DA896" w:rsidR="00530FFE" w:rsidRDefault="00530FFE" w:rsidP="00530FFE">
      <w:pPr>
        <w:pStyle w:val="NoSpacing"/>
      </w:pPr>
      <w:r>
        <w:t>Corporate Bond</w:t>
      </w:r>
      <w:r>
        <w:tab/>
      </w:r>
      <w:r>
        <w:tab/>
      </w:r>
      <w:r w:rsidR="00D040E2">
        <w:t>10,576.3100</w:t>
      </w:r>
      <w:r>
        <w:tab/>
        <w:t>x</w:t>
      </w:r>
      <w:r>
        <w:tab/>
      </w:r>
      <w:r w:rsidR="00D040E2">
        <w:t>2</w:t>
      </w:r>
      <w:r>
        <w:t>.9</w:t>
      </w:r>
      <w:r w:rsidR="00D040E2">
        <w:t>0</w:t>
      </w:r>
      <w:r>
        <w:t>7</w:t>
      </w:r>
      <w:r>
        <w:tab/>
      </w:r>
      <w:r>
        <w:tab/>
        <w:t xml:space="preserve">= </w:t>
      </w:r>
      <w:r>
        <w:tab/>
      </w:r>
      <w:proofErr w:type="gramStart"/>
      <w:r w:rsidRPr="00517C40">
        <w:rPr>
          <w:rFonts w:ascii="Calibri" w:hAnsi="Calibri" w:cs="Calibri"/>
          <w:color w:val="000000"/>
          <w:u w:val="single"/>
        </w:rPr>
        <w:t xml:space="preserve">£ </w:t>
      </w:r>
      <w:r w:rsidR="006E405E">
        <w:rPr>
          <w:rFonts w:ascii="Calibri" w:hAnsi="Calibri" w:cs="Calibri"/>
          <w:color w:val="000000"/>
          <w:u w:val="single"/>
        </w:rPr>
        <w:t xml:space="preserve"> </w:t>
      </w:r>
      <w:r w:rsidR="00B70297" w:rsidRPr="00517C40">
        <w:rPr>
          <w:rFonts w:ascii="Calibri" w:hAnsi="Calibri" w:cs="Calibri"/>
          <w:color w:val="000000"/>
          <w:u w:val="single"/>
        </w:rPr>
        <w:t>30</w:t>
      </w:r>
      <w:r w:rsidRPr="00517C40">
        <w:rPr>
          <w:rFonts w:ascii="Calibri" w:hAnsi="Calibri" w:cs="Calibri"/>
          <w:color w:val="000000"/>
          <w:u w:val="single"/>
        </w:rPr>
        <w:t>,</w:t>
      </w:r>
      <w:r w:rsidR="00B70297" w:rsidRPr="00517C40">
        <w:rPr>
          <w:rFonts w:ascii="Calibri" w:hAnsi="Calibri" w:cs="Calibri"/>
          <w:color w:val="000000"/>
          <w:u w:val="single"/>
        </w:rPr>
        <w:t>745</w:t>
      </w:r>
      <w:r w:rsidRPr="00517C40">
        <w:rPr>
          <w:rFonts w:ascii="Calibri" w:hAnsi="Calibri" w:cs="Calibri"/>
          <w:color w:val="000000"/>
          <w:u w:val="single"/>
        </w:rPr>
        <w:t>.</w:t>
      </w:r>
      <w:r w:rsidR="00B70297" w:rsidRPr="00517C40">
        <w:rPr>
          <w:rFonts w:ascii="Calibri" w:hAnsi="Calibri" w:cs="Calibri"/>
          <w:color w:val="000000"/>
          <w:u w:val="single"/>
        </w:rPr>
        <w:t>33</w:t>
      </w:r>
      <w:proofErr w:type="gramEnd"/>
    </w:p>
    <w:p w14:paraId="1B839B22" w14:textId="50D5133B" w:rsidR="002700F9" w:rsidRPr="00517C40" w:rsidRDefault="003B751B" w:rsidP="0062480E">
      <w:pPr>
        <w:pStyle w:val="NoSpacing"/>
        <w:rPr>
          <w:b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 w:rsidRPr="00517C40">
        <w:rPr>
          <w:b/>
        </w:rPr>
        <w:t xml:space="preserve">£ </w:t>
      </w:r>
      <w:r w:rsidR="006E405E" w:rsidRPr="00517C40">
        <w:rPr>
          <w:b/>
        </w:rPr>
        <w:t xml:space="preserve"> </w:t>
      </w:r>
      <w:r w:rsidRPr="00517C40">
        <w:rPr>
          <w:b/>
        </w:rPr>
        <w:t>30,745.33</w:t>
      </w:r>
      <w:proofErr w:type="gramEnd"/>
      <w:r w:rsidR="00530FFE" w:rsidRPr="00517C40">
        <w:rPr>
          <w:b/>
        </w:rPr>
        <w:br/>
      </w:r>
    </w:p>
    <w:p w14:paraId="2D044FD3" w14:textId="208B44D5" w:rsidR="00801974" w:rsidRDefault="00801974" w:rsidP="0062480E">
      <w:pPr>
        <w:pStyle w:val="NoSpacing"/>
      </w:pPr>
      <w:r w:rsidRPr="00696760">
        <w:t>Total Personal Retirement Account</w:t>
      </w:r>
      <w:r w:rsidRPr="00E845F8">
        <w:rPr>
          <w:b/>
          <w:bCs/>
        </w:rPr>
        <w:tab/>
        <w:t xml:space="preserve"> </w:t>
      </w:r>
      <w:r w:rsidRPr="00E845F8">
        <w:rPr>
          <w:b/>
          <w:bCs/>
        </w:rPr>
        <w:tab/>
      </w:r>
      <w:r w:rsidRPr="00E845F8">
        <w:rPr>
          <w:b/>
          <w:bCs/>
        </w:rPr>
        <w:tab/>
      </w:r>
      <w:r>
        <w:rPr>
          <w:b/>
          <w:bCs/>
        </w:rPr>
        <w:tab/>
      </w:r>
      <w:r w:rsidRPr="00E845F8">
        <w:rPr>
          <w:b/>
          <w:bCs/>
        </w:rPr>
        <w:t xml:space="preserve">=     </w:t>
      </w:r>
      <w:r>
        <w:rPr>
          <w:b/>
          <w:bCs/>
        </w:rPr>
        <w:tab/>
      </w:r>
      <w:r w:rsidRPr="00696760">
        <w:rPr>
          <w:b/>
          <w:bCs/>
          <w:u w:val="single"/>
        </w:rPr>
        <w:t>£</w:t>
      </w:r>
      <w:r w:rsidR="00B13C0C">
        <w:rPr>
          <w:b/>
          <w:bCs/>
          <w:u w:val="single"/>
        </w:rPr>
        <w:t>132,83</w:t>
      </w:r>
      <w:r w:rsidR="006E405E">
        <w:rPr>
          <w:b/>
          <w:bCs/>
          <w:u w:val="single"/>
        </w:rPr>
        <w:t>7</w:t>
      </w:r>
      <w:r w:rsidR="00B13C0C">
        <w:rPr>
          <w:b/>
          <w:bCs/>
          <w:u w:val="single"/>
        </w:rPr>
        <w:t>.6</w:t>
      </w:r>
      <w:r w:rsidR="006E405E">
        <w:rPr>
          <w:b/>
          <w:bCs/>
          <w:u w:val="single"/>
        </w:rPr>
        <w:t>3</w:t>
      </w:r>
      <w:r w:rsidRPr="00696760">
        <w:rPr>
          <w:b/>
          <w:bCs/>
          <w:u w:val="single"/>
        </w:rPr>
        <w:t xml:space="preserve"> </w:t>
      </w:r>
      <w:bookmarkStart w:id="1" w:name="_Hlk70521029"/>
      <w:r>
        <w:rPr>
          <w:b/>
          <w:bCs/>
          <w:u w:val="single"/>
        </w:rPr>
        <w:t xml:space="preserve"> </w:t>
      </w:r>
      <w:bookmarkEnd w:id="1"/>
    </w:p>
    <w:p w14:paraId="121C3057" w14:textId="344629B6" w:rsidR="0062480E" w:rsidRDefault="0062480E" w:rsidP="00801974">
      <w:pPr>
        <w:spacing w:after="0"/>
      </w:pPr>
    </w:p>
    <w:p w14:paraId="7CA67823" w14:textId="77777777" w:rsidR="00E41F64" w:rsidRPr="00696760" w:rsidRDefault="00E41F64" w:rsidP="00E41F64">
      <w:pPr>
        <w:rPr>
          <w:b/>
          <w:bCs/>
          <w:u w:val="single"/>
        </w:rPr>
      </w:pPr>
      <w:r w:rsidRPr="00696760">
        <w:rPr>
          <w:b/>
          <w:bCs/>
          <w:u w:val="single"/>
        </w:rPr>
        <w:t>Life Assurance</w:t>
      </w:r>
      <w:r w:rsidRPr="00696760">
        <w:rPr>
          <w:b/>
          <w:bCs/>
        </w:rPr>
        <w:t xml:space="preserve"> </w:t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</w:p>
    <w:p w14:paraId="195BDAD1" w14:textId="2E48474E" w:rsidR="00E41F64" w:rsidRDefault="00E41F64" w:rsidP="00E41F64">
      <w:pPr>
        <w:spacing w:after="0"/>
      </w:pPr>
      <w:r>
        <w:t xml:space="preserve">3 x Annual Salary </w:t>
      </w:r>
      <w:r>
        <w:tab/>
      </w:r>
      <w:r>
        <w:tab/>
        <w:t>=</w:t>
      </w:r>
      <w:r>
        <w:tab/>
        <w:t>3 x £</w:t>
      </w:r>
      <w:r w:rsidR="00FF4CAC">
        <w:t>44</w:t>
      </w:r>
      <w:r>
        <w:rPr>
          <w:rFonts w:ascii="Calibri" w:eastAsia="Times New Roman" w:hAnsi="Calibri" w:cs="Calibri"/>
          <w:color w:val="000000"/>
          <w:lang w:eastAsia="en-GB"/>
        </w:rPr>
        <w:t>,</w:t>
      </w:r>
      <w:r w:rsidR="00FF4CAC">
        <w:rPr>
          <w:rFonts w:ascii="Calibri" w:eastAsia="Times New Roman" w:hAnsi="Calibri" w:cs="Calibri"/>
          <w:color w:val="000000"/>
          <w:lang w:eastAsia="en-GB"/>
        </w:rPr>
        <w:t>951</w:t>
      </w:r>
      <w:r>
        <w:rPr>
          <w:rFonts w:ascii="Calibri" w:eastAsia="Times New Roman" w:hAnsi="Calibri" w:cs="Calibri"/>
          <w:color w:val="000000"/>
          <w:lang w:eastAsia="en-GB"/>
        </w:rPr>
        <w:t>.00</w:t>
      </w:r>
      <w:r>
        <w:tab/>
      </w:r>
      <w:r>
        <w:tab/>
      </w:r>
      <w:r>
        <w:rPr>
          <w:b/>
          <w:bCs/>
        </w:rPr>
        <w:t>=</w:t>
      </w:r>
      <w:bookmarkStart w:id="2" w:name="_Hlk70520943"/>
      <w:r>
        <w:rPr>
          <w:b/>
          <w:bCs/>
        </w:rPr>
        <w:t xml:space="preserve">   </w:t>
      </w:r>
      <w:r w:rsidR="00FF4CAC">
        <w:rPr>
          <w:b/>
          <w:bCs/>
        </w:rPr>
        <w:tab/>
      </w:r>
      <w:r w:rsidRPr="00205D9E">
        <w:rPr>
          <w:b/>
          <w:bCs/>
          <w:u w:val="single"/>
        </w:rPr>
        <w:t>£</w:t>
      </w:r>
      <w:r w:rsidR="0070037B">
        <w:rPr>
          <w:b/>
          <w:bCs/>
          <w:u w:val="single"/>
        </w:rPr>
        <w:t>134</w:t>
      </w:r>
      <w:bookmarkEnd w:id="2"/>
      <w:r>
        <w:rPr>
          <w:b/>
          <w:bCs/>
          <w:u w:val="single"/>
        </w:rPr>
        <w:t>,</w:t>
      </w:r>
      <w:r w:rsidR="0070037B">
        <w:rPr>
          <w:b/>
          <w:bCs/>
          <w:u w:val="single"/>
        </w:rPr>
        <w:t>853</w:t>
      </w:r>
      <w:r>
        <w:rPr>
          <w:b/>
          <w:bCs/>
          <w:u w:val="single"/>
        </w:rPr>
        <w:t>.00</w:t>
      </w:r>
    </w:p>
    <w:p w14:paraId="73E64064" w14:textId="77777777" w:rsidR="00E41F64" w:rsidRPr="00517C40" w:rsidRDefault="00E41F64" w:rsidP="00E41F64">
      <w:pPr>
        <w:spacing w:after="0"/>
        <w:rPr>
          <w:sz w:val="16"/>
          <w:szCs w:val="16"/>
        </w:rPr>
      </w:pPr>
    </w:p>
    <w:p w14:paraId="63412C92" w14:textId="77777777" w:rsidR="00E41F64" w:rsidRDefault="00E41F64" w:rsidP="00E41F64">
      <w:pPr>
        <w:spacing w:after="0"/>
      </w:pPr>
      <w:r>
        <w:t>---</w:t>
      </w:r>
    </w:p>
    <w:p w14:paraId="5657BAC6" w14:textId="77777777" w:rsidR="00E41F64" w:rsidRPr="00517C40" w:rsidRDefault="00E41F64" w:rsidP="00E41F64">
      <w:pPr>
        <w:spacing w:after="0"/>
        <w:rPr>
          <w:sz w:val="16"/>
          <w:szCs w:val="16"/>
        </w:rPr>
      </w:pPr>
    </w:p>
    <w:p w14:paraId="7EA520AF" w14:textId="0BD3E94D" w:rsidR="00E41F64" w:rsidRPr="00205D9E" w:rsidRDefault="00E41F64" w:rsidP="00E41F64">
      <w:pPr>
        <w:spacing w:after="0"/>
        <w:rPr>
          <w:b/>
          <w:bCs/>
          <w:u w:val="single"/>
        </w:rPr>
      </w:pPr>
      <w:r>
        <w:t xml:space="preserve">Total LSDB payable to persons at the Trustees’ discretion           </w:t>
      </w:r>
      <w:r>
        <w:tab/>
      </w:r>
      <w:proofErr w:type="gramStart"/>
      <w:r w:rsidRPr="002D305E">
        <w:rPr>
          <w:b/>
          <w:bCs/>
        </w:rPr>
        <w:t>=</w:t>
      </w:r>
      <w:bookmarkStart w:id="3" w:name="_Hlk70521005"/>
      <w:r>
        <w:rPr>
          <w:b/>
          <w:bCs/>
        </w:rPr>
        <w:t xml:space="preserve">  </w:t>
      </w:r>
      <w:r w:rsidR="00484CAF">
        <w:rPr>
          <w:b/>
          <w:bCs/>
        </w:rPr>
        <w:tab/>
      </w:r>
      <w:proofErr w:type="gramEnd"/>
      <w:r w:rsidRPr="00696760">
        <w:rPr>
          <w:b/>
          <w:bCs/>
          <w:u w:val="single"/>
        </w:rPr>
        <w:t>£</w:t>
      </w:r>
      <w:bookmarkStart w:id="4" w:name="_Hlk70523169"/>
      <w:bookmarkStart w:id="5" w:name="_Hlk70523458"/>
      <w:r w:rsidR="00484CAF">
        <w:rPr>
          <w:b/>
          <w:bCs/>
          <w:u w:val="single"/>
        </w:rPr>
        <w:t>267</w:t>
      </w:r>
      <w:r>
        <w:rPr>
          <w:b/>
          <w:bCs/>
          <w:u w:val="single"/>
        </w:rPr>
        <w:t>,</w:t>
      </w:r>
      <w:r w:rsidR="00484CAF">
        <w:rPr>
          <w:b/>
          <w:bCs/>
          <w:u w:val="single"/>
        </w:rPr>
        <w:t>690.63</w:t>
      </w:r>
      <w:bookmarkEnd w:id="4"/>
    </w:p>
    <w:bookmarkEnd w:id="3"/>
    <w:bookmarkEnd w:id="5"/>
    <w:p w14:paraId="1FE3C2DA" w14:textId="77777777" w:rsidR="00E41F64" w:rsidRDefault="00E41F64" w:rsidP="00E41F64">
      <w:pPr>
        <w:spacing w:after="0"/>
      </w:pPr>
    </w:p>
    <w:p w14:paraId="7FB6E09C" w14:textId="5D95FDFD" w:rsidR="00E41F64" w:rsidRPr="002D305E" w:rsidRDefault="00E41F64" w:rsidP="00E41F64">
      <w:pPr>
        <w:spacing w:after="0"/>
        <w:rPr>
          <w:b/>
          <w:bCs/>
        </w:rPr>
      </w:pPr>
      <w:r>
        <w:t xml:space="preserve">LTA% </w:t>
      </w:r>
      <w:r>
        <w:tab/>
        <w:t xml:space="preserve">= </w:t>
      </w:r>
      <w:r>
        <w:tab/>
        <w:t>£</w:t>
      </w:r>
      <w:r w:rsidR="00484CAF">
        <w:t>267</w:t>
      </w:r>
      <w:r>
        <w:t>,</w:t>
      </w:r>
      <w:r w:rsidR="00484CAF">
        <w:t>690.63</w:t>
      </w:r>
      <w:r>
        <w:t xml:space="preserve"> / £1,073,100.00 x 100</w:t>
      </w:r>
      <w:r>
        <w:tab/>
      </w:r>
      <w:r>
        <w:tab/>
      </w:r>
      <w:proofErr w:type="gramStart"/>
      <w:r w:rsidRPr="002D305E">
        <w:rPr>
          <w:b/>
          <w:bCs/>
        </w:rPr>
        <w:t>=</w:t>
      </w:r>
      <w:r>
        <w:rPr>
          <w:b/>
          <w:bCs/>
        </w:rPr>
        <w:t xml:space="preserve">  </w:t>
      </w:r>
      <w:r w:rsidR="005E4B3D">
        <w:rPr>
          <w:b/>
          <w:bCs/>
        </w:rPr>
        <w:tab/>
      </w:r>
      <w:proofErr w:type="gramEnd"/>
      <w:r>
        <w:rPr>
          <w:b/>
          <w:bCs/>
          <w:u w:val="single"/>
        </w:rPr>
        <w:t>2</w:t>
      </w:r>
      <w:r w:rsidR="005E4B3D">
        <w:rPr>
          <w:b/>
          <w:bCs/>
          <w:u w:val="single"/>
        </w:rPr>
        <w:t>4</w:t>
      </w:r>
      <w:r>
        <w:rPr>
          <w:b/>
          <w:bCs/>
          <w:u w:val="single"/>
        </w:rPr>
        <w:t>.</w:t>
      </w:r>
      <w:r w:rsidR="005E4B3D">
        <w:rPr>
          <w:b/>
          <w:bCs/>
          <w:u w:val="single"/>
        </w:rPr>
        <w:t>94</w:t>
      </w:r>
      <w:r w:rsidRPr="00696760">
        <w:rPr>
          <w:b/>
          <w:bCs/>
          <w:u w:val="single"/>
        </w:rPr>
        <w:t>%</w:t>
      </w:r>
    </w:p>
    <w:p w14:paraId="25D3C273" w14:textId="77777777" w:rsidR="00E41F64" w:rsidRDefault="00E41F64" w:rsidP="00E41F64">
      <w:pPr>
        <w:spacing w:after="0"/>
      </w:pPr>
    </w:p>
    <w:p w14:paraId="4F425400" w14:textId="407C7974" w:rsidR="0019437D" w:rsidRDefault="00801974" w:rsidP="00191690">
      <w:pPr>
        <w:spacing w:after="0"/>
      </w:pPr>
      <w:r>
        <w:t>This is within the deceased member’s remaining LTA of 100.00%.</w:t>
      </w:r>
    </w:p>
    <w:sectPr w:rsidR="001943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C55"/>
    <w:rsid w:val="00076E30"/>
    <w:rsid w:val="0008283A"/>
    <w:rsid w:val="000D2CA9"/>
    <w:rsid w:val="000F67EB"/>
    <w:rsid w:val="001050BA"/>
    <w:rsid w:val="00107672"/>
    <w:rsid w:val="0015035E"/>
    <w:rsid w:val="00166456"/>
    <w:rsid w:val="00187739"/>
    <w:rsid w:val="00191690"/>
    <w:rsid w:val="0019437D"/>
    <w:rsid w:val="001B59C1"/>
    <w:rsid w:val="001D502D"/>
    <w:rsid w:val="002043B0"/>
    <w:rsid w:val="00207FA3"/>
    <w:rsid w:val="0024240F"/>
    <w:rsid w:val="002570F9"/>
    <w:rsid w:val="002700F9"/>
    <w:rsid w:val="002754A3"/>
    <w:rsid w:val="002B374C"/>
    <w:rsid w:val="002D099F"/>
    <w:rsid w:val="002D50DB"/>
    <w:rsid w:val="002D7CCC"/>
    <w:rsid w:val="002F0718"/>
    <w:rsid w:val="00321FB3"/>
    <w:rsid w:val="00364F06"/>
    <w:rsid w:val="003B751B"/>
    <w:rsid w:val="003C74E1"/>
    <w:rsid w:val="003E483B"/>
    <w:rsid w:val="00461AFB"/>
    <w:rsid w:val="00471765"/>
    <w:rsid w:val="00484CAF"/>
    <w:rsid w:val="00495EFA"/>
    <w:rsid w:val="004A185A"/>
    <w:rsid w:val="004E5723"/>
    <w:rsid w:val="00506837"/>
    <w:rsid w:val="00517C40"/>
    <w:rsid w:val="00525C55"/>
    <w:rsid w:val="00530FFE"/>
    <w:rsid w:val="0054417F"/>
    <w:rsid w:val="005574E5"/>
    <w:rsid w:val="00566C84"/>
    <w:rsid w:val="005800C7"/>
    <w:rsid w:val="005A3F74"/>
    <w:rsid w:val="005E1C3E"/>
    <w:rsid w:val="005E49FB"/>
    <w:rsid w:val="005E4B3D"/>
    <w:rsid w:val="005F3EF7"/>
    <w:rsid w:val="0062480E"/>
    <w:rsid w:val="006511E1"/>
    <w:rsid w:val="0069246D"/>
    <w:rsid w:val="006A7A20"/>
    <w:rsid w:val="006E405E"/>
    <w:rsid w:val="006F581D"/>
    <w:rsid w:val="0070037B"/>
    <w:rsid w:val="0070417D"/>
    <w:rsid w:val="007330AC"/>
    <w:rsid w:val="00735705"/>
    <w:rsid w:val="00744BDB"/>
    <w:rsid w:val="00760E7C"/>
    <w:rsid w:val="0077788D"/>
    <w:rsid w:val="007A0F86"/>
    <w:rsid w:val="007A546C"/>
    <w:rsid w:val="007B4D8A"/>
    <w:rsid w:val="007D4A78"/>
    <w:rsid w:val="00801974"/>
    <w:rsid w:val="00845105"/>
    <w:rsid w:val="0084751B"/>
    <w:rsid w:val="00851197"/>
    <w:rsid w:val="00855F5E"/>
    <w:rsid w:val="00865F47"/>
    <w:rsid w:val="00885A02"/>
    <w:rsid w:val="008A0478"/>
    <w:rsid w:val="008D0F1F"/>
    <w:rsid w:val="008E6A5A"/>
    <w:rsid w:val="008F5417"/>
    <w:rsid w:val="00913B8F"/>
    <w:rsid w:val="009145A1"/>
    <w:rsid w:val="00940BC8"/>
    <w:rsid w:val="00955921"/>
    <w:rsid w:val="00961763"/>
    <w:rsid w:val="009742DC"/>
    <w:rsid w:val="00987456"/>
    <w:rsid w:val="00994711"/>
    <w:rsid w:val="009966E3"/>
    <w:rsid w:val="009B6398"/>
    <w:rsid w:val="009E2420"/>
    <w:rsid w:val="009F0ABA"/>
    <w:rsid w:val="00A20838"/>
    <w:rsid w:val="00A419A0"/>
    <w:rsid w:val="00A54A06"/>
    <w:rsid w:val="00A55979"/>
    <w:rsid w:val="00AA4DDC"/>
    <w:rsid w:val="00AE5FC6"/>
    <w:rsid w:val="00B04CBA"/>
    <w:rsid w:val="00B13C0C"/>
    <w:rsid w:val="00B2795D"/>
    <w:rsid w:val="00B30434"/>
    <w:rsid w:val="00B531BC"/>
    <w:rsid w:val="00B676F2"/>
    <w:rsid w:val="00B70297"/>
    <w:rsid w:val="00B939B4"/>
    <w:rsid w:val="00BE1783"/>
    <w:rsid w:val="00C1155C"/>
    <w:rsid w:val="00C6641D"/>
    <w:rsid w:val="00C748D7"/>
    <w:rsid w:val="00CB4436"/>
    <w:rsid w:val="00D02CD7"/>
    <w:rsid w:val="00D040E2"/>
    <w:rsid w:val="00D71EA1"/>
    <w:rsid w:val="00D85268"/>
    <w:rsid w:val="00D854EB"/>
    <w:rsid w:val="00DB4B33"/>
    <w:rsid w:val="00DF25A9"/>
    <w:rsid w:val="00DF4F21"/>
    <w:rsid w:val="00E26686"/>
    <w:rsid w:val="00E4193A"/>
    <w:rsid w:val="00E41F64"/>
    <w:rsid w:val="00E47AFD"/>
    <w:rsid w:val="00E54F44"/>
    <w:rsid w:val="00E662A6"/>
    <w:rsid w:val="00E87C60"/>
    <w:rsid w:val="00EA58D8"/>
    <w:rsid w:val="00ED7759"/>
    <w:rsid w:val="00EE1282"/>
    <w:rsid w:val="00EE7780"/>
    <w:rsid w:val="00EF7791"/>
    <w:rsid w:val="00F55032"/>
    <w:rsid w:val="00F84811"/>
    <w:rsid w:val="00F86DE4"/>
    <w:rsid w:val="00F87690"/>
    <w:rsid w:val="00FB316D"/>
    <w:rsid w:val="00FD00BC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126C0"/>
  <w15:docId w15:val="{98F0D22E-81E2-456C-B811-72C44330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5C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67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42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4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4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40F"/>
    <w:rPr>
      <w:b/>
      <w:bCs/>
      <w:sz w:val="20"/>
      <w:szCs w:val="20"/>
    </w:rPr>
  </w:style>
  <w:style w:type="table" w:customStyle="1" w:styleId="TableGrid">
    <w:name w:val="TableGrid"/>
    <w:rsid w:val="005800C7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21F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F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754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92984A-84B8-44AF-AA55-700217DE5E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1A78A4-B192-43FB-B3A1-FDD7D12884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9D9431-0A36-4BBF-8A60-BC771C07A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Dominic Croft</cp:lastModifiedBy>
  <cp:revision>2</cp:revision>
  <cp:lastPrinted>2019-05-03T13:32:00Z</cp:lastPrinted>
  <dcterms:created xsi:type="dcterms:W3CDTF">2022-04-22T14:57:00Z</dcterms:created>
  <dcterms:modified xsi:type="dcterms:W3CDTF">2022-04-22T14:57:00Z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