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CEF7" w14:textId="77777777" w:rsidR="003966CF" w:rsidRDefault="00E906F3">
      <w:pPr>
        <w:pStyle w:val="Heading1"/>
        <w:tabs>
          <w:tab w:val="left" w:pos="3020"/>
          <w:tab w:val="left" w:pos="5180"/>
        </w:tabs>
        <w:spacing w:before="38"/>
        <w:ind w:right="115"/>
        <w:rPr>
          <w:b w:val="0"/>
          <w:bCs w:val="0"/>
        </w:rPr>
      </w:pPr>
      <w:r>
        <w:t>WORKED</w:t>
      </w:r>
      <w:r>
        <w:rPr>
          <w:spacing w:val="-3"/>
        </w:rPr>
        <w:t xml:space="preserve"> </w:t>
      </w:r>
      <w:r>
        <w:t>ANSWER</w:t>
      </w:r>
      <w:r>
        <w:tab/>
        <w:t>XYZ</w:t>
      </w:r>
      <w:r>
        <w:rPr>
          <w:spacing w:val="-2"/>
        </w:rPr>
        <w:t xml:space="preserve"> </w:t>
      </w:r>
      <w:r>
        <w:t>SCHEME</w:t>
      </w:r>
      <w:r>
        <w:tab/>
        <w:t>ACT</w:t>
      </w:r>
      <w:r w:rsidR="003A28F9">
        <w:t xml:space="preserve"> =&gt; </w:t>
      </w:r>
      <w:r>
        <w:t>RET</w:t>
      </w:r>
      <w:r w:rsidR="003A28F9">
        <w:t xml:space="preserve"> (LATE)</w:t>
      </w:r>
    </w:p>
    <w:p w14:paraId="0301B1B3" w14:textId="77777777" w:rsidR="003966CF" w:rsidRDefault="003966CF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4"/>
        <w:gridCol w:w="5245"/>
      </w:tblGrid>
      <w:tr w:rsidR="003966CF" w14:paraId="2DEA2D64" w14:textId="77777777" w:rsidTr="00317BDE">
        <w:trPr>
          <w:trHeight w:hRule="exact" w:val="881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730ADCF1" w14:textId="300A0614" w:rsidR="003966CF" w:rsidRDefault="00317BDE">
            <w:pPr>
              <w:pStyle w:val="TableParagraph"/>
              <w:spacing w:before="56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JE</w:t>
            </w:r>
            <w:r w:rsidR="009D4322">
              <w:rPr>
                <w:rFonts w:ascii="Calibri" w:eastAsia="Calibri" w:hAnsi="Calibri" w:cs="Calibri"/>
                <w:b/>
                <w:bCs/>
              </w:rPr>
              <w:t>SSICA ROCK</w:t>
            </w:r>
            <w:r w:rsidR="00E906F3">
              <w:rPr>
                <w:rFonts w:ascii="Calibri" w:eastAsia="Calibri" w:hAnsi="Calibri" w:cs="Calibri"/>
                <w:b/>
                <w:bCs/>
              </w:rPr>
              <w:t xml:space="preserve"> – CATEGORY</w:t>
            </w:r>
            <w:r w:rsidR="00E906F3"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 w:rsidR="00974490">
              <w:rPr>
                <w:rFonts w:ascii="Calibri" w:eastAsia="Calibri" w:hAnsi="Calibri" w:cs="Calibri"/>
                <w:b/>
                <w:bCs/>
                <w:spacing w:val="-7"/>
              </w:rPr>
              <w:t>A</w:t>
            </w:r>
          </w:p>
          <w:p w14:paraId="02CAFD3F" w14:textId="77777777" w:rsidR="003966CF" w:rsidRDefault="003966C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40620F76" w14:textId="77777777" w:rsidR="003966CF" w:rsidRDefault="00E906F3">
            <w:pPr>
              <w:pStyle w:val="TableParagraph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 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birth: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CF7F6D7" w14:textId="77777777" w:rsidR="003966CF" w:rsidRDefault="003966CF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1FC55FD6" w14:textId="77777777" w:rsidR="003966CF" w:rsidRDefault="003966CF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14:paraId="71FA6463" w14:textId="44A71625" w:rsidR="003966CF" w:rsidRDefault="00563DDA" w:rsidP="006C6DF5">
            <w:pPr>
              <w:pStyle w:val="TableParagraph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</w:t>
            </w:r>
            <w:r w:rsidR="00E906F3">
              <w:rPr>
                <w:rFonts w:ascii="Calibri"/>
              </w:rPr>
              <w:t>/</w:t>
            </w:r>
            <w:r>
              <w:rPr>
                <w:rFonts w:ascii="Calibri"/>
              </w:rPr>
              <w:t>01</w:t>
            </w:r>
            <w:r w:rsidR="00E906F3">
              <w:rPr>
                <w:rFonts w:ascii="Calibri"/>
              </w:rPr>
              <w:t>/19</w:t>
            </w:r>
            <w:r w:rsidR="00593F57">
              <w:rPr>
                <w:rFonts w:ascii="Calibri"/>
              </w:rPr>
              <w:t>5</w:t>
            </w:r>
            <w:r>
              <w:rPr>
                <w:rFonts w:ascii="Calibri"/>
              </w:rPr>
              <w:t>6</w:t>
            </w:r>
          </w:p>
        </w:tc>
      </w:tr>
      <w:tr w:rsidR="003966CF" w14:paraId="5C80F2F0" w14:textId="77777777" w:rsidTr="00317BDE">
        <w:trPr>
          <w:trHeight w:hRule="exact" w:val="268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0BDC1FE3" w14:textId="77777777" w:rsidR="003966CF" w:rsidRDefault="00E906F3">
            <w:pPr>
              <w:pStyle w:val="TableParagraph"/>
              <w:spacing w:line="247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 of joining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scheme: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6BFF0AE" w14:textId="5D4A86BF" w:rsidR="003966CF" w:rsidRDefault="003D745C" w:rsidP="00D91A37">
            <w:pPr>
              <w:pStyle w:val="TableParagraph"/>
              <w:spacing w:line="247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</w:t>
            </w:r>
            <w:r w:rsidR="00E906F3">
              <w:rPr>
                <w:rFonts w:ascii="Calibri"/>
              </w:rPr>
              <w:t>/</w:t>
            </w:r>
            <w:r>
              <w:rPr>
                <w:rFonts w:ascii="Calibri"/>
              </w:rPr>
              <w:t>12</w:t>
            </w:r>
            <w:r w:rsidR="00E906F3">
              <w:rPr>
                <w:rFonts w:ascii="Calibri"/>
              </w:rPr>
              <w:t>/19</w:t>
            </w:r>
            <w:r>
              <w:rPr>
                <w:rFonts w:ascii="Calibri"/>
              </w:rPr>
              <w:t>86</w:t>
            </w:r>
          </w:p>
        </w:tc>
      </w:tr>
      <w:tr w:rsidR="003966CF" w14:paraId="5393E2E6" w14:textId="77777777" w:rsidTr="00317BDE">
        <w:trPr>
          <w:trHeight w:hRule="exact" w:val="269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59F4D613" w14:textId="77777777" w:rsidR="003966CF" w:rsidRDefault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 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retirement: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0C57E88" w14:textId="7ACC9C91" w:rsidR="003966CF" w:rsidRDefault="003D745C" w:rsidP="006C6DF5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  <w:r w:rsidR="006B0962">
              <w:rPr>
                <w:rFonts w:ascii="Calibri"/>
              </w:rPr>
              <w:t>1</w:t>
            </w:r>
            <w:r w:rsidR="00E906F3">
              <w:rPr>
                <w:rFonts w:ascii="Calibri"/>
              </w:rPr>
              <w:t>/</w:t>
            </w:r>
            <w:r w:rsidR="003A28F9">
              <w:rPr>
                <w:rFonts w:ascii="Calibri"/>
              </w:rPr>
              <w:t>09</w:t>
            </w:r>
            <w:r w:rsidR="00E906F3">
              <w:rPr>
                <w:rFonts w:ascii="Calibri"/>
              </w:rPr>
              <w:t>/20</w:t>
            </w:r>
            <w:r w:rsidR="006C6DF5">
              <w:rPr>
                <w:rFonts w:ascii="Calibri"/>
              </w:rPr>
              <w:t>2</w:t>
            </w:r>
            <w:r>
              <w:rPr>
                <w:rFonts w:ascii="Calibri"/>
              </w:rPr>
              <w:t>3</w:t>
            </w:r>
          </w:p>
        </w:tc>
      </w:tr>
      <w:tr w:rsidR="003966CF" w14:paraId="5C3C97B5" w14:textId="77777777" w:rsidTr="00317BDE">
        <w:trPr>
          <w:trHeight w:hRule="exact" w:val="269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6B7473EF" w14:textId="77777777" w:rsidR="003966CF" w:rsidRDefault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Age at date of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retirement: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D90849E" w14:textId="6CA36B28" w:rsidR="003966CF" w:rsidRDefault="007C0078" w:rsidP="003A28F9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  <w:r w:rsidR="003D745C">
              <w:rPr>
                <w:rFonts w:ascii="Calibri"/>
              </w:rPr>
              <w:t>7</w:t>
            </w:r>
            <w:r w:rsidR="00E906F3">
              <w:rPr>
                <w:rFonts w:ascii="Calibri"/>
              </w:rPr>
              <w:t>yrs</w:t>
            </w:r>
            <w:r w:rsidR="00320573">
              <w:rPr>
                <w:rFonts w:ascii="Calibri"/>
              </w:rPr>
              <w:t xml:space="preserve"> &amp; </w:t>
            </w:r>
            <w:r w:rsidR="00320972">
              <w:rPr>
                <w:rFonts w:ascii="Calibri"/>
              </w:rPr>
              <w:t>7</w:t>
            </w:r>
            <w:r w:rsidR="00320573">
              <w:rPr>
                <w:rFonts w:ascii="Calibri"/>
              </w:rPr>
              <w:t>mth</w:t>
            </w:r>
            <w:r w:rsidR="00320972">
              <w:rPr>
                <w:rFonts w:ascii="Calibri"/>
              </w:rPr>
              <w:t>s</w:t>
            </w:r>
          </w:p>
        </w:tc>
      </w:tr>
      <w:tr w:rsidR="003966CF" w14:paraId="2677C2BC" w14:textId="77777777" w:rsidTr="00317BDE">
        <w:trPr>
          <w:trHeight w:hRule="exact" w:val="269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1B94F3C4" w14:textId="70B70A74" w:rsidR="003966CF" w:rsidRDefault="00E906F3" w:rsidP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Normal pension</w:t>
            </w:r>
            <w:r>
              <w:rPr>
                <w:rFonts w:ascii="Calibri"/>
                <w:spacing w:val="-5"/>
              </w:rPr>
              <w:t xml:space="preserve"> </w:t>
            </w:r>
            <w:r w:rsidR="00317BDE">
              <w:rPr>
                <w:rFonts w:ascii="Calibri"/>
                <w:spacing w:val="-5"/>
              </w:rPr>
              <w:t>date</w:t>
            </w:r>
            <w:r>
              <w:rPr>
                <w:rFonts w:ascii="Calibri"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C586717" w14:textId="5E19199B" w:rsidR="003966CF" w:rsidRDefault="00B713B7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</w:t>
            </w:r>
            <w:r w:rsidR="00317BDE">
              <w:rPr>
                <w:rFonts w:ascii="Calibri"/>
              </w:rPr>
              <w:t>/</w:t>
            </w:r>
            <w:r>
              <w:rPr>
                <w:rFonts w:ascii="Calibri"/>
              </w:rPr>
              <w:t>01</w:t>
            </w:r>
            <w:r w:rsidR="00317BDE">
              <w:rPr>
                <w:rFonts w:ascii="Calibri"/>
              </w:rPr>
              <w:t>/20</w:t>
            </w:r>
            <w:r>
              <w:rPr>
                <w:rFonts w:ascii="Calibri"/>
              </w:rPr>
              <w:t>2</w:t>
            </w:r>
            <w:r w:rsidR="00317BDE">
              <w:rPr>
                <w:rFonts w:ascii="Calibri"/>
              </w:rPr>
              <w:t>1</w:t>
            </w:r>
          </w:p>
        </w:tc>
      </w:tr>
      <w:tr w:rsidR="003966CF" w14:paraId="6FC11ECD" w14:textId="77777777" w:rsidTr="00317BDE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5B7676EB" w14:textId="77777777" w:rsidR="003966CF" w:rsidRDefault="00E906F3">
            <w:pPr>
              <w:pStyle w:val="TableParagraph"/>
              <w:spacing w:line="249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Type 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retirement: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ABD004B" w14:textId="77777777" w:rsidR="003966CF" w:rsidRDefault="007C0078" w:rsidP="007C0078">
            <w:pPr>
              <w:pStyle w:val="TableParagraph"/>
              <w:spacing w:line="249" w:lineRule="exact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Late </w:t>
            </w:r>
            <w:r w:rsidR="00E906F3">
              <w:rPr>
                <w:rFonts w:ascii="Calibri"/>
              </w:rPr>
              <w:t>retirement</w:t>
            </w:r>
          </w:p>
        </w:tc>
      </w:tr>
      <w:tr w:rsidR="009622D9" w14:paraId="41D503C9" w14:textId="77777777" w:rsidTr="00317BDE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5EC78B58" w14:textId="6326C9CA" w:rsidR="009622D9" w:rsidRDefault="009622D9" w:rsidP="003A28F9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Pre-1997 pens</w:t>
            </w:r>
            <w:r w:rsidR="007842E8">
              <w:rPr>
                <w:rFonts w:ascii="Calibri"/>
              </w:rPr>
              <w:t>ion</w:t>
            </w:r>
            <w:r w:rsidR="003A28F9">
              <w:rPr>
                <w:rFonts w:ascii="Calibri"/>
              </w:rPr>
              <w:t>a</w:t>
            </w:r>
            <w:r>
              <w:rPr>
                <w:rFonts w:ascii="Calibri"/>
              </w:rPr>
              <w:t>ble serv</w:t>
            </w:r>
            <w:r w:rsidR="007842E8">
              <w:rPr>
                <w:rFonts w:ascii="Calibri"/>
              </w:rPr>
              <w:t>ice</w:t>
            </w:r>
            <w:r w:rsidR="00317BDE">
              <w:rPr>
                <w:rFonts w:ascii="Calibri"/>
              </w:rPr>
              <w:t>:</w:t>
            </w:r>
            <w:r w:rsidR="003A28F9">
              <w:rPr>
                <w:rFonts w:ascii="Calibri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83985F6" w14:textId="1AECE0DB" w:rsidR="009622D9" w:rsidRDefault="00F03622" w:rsidP="00D91A37">
            <w:pPr>
              <w:pStyle w:val="TableParagraph"/>
              <w:spacing w:line="249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  <w:r w:rsidR="009622D9">
              <w:rPr>
                <w:rFonts w:ascii="Calibri"/>
              </w:rPr>
              <w:t xml:space="preserve">yrs &amp; </w:t>
            </w:r>
            <w:r>
              <w:rPr>
                <w:rFonts w:ascii="Calibri"/>
              </w:rPr>
              <w:t>107</w:t>
            </w:r>
            <w:r w:rsidR="009622D9">
              <w:rPr>
                <w:rFonts w:ascii="Calibri"/>
              </w:rPr>
              <w:t>dys [</w:t>
            </w:r>
            <w:r w:rsidR="007842E8">
              <w:rPr>
                <w:rFonts w:ascii="Calibri"/>
              </w:rPr>
              <w:t>20</w:t>
            </w:r>
            <w:r w:rsidR="009622D9">
              <w:rPr>
                <w:rFonts w:ascii="Calibri"/>
              </w:rPr>
              <w:t>/</w:t>
            </w:r>
            <w:r w:rsidR="007842E8">
              <w:rPr>
                <w:rFonts w:ascii="Calibri"/>
              </w:rPr>
              <w:t>12</w:t>
            </w:r>
            <w:r w:rsidR="009622D9">
              <w:rPr>
                <w:rFonts w:ascii="Calibri"/>
              </w:rPr>
              <w:t>/19</w:t>
            </w:r>
            <w:r w:rsidR="007842E8">
              <w:rPr>
                <w:rFonts w:ascii="Calibri"/>
              </w:rPr>
              <w:t>86</w:t>
            </w:r>
            <w:r w:rsidR="00317BDE">
              <w:rPr>
                <w:rFonts w:ascii="Calibri"/>
              </w:rPr>
              <w:t xml:space="preserve"> </w:t>
            </w:r>
            <w:r w:rsidR="009622D9">
              <w:rPr>
                <w:rFonts w:ascii="Calibri"/>
              </w:rPr>
              <w:t>-</w:t>
            </w:r>
            <w:r w:rsidR="00317BDE">
              <w:rPr>
                <w:rFonts w:ascii="Calibri"/>
              </w:rPr>
              <w:t xml:space="preserve"> </w:t>
            </w:r>
            <w:r w:rsidR="009622D9">
              <w:rPr>
                <w:rFonts w:ascii="Calibri"/>
              </w:rPr>
              <w:t>05/04/1997]</w:t>
            </w:r>
          </w:p>
        </w:tc>
      </w:tr>
      <w:tr w:rsidR="009622D9" w14:paraId="0AD850AD" w14:textId="77777777" w:rsidTr="00317BDE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23FF128F" w14:textId="1A9EEFF8" w:rsidR="009622D9" w:rsidRDefault="009622D9" w:rsidP="003A28F9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Post-1997 pens</w:t>
            </w:r>
            <w:r w:rsidR="007842E8">
              <w:rPr>
                <w:rFonts w:ascii="Calibri"/>
              </w:rPr>
              <w:t>ion</w:t>
            </w:r>
            <w:r w:rsidR="003A28F9">
              <w:rPr>
                <w:rFonts w:ascii="Calibri"/>
              </w:rPr>
              <w:t>a</w:t>
            </w:r>
            <w:r>
              <w:rPr>
                <w:rFonts w:ascii="Calibri"/>
              </w:rPr>
              <w:t>ble serv</w:t>
            </w:r>
            <w:r w:rsidR="007842E8">
              <w:rPr>
                <w:rFonts w:ascii="Calibri"/>
              </w:rPr>
              <w:t>ice</w:t>
            </w:r>
            <w:r>
              <w:rPr>
                <w:rFonts w:ascii="Calibri"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B77B7F1" w14:textId="0E3A9DE3" w:rsidR="009622D9" w:rsidRDefault="001122B5" w:rsidP="003A28F9">
            <w:pPr>
              <w:pStyle w:val="TableParagraph"/>
              <w:spacing w:line="249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23yrs</w:t>
            </w:r>
            <w:r w:rsidR="009622D9">
              <w:rPr>
                <w:rFonts w:ascii="Calibri"/>
              </w:rPr>
              <w:t xml:space="preserve"> &amp; </w:t>
            </w:r>
            <w:r w:rsidR="003A28F9">
              <w:rPr>
                <w:rFonts w:ascii="Calibri"/>
              </w:rPr>
              <w:t>2</w:t>
            </w:r>
            <w:r>
              <w:rPr>
                <w:rFonts w:ascii="Calibri"/>
              </w:rPr>
              <w:t>8</w:t>
            </w:r>
            <w:r w:rsidR="00317BDE">
              <w:rPr>
                <w:rFonts w:ascii="Calibri"/>
              </w:rPr>
              <w:t>9</w:t>
            </w:r>
            <w:r w:rsidR="009622D9">
              <w:rPr>
                <w:rFonts w:ascii="Calibri"/>
              </w:rPr>
              <w:t>dys [06/04/1997</w:t>
            </w:r>
            <w:r w:rsidR="00317BDE">
              <w:rPr>
                <w:rFonts w:ascii="Calibri"/>
              </w:rPr>
              <w:t xml:space="preserve"> </w:t>
            </w:r>
            <w:r w:rsidR="009622D9">
              <w:rPr>
                <w:rFonts w:ascii="Calibri"/>
              </w:rPr>
              <w:t>-</w:t>
            </w:r>
            <w:r w:rsidR="00317BDE">
              <w:rPr>
                <w:rFonts w:ascii="Calibri"/>
              </w:rPr>
              <w:t xml:space="preserve"> </w:t>
            </w:r>
            <w:r w:rsidR="00F03622">
              <w:rPr>
                <w:rFonts w:ascii="Calibri"/>
              </w:rPr>
              <w:t>19</w:t>
            </w:r>
            <w:r w:rsidR="009622D9">
              <w:rPr>
                <w:rFonts w:ascii="Calibri"/>
              </w:rPr>
              <w:t>/</w:t>
            </w:r>
            <w:r w:rsidR="00F03622">
              <w:rPr>
                <w:rFonts w:ascii="Calibri"/>
              </w:rPr>
              <w:t>01</w:t>
            </w:r>
            <w:r w:rsidR="009622D9">
              <w:rPr>
                <w:rFonts w:ascii="Calibri"/>
              </w:rPr>
              <w:t>/20</w:t>
            </w:r>
            <w:r w:rsidR="00F03622">
              <w:rPr>
                <w:rFonts w:ascii="Calibri"/>
              </w:rPr>
              <w:t>21</w:t>
            </w:r>
            <w:r w:rsidR="009622D9">
              <w:rPr>
                <w:rFonts w:ascii="Calibri"/>
              </w:rPr>
              <w:t>]</w:t>
            </w:r>
          </w:p>
        </w:tc>
      </w:tr>
      <w:tr w:rsidR="003A28F9" w14:paraId="5B61AE81" w14:textId="77777777" w:rsidTr="00317BDE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48D55A4A" w14:textId="1E6D2CC4" w:rsidR="003A28F9" w:rsidRDefault="003A28F9" w:rsidP="003A28F9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P</w:t>
            </w:r>
            <w:r w:rsidR="001C486C">
              <w:rPr>
                <w:rFonts w:ascii="Calibri"/>
              </w:rPr>
              <w:t>re-1988 GMP @ DOR</w:t>
            </w:r>
            <w:r>
              <w:rPr>
                <w:rFonts w:ascii="Calibri"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BF5AFAF" w14:textId="0F53DED7" w:rsidR="003A28F9" w:rsidRDefault="00AB747F" w:rsidP="006C6DF5">
            <w:pPr>
              <w:pStyle w:val="TableParagraph"/>
              <w:spacing w:line="249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£579.80 pa</w:t>
            </w:r>
          </w:p>
        </w:tc>
      </w:tr>
      <w:tr w:rsidR="009622D9" w14:paraId="6EA82191" w14:textId="77777777" w:rsidTr="00317BDE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4D707436" w14:textId="77777777" w:rsidR="009622D9" w:rsidRDefault="009622D9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Post-1988 GMP @ DOR: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E27244A" w14:textId="352F3B3C" w:rsidR="009622D9" w:rsidRDefault="009622D9" w:rsidP="00593F57">
            <w:pPr>
              <w:pStyle w:val="TableParagraph"/>
              <w:spacing w:line="249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£</w:t>
            </w:r>
            <w:r w:rsidR="00320972">
              <w:rPr>
                <w:rFonts w:ascii="Calibri"/>
              </w:rPr>
              <w:t>3</w:t>
            </w:r>
            <w:r w:rsidR="00317BDE">
              <w:rPr>
                <w:rFonts w:ascii="Calibri"/>
              </w:rPr>
              <w:t>,</w:t>
            </w:r>
            <w:r w:rsidR="00320972">
              <w:rPr>
                <w:rFonts w:ascii="Calibri"/>
              </w:rPr>
              <w:t>252.08</w:t>
            </w:r>
            <w:r w:rsidR="00317BDE">
              <w:rPr>
                <w:rFonts w:ascii="Calibri"/>
              </w:rPr>
              <w:t xml:space="preserve"> pa</w:t>
            </w:r>
          </w:p>
        </w:tc>
      </w:tr>
      <w:tr w:rsidR="00485FCF" w14:paraId="49685926" w14:textId="77777777" w:rsidTr="00317BDE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431CAD17" w14:textId="77777777" w:rsidR="00485FCF" w:rsidRDefault="00485FCF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Commutation factor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E29171C" w14:textId="0A4238E1" w:rsidR="00485FCF" w:rsidRDefault="00953233" w:rsidP="003A28F9">
            <w:pPr>
              <w:pStyle w:val="TableParagraph"/>
              <w:spacing w:line="249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  <w:r w:rsidR="00485FCF">
              <w:rPr>
                <w:rFonts w:ascii="Calibri"/>
              </w:rPr>
              <w:t>.</w:t>
            </w:r>
            <w:r>
              <w:rPr>
                <w:rFonts w:ascii="Calibri"/>
              </w:rPr>
              <w:t>60</w:t>
            </w:r>
            <w:r w:rsidR="00485FCF">
              <w:rPr>
                <w:rFonts w:ascii="Calibri"/>
              </w:rPr>
              <w:t xml:space="preserve"> (</w:t>
            </w:r>
            <w:r w:rsidR="00317BDE">
              <w:rPr>
                <w:rFonts w:ascii="Calibri"/>
              </w:rPr>
              <w:t xml:space="preserve">based on </w:t>
            </w:r>
            <w:r w:rsidR="00485FCF">
              <w:rPr>
                <w:rFonts w:ascii="Calibri"/>
              </w:rPr>
              <w:t xml:space="preserve">age </w:t>
            </w:r>
            <w:r w:rsidR="007C0078">
              <w:rPr>
                <w:rFonts w:ascii="Calibri"/>
              </w:rPr>
              <w:t>6</w:t>
            </w:r>
            <w:r w:rsidR="00320972">
              <w:rPr>
                <w:rFonts w:ascii="Calibri"/>
              </w:rPr>
              <w:t>7</w:t>
            </w:r>
            <w:r w:rsidR="00485FCF">
              <w:rPr>
                <w:rFonts w:ascii="Calibri"/>
              </w:rPr>
              <w:t>yrs</w:t>
            </w:r>
            <w:r w:rsidR="0054191C">
              <w:rPr>
                <w:rFonts w:ascii="Calibri"/>
              </w:rPr>
              <w:t xml:space="preserve"> &amp; </w:t>
            </w:r>
            <w:r w:rsidR="00320972">
              <w:rPr>
                <w:rFonts w:ascii="Calibri"/>
              </w:rPr>
              <w:t>7</w:t>
            </w:r>
            <w:r w:rsidR="0054191C">
              <w:rPr>
                <w:rFonts w:ascii="Calibri"/>
              </w:rPr>
              <w:t>mth</w:t>
            </w:r>
            <w:r w:rsidR="003A28F9">
              <w:rPr>
                <w:rFonts w:ascii="Calibri"/>
              </w:rPr>
              <w:t>s</w:t>
            </w:r>
            <w:r w:rsidR="00485FCF">
              <w:rPr>
                <w:rFonts w:ascii="Calibri"/>
              </w:rPr>
              <w:t>)</w:t>
            </w:r>
          </w:p>
        </w:tc>
      </w:tr>
      <w:tr w:rsidR="0054191C" w14:paraId="7F04A125" w14:textId="77777777" w:rsidTr="00317BDE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4330E7B0" w14:textId="77777777" w:rsidR="0054191C" w:rsidRDefault="0054191C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6351F75" w14:textId="7F2FF341" w:rsidR="0054191C" w:rsidRPr="003A28F9" w:rsidRDefault="00AF2EDD" w:rsidP="003A28F9">
            <w:pPr>
              <w:pStyle w:val="TableParagraph"/>
              <w:spacing w:line="249" w:lineRule="exact"/>
              <w:ind w:left="720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21</w:t>
            </w:r>
            <w:r w:rsidR="0054191C" w:rsidRPr="003A28F9">
              <w:rPr>
                <w:rFonts w:ascii="Calibri"/>
                <w:i/>
              </w:rPr>
              <w:t>.</w:t>
            </w:r>
            <w:r>
              <w:rPr>
                <w:rFonts w:ascii="Calibri"/>
                <w:i/>
              </w:rPr>
              <w:t>0</w:t>
            </w:r>
            <w:r w:rsidR="002548C6">
              <w:rPr>
                <w:rFonts w:ascii="Calibri"/>
                <w:i/>
              </w:rPr>
              <w:t>2</w:t>
            </w:r>
            <w:r w:rsidR="0054191C" w:rsidRPr="003A28F9">
              <w:rPr>
                <w:rFonts w:ascii="Calibri"/>
                <w:i/>
              </w:rPr>
              <w:t xml:space="preserve"> – [</w:t>
            </w:r>
            <w:r w:rsidR="002548C6">
              <w:rPr>
                <w:rFonts w:ascii="Calibri"/>
                <w:i/>
              </w:rPr>
              <w:t>7</w:t>
            </w:r>
            <w:r w:rsidR="0054191C" w:rsidRPr="003A28F9">
              <w:rPr>
                <w:rFonts w:ascii="Calibri"/>
                <w:i/>
              </w:rPr>
              <w:t>/12 x 0.</w:t>
            </w:r>
            <w:r>
              <w:rPr>
                <w:rFonts w:ascii="Calibri"/>
                <w:i/>
              </w:rPr>
              <w:t>7</w:t>
            </w:r>
            <w:r w:rsidR="0054191C" w:rsidRPr="003A28F9">
              <w:rPr>
                <w:rFonts w:ascii="Calibri"/>
                <w:i/>
              </w:rPr>
              <w:t>2 = 0.</w:t>
            </w:r>
            <w:r>
              <w:rPr>
                <w:rFonts w:ascii="Calibri"/>
                <w:i/>
              </w:rPr>
              <w:t>42</w:t>
            </w:r>
            <w:r w:rsidR="0054191C" w:rsidRPr="003A28F9">
              <w:rPr>
                <w:rFonts w:ascii="Calibri"/>
                <w:i/>
              </w:rPr>
              <w:t>]</w:t>
            </w:r>
          </w:p>
        </w:tc>
      </w:tr>
      <w:tr w:rsidR="0054191C" w14:paraId="214D6AC8" w14:textId="77777777" w:rsidTr="00317BDE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6FA6F9E1" w14:textId="77777777" w:rsidR="0054191C" w:rsidRDefault="007C0078" w:rsidP="007C0078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  <w:r>
              <w:rPr>
                <w:rFonts w:ascii="Calibri"/>
              </w:rPr>
              <w:t>Late</w:t>
            </w:r>
            <w:r w:rsidR="0054191C">
              <w:rPr>
                <w:rFonts w:ascii="Calibri"/>
              </w:rPr>
              <w:t xml:space="preserve"> retirement factor: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3CD2D3D" w14:textId="768F69F4" w:rsidR="0054191C" w:rsidRDefault="007C0078" w:rsidP="003A28F9">
            <w:pPr>
              <w:pStyle w:val="TableParagraph"/>
              <w:spacing w:line="249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605FD9">
              <w:rPr>
                <w:rFonts w:ascii="Calibri"/>
              </w:rPr>
              <w:t>.089</w:t>
            </w:r>
            <w:r w:rsidR="0054191C">
              <w:rPr>
                <w:rFonts w:ascii="Calibri"/>
              </w:rPr>
              <w:t xml:space="preserve"> (</w:t>
            </w:r>
            <w:r w:rsidR="00CB7575">
              <w:rPr>
                <w:rFonts w:ascii="Calibri"/>
              </w:rPr>
              <w:t xml:space="preserve">based on 2yrs &amp; 7mths </w:t>
            </w:r>
            <w:r w:rsidR="00AF2EDD">
              <w:rPr>
                <w:rFonts w:ascii="Calibri"/>
              </w:rPr>
              <w:t>from NPD to DOR</w:t>
            </w:r>
            <w:r w:rsidR="0054191C">
              <w:rPr>
                <w:rFonts w:ascii="Calibri"/>
              </w:rPr>
              <w:t>)</w:t>
            </w:r>
          </w:p>
        </w:tc>
      </w:tr>
      <w:tr w:rsidR="0054191C" w14:paraId="72A10E05" w14:textId="77777777" w:rsidTr="00317BDE">
        <w:trPr>
          <w:trHeight w:hRule="exact" w:val="34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32064A9B" w14:textId="77777777" w:rsidR="0054191C" w:rsidRDefault="0054191C">
            <w:pPr>
              <w:pStyle w:val="TableParagraph"/>
              <w:spacing w:line="249" w:lineRule="exact"/>
              <w:ind w:left="35"/>
              <w:rPr>
                <w:rFonts w:ascii="Calibri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668EEE1" w14:textId="3311093F" w:rsidR="0054191C" w:rsidRPr="003A28F9" w:rsidRDefault="003A28F9" w:rsidP="003A28F9">
            <w:pPr>
              <w:pStyle w:val="TableParagraph"/>
              <w:spacing w:line="249" w:lineRule="exact"/>
              <w:ind w:left="720"/>
              <w:rPr>
                <w:rFonts w:ascii="Calibri"/>
                <w:i/>
              </w:rPr>
            </w:pPr>
            <w:r w:rsidRPr="003A28F9">
              <w:rPr>
                <w:rFonts w:ascii="Calibri"/>
                <w:i/>
              </w:rPr>
              <w:t>1</w:t>
            </w:r>
            <w:r w:rsidR="00971CB4">
              <w:rPr>
                <w:rFonts w:ascii="Calibri"/>
                <w:i/>
              </w:rPr>
              <w:t xml:space="preserve">.067 </w:t>
            </w:r>
            <w:r w:rsidR="0054191C" w:rsidRPr="003A28F9">
              <w:rPr>
                <w:rFonts w:ascii="Calibri"/>
                <w:i/>
              </w:rPr>
              <w:t>+ [</w:t>
            </w:r>
            <w:r w:rsidR="005D1ADE">
              <w:rPr>
                <w:rFonts w:ascii="Calibri"/>
                <w:i/>
              </w:rPr>
              <w:t>7</w:t>
            </w:r>
            <w:r w:rsidR="0054191C" w:rsidRPr="003A28F9">
              <w:rPr>
                <w:rFonts w:ascii="Calibri"/>
                <w:i/>
              </w:rPr>
              <w:t xml:space="preserve">/12 x </w:t>
            </w:r>
            <w:r w:rsidR="00A71578">
              <w:rPr>
                <w:rFonts w:ascii="Calibri"/>
                <w:i/>
              </w:rPr>
              <w:t>0.037</w:t>
            </w:r>
            <w:r w:rsidR="0054191C" w:rsidRPr="003A28F9">
              <w:rPr>
                <w:rFonts w:ascii="Calibri"/>
                <w:i/>
              </w:rPr>
              <w:t xml:space="preserve"> = </w:t>
            </w:r>
            <w:r w:rsidR="00A71578">
              <w:rPr>
                <w:rFonts w:ascii="Calibri"/>
                <w:i/>
              </w:rPr>
              <w:t>0</w:t>
            </w:r>
            <w:r w:rsidR="00317BDE">
              <w:rPr>
                <w:rFonts w:ascii="Calibri"/>
                <w:i/>
              </w:rPr>
              <w:t>.</w:t>
            </w:r>
            <w:r w:rsidR="00A71578">
              <w:rPr>
                <w:rFonts w:ascii="Calibri"/>
                <w:i/>
              </w:rPr>
              <w:t>022</w:t>
            </w:r>
            <w:r w:rsidR="0054191C" w:rsidRPr="003A28F9">
              <w:rPr>
                <w:rFonts w:ascii="Calibri"/>
                <w:i/>
              </w:rPr>
              <w:t>%]</w:t>
            </w:r>
          </w:p>
        </w:tc>
      </w:tr>
    </w:tbl>
    <w:p w14:paraId="27A3BF51" w14:textId="77777777" w:rsidR="003966CF" w:rsidRDefault="003966CF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14:paraId="4FEF56AC" w14:textId="77777777" w:rsidR="003A28F9" w:rsidRDefault="003A28F9" w:rsidP="003A28F9">
      <w:pPr>
        <w:pStyle w:val="BodyText"/>
        <w:tabs>
          <w:tab w:val="left" w:pos="6621"/>
        </w:tabs>
        <w:spacing w:before="56" w:line="480" w:lineRule="auto"/>
        <w:ind w:left="140" w:right="930"/>
      </w:pPr>
      <w:r>
        <w:t>Final pensionable salary is the greater of the</w:t>
      </w:r>
      <w:r>
        <w:rPr>
          <w:spacing w:val="-12"/>
        </w:rPr>
        <w:t xml:space="preserve"> </w:t>
      </w:r>
      <w:r>
        <w:t>following:</w:t>
      </w:r>
    </w:p>
    <w:p w14:paraId="2BDCF2EE" w14:textId="77777777" w:rsidR="003A28F9" w:rsidRDefault="003A28F9" w:rsidP="003A28F9">
      <w:pPr>
        <w:pStyle w:val="ListParagraph"/>
        <w:numPr>
          <w:ilvl w:val="0"/>
          <w:numId w:val="1"/>
        </w:numPr>
        <w:tabs>
          <w:tab w:val="left" w:pos="1581"/>
        </w:tabs>
        <w:spacing w:line="279" w:lineRule="exact"/>
        <w:ind w:right="115"/>
        <w:rPr>
          <w:rFonts w:ascii="Calibri" w:eastAsia="Calibri" w:hAnsi="Calibri" w:cs="Calibri"/>
        </w:rPr>
      </w:pPr>
      <w:r>
        <w:rPr>
          <w:rFonts w:ascii="Calibri"/>
        </w:rPr>
        <w:t>Final pensionable salary calculated at NPD or earlier date of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retirement:</w:t>
      </w:r>
    </w:p>
    <w:p w14:paraId="56606442" w14:textId="77777777" w:rsidR="003A28F9" w:rsidRDefault="003A28F9" w:rsidP="003A28F9">
      <w:pPr>
        <w:rPr>
          <w:rFonts w:ascii="Calibri" w:eastAsia="Calibri" w:hAnsi="Calibri" w:cs="Calibri"/>
        </w:rPr>
      </w:pPr>
    </w:p>
    <w:p w14:paraId="4AF322F9" w14:textId="7B807DB2" w:rsidR="003A28F9" w:rsidRDefault="003A28F9" w:rsidP="002E450F">
      <w:pPr>
        <w:pStyle w:val="BodyText"/>
        <w:ind w:left="2160" w:right="115"/>
      </w:pPr>
      <w:r>
        <w:t>20</w:t>
      </w:r>
      <w:r w:rsidR="00593F57">
        <w:t>1</w:t>
      </w:r>
      <w:r w:rsidR="00B56A42">
        <w:t>6</w:t>
      </w:r>
      <w:r>
        <w:t xml:space="preserve"> </w:t>
      </w:r>
      <w:r>
        <w:tab/>
        <w:t xml:space="preserve">= </w:t>
      </w:r>
      <w:r>
        <w:tab/>
        <w:t>£</w:t>
      </w:r>
      <w:r w:rsidR="00252AAA">
        <w:t>41</w:t>
      </w:r>
      <w:r w:rsidR="002E450F">
        <w:t>,</w:t>
      </w:r>
      <w:r w:rsidR="00252AAA">
        <w:t>350</w:t>
      </w:r>
      <w:r>
        <w:t>.00</w:t>
      </w:r>
    </w:p>
    <w:p w14:paraId="6C9192FB" w14:textId="107ACCE8" w:rsidR="003A28F9" w:rsidRDefault="003A28F9" w:rsidP="002E450F">
      <w:pPr>
        <w:pStyle w:val="BodyText"/>
        <w:ind w:left="2160" w:right="115"/>
      </w:pPr>
      <w:r>
        <w:t>201</w:t>
      </w:r>
      <w:r w:rsidR="00B56A42">
        <w:t>7</w:t>
      </w:r>
      <w:r>
        <w:t xml:space="preserve"> </w:t>
      </w:r>
      <w:r>
        <w:tab/>
        <w:t xml:space="preserve">= </w:t>
      </w:r>
      <w:r>
        <w:tab/>
        <w:t>£</w:t>
      </w:r>
      <w:r w:rsidR="00252AAA">
        <w:t>44</w:t>
      </w:r>
      <w:r w:rsidR="002E450F">
        <w:t>,</w:t>
      </w:r>
      <w:r w:rsidR="00252AAA">
        <w:t>2</w:t>
      </w:r>
      <w:r w:rsidR="002E450F">
        <w:t>00.00</w:t>
      </w:r>
    </w:p>
    <w:p w14:paraId="27C08FEF" w14:textId="4AE8F400" w:rsidR="003A28F9" w:rsidRDefault="003A28F9" w:rsidP="002E450F">
      <w:pPr>
        <w:pStyle w:val="BodyText"/>
        <w:ind w:left="2160" w:right="115"/>
      </w:pPr>
      <w:r>
        <w:t>201</w:t>
      </w:r>
      <w:r w:rsidR="00B56A42">
        <w:t>8</w:t>
      </w:r>
      <w:r>
        <w:t xml:space="preserve"> </w:t>
      </w:r>
      <w:r>
        <w:tab/>
        <w:t xml:space="preserve">= </w:t>
      </w:r>
      <w:r>
        <w:tab/>
        <w:t>£</w:t>
      </w:r>
      <w:r w:rsidR="00252AAA">
        <w:t>46</w:t>
      </w:r>
      <w:r w:rsidR="002E450F">
        <w:t>,</w:t>
      </w:r>
      <w:r w:rsidR="00252AAA">
        <w:t>1</w:t>
      </w:r>
      <w:r w:rsidR="002E450F">
        <w:t>00.00</w:t>
      </w:r>
    </w:p>
    <w:p w14:paraId="215E9B45" w14:textId="7DA65246" w:rsidR="003A28F9" w:rsidRDefault="003A28F9" w:rsidP="002E450F">
      <w:pPr>
        <w:pStyle w:val="BodyText"/>
        <w:ind w:left="2160" w:right="115"/>
      </w:pPr>
      <w:r>
        <w:t>201</w:t>
      </w:r>
      <w:r w:rsidR="00B56A42">
        <w:t>9</w:t>
      </w:r>
      <w:r>
        <w:t xml:space="preserve"> </w:t>
      </w:r>
      <w:r>
        <w:tab/>
        <w:t>=</w:t>
      </w:r>
      <w:r>
        <w:tab/>
        <w:t>£</w:t>
      </w:r>
      <w:r w:rsidR="00252AAA">
        <w:t>48</w:t>
      </w:r>
      <w:r>
        <w:t>,</w:t>
      </w:r>
      <w:r w:rsidR="00252AAA">
        <w:t>23</w:t>
      </w:r>
      <w:r w:rsidR="002E450F">
        <w:t>0.</w:t>
      </w:r>
      <w:r>
        <w:t>00</w:t>
      </w:r>
    </w:p>
    <w:p w14:paraId="45775891" w14:textId="7C356EC3" w:rsidR="003A28F9" w:rsidRDefault="003A28F9" w:rsidP="002E450F">
      <w:pPr>
        <w:ind w:left="2160" w:right="115"/>
        <w:rPr>
          <w:rFonts w:ascii="Calibri" w:eastAsia="Calibri" w:hAnsi="Calibri" w:cs="Calibri"/>
        </w:rPr>
      </w:pPr>
      <w:r>
        <w:rPr>
          <w:rFonts w:ascii="Calibri" w:hAnsi="Calibri"/>
        </w:rPr>
        <w:t>20</w:t>
      </w:r>
      <w:r w:rsidR="00B56A42">
        <w:rPr>
          <w:rFonts w:ascii="Calibri" w:hAnsi="Calibri"/>
        </w:rPr>
        <w:t>20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9E67EF">
        <w:rPr>
          <w:rFonts w:ascii="Calibri" w:hAnsi="Calibri"/>
          <w:b/>
          <w:i/>
          <w:iCs/>
        </w:rPr>
        <w:t>£</w:t>
      </w:r>
      <w:r w:rsidR="00252AAA" w:rsidRPr="009E67EF">
        <w:rPr>
          <w:rFonts w:ascii="Calibri" w:hAnsi="Calibri"/>
          <w:b/>
          <w:i/>
          <w:iCs/>
        </w:rPr>
        <w:t>50</w:t>
      </w:r>
      <w:r w:rsidRPr="009E67EF">
        <w:rPr>
          <w:rFonts w:ascii="Calibri" w:hAnsi="Calibri"/>
          <w:b/>
          <w:i/>
          <w:iCs/>
        </w:rPr>
        <w:t>,2</w:t>
      </w:r>
      <w:r w:rsidR="002E450F" w:rsidRPr="009E67EF">
        <w:rPr>
          <w:rFonts w:ascii="Calibri" w:hAnsi="Calibri"/>
          <w:b/>
          <w:i/>
          <w:iCs/>
        </w:rPr>
        <w:t>5</w:t>
      </w:r>
      <w:r w:rsidR="001851CC" w:rsidRPr="009E67EF">
        <w:rPr>
          <w:rFonts w:ascii="Calibri" w:hAnsi="Calibri"/>
          <w:b/>
          <w:i/>
          <w:iCs/>
        </w:rPr>
        <w:t>5</w:t>
      </w:r>
      <w:r w:rsidRPr="009E67EF">
        <w:rPr>
          <w:rFonts w:ascii="Calibri" w:hAnsi="Calibri"/>
          <w:b/>
          <w:i/>
          <w:iCs/>
        </w:rPr>
        <w:t>.00</w:t>
      </w:r>
    </w:p>
    <w:p w14:paraId="0E8D9CDA" w14:textId="77777777" w:rsidR="003A28F9" w:rsidRDefault="003A28F9" w:rsidP="003A28F9">
      <w:pPr>
        <w:spacing w:before="9"/>
        <w:rPr>
          <w:rFonts w:ascii="Calibri" w:eastAsia="Calibri" w:hAnsi="Calibri" w:cs="Calibri"/>
          <w:b/>
          <w:bCs/>
        </w:rPr>
      </w:pPr>
    </w:p>
    <w:p w14:paraId="69C7196E" w14:textId="77777777" w:rsidR="003966CF" w:rsidRDefault="00E906F3">
      <w:pPr>
        <w:pStyle w:val="Heading1"/>
        <w:tabs>
          <w:tab w:val="left" w:pos="5180"/>
          <w:tab w:val="left" w:pos="7341"/>
        </w:tabs>
        <w:ind w:right="115"/>
        <w:rPr>
          <w:b w:val="0"/>
          <w:bCs w:val="0"/>
        </w:rPr>
      </w:pPr>
      <w:r w:rsidRPr="004115CA">
        <w:rPr>
          <w:spacing w:val="-1"/>
          <w:u w:val="single"/>
        </w:rPr>
        <w:t>Option</w:t>
      </w:r>
      <w:r w:rsidRPr="004115CA">
        <w:rPr>
          <w:u w:val="single"/>
        </w:rPr>
        <w:t xml:space="preserve"> 1 </w:t>
      </w:r>
      <w:r w:rsidRPr="004115CA">
        <w:rPr>
          <w:rFonts w:cs="Calibri"/>
          <w:u w:val="single"/>
        </w:rPr>
        <w:t xml:space="preserve">– </w:t>
      </w:r>
      <w:r w:rsidRPr="004115CA">
        <w:rPr>
          <w:spacing w:val="-1"/>
          <w:u w:val="single"/>
        </w:rPr>
        <w:t>Full</w:t>
      </w:r>
      <w:r w:rsidRPr="004115CA">
        <w:rPr>
          <w:spacing w:val="8"/>
          <w:u w:val="single"/>
        </w:rPr>
        <w:t xml:space="preserve"> </w:t>
      </w:r>
      <w:r w:rsidR="000503FC" w:rsidRPr="004115CA">
        <w:rPr>
          <w:spacing w:val="8"/>
          <w:u w:val="single"/>
        </w:rPr>
        <w:t>P</w:t>
      </w:r>
      <w:r w:rsidRPr="004115CA">
        <w:rPr>
          <w:spacing w:val="-1"/>
          <w:u w:val="single"/>
        </w:rPr>
        <w:t>ension</w:t>
      </w:r>
      <w:r>
        <w:rPr>
          <w:spacing w:val="-1"/>
        </w:rPr>
        <w:tab/>
      </w:r>
    </w:p>
    <w:p w14:paraId="162780AF" w14:textId="77777777" w:rsidR="003966CF" w:rsidRDefault="003966CF">
      <w:pPr>
        <w:rPr>
          <w:rFonts w:ascii="Calibri" w:eastAsia="Calibri" w:hAnsi="Calibri" w:cs="Calibri"/>
          <w:b/>
          <w:bCs/>
        </w:rPr>
      </w:pPr>
    </w:p>
    <w:p w14:paraId="69601E92" w14:textId="5BD6814A" w:rsidR="00AD2817" w:rsidRDefault="00AD2817" w:rsidP="00AD2817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Member (pre-1997):</w:t>
      </w:r>
      <w:r>
        <w:rPr>
          <w:rFonts w:ascii="Calibri" w:hAnsi="Calibri"/>
        </w:rPr>
        <w:tab/>
        <w:t>£50,255.00 x [</w:t>
      </w:r>
      <w:r w:rsidR="008E601B">
        <w:rPr>
          <w:rFonts w:ascii="Calibri" w:hAnsi="Calibri"/>
        </w:rPr>
        <w:t>10</w:t>
      </w:r>
      <w:r>
        <w:rPr>
          <w:rFonts w:ascii="Calibri" w:hAnsi="Calibri"/>
        </w:rPr>
        <w:t>rs + (1</w:t>
      </w:r>
      <w:r w:rsidR="008E601B">
        <w:rPr>
          <w:rFonts w:ascii="Calibri" w:hAnsi="Calibri"/>
        </w:rPr>
        <w:t>07</w:t>
      </w:r>
      <w:r>
        <w:rPr>
          <w:rFonts w:ascii="Calibri" w:hAnsi="Calibri"/>
        </w:rPr>
        <w:t xml:space="preserve">dys/365dys)] / 70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4B597A">
        <w:rPr>
          <w:rFonts w:ascii="Calibri" w:hAnsi="Calibri"/>
        </w:rPr>
        <w:t>£</w:t>
      </w:r>
      <w:r w:rsidR="000A2D6F">
        <w:rPr>
          <w:rFonts w:ascii="Calibri" w:hAnsi="Calibri"/>
        </w:rPr>
        <w:t>7</w:t>
      </w:r>
      <w:r w:rsidRPr="004B597A">
        <w:rPr>
          <w:rFonts w:ascii="Calibri" w:hAnsi="Calibri"/>
        </w:rPr>
        <w:t>,</w:t>
      </w:r>
      <w:r w:rsidR="000A2D6F">
        <w:rPr>
          <w:rFonts w:ascii="Calibri" w:hAnsi="Calibri"/>
        </w:rPr>
        <w:t>389</w:t>
      </w:r>
      <w:r w:rsidRPr="004B597A">
        <w:rPr>
          <w:rFonts w:ascii="Calibri" w:hAnsi="Calibri"/>
        </w:rPr>
        <w:t>.</w:t>
      </w:r>
      <w:r w:rsidR="000A2D6F">
        <w:rPr>
          <w:rFonts w:ascii="Calibri" w:hAnsi="Calibri"/>
        </w:rPr>
        <w:t>75</w:t>
      </w:r>
      <w:r w:rsidRPr="004B597A">
        <w:rPr>
          <w:rFonts w:ascii="Calibri" w:hAnsi="Calibri"/>
          <w:spacing w:val="-5"/>
        </w:rPr>
        <w:t xml:space="preserve"> </w:t>
      </w:r>
      <w:r w:rsidRPr="004B597A">
        <w:rPr>
          <w:rFonts w:ascii="Calibri" w:hAnsi="Calibri"/>
        </w:rPr>
        <w:t>pa</w:t>
      </w:r>
      <w:r w:rsidRPr="004B597A">
        <w:rPr>
          <w:rFonts w:ascii="Calibri" w:hAnsi="Calibri"/>
        </w:rPr>
        <w:tab/>
      </w:r>
      <w:r>
        <w:rPr>
          <w:rFonts w:ascii="Calibri" w:hAnsi="Calibri"/>
        </w:rPr>
        <w:t xml:space="preserve">                                       +</w:t>
      </w:r>
      <w:r>
        <w:rPr>
          <w:rFonts w:ascii="Calibri" w:hAnsi="Calibri"/>
        </w:rPr>
        <w:tab/>
        <w:t xml:space="preserve">                  +</w:t>
      </w:r>
    </w:p>
    <w:p w14:paraId="2781B4E3" w14:textId="41EA6169" w:rsidR="00AD2817" w:rsidRDefault="00AD2817" w:rsidP="00AD2817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Member (post-1997):</w:t>
      </w:r>
      <w:r>
        <w:rPr>
          <w:rFonts w:ascii="Calibri" w:hAnsi="Calibri"/>
        </w:rPr>
        <w:tab/>
        <w:t>£</w:t>
      </w:r>
      <w:r w:rsidR="008E601B">
        <w:rPr>
          <w:rFonts w:ascii="Calibri" w:hAnsi="Calibri"/>
        </w:rPr>
        <w:t>50</w:t>
      </w:r>
      <w:r>
        <w:rPr>
          <w:rFonts w:ascii="Calibri" w:hAnsi="Calibri"/>
        </w:rPr>
        <w:t>,</w:t>
      </w:r>
      <w:r w:rsidR="008E601B">
        <w:rPr>
          <w:rFonts w:ascii="Calibri" w:hAnsi="Calibri"/>
        </w:rPr>
        <w:t>255</w:t>
      </w:r>
      <w:r>
        <w:rPr>
          <w:rFonts w:ascii="Calibri" w:hAnsi="Calibri"/>
        </w:rPr>
        <w:t>.00 x [2</w:t>
      </w:r>
      <w:r w:rsidR="008E601B">
        <w:rPr>
          <w:rFonts w:ascii="Calibri" w:hAnsi="Calibri"/>
        </w:rPr>
        <w:t>3</w:t>
      </w:r>
      <w:r>
        <w:rPr>
          <w:rFonts w:ascii="Calibri" w:hAnsi="Calibri"/>
        </w:rPr>
        <w:t>yrs + (</w:t>
      </w:r>
      <w:r w:rsidR="008E601B">
        <w:rPr>
          <w:rFonts w:ascii="Calibri" w:hAnsi="Calibri"/>
        </w:rPr>
        <w:t>289</w:t>
      </w:r>
      <w:r>
        <w:rPr>
          <w:rFonts w:ascii="Calibri" w:hAnsi="Calibri"/>
        </w:rPr>
        <w:t xml:space="preserve">dys/365dys)] / 70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  <w:t>£</w:t>
      </w:r>
      <w:r w:rsidR="00A62933">
        <w:rPr>
          <w:rFonts w:ascii="Calibri" w:hAnsi="Calibri"/>
        </w:rPr>
        <w:t>17</w:t>
      </w:r>
      <w:r>
        <w:rPr>
          <w:rFonts w:ascii="Calibri" w:hAnsi="Calibri"/>
        </w:rPr>
        <w:t>,</w:t>
      </w:r>
      <w:r w:rsidR="00A62933">
        <w:rPr>
          <w:rFonts w:ascii="Calibri" w:hAnsi="Calibri"/>
        </w:rPr>
        <w:t>080</w:t>
      </w:r>
      <w:r>
        <w:rPr>
          <w:rFonts w:ascii="Calibri" w:hAnsi="Calibri"/>
        </w:rPr>
        <w:t>.</w:t>
      </w:r>
      <w:r w:rsidR="00A62933">
        <w:rPr>
          <w:rFonts w:ascii="Calibri" w:hAnsi="Calibri"/>
        </w:rPr>
        <w:t>80</w:t>
      </w:r>
      <w:r>
        <w:rPr>
          <w:rFonts w:ascii="Calibri" w:hAnsi="Calibri"/>
        </w:rPr>
        <w:t xml:space="preserve"> pa</w:t>
      </w:r>
    </w:p>
    <w:p w14:paraId="360526E2" w14:textId="77777777" w:rsidR="00AD2817" w:rsidRDefault="00AD2817" w:rsidP="00AD2817">
      <w:pPr>
        <w:tabs>
          <w:tab w:val="left" w:pos="3261"/>
          <w:tab w:val="left" w:pos="7371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39BFC1DA" w14:textId="5A1F1C59" w:rsidR="003419DD" w:rsidRPr="00C94A97" w:rsidRDefault="003419DD" w:rsidP="003419DD">
      <w:pPr>
        <w:tabs>
          <w:tab w:val="left" w:pos="3261"/>
          <w:tab w:val="left" w:pos="7371"/>
          <w:tab w:val="decimal" w:pos="8505"/>
        </w:tabs>
        <w:ind w:left="140" w:right="16"/>
        <w:rPr>
          <w:rFonts w:ascii="Calibri" w:hAnsi="Calibri"/>
          <w:b/>
          <w:u w:val="single"/>
        </w:rPr>
      </w:pPr>
      <w:r>
        <w:rPr>
          <w:rFonts w:ascii="Calibri" w:hAnsi="Calibri"/>
        </w:rPr>
        <w:t xml:space="preserve">Member (total – </w:t>
      </w:r>
      <w:r w:rsidRPr="00B34FFD">
        <w:rPr>
          <w:rFonts w:ascii="Calibri" w:hAnsi="Calibri"/>
          <w:i/>
          <w:iCs/>
        </w:rPr>
        <w:t xml:space="preserve">pre </w:t>
      </w:r>
      <w:r>
        <w:rPr>
          <w:rFonts w:ascii="Calibri" w:hAnsi="Calibri"/>
          <w:i/>
          <w:iCs/>
        </w:rPr>
        <w:t>L</w:t>
      </w:r>
      <w:r w:rsidRPr="00B34FFD">
        <w:rPr>
          <w:rFonts w:ascii="Calibri" w:hAnsi="Calibri"/>
          <w:i/>
          <w:iCs/>
        </w:rPr>
        <w:t>RF</w:t>
      </w:r>
      <w:r>
        <w:rPr>
          <w:rFonts w:ascii="Calibri" w:hAnsi="Calibri"/>
        </w:rPr>
        <w:t>):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D06969">
        <w:rPr>
          <w:rFonts w:ascii="Calibri" w:hAnsi="Calibri"/>
          <w:b/>
          <w:i/>
          <w:iCs/>
        </w:rPr>
        <w:t>£</w:t>
      </w:r>
      <w:r w:rsidR="00680FEE">
        <w:rPr>
          <w:rFonts w:ascii="Calibri" w:hAnsi="Calibri"/>
          <w:b/>
          <w:i/>
          <w:iCs/>
        </w:rPr>
        <w:t>2</w:t>
      </w:r>
      <w:r w:rsidR="00F03F83">
        <w:rPr>
          <w:rFonts w:ascii="Calibri" w:hAnsi="Calibri"/>
          <w:b/>
          <w:i/>
          <w:iCs/>
        </w:rPr>
        <w:t>4</w:t>
      </w:r>
      <w:r w:rsidRPr="00D06969">
        <w:rPr>
          <w:rFonts w:ascii="Calibri" w:hAnsi="Calibri"/>
          <w:b/>
          <w:i/>
          <w:iCs/>
        </w:rPr>
        <w:t>,</w:t>
      </w:r>
      <w:r w:rsidR="00F03F83">
        <w:rPr>
          <w:rFonts w:ascii="Calibri" w:hAnsi="Calibri"/>
          <w:b/>
          <w:i/>
          <w:iCs/>
        </w:rPr>
        <w:t>470</w:t>
      </w:r>
      <w:r w:rsidR="00680FEE">
        <w:rPr>
          <w:rFonts w:ascii="Calibri" w:hAnsi="Calibri"/>
          <w:b/>
          <w:i/>
          <w:iCs/>
        </w:rPr>
        <w:t>.</w:t>
      </w:r>
      <w:r w:rsidR="00F03F83">
        <w:rPr>
          <w:rFonts w:ascii="Calibri" w:hAnsi="Calibri"/>
          <w:b/>
          <w:i/>
          <w:iCs/>
        </w:rPr>
        <w:t>55</w:t>
      </w:r>
      <w:r w:rsidRPr="00D06969">
        <w:rPr>
          <w:rFonts w:ascii="Calibri" w:hAnsi="Calibri"/>
          <w:b/>
          <w:i/>
          <w:iCs/>
        </w:rPr>
        <w:t xml:space="preserve"> pa</w:t>
      </w:r>
    </w:p>
    <w:p w14:paraId="0C7C9C58" w14:textId="77777777" w:rsidR="003419DD" w:rsidRDefault="003419DD" w:rsidP="003419DD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</w:rPr>
      </w:pPr>
    </w:p>
    <w:p w14:paraId="23868EC6" w14:textId="0463CEA4" w:rsidR="003419DD" w:rsidRPr="00C94A97" w:rsidRDefault="003419DD" w:rsidP="003419DD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  <w:b/>
          <w:u w:val="single"/>
        </w:rPr>
      </w:pPr>
      <w:r>
        <w:rPr>
          <w:rFonts w:ascii="Calibri" w:hAnsi="Calibri"/>
        </w:rPr>
        <w:t xml:space="preserve">Member (total – </w:t>
      </w:r>
      <w:r w:rsidRPr="00B34FFD">
        <w:rPr>
          <w:rFonts w:ascii="Calibri" w:hAnsi="Calibri"/>
          <w:i/>
          <w:iCs/>
        </w:rPr>
        <w:t>p</w:t>
      </w:r>
      <w:r>
        <w:rPr>
          <w:rFonts w:ascii="Calibri" w:hAnsi="Calibri"/>
          <w:i/>
          <w:iCs/>
        </w:rPr>
        <w:t>ost</w:t>
      </w:r>
      <w:r w:rsidRPr="00B34FFD"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>L</w:t>
      </w:r>
      <w:r w:rsidRPr="00B34FFD">
        <w:rPr>
          <w:rFonts w:ascii="Calibri" w:hAnsi="Calibri"/>
          <w:i/>
          <w:iCs/>
        </w:rPr>
        <w:t>RF</w:t>
      </w:r>
      <w:r>
        <w:rPr>
          <w:rFonts w:ascii="Calibri" w:hAnsi="Calibri"/>
        </w:rPr>
        <w:t>):</w:t>
      </w:r>
      <w:r>
        <w:rPr>
          <w:rFonts w:ascii="Calibri" w:hAnsi="Calibri"/>
        </w:rPr>
        <w:tab/>
        <w:t>£</w:t>
      </w:r>
      <w:r w:rsidR="00680FEE">
        <w:rPr>
          <w:rFonts w:ascii="Calibri" w:hAnsi="Calibri"/>
        </w:rPr>
        <w:t>2</w:t>
      </w:r>
      <w:r w:rsidR="000B350A">
        <w:rPr>
          <w:rFonts w:ascii="Calibri" w:hAnsi="Calibri"/>
        </w:rPr>
        <w:t>4</w:t>
      </w:r>
      <w:r>
        <w:rPr>
          <w:rFonts w:ascii="Calibri" w:hAnsi="Calibri"/>
        </w:rPr>
        <w:t>,</w:t>
      </w:r>
      <w:r w:rsidR="000B350A">
        <w:rPr>
          <w:rFonts w:ascii="Calibri" w:hAnsi="Calibri"/>
        </w:rPr>
        <w:t>470.55</w:t>
      </w:r>
      <w:r>
        <w:rPr>
          <w:rFonts w:ascii="Calibri" w:hAnsi="Calibri"/>
        </w:rPr>
        <w:t xml:space="preserve"> x </w:t>
      </w:r>
      <w:r w:rsidR="005C46B8">
        <w:rPr>
          <w:rFonts w:ascii="Calibri" w:hAnsi="Calibri"/>
        </w:rPr>
        <w:t>1.</w:t>
      </w:r>
      <w:r>
        <w:rPr>
          <w:rFonts w:ascii="Calibri" w:hAnsi="Calibri"/>
        </w:rPr>
        <w:t>08</w:t>
      </w:r>
      <w:r w:rsidR="005C46B8">
        <w:rPr>
          <w:rFonts w:ascii="Calibri" w:hAnsi="Calibri"/>
        </w:rPr>
        <w:t>9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544202">
        <w:rPr>
          <w:rFonts w:ascii="Calibri" w:hAnsi="Calibri"/>
          <w:b/>
          <w:u w:val="single"/>
        </w:rPr>
        <w:t>£</w:t>
      </w:r>
      <w:r w:rsidR="00C34992">
        <w:rPr>
          <w:rFonts w:ascii="Calibri" w:hAnsi="Calibri"/>
          <w:b/>
          <w:u w:val="single"/>
        </w:rPr>
        <w:t>26</w:t>
      </w:r>
      <w:r w:rsidRPr="00544202">
        <w:rPr>
          <w:rFonts w:ascii="Calibri" w:hAnsi="Calibri"/>
          <w:b/>
          <w:u w:val="single"/>
        </w:rPr>
        <w:t>,</w:t>
      </w:r>
      <w:r w:rsidR="00C34992">
        <w:rPr>
          <w:rFonts w:ascii="Calibri" w:hAnsi="Calibri"/>
          <w:b/>
          <w:u w:val="single"/>
        </w:rPr>
        <w:t>648</w:t>
      </w:r>
      <w:r w:rsidRPr="00544202">
        <w:rPr>
          <w:rFonts w:ascii="Calibri" w:hAnsi="Calibri"/>
          <w:b/>
          <w:u w:val="single"/>
        </w:rPr>
        <w:t>.</w:t>
      </w:r>
      <w:r w:rsidR="00C34992">
        <w:rPr>
          <w:rFonts w:ascii="Calibri" w:hAnsi="Calibri"/>
          <w:b/>
          <w:u w:val="single"/>
        </w:rPr>
        <w:t>43</w:t>
      </w:r>
      <w:r w:rsidRPr="00544202">
        <w:rPr>
          <w:rFonts w:ascii="Calibri" w:hAnsi="Calibri"/>
          <w:b/>
          <w:u w:val="single"/>
        </w:rPr>
        <w:t xml:space="preserve"> pa</w:t>
      </w:r>
    </w:p>
    <w:p w14:paraId="7C1FFB3F" w14:textId="77777777" w:rsidR="003419DD" w:rsidRDefault="003419DD" w:rsidP="003419DD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</w:rPr>
      </w:pPr>
    </w:p>
    <w:p w14:paraId="71F69E5D" w14:textId="0B127EDD" w:rsidR="003419DD" w:rsidRDefault="003419DD" w:rsidP="003419DD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  <w:b/>
          <w:bCs/>
          <w:i/>
          <w:iCs/>
          <w:u w:val="single"/>
        </w:rPr>
      </w:pPr>
      <w:r w:rsidRPr="00EF398D">
        <w:rPr>
          <w:rFonts w:ascii="Calibri" w:hAnsi="Calibri"/>
        </w:rPr>
        <w:t>Spouse</w:t>
      </w:r>
      <w:r>
        <w:rPr>
          <w:rFonts w:ascii="Calibri" w:hAnsi="Calibri"/>
        </w:rPr>
        <w:t xml:space="preserve"> (payable on death):</w:t>
      </w:r>
      <w:r>
        <w:rPr>
          <w:rFonts w:ascii="Calibri" w:hAnsi="Calibri"/>
        </w:rPr>
        <w:tab/>
        <w:t>£</w:t>
      </w:r>
      <w:r w:rsidR="00C34992">
        <w:rPr>
          <w:rFonts w:ascii="Calibri" w:hAnsi="Calibri"/>
        </w:rPr>
        <w:t>26</w:t>
      </w:r>
      <w:r>
        <w:rPr>
          <w:rFonts w:ascii="Calibri" w:hAnsi="Calibri"/>
        </w:rPr>
        <w:t>,</w:t>
      </w:r>
      <w:r w:rsidR="00C34992">
        <w:rPr>
          <w:rFonts w:ascii="Calibri" w:hAnsi="Calibri"/>
        </w:rPr>
        <w:t>648.43</w:t>
      </w:r>
      <w:r>
        <w:rPr>
          <w:rFonts w:ascii="Calibri" w:hAnsi="Calibri"/>
        </w:rPr>
        <w:t xml:space="preserve"> x 50%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6E29E1">
        <w:rPr>
          <w:rFonts w:ascii="Calibri" w:hAnsi="Calibri"/>
          <w:b/>
          <w:bCs/>
          <w:i/>
          <w:iCs/>
          <w:u w:val="single"/>
        </w:rPr>
        <w:t>£1</w:t>
      </w:r>
      <w:r w:rsidR="00C34992">
        <w:rPr>
          <w:rFonts w:ascii="Calibri" w:hAnsi="Calibri"/>
          <w:b/>
          <w:bCs/>
          <w:i/>
          <w:iCs/>
          <w:u w:val="single"/>
        </w:rPr>
        <w:t>3</w:t>
      </w:r>
      <w:r w:rsidRPr="006E29E1">
        <w:rPr>
          <w:rFonts w:ascii="Calibri" w:hAnsi="Calibri"/>
          <w:b/>
          <w:bCs/>
          <w:i/>
          <w:iCs/>
          <w:u w:val="single"/>
        </w:rPr>
        <w:t>,</w:t>
      </w:r>
      <w:r w:rsidR="00C34992">
        <w:rPr>
          <w:rFonts w:ascii="Calibri" w:hAnsi="Calibri"/>
          <w:b/>
          <w:bCs/>
          <w:i/>
          <w:iCs/>
          <w:u w:val="single"/>
        </w:rPr>
        <w:t>324</w:t>
      </w:r>
      <w:r w:rsidR="009A4604">
        <w:rPr>
          <w:rFonts w:ascii="Calibri" w:hAnsi="Calibri"/>
          <w:b/>
          <w:bCs/>
          <w:i/>
          <w:iCs/>
          <w:u w:val="single"/>
        </w:rPr>
        <w:t>.22</w:t>
      </w:r>
      <w:r w:rsidRPr="006E29E1">
        <w:rPr>
          <w:rFonts w:ascii="Calibri" w:hAnsi="Calibri"/>
          <w:b/>
          <w:bCs/>
          <w:i/>
          <w:iCs/>
          <w:u w:val="single"/>
        </w:rPr>
        <w:t xml:space="preserve"> pa</w:t>
      </w:r>
    </w:p>
    <w:p w14:paraId="1D264701" w14:textId="77777777" w:rsidR="003419DD" w:rsidRDefault="003419DD" w:rsidP="003419DD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  <w:b/>
          <w:bCs/>
          <w:i/>
          <w:iCs/>
          <w:u w:val="single"/>
        </w:rPr>
      </w:pPr>
    </w:p>
    <w:p w14:paraId="607EB685" w14:textId="77777777" w:rsidR="003419DD" w:rsidRDefault="003419DD" w:rsidP="003419DD">
      <w:pPr>
        <w:rPr>
          <w:rFonts w:ascii="Calibri" w:eastAsia="Calibri" w:hAnsi="Calibri" w:cs="Calibri"/>
        </w:rPr>
      </w:pPr>
    </w:p>
    <w:p w14:paraId="782CFF41" w14:textId="77777777" w:rsidR="003419DD" w:rsidRDefault="003419DD" w:rsidP="003419DD">
      <w:pPr>
        <w:ind w:left="142"/>
        <w:rPr>
          <w:rFonts w:ascii="Calibri" w:eastAsia="Calibri" w:hAnsi="Calibri" w:cs="Calibri"/>
          <w:b/>
        </w:rPr>
      </w:pPr>
      <w:r w:rsidRPr="00DB778F">
        <w:rPr>
          <w:rFonts w:ascii="Calibri" w:eastAsia="Calibri" w:hAnsi="Calibri" w:cs="Calibri"/>
          <w:b/>
        </w:rPr>
        <w:t xml:space="preserve">GMP </w:t>
      </w:r>
      <w:r>
        <w:rPr>
          <w:rFonts w:ascii="Calibri" w:eastAsia="Calibri" w:hAnsi="Calibri" w:cs="Calibri"/>
          <w:b/>
        </w:rPr>
        <w:t>C</w:t>
      </w:r>
      <w:r w:rsidRPr="00DB778F">
        <w:rPr>
          <w:rFonts w:ascii="Calibri" w:eastAsia="Calibri" w:hAnsi="Calibri" w:cs="Calibri"/>
          <w:b/>
        </w:rPr>
        <w:t>heck</w:t>
      </w:r>
      <w:r>
        <w:rPr>
          <w:rFonts w:ascii="Calibri" w:eastAsia="Calibri" w:hAnsi="Calibri" w:cs="Calibri"/>
          <w:b/>
        </w:rPr>
        <w:t>:</w:t>
      </w:r>
      <w:r w:rsidRPr="00DB778F">
        <w:rPr>
          <w:rFonts w:ascii="Calibri" w:eastAsia="Calibri" w:hAnsi="Calibri" w:cs="Calibri"/>
          <w:b/>
        </w:rPr>
        <w:tab/>
      </w:r>
    </w:p>
    <w:p w14:paraId="714952E0" w14:textId="77777777" w:rsidR="003419DD" w:rsidRDefault="003419DD" w:rsidP="003419DD">
      <w:pPr>
        <w:ind w:left="142"/>
        <w:rPr>
          <w:rFonts w:ascii="Calibri" w:eastAsia="Calibri" w:hAnsi="Calibri" w:cs="Calibri"/>
          <w:b/>
        </w:rPr>
      </w:pPr>
    </w:p>
    <w:p w14:paraId="24FD5BBB" w14:textId="7AAC9F1D" w:rsidR="003419DD" w:rsidRDefault="003419DD" w:rsidP="003419DD">
      <w:pPr>
        <w:tabs>
          <w:tab w:val="left" w:pos="2835"/>
        </w:tabs>
        <w:ind w:left="142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Pre-1997 pension v GMP:</w:t>
      </w:r>
      <w:r>
        <w:rPr>
          <w:rFonts w:ascii="Calibri" w:eastAsia="Calibri" w:hAnsi="Calibri" w:cs="Calibri"/>
        </w:rPr>
        <w:tab/>
        <w:t>£</w:t>
      </w:r>
      <w:r w:rsidR="009A4604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>,</w:t>
      </w:r>
      <w:r w:rsidR="009A4604">
        <w:rPr>
          <w:rFonts w:ascii="Calibri" w:eastAsia="Calibri" w:hAnsi="Calibri" w:cs="Calibri"/>
        </w:rPr>
        <w:t>389</w:t>
      </w:r>
      <w:r w:rsidR="003F7158">
        <w:rPr>
          <w:rFonts w:ascii="Calibri" w:eastAsia="Calibri" w:hAnsi="Calibri" w:cs="Calibri"/>
        </w:rPr>
        <w:t>.</w:t>
      </w:r>
      <w:r w:rsidR="009A4604">
        <w:rPr>
          <w:rFonts w:ascii="Calibri" w:eastAsia="Calibri" w:hAnsi="Calibri" w:cs="Calibri"/>
        </w:rPr>
        <w:t>75</w:t>
      </w:r>
      <w:r>
        <w:rPr>
          <w:rFonts w:ascii="Calibri" w:eastAsia="Calibri" w:hAnsi="Calibri" w:cs="Calibri"/>
        </w:rPr>
        <w:t xml:space="preserve"> x </w:t>
      </w:r>
      <w:r w:rsidR="003F7158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.</w:t>
      </w:r>
      <w:r w:rsidR="003F7158">
        <w:rPr>
          <w:rFonts w:ascii="Calibri" w:eastAsia="Calibri" w:hAnsi="Calibri" w:cs="Calibri"/>
        </w:rPr>
        <w:t>089</w:t>
      </w:r>
      <w:r>
        <w:rPr>
          <w:rFonts w:ascii="Calibri" w:eastAsia="Calibri" w:hAnsi="Calibri" w:cs="Calibri"/>
        </w:rPr>
        <w:t xml:space="preserve"> = </w:t>
      </w:r>
      <w:r w:rsidRPr="00904EAC">
        <w:rPr>
          <w:rFonts w:ascii="Calibri" w:eastAsia="Calibri" w:hAnsi="Calibri" w:cs="Calibri"/>
          <w:b/>
          <w:bCs/>
          <w:i/>
        </w:rPr>
        <w:t>£</w:t>
      </w:r>
      <w:r w:rsidR="009A4604">
        <w:rPr>
          <w:rFonts w:ascii="Calibri" w:eastAsia="Calibri" w:hAnsi="Calibri" w:cs="Calibri"/>
          <w:b/>
          <w:bCs/>
          <w:i/>
        </w:rPr>
        <w:t>8</w:t>
      </w:r>
      <w:r w:rsidRPr="00904EAC">
        <w:rPr>
          <w:rFonts w:ascii="Calibri" w:eastAsia="Calibri" w:hAnsi="Calibri" w:cs="Calibri"/>
          <w:b/>
          <w:bCs/>
          <w:i/>
        </w:rPr>
        <w:t>,</w:t>
      </w:r>
      <w:r w:rsidR="009A4604">
        <w:rPr>
          <w:rFonts w:ascii="Calibri" w:eastAsia="Calibri" w:hAnsi="Calibri" w:cs="Calibri"/>
          <w:b/>
          <w:bCs/>
          <w:i/>
        </w:rPr>
        <w:t>047</w:t>
      </w:r>
      <w:r>
        <w:rPr>
          <w:rFonts w:ascii="Calibri" w:eastAsia="Calibri" w:hAnsi="Calibri" w:cs="Calibri"/>
          <w:b/>
          <w:bCs/>
          <w:i/>
        </w:rPr>
        <w:t>.</w:t>
      </w:r>
      <w:r w:rsidR="009A4604">
        <w:rPr>
          <w:rFonts w:ascii="Calibri" w:eastAsia="Calibri" w:hAnsi="Calibri" w:cs="Calibri"/>
          <w:b/>
          <w:bCs/>
          <w:i/>
        </w:rPr>
        <w:t>44</w:t>
      </w:r>
      <w:r w:rsidRPr="00904EAC">
        <w:rPr>
          <w:rFonts w:ascii="Calibri" w:eastAsia="Calibri" w:hAnsi="Calibri" w:cs="Calibri"/>
          <w:b/>
          <w:bCs/>
        </w:rPr>
        <w:t xml:space="preserve"> v </w:t>
      </w:r>
    </w:p>
    <w:p w14:paraId="26B4CE41" w14:textId="7BD60080" w:rsidR="003419DD" w:rsidRDefault="003419DD" w:rsidP="003419DD">
      <w:pPr>
        <w:tabs>
          <w:tab w:val="left" w:pos="2835"/>
        </w:tabs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ab/>
        <w:t xml:space="preserve">             </w:t>
      </w:r>
      <w:r w:rsidRPr="009F73EC">
        <w:rPr>
          <w:rFonts w:ascii="Calibri" w:eastAsia="Calibri" w:hAnsi="Calibri" w:cs="Calibri"/>
          <w:iCs/>
        </w:rPr>
        <w:t>[£</w:t>
      </w:r>
      <w:r w:rsidR="00603A1C">
        <w:rPr>
          <w:rFonts w:ascii="Calibri" w:eastAsia="Calibri" w:hAnsi="Calibri" w:cs="Calibri"/>
          <w:iCs/>
        </w:rPr>
        <w:t>579</w:t>
      </w:r>
      <w:r w:rsidRPr="009F73EC">
        <w:rPr>
          <w:rFonts w:ascii="Calibri" w:eastAsia="Calibri" w:hAnsi="Calibri" w:cs="Calibri"/>
          <w:iCs/>
        </w:rPr>
        <w:t>.</w:t>
      </w:r>
      <w:r w:rsidR="00603A1C">
        <w:rPr>
          <w:rFonts w:ascii="Calibri" w:eastAsia="Calibri" w:hAnsi="Calibri" w:cs="Calibri"/>
          <w:iCs/>
        </w:rPr>
        <w:t>80</w:t>
      </w:r>
      <w:r w:rsidRPr="009F73EC">
        <w:rPr>
          <w:rFonts w:ascii="Calibri" w:eastAsia="Calibri" w:hAnsi="Calibri" w:cs="Calibri"/>
          <w:iCs/>
        </w:rPr>
        <w:t xml:space="preserve"> + £3,</w:t>
      </w:r>
      <w:r w:rsidR="00330ECD">
        <w:rPr>
          <w:rFonts w:ascii="Calibri" w:eastAsia="Calibri" w:hAnsi="Calibri" w:cs="Calibri"/>
          <w:iCs/>
        </w:rPr>
        <w:t>252.08</w:t>
      </w:r>
      <w:r w:rsidRPr="009F73EC">
        <w:rPr>
          <w:rFonts w:ascii="Calibri" w:eastAsia="Calibri" w:hAnsi="Calibri" w:cs="Calibri"/>
          <w:iCs/>
        </w:rPr>
        <w:t xml:space="preserve"> =</w:t>
      </w:r>
      <w:r>
        <w:rPr>
          <w:rFonts w:ascii="Calibri" w:eastAsia="Calibri" w:hAnsi="Calibri" w:cs="Calibri"/>
          <w:b/>
          <w:bCs/>
          <w:i/>
        </w:rPr>
        <w:t xml:space="preserve"> £</w:t>
      </w:r>
      <w:r w:rsidR="00330ECD">
        <w:rPr>
          <w:rFonts w:ascii="Calibri" w:eastAsia="Calibri" w:hAnsi="Calibri" w:cs="Calibri"/>
          <w:b/>
          <w:bCs/>
          <w:i/>
        </w:rPr>
        <w:t>3</w:t>
      </w:r>
      <w:r>
        <w:rPr>
          <w:rFonts w:ascii="Calibri" w:eastAsia="Calibri" w:hAnsi="Calibri" w:cs="Calibri"/>
          <w:b/>
          <w:bCs/>
          <w:i/>
        </w:rPr>
        <w:t>,</w:t>
      </w:r>
      <w:r w:rsidR="00330ECD">
        <w:rPr>
          <w:rFonts w:ascii="Calibri" w:eastAsia="Calibri" w:hAnsi="Calibri" w:cs="Calibri"/>
          <w:b/>
          <w:bCs/>
          <w:i/>
        </w:rPr>
        <w:t>831.88</w:t>
      </w:r>
      <w:r w:rsidRPr="009F73EC">
        <w:rPr>
          <w:rFonts w:ascii="Calibri" w:eastAsia="Calibri" w:hAnsi="Calibri" w:cs="Calibri"/>
          <w:iCs/>
        </w:rPr>
        <w:t xml:space="preserve">] </w:t>
      </w:r>
      <w:r>
        <w:rPr>
          <w:rFonts w:ascii="Calibri" w:eastAsia="Calibri" w:hAnsi="Calibri" w:cs="Calibri"/>
        </w:rPr>
        <w:t xml:space="preserve">=&gt; </w:t>
      </w:r>
      <w:r>
        <w:rPr>
          <w:rFonts w:ascii="Calibri" w:eastAsia="Calibri" w:hAnsi="Calibri" w:cs="Calibri"/>
          <w:b/>
          <w:bCs/>
        </w:rPr>
        <w:t>OK</w:t>
      </w:r>
    </w:p>
    <w:p w14:paraId="01596BBC" w14:textId="77777777" w:rsidR="003419DD" w:rsidRDefault="003419DD" w:rsidP="003419DD">
      <w:pPr>
        <w:tabs>
          <w:tab w:val="left" w:pos="3261"/>
        </w:tabs>
        <w:ind w:left="142"/>
        <w:rPr>
          <w:rFonts w:ascii="Calibri" w:eastAsia="Calibri" w:hAnsi="Calibri" w:cs="Calibri"/>
        </w:rPr>
      </w:pPr>
    </w:p>
    <w:p w14:paraId="5E86AFC9" w14:textId="77777777" w:rsidR="003419DD" w:rsidRPr="00353AB5" w:rsidRDefault="003419DD" w:rsidP="003419DD">
      <w:pPr>
        <w:ind w:left="862" w:firstLine="578"/>
        <w:rPr>
          <w:rFonts w:ascii="Calibri" w:eastAsia="Calibri" w:hAnsi="Calibri" w:cs="Calibri"/>
          <w:i/>
          <w:iCs/>
        </w:rPr>
      </w:pPr>
      <w:r w:rsidRPr="00353AB5">
        <w:rPr>
          <w:rFonts w:ascii="Calibri" w:eastAsia="Calibri" w:hAnsi="Calibri" w:cs="Calibri"/>
          <w:i/>
          <w:iCs/>
        </w:rPr>
        <w:t>OR</w:t>
      </w:r>
    </w:p>
    <w:p w14:paraId="70129D77" w14:textId="77777777" w:rsidR="003419DD" w:rsidRDefault="003419DD" w:rsidP="003419DD">
      <w:pPr>
        <w:tabs>
          <w:tab w:val="left" w:pos="3261"/>
        </w:tabs>
        <w:ind w:left="142"/>
        <w:rPr>
          <w:rFonts w:ascii="Calibri" w:eastAsia="Calibri" w:hAnsi="Calibri" w:cs="Calibri"/>
        </w:rPr>
      </w:pPr>
    </w:p>
    <w:p w14:paraId="152FD5AB" w14:textId="77777777" w:rsidR="003419DD" w:rsidRDefault="003419DD" w:rsidP="003419DD">
      <w:pPr>
        <w:tabs>
          <w:tab w:val="left" w:pos="3261"/>
        </w:tabs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Total pension v </w:t>
      </w:r>
    </w:p>
    <w:p w14:paraId="6724C946" w14:textId="4A6A4B98" w:rsidR="003419DD" w:rsidRDefault="003419DD" w:rsidP="003419DD">
      <w:pPr>
        <w:tabs>
          <w:tab w:val="left" w:pos="2835"/>
        </w:tabs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post-1997 pension + GMP:</w:t>
      </w:r>
      <w:r>
        <w:rPr>
          <w:rFonts w:ascii="Calibri" w:eastAsia="Calibri" w:hAnsi="Calibri" w:cs="Calibri"/>
        </w:rPr>
        <w:tab/>
      </w:r>
      <w:r w:rsidRPr="00904EAC">
        <w:rPr>
          <w:rFonts w:ascii="Calibri" w:eastAsia="Calibri" w:hAnsi="Calibri" w:cs="Calibri"/>
          <w:b/>
          <w:bCs/>
          <w:i/>
        </w:rPr>
        <w:t>£</w:t>
      </w:r>
      <w:r w:rsidR="00747B3C">
        <w:rPr>
          <w:rFonts w:ascii="Calibri" w:eastAsia="Calibri" w:hAnsi="Calibri" w:cs="Calibri"/>
          <w:b/>
          <w:bCs/>
          <w:i/>
        </w:rPr>
        <w:t>26</w:t>
      </w:r>
      <w:r w:rsidRPr="00904EAC">
        <w:rPr>
          <w:rFonts w:ascii="Calibri" w:eastAsia="Calibri" w:hAnsi="Calibri" w:cs="Calibri"/>
          <w:b/>
          <w:bCs/>
          <w:i/>
        </w:rPr>
        <w:t>,</w:t>
      </w:r>
      <w:r w:rsidR="00747B3C">
        <w:rPr>
          <w:rFonts w:ascii="Calibri" w:eastAsia="Calibri" w:hAnsi="Calibri" w:cs="Calibri"/>
          <w:b/>
          <w:bCs/>
          <w:i/>
        </w:rPr>
        <w:t>648</w:t>
      </w:r>
      <w:r w:rsidR="00330ECD">
        <w:rPr>
          <w:rFonts w:ascii="Calibri" w:eastAsia="Calibri" w:hAnsi="Calibri" w:cs="Calibri"/>
          <w:b/>
          <w:bCs/>
          <w:i/>
        </w:rPr>
        <w:t>.</w:t>
      </w:r>
      <w:r w:rsidR="00747B3C">
        <w:rPr>
          <w:rFonts w:ascii="Calibri" w:eastAsia="Calibri" w:hAnsi="Calibri" w:cs="Calibri"/>
          <w:b/>
          <w:bCs/>
          <w:i/>
        </w:rPr>
        <w:t>43</w:t>
      </w:r>
      <w:r w:rsidRPr="00904EAC">
        <w:rPr>
          <w:rFonts w:ascii="Calibri" w:eastAsia="Calibri" w:hAnsi="Calibri" w:cs="Calibri"/>
          <w:b/>
          <w:bCs/>
        </w:rPr>
        <w:t xml:space="preserve"> v</w:t>
      </w:r>
      <w:r>
        <w:rPr>
          <w:rFonts w:ascii="Calibri" w:eastAsia="Calibri" w:hAnsi="Calibri" w:cs="Calibri"/>
        </w:rPr>
        <w:t xml:space="preserve"> ([£</w:t>
      </w:r>
      <w:r w:rsidR="00747B3C">
        <w:rPr>
          <w:rFonts w:ascii="Calibri" w:eastAsia="Calibri" w:hAnsi="Calibri" w:cs="Calibri"/>
        </w:rPr>
        <w:t>17</w:t>
      </w:r>
      <w:r>
        <w:rPr>
          <w:rFonts w:ascii="Calibri" w:eastAsia="Calibri" w:hAnsi="Calibri" w:cs="Calibri"/>
        </w:rPr>
        <w:t>,</w:t>
      </w:r>
      <w:r w:rsidR="00747B3C">
        <w:rPr>
          <w:rFonts w:ascii="Calibri" w:eastAsia="Calibri" w:hAnsi="Calibri" w:cs="Calibri"/>
        </w:rPr>
        <w:t>080.80</w:t>
      </w:r>
      <w:r>
        <w:rPr>
          <w:rFonts w:ascii="Calibri" w:eastAsia="Calibri" w:hAnsi="Calibri" w:cs="Calibri"/>
        </w:rPr>
        <w:t xml:space="preserve"> x </w:t>
      </w:r>
      <w:r w:rsidR="00CE65DF">
        <w:rPr>
          <w:rFonts w:ascii="Calibri" w:eastAsia="Calibri" w:hAnsi="Calibri" w:cs="Calibri"/>
        </w:rPr>
        <w:t>1.089</w:t>
      </w:r>
      <w:r w:rsidR="00AE12AA">
        <w:rPr>
          <w:rFonts w:ascii="Calibri" w:eastAsia="Calibri" w:hAnsi="Calibri" w:cs="Calibri"/>
        </w:rPr>
        <w:t xml:space="preserve"> = £</w:t>
      </w:r>
      <w:r w:rsidR="00975C64">
        <w:rPr>
          <w:rFonts w:ascii="Calibri" w:eastAsia="Calibri" w:hAnsi="Calibri" w:cs="Calibri"/>
        </w:rPr>
        <w:t>18</w:t>
      </w:r>
      <w:r w:rsidR="00AE12AA">
        <w:rPr>
          <w:rFonts w:ascii="Calibri" w:eastAsia="Calibri" w:hAnsi="Calibri" w:cs="Calibri"/>
        </w:rPr>
        <w:t>,</w:t>
      </w:r>
      <w:r w:rsidR="00975C64">
        <w:rPr>
          <w:rFonts w:ascii="Calibri" w:eastAsia="Calibri" w:hAnsi="Calibri" w:cs="Calibri"/>
        </w:rPr>
        <w:t>600.99]</w:t>
      </w:r>
      <w:r>
        <w:rPr>
          <w:rFonts w:ascii="Calibri" w:eastAsia="Calibri" w:hAnsi="Calibri" w:cs="Calibri"/>
        </w:rPr>
        <w:t xml:space="preserve"> </w:t>
      </w:r>
    </w:p>
    <w:p w14:paraId="094A7F90" w14:textId="6524E133" w:rsidR="003419DD" w:rsidRDefault="003419DD" w:rsidP="003419DD">
      <w:pPr>
        <w:tabs>
          <w:tab w:val="left" w:pos="3261"/>
        </w:tabs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   + £</w:t>
      </w:r>
      <w:r w:rsidR="0024399C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,</w:t>
      </w:r>
      <w:r w:rsidR="0024399C">
        <w:rPr>
          <w:rFonts w:ascii="Calibri" w:eastAsia="Calibri" w:hAnsi="Calibri" w:cs="Calibri"/>
        </w:rPr>
        <w:t>83</w:t>
      </w:r>
      <w:r>
        <w:rPr>
          <w:rFonts w:ascii="Calibri" w:eastAsia="Calibri" w:hAnsi="Calibri" w:cs="Calibri"/>
        </w:rPr>
        <w:t>1.</w:t>
      </w:r>
      <w:r w:rsidR="0024399C">
        <w:rPr>
          <w:rFonts w:ascii="Calibri" w:eastAsia="Calibri" w:hAnsi="Calibri" w:cs="Calibri"/>
        </w:rPr>
        <w:t>88</w:t>
      </w:r>
      <w:r>
        <w:rPr>
          <w:rFonts w:ascii="Calibri" w:eastAsia="Calibri" w:hAnsi="Calibri" w:cs="Calibri"/>
        </w:rPr>
        <w:t xml:space="preserve"> = </w:t>
      </w:r>
      <w:r w:rsidRPr="00904EAC">
        <w:rPr>
          <w:rFonts w:ascii="Calibri" w:eastAsia="Calibri" w:hAnsi="Calibri" w:cs="Calibri"/>
          <w:b/>
          <w:bCs/>
          <w:i/>
        </w:rPr>
        <w:t>£2</w:t>
      </w:r>
      <w:r w:rsidR="005F0002">
        <w:rPr>
          <w:rFonts w:ascii="Calibri" w:eastAsia="Calibri" w:hAnsi="Calibri" w:cs="Calibri"/>
          <w:b/>
          <w:bCs/>
          <w:i/>
        </w:rPr>
        <w:t>2</w:t>
      </w:r>
      <w:r w:rsidRPr="00904EAC">
        <w:rPr>
          <w:rFonts w:ascii="Calibri" w:eastAsia="Calibri" w:hAnsi="Calibri" w:cs="Calibri"/>
          <w:b/>
          <w:bCs/>
          <w:i/>
        </w:rPr>
        <w:t>,</w:t>
      </w:r>
      <w:r w:rsidR="005F0002">
        <w:rPr>
          <w:rFonts w:ascii="Calibri" w:eastAsia="Calibri" w:hAnsi="Calibri" w:cs="Calibri"/>
          <w:b/>
          <w:bCs/>
          <w:i/>
        </w:rPr>
        <w:t>432.87</w:t>
      </w:r>
      <w:r>
        <w:rPr>
          <w:rFonts w:ascii="Calibri" w:eastAsia="Calibri" w:hAnsi="Calibri" w:cs="Calibri"/>
        </w:rPr>
        <w:t xml:space="preserve">) =&gt; </w:t>
      </w:r>
      <w:r w:rsidRPr="00904EAC">
        <w:rPr>
          <w:rFonts w:ascii="Calibri" w:eastAsia="Calibri" w:hAnsi="Calibri" w:cs="Calibri"/>
          <w:b/>
          <w:bCs/>
        </w:rPr>
        <w:t>OK</w:t>
      </w:r>
      <w:r>
        <w:rPr>
          <w:rFonts w:ascii="Calibri" w:eastAsia="Calibri" w:hAnsi="Calibri" w:cs="Calibri"/>
        </w:rPr>
        <w:t xml:space="preserve">  </w:t>
      </w:r>
    </w:p>
    <w:p w14:paraId="20A4DCDA" w14:textId="77777777" w:rsidR="00DB778F" w:rsidRDefault="00DB778F">
      <w:pPr>
        <w:rPr>
          <w:rFonts w:ascii="Calibri" w:eastAsia="Calibri" w:hAnsi="Calibri" w:cs="Calibri"/>
        </w:rPr>
      </w:pPr>
    </w:p>
    <w:p w14:paraId="12FE1460" w14:textId="77777777" w:rsidR="00BE750B" w:rsidRDefault="00BE750B">
      <w:pPr>
        <w:rPr>
          <w:rFonts w:ascii="Calibri" w:eastAsia="Calibri" w:hAnsi="Calibri" w:cs="Calibri"/>
          <w:b/>
          <w:bCs/>
          <w:i/>
        </w:rPr>
      </w:pPr>
      <w:r>
        <w:rPr>
          <w:rFonts w:ascii="Calibri" w:eastAsia="Calibri" w:hAnsi="Calibri" w:cs="Calibri"/>
          <w:b/>
          <w:bCs/>
          <w:i/>
        </w:rPr>
        <w:br w:type="page"/>
      </w:r>
    </w:p>
    <w:p w14:paraId="34E23E18" w14:textId="0D3067DD" w:rsidR="00F00C79" w:rsidRDefault="00E906F3" w:rsidP="007F77B8">
      <w:pPr>
        <w:tabs>
          <w:tab w:val="left" w:pos="2835"/>
          <w:tab w:val="left" w:pos="7371"/>
          <w:tab w:val="decimal" w:pos="8505"/>
        </w:tabs>
        <w:spacing w:line="480" w:lineRule="auto"/>
        <w:ind w:left="140" w:right="16"/>
        <w:jc w:val="both"/>
        <w:rPr>
          <w:rFonts w:ascii="Calibri" w:eastAsia="Calibri" w:hAnsi="Calibri" w:cs="Calibri"/>
          <w:b/>
          <w:bCs/>
        </w:rPr>
      </w:pPr>
      <w:r w:rsidRPr="000503FC">
        <w:rPr>
          <w:rFonts w:ascii="Calibri" w:eastAsia="Calibri" w:hAnsi="Calibri" w:cs="Calibri"/>
          <w:b/>
          <w:bCs/>
          <w:i/>
        </w:rPr>
        <w:lastRenderedPageBreak/>
        <w:t>Lifetime Allowance</w:t>
      </w:r>
      <w:r w:rsidRPr="000503FC"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 w:rsidR="000503FC" w:rsidRPr="000503FC">
        <w:rPr>
          <w:rFonts w:ascii="Calibri" w:eastAsia="Calibri" w:hAnsi="Calibri" w:cs="Calibri"/>
          <w:b/>
          <w:bCs/>
          <w:i/>
          <w:spacing w:val="-8"/>
        </w:rPr>
        <w:t>C</w:t>
      </w:r>
      <w:r w:rsidRPr="000503FC">
        <w:rPr>
          <w:rFonts w:ascii="Calibri" w:eastAsia="Calibri" w:hAnsi="Calibri" w:cs="Calibri"/>
          <w:b/>
          <w:bCs/>
          <w:i/>
        </w:rPr>
        <w:t>heck: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£</w:t>
      </w:r>
      <w:r w:rsidR="005C51B4">
        <w:rPr>
          <w:rFonts w:ascii="Calibri" w:eastAsia="Calibri" w:hAnsi="Calibri" w:cs="Calibri"/>
        </w:rPr>
        <w:t>26</w:t>
      </w:r>
      <w:r>
        <w:rPr>
          <w:rFonts w:ascii="Calibri" w:eastAsia="Calibri" w:hAnsi="Calibri" w:cs="Calibri"/>
        </w:rPr>
        <w:t>,</w:t>
      </w:r>
      <w:r w:rsidR="005C51B4">
        <w:rPr>
          <w:rFonts w:ascii="Calibri" w:eastAsia="Calibri" w:hAnsi="Calibri" w:cs="Calibri"/>
        </w:rPr>
        <w:t>648.43</w:t>
      </w:r>
      <w:r>
        <w:rPr>
          <w:rFonts w:ascii="Calibri" w:eastAsia="Calibri" w:hAnsi="Calibri" w:cs="Calibri"/>
        </w:rPr>
        <w:t xml:space="preserve"> x 20 x 100 / £1,</w:t>
      </w:r>
      <w:r w:rsidR="003A28F9">
        <w:rPr>
          <w:rFonts w:ascii="Calibri" w:eastAsia="Calibri" w:hAnsi="Calibri" w:cs="Calibri"/>
        </w:rPr>
        <w:t>0</w:t>
      </w:r>
      <w:r w:rsidR="00567C88">
        <w:rPr>
          <w:rFonts w:ascii="Calibri" w:eastAsia="Calibri" w:hAnsi="Calibri" w:cs="Calibri"/>
        </w:rPr>
        <w:t>7</w:t>
      </w:r>
      <w:r w:rsidR="004B379C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,</w:t>
      </w:r>
      <w:r w:rsidR="004B379C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00.00</w:t>
      </w:r>
      <w:r w:rsidR="003A28F9">
        <w:rPr>
          <w:rFonts w:ascii="Calibri" w:eastAsia="Calibri" w:hAnsi="Calibri" w:cs="Calibri"/>
        </w:rPr>
        <w:t xml:space="preserve"> </w:t>
      </w:r>
      <w:r w:rsidR="00383093">
        <w:rPr>
          <w:rFonts w:ascii="Calibri" w:eastAsia="Calibri" w:hAnsi="Calibri" w:cs="Calibri"/>
        </w:rPr>
        <w:tab/>
      </w:r>
      <w:r w:rsidR="003A28F9">
        <w:rPr>
          <w:rFonts w:ascii="Calibri" w:eastAsia="Calibri" w:hAnsi="Calibri" w:cs="Calibri"/>
        </w:rPr>
        <w:t xml:space="preserve">= </w:t>
      </w:r>
      <w:r w:rsidR="00383093">
        <w:rPr>
          <w:rFonts w:ascii="Calibri" w:eastAsia="Calibri" w:hAnsi="Calibri" w:cs="Calibri"/>
        </w:rPr>
        <w:tab/>
      </w:r>
      <w:r w:rsidR="00047893">
        <w:rPr>
          <w:rFonts w:ascii="Calibri" w:eastAsia="Calibri" w:hAnsi="Calibri" w:cs="Calibri"/>
          <w:b/>
          <w:u w:val="single"/>
        </w:rPr>
        <w:t>49.66</w:t>
      </w:r>
      <w:r w:rsidR="003A28F9" w:rsidRPr="00383093">
        <w:rPr>
          <w:rFonts w:ascii="Calibri" w:eastAsia="Calibri" w:hAnsi="Calibri" w:cs="Calibri"/>
          <w:b/>
          <w:u w:val="single"/>
        </w:rPr>
        <w:t>%</w:t>
      </w:r>
      <w:r>
        <w:rPr>
          <w:rFonts w:ascii="Calibri" w:eastAsia="Calibri" w:hAnsi="Calibri" w:cs="Calibri"/>
          <w:b/>
          <w:bCs/>
        </w:rPr>
        <w:t xml:space="preserve"> </w:t>
      </w:r>
    </w:p>
    <w:p w14:paraId="6674EC44" w14:textId="198F3B01" w:rsidR="003966CF" w:rsidRDefault="00FB1E66" w:rsidP="004726D1">
      <w:pPr>
        <w:tabs>
          <w:tab w:val="left" w:pos="3261"/>
        </w:tabs>
        <w:spacing w:line="480" w:lineRule="auto"/>
        <w:ind w:left="140" w:right="16"/>
        <w:jc w:val="both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  <w:i/>
        </w:rPr>
        <w:t>49.66</w:t>
      </w:r>
      <w:r w:rsidR="00E906F3" w:rsidRPr="00F82859">
        <w:rPr>
          <w:rFonts w:ascii="Calibri" w:eastAsia="Calibri" w:hAnsi="Calibri" w:cs="Calibri"/>
          <w:bCs/>
          <w:i/>
        </w:rPr>
        <w:t>% is within the member’s</w:t>
      </w:r>
      <w:r w:rsidR="003A28F9">
        <w:rPr>
          <w:rFonts w:ascii="Calibri" w:eastAsia="Calibri" w:hAnsi="Calibri" w:cs="Calibri"/>
          <w:bCs/>
          <w:i/>
        </w:rPr>
        <w:t xml:space="preserve"> LTA balance of </w:t>
      </w:r>
      <w:r w:rsidR="00C21016">
        <w:rPr>
          <w:rFonts w:ascii="Calibri" w:eastAsia="Calibri" w:hAnsi="Calibri" w:cs="Calibri"/>
          <w:bCs/>
          <w:i/>
        </w:rPr>
        <w:t>94.78</w:t>
      </w:r>
      <w:r w:rsidR="003A28F9">
        <w:rPr>
          <w:rFonts w:ascii="Calibri" w:eastAsia="Calibri" w:hAnsi="Calibri" w:cs="Calibri"/>
          <w:bCs/>
          <w:i/>
        </w:rPr>
        <w:t>%</w:t>
      </w:r>
    </w:p>
    <w:p w14:paraId="2E98ECD5" w14:textId="78D0FAFD" w:rsidR="004B156C" w:rsidRDefault="001B3461" w:rsidP="00383093">
      <w:pPr>
        <w:spacing w:line="480" w:lineRule="auto"/>
        <w:ind w:left="860" w:right="16" w:firstLine="580"/>
        <w:rPr>
          <w:rFonts w:ascii="Calibri" w:eastAsia="Calibri" w:hAnsi="Calibri" w:cs="Calibri"/>
          <w:b/>
          <w:bCs/>
        </w:rPr>
      </w:pPr>
      <w:r w:rsidRPr="001B3461">
        <w:rPr>
          <w:rFonts w:ascii="Calibri" w:eastAsia="Calibri" w:hAnsi="Calibri" w:cs="Calibri"/>
          <w:b/>
          <w:bCs/>
        </w:rPr>
        <w:t>OR</w:t>
      </w:r>
    </w:p>
    <w:p w14:paraId="7EE67768" w14:textId="767782A2" w:rsidR="00C21016" w:rsidRDefault="00E906F3">
      <w:pPr>
        <w:pStyle w:val="Heading1"/>
        <w:spacing w:line="477" w:lineRule="auto"/>
        <w:ind w:right="2378"/>
      </w:pPr>
      <w:r w:rsidRPr="004115CA">
        <w:rPr>
          <w:u w:val="single"/>
        </w:rPr>
        <w:t xml:space="preserve">Option 2 </w:t>
      </w:r>
      <w:r w:rsidRPr="004115CA">
        <w:rPr>
          <w:rFonts w:cs="Calibri"/>
          <w:u w:val="single"/>
        </w:rPr>
        <w:t xml:space="preserve">– </w:t>
      </w:r>
      <w:r w:rsidR="00C21016">
        <w:rPr>
          <w:rFonts w:cs="Calibri"/>
          <w:u w:val="single"/>
        </w:rPr>
        <w:t xml:space="preserve">Cash </w:t>
      </w:r>
      <w:r w:rsidR="000503FC" w:rsidRPr="004115CA">
        <w:rPr>
          <w:u w:val="single"/>
        </w:rPr>
        <w:t>S</w:t>
      </w:r>
      <w:r w:rsidRPr="004115CA">
        <w:rPr>
          <w:u w:val="single"/>
        </w:rPr>
        <w:t xml:space="preserve">um </w:t>
      </w:r>
      <w:r w:rsidR="00C21016">
        <w:rPr>
          <w:u w:val="single"/>
        </w:rPr>
        <w:t>&amp; Residual Pension</w:t>
      </w:r>
      <w:r>
        <w:t xml:space="preserve"> </w:t>
      </w:r>
    </w:p>
    <w:p w14:paraId="3BC27215" w14:textId="16A97B28" w:rsidR="003966CF" w:rsidRDefault="00383093">
      <w:pPr>
        <w:pStyle w:val="Heading1"/>
        <w:spacing w:line="477" w:lineRule="auto"/>
        <w:ind w:right="2378"/>
        <w:rPr>
          <w:b w:val="0"/>
          <w:bCs w:val="0"/>
        </w:rPr>
      </w:pPr>
      <w:r w:rsidRPr="00383093">
        <w:rPr>
          <w:u w:val="single"/>
        </w:rPr>
        <w:t>Cash</w:t>
      </w:r>
      <w:r w:rsidR="00E906F3" w:rsidRPr="00383093">
        <w:rPr>
          <w:spacing w:val="-4"/>
          <w:u w:val="single"/>
        </w:rPr>
        <w:t xml:space="preserve"> </w:t>
      </w:r>
      <w:r w:rsidR="00E906F3" w:rsidRPr="00383093">
        <w:rPr>
          <w:u w:val="single"/>
        </w:rPr>
        <w:t>Sum</w:t>
      </w:r>
    </w:p>
    <w:p w14:paraId="2D9F6D24" w14:textId="176DA713" w:rsidR="003966CF" w:rsidRDefault="00383093" w:rsidP="00282ABC">
      <w:pPr>
        <w:pStyle w:val="BodyText"/>
        <w:tabs>
          <w:tab w:val="left" w:pos="2835"/>
          <w:tab w:val="left" w:pos="7371"/>
          <w:tab w:val="decimal" w:pos="8505"/>
        </w:tabs>
        <w:spacing w:before="3"/>
        <w:ind w:left="140" w:right="16"/>
        <w:rPr>
          <w:rFonts w:cs="Calibri"/>
        </w:rPr>
      </w:pPr>
      <w:r>
        <w:t>Member:</w:t>
      </w:r>
      <w:r>
        <w:tab/>
      </w:r>
      <w:r w:rsidR="00E906F3">
        <w:t>£</w:t>
      </w:r>
      <w:r w:rsidR="0070337E">
        <w:t>26</w:t>
      </w:r>
      <w:r w:rsidR="00E906F3">
        <w:t>,</w:t>
      </w:r>
      <w:r w:rsidR="00282ABC">
        <w:t>6</w:t>
      </w:r>
      <w:r w:rsidR="0070337E">
        <w:t>48.43</w:t>
      </w:r>
      <w:r w:rsidR="00E906F3">
        <w:t xml:space="preserve"> </w:t>
      </w:r>
      <w:r w:rsidR="00F82859">
        <w:t xml:space="preserve">x 20 </w:t>
      </w:r>
      <w:r w:rsidR="00E906F3">
        <w:t xml:space="preserve">/ [3 + (20 / </w:t>
      </w:r>
      <w:r w:rsidR="0070337E">
        <w:t>20.60</w:t>
      </w:r>
      <w:r w:rsidR="00E906F3">
        <w:t xml:space="preserve">)] </w:t>
      </w:r>
      <w:r w:rsidR="00F82859">
        <w:tab/>
      </w:r>
      <w:r w:rsidR="00E906F3">
        <w:t>=</w:t>
      </w:r>
      <w:r w:rsidR="00E906F3">
        <w:tab/>
      </w:r>
      <w:r w:rsidR="00E906F3" w:rsidRPr="003A28F9">
        <w:rPr>
          <w:b/>
          <w:u w:val="single"/>
        </w:rPr>
        <w:t>£</w:t>
      </w:r>
      <w:r w:rsidR="005F2561">
        <w:rPr>
          <w:b/>
          <w:u w:val="single"/>
        </w:rPr>
        <w:t>1</w:t>
      </w:r>
      <w:r w:rsidR="00D021AF">
        <w:rPr>
          <w:b/>
          <w:u w:val="single"/>
        </w:rPr>
        <w:t>3</w:t>
      </w:r>
      <w:r w:rsidR="005806E3">
        <w:rPr>
          <w:b/>
          <w:u w:val="single"/>
        </w:rPr>
        <w:t>4</w:t>
      </w:r>
      <w:r w:rsidR="00E906F3" w:rsidRPr="003A28F9">
        <w:rPr>
          <w:b/>
          <w:u w:val="single"/>
        </w:rPr>
        <w:t>,</w:t>
      </w:r>
      <w:r w:rsidR="005806E3">
        <w:rPr>
          <w:b/>
          <w:u w:val="single"/>
        </w:rPr>
        <w:t>219.48</w:t>
      </w:r>
    </w:p>
    <w:p w14:paraId="582ACBED" w14:textId="77777777" w:rsidR="003966CF" w:rsidRDefault="003966CF">
      <w:pPr>
        <w:rPr>
          <w:rFonts w:ascii="Calibri" w:eastAsia="Calibri" w:hAnsi="Calibri" w:cs="Calibri"/>
          <w:b/>
          <w:bCs/>
        </w:rPr>
      </w:pPr>
    </w:p>
    <w:p w14:paraId="7CDE38BB" w14:textId="039701C3" w:rsidR="00F82859" w:rsidRDefault="00E906F3" w:rsidP="00D021AF">
      <w:pPr>
        <w:tabs>
          <w:tab w:val="left" w:pos="2835"/>
          <w:tab w:val="left" w:pos="7371"/>
          <w:tab w:val="decimal" w:pos="8505"/>
        </w:tabs>
        <w:spacing w:line="480" w:lineRule="auto"/>
        <w:ind w:left="140" w:right="16"/>
        <w:jc w:val="both"/>
        <w:rPr>
          <w:rFonts w:ascii="Calibri" w:hAnsi="Calibri"/>
          <w:b/>
        </w:rPr>
      </w:pPr>
      <w:r w:rsidRPr="000503FC">
        <w:rPr>
          <w:rFonts w:ascii="Calibri" w:hAnsi="Calibri"/>
          <w:b/>
          <w:i/>
        </w:rPr>
        <w:t>Lifetime Allowance</w:t>
      </w:r>
      <w:r w:rsidRPr="000503FC">
        <w:rPr>
          <w:rFonts w:ascii="Calibri" w:hAnsi="Calibri"/>
          <w:b/>
          <w:i/>
          <w:spacing w:val="-9"/>
        </w:rPr>
        <w:t xml:space="preserve"> </w:t>
      </w:r>
      <w:r w:rsidRPr="000503FC">
        <w:rPr>
          <w:rFonts w:ascii="Calibri" w:hAnsi="Calibri"/>
          <w:b/>
          <w:i/>
        </w:rPr>
        <w:t>Check: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</w:t>
      </w:r>
      <w:r w:rsidR="005F2561">
        <w:rPr>
          <w:rFonts w:ascii="Calibri" w:hAnsi="Calibri"/>
        </w:rPr>
        <w:t>1</w:t>
      </w:r>
      <w:r w:rsidR="00D607FC">
        <w:rPr>
          <w:rFonts w:ascii="Calibri" w:hAnsi="Calibri"/>
        </w:rPr>
        <w:t>3</w:t>
      </w:r>
      <w:r w:rsidR="00803230">
        <w:rPr>
          <w:rFonts w:ascii="Calibri" w:hAnsi="Calibri"/>
        </w:rPr>
        <w:t>4</w:t>
      </w:r>
      <w:r>
        <w:rPr>
          <w:rFonts w:ascii="Calibri" w:hAnsi="Calibri"/>
        </w:rPr>
        <w:t>,</w:t>
      </w:r>
      <w:r w:rsidR="00803230">
        <w:rPr>
          <w:rFonts w:ascii="Calibri" w:hAnsi="Calibri"/>
        </w:rPr>
        <w:t>219.48</w:t>
      </w:r>
      <w:r>
        <w:rPr>
          <w:rFonts w:ascii="Calibri" w:hAnsi="Calibri"/>
        </w:rPr>
        <w:t xml:space="preserve"> x 100 / £1,</w:t>
      </w:r>
      <w:r w:rsidR="003A28F9">
        <w:rPr>
          <w:rFonts w:ascii="Calibri" w:hAnsi="Calibri"/>
        </w:rPr>
        <w:t>0</w:t>
      </w:r>
      <w:r w:rsidR="00567C88">
        <w:rPr>
          <w:rFonts w:ascii="Calibri" w:hAnsi="Calibri"/>
        </w:rPr>
        <w:t>7</w:t>
      </w:r>
      <w:r w:rsidR="004B379C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4B379C">
        <w:rPr>
          <w:rFonts w:ascii="Calibri" w:hAnsi="Calibri"/>
        </w:rPr>
        <w:t>1</w:t>
      </w:r>
      <w:r>
        <w:rPr>
          <w:rFonts w:ascii="Calibri" w:hAnsi="Calibri"/>
        </w:rPr>
        <w:t>00.00</w:t>
      </w:r>
      <w:r w:rsidR="003A28F9">
        <w:rPr>
          <w:rFonts w:ascii="Calibri" w:hAnsi="Calibri"/>
        </w:rPr>
        <w:t xml:space="preserve"> </w:t>
      </w:r>
      <w:r w:rsidR="00383093">
        <w:rPr>
          <w:rFonts w:ascii="Calibri" w:hAnsi="Calibri"/>
        </w:rPr>
        <w:tab/>
      </w:r>
      <w:r w:rsidR="003A28F9">
        <w:rPr>
          <w:rFonts w:ascii="Calibri" w:hAnsi="Calibri"/>
        </w:rPr>
        <w:t xml:space="preserve">= </w:t>
      </w:r>
      <w:r w:rsidR="00383093">
        <w:rPr>
          <w:rFonts w:ascii="Calibri" w:hAnsi="Calibri"/>
        </w:rPr>
        <w:tab/>
      </w:r>
      <w:r w:rsidR="005F2561">
        <w:rPr>
          <w:rFonts w:ascii="Calibri" w:hAnsi="Calibri"/>
          <w:b/>
          <w:u w:val="single"/>
        </w:rPr>
        <w:t>1</w:t>
      </w:r>
      <w:r w:rsidR="00D607FC">
        <w:rPr>
          <w:rFonts w:ascii="Calibri" w:hAnsi="Calibri"/>
          <w:b/>
          <w:u w:val="single"/>
        </w:rPr>
        <w:t>2.</w:t>
      </w:r>
      <w:r w:rsidR="00803230">
        <w:rPr>
          <w:rFonts w:ascii="Calibri" w:hAnsi="Calibri"/>
          <w:b/>
          <w:u w:val="single"/>
        </w:rPr>
        <w:t>50</w:t>
      </w:r>
      <w:r w:rsidR="003A28F9" w:rsidRPr="00383093">
        <w:rPr>
          <w:rFonts w:ascii="Calibri" w:hAnsi="Calibri"/>
          <w:b/>
          <w:u w:val="single"/>
        </w:rPr>
        <w:t>%</w:t>
      </w:r>
      <w:r w:rsidR="003A28F9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 xml:space="preserve"> </w:t>
      </w:r>
    </w:p>
    <w:p w14:paraId="743364E0" w14:textId="28F13F77" w:rsidR="003966CF" w:rsidRDefault="00E906F3" w:rsidP="004115CA">
      <w:pPr>
        <w:pStyle w:val="ListParagraph"/>
        <w:ind w:left="142"/>
        <w:rPr>
          <w:b/>
        </w:rPr>
      </w:pPr>
      <w:r w:rsidRPr="00383093">
        <w:rPr>
          <w:b/>
          <w:u w:val="single"/>
        </w:rPr>
        <w:t>Residual Pension</w:t>
      </w:r>
    </w:p>
    <w:p w14:paraId="72B1EAD2" w14:textId="77777777" w:rsidR="004115CA" w:rsidRPr="004115CA" w:rsidRDefault="004115CA" w:rsidP="004115CA">
      <w:pPr>
        <w:pStyle w:val="ListParagraph"/>
        <w:ind w:left="142"/>
        <w:rPr>
          <w:rFonts w:eastAsia="Calibri" w:cs="Calibri"/>
          <w:b/>
        </w:rPr>
      </w:pPr>
    </w:p>
    <w:p w14:paraId="2E8A6776" w14:textId="1EA83F95" w:rsidR="00F82859" w:rsidRDefault="00383093" w:rsidP="00AC489E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Member:</w:t>
      </w:r>
      <w:r>
        <w:rPr>
          <w:rFonts w:ascii="Calibri" w:eastAsia="Calibri" w:hAnsi="Calibri" w:cs="Calibri"/>
        </w:rPr>
        <w:tab/>
      </w:r>
      <w:r w:rsidR="00E906F3">
        <w:rPr>
          <w:rFonts w:ascii="Calibri" w:eastAsia="Calibri" w:hAnsi="Calibri" w:cs="Calibri"/>
        </w:rPr>
        <w:t>£</w:t>
      </w:r>
      <w:r w:rsidR="00D607FC">
        <w:rPr>
          <w:rFonts w:ascii="Calibri" w:eastAsia="Calibri" w:hAnsi="Calibri" w:cs="Calibri"/>
        </w:rPr>
        <w:t>2</w:t>
      </w:r>
      <w:r w:rsidR="00EC6099">
        <w:rPr>
          <w:rFonts w:ascii="Calibri" w:eastAsia="Calibri" w:hAnsi="Calibri" w:cs="Calibri"/>
        </w:rPr>
        <w:t>6</w:t>
      </w:r>
      <w:r w:rsidR="00E906F3">
        <w:rPr>
          <w:rFonts w:ascii="Calibri" w:eastAsia="Calibri" w:hAnsi="Calibri" w:cs="Calibri"/>
        </w:rPr>
        <w:t>,</w:t>
      </w:r>
      <w:r w:rsidR="00D607FC">
        <w:rPr>
          <w:rFonts w:ascii="Calibri" w:eastAsia="Calibri" w:hAnsi="Calibri" w:cs="Calibri"/>
        </w:rPr>
        <w:t>6</w:t>
      </w:r>
      <w:r w:rsidR="00EC6099">
        <w:rPr>
          <w:rFonts w:ascii="Calibri" w:eastAsia="Calibri" w:hAnsi="Calibri" w:cs="Calibri"/>
        </w:rPr>
        <w:t>48.43</w:t>
      </w:r>
      <w:r>
        <w:rPr>
          <w:rFonts w:ascii="Calibri" w:eastAsia="Calibri" w:hAnsi="Calibri" w:cs="Calibri"/>
        </w:rPr>
        <w:t xml:space="preserve"> </w:t>
      </w:r>
      <w:r w:rsidR="00E906F3">
        <w:rPr>
          <w:rFonts w:ascii="Calibri" w:eastAsia="Calibri" w:hAnsi="Calibri" w:cs="Calibri"/>
        </w:rPr>
        <w:t>– (£</w:t>
      </w:r>
      <w:r w:rsidR="005F2561">
        <w:rPr>
          <w:rFonts w:ascii="Calibri" w:eastAsia="Calibri" w:hAnsi="Calibri" w:cs="Calibri"/>
        </w:rPr>
        <w:t>1</w:t>
      </w:r>
      <w:r w:rsidR="0085786C">
        <w:rPr>
          <w:rFonts w:ascii="Calibri" w:eastAsia="Calibri" w:hAnsi="Calibri" w:cs="Calibri"/>
        </w:rPr>
        <w:t>3</w:t>
      </w:r>
      <w:r w:rsidR="00EC6099">
        <w:rPr>
          <w:rFonts w:ascii="Calibri" w:eastAsia="Calibri" w:hAnsi="Calibri" w:cs="Calibri"/>
        </w:rPr>
        <w:t>4</w:t>
      </w:r>
      <w:r w:rsidR="00E906F3">
        <w:rPr>
          <w:rFonts w:ascii="Calibri" w:eastAsia="Calibri" w:hAnsi="Calibri" w:cs="Calibri"/>
        </w:rPr>
        <w:t>,</w:t>
      </w:r>
      <w:r w:rsidR="00EC6099">
        <w:rPr>
          <w:rFonts w:ascii="Calibri" w:eastAsia="Calibri" w:hAnsi="Calibri" w:cs="Calibri"/>
        </w:rPr>
        <w:t>219.48</w:t>
      </w:r>
      <w:r w:rsidR="00176F8B">
        <w:rPr>
          <w:rFonts w:ascii="Calibri" w:eastAsia="Calibri" w:hAnsi="Calibri" w:cs="Calibri"/>
        </w:rPr>
        <w:t xml:space="preserve"> </w:t>
      </w:r>
      <w:r w:rsidR="00E906F3">
        <w:rPr>
          <w:rFonts w:ascii="Calibri" w:eastAsia="Calibri" w:hAnsi="Calibri" w:cs="Calibri"/>
        </w:rPr>
        <w:t xml:space="preserve">/ </w:t>
      </w:r>
      <w:r w:rsidR="00EC6099">
        <w:rPr>
          <w:rFonts w:ascii="Calibri" w:eastAsia="Calibri" w:hAnsi="Calibri" w:cs="Calibri"/>
        </w:rPr>
        <w:t>20.60</w:t>
      </w:r>
      <w:r w:rsidR="00E906F3">
        <w:rPr>
          <w:rFonts w:ascii="Calibri" w:eastAsia="Calibri" w:hAnsi="Calibri" w:cs="Calibri"/>
        </w:rPr>
        <w:t xml:space="preserve"> = £</w:t>
      </w:r>
      <w:r w:rsidR="000E7228">
        <w:rPr>
          <w:rFonts w:ascii="Calibri" w:eastAsia="Calibri" w:hAnsi="Calibri" w:cs="Calibri"/>
        </w:rPr>
        <w:t>6</w:t>
      </w:r>
      <w:r w:rsidR="00E906F3">
        <w:rPr>
          <w:rFonts w:ascii="Calibri" w:eastAsia="Calibri" w:hAnsi="Calibri" w:cs="Calibri"/>
        </w:rPr>
        <w:t>,</w:t>
      </w:r>
      <w:r w:rsidR="000E7228">
        <w:rPr>
          <w:rFonts w:ascii="Calibri" w:eastAsia="Calibri" w:hAnsi="Calibri" w:cs="Calibri"/>
        </w:rPr>
        <w:t>515</w:t>
      </w:r>
      <w:r w:rsidR="003D376F">
        <w:rPr>
          <w:rFonts w:ascii="Calibri" w:eastAsia="Calibri" w:hAnsi="Calibri" w:cs="Calibri"/>
        </w:rPr>
        <w:t>.</w:t>
      </w:r>
      <w:r w:rsidR="000E7228">
        <w:rPr>
          <w:rFonts w:ascii="Calibri" w:eastAsia="Calibri" w:hAnsi="Calibri" w:cs="Calibri"/>
        </w:rPr>
        <w:t>51</w:t>
      </w:r>
      <w:r w:rsidR="00E906F3">
        <w:rPr>
          <w:rFonts w:ascii="Calibri" w:eastAsia="Calibri" w:hAnsi="Calibri" w:cs="Calibri"/>
        </w:rPr>
        <w:t xml:space="preserve">) </w:t>
      </w:r>
      <w:r w:rsidR="00AC489E">
        <w:rPr>
          <w:rFonts w:ascii="Calibri" w:eastAsia="Calibri" w:hAnsi="Calibri" w:cs="Calibri"/>
        </w:rPr>
        <w:tab/>
      </w:r>
      <w:r w:rsidR="00E906F3">
        <w:rPr>
          <w:rFonts w:ascii="Calibri" w:eastAsia="Calibri" w:hAnsi="Calibri" w:cs="Calibri"/>
        </w:rPr>
        <w:t xml:space="preserve">= </w:t>
      </w:r>
      <w:r w:rsidR="004115CA">
        <w:rPr>
          <w:rFonts w:ascii="Calibri" w:eastAsia="Calibri" w:hAnsi="Calibri" w:cs="Calibri"/>
        </w:rPr>
        <w:tab/>
      </w:r>
      <w:r w:rsidR="00E906F3" w:rsidRPr="003A28F9">
        <w:rPr>
          <w:rFonts w:ascii="Calibri" w:eastAsia="Calibri" w:hAnsi="Calibri" w:cs="Calibri"/>
          <w:b/>
          <w:bCs/>
          <w:u w:val="single"/>
        </w:rPr>
        <w:t>£</w:t>
      </w:r>
      <w:r w:rsidR="0011252E">
        <w:rPr>
          <w:rFonts w:ascii="Calibri" w:eastAsia="Calibri" w:hAnsi="Calibri" w:cs="Calibri"/>
          <w:b/>
          <w:bCs/>
          <w:u w:val="single"/>
        </w:rPr>
        <w:t>20</w:t>
      </w:r>
      <w:r w:rsidR="00E906F3" w:rsidRPr="003A28F9">
        <w:rPr>
          <w:rFonts w:ascii="Calibri" w:eastAsia="Calibri" w:hAnsi="Calibri" w:cs="Calibri"/>
          <w:b/>
          <w:bCs/>
          <w:u w:val="single"/>
        </w:rPr>
        <w:t>,</w:t>
      </w:r>
      <w:r w:rsidR="0011252E">
        <w:rPr>
          <w:rFonts w:ascii="Calibri" w:eastAsia="Calibri" w:hAnsi="Calibri" w:cs="Calibri"/>
          <w:b/>
          <w:bCs/>
          <w:u w:val="single"/>
        </w:rPr>
        <w:t>132.92</w:t>
      </w:r>
      <w:r w:rsidR="00E906F3" w:rsidRPr="003A28F9">
        <w:rPr>
          <w:rFonts w:ascii="Calibri" w:eastAsia="Calibri" w:hAnsi="Calibri" w:cs="Calibri"/>
          <w:b/>
          <w:bCs/>
          <w:spacing w:val="-24"/>
          <w:u w:val="single"/>
        </w:rPr>
        <w:t xml:space="preserve"> </w:t>
      </w:r>
      <w:r w:rsidR="00E906F3" w:rsidRPr="003A28F9">
        <w:rPr>
          <w:rFonts w:ascii="Calibri" w:eastAsia="Calibri" w:hAnsi="Calibri" w:cs="Calibri"/>
          <w:b/>
          <w:bCs/>
          <w:u w:val="single"/>
        </w:rPr>
        <w:t>pa</w:t>
      </w:r>
    </w:p>
    <w:p w14:paraId="0EAFE65F" w14:textId="77777777" w:rsidR="00F00C79" w:rsidRDefault="00F00C79" w:rsidP="004115CA">
      <w:pPr>
        <w:tabs>
          <w:tab w:val="left" w:pos="6237"/>
          <w:tab w:val="decimal" w:pos="7513"/>
        </w:tabs>
        <w:ind w:left="140" w:right="115"/>
        <w:rPr>
          <w:rFonts w:ascii="Calibri" w:eastAsia="Calibri" w:hAnsi="Calibri" w:cs="Calibri"/>
          <w:b/>
          <w:bCs/>
        </w:rPr>
      </w:pPr>
    </w:p>
    <w:p w14:paraId="0D258F73" w14:textId="39F20059" w:rsidR="00F00C79" w:rsidRDefault="00786740" w:rsidP="00786740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eastAsia="Calibri" w:hAnsi="Calibri" w:cs="Calibri"/>
          <w:b/>
          <w:bCs/>
        </w:rPr>
      </w:pPr>
      <w:r w:rsidRPr="00EF398D">
        <w:rPr>
          <w:rFonts w:ascii="Calibri" w:hAnsi="Calibri"/>
        </w:rPr>
        <w:t>Spouse</w:t>
      </w:r>
      <w:r>
        <w:rPr>
          <w:rFonts w:ascii="Calibri" w:hAnsi="Calibri"/>
        </w:rPr>
        <w:t xml:space="preserve"> (payable on death)</w:t>
      </w:r>
      <w:r w:rsidR="00F00C79">
        <w:rPr>
          <w:rFonts w:ascii="Calibri" w:hAnsi="Calibri"/>
        </w:rPr>
        <w:t>:</w:t>
      </w:r>
      <w:r w:rsidR="00F00C79">
        <w:rPr>
          <w:rFonts w:ascii="Calibri" w:hAnsi="Calibri"/>
        </w:rPr>
        <w:tab/>
        <w:t>£</w:t>
      </w:r>
      <w:r w:rsidR="00211836">
        <w:rPr>
          <w:rFonts w:ascii="Calibri" w:hAnsi="Calibri"/>
        </w:rPr>
        <w:t>2</w:t>
      </w:r>
      <w:r w:rsidR="0011252E">
        <w:rPr>
          <w:rFonts w:ascii="Calibri" w:hAnsi="Calibri"/>
        </w:rPr>
        <w:t>6</w:t>
      </w:r>
      <w:r w:rsidR="00F00C79">
        <w:rPr>
          <w:rFonts w:ascii="Calibri" w:hAnsi="Calibri"/>
        </w:rPr>
        <w:t>,</w:t>
      </w:r>
      <w:r w:rsidR="00211836">
        <w:rPr>
          <w:rFonts w:ascii="Calibri" w:hAnsi="Calibri"/>
        </w:rPr>
        <w:t>6</w:t>
      </w:r>
      <w:r w:rsidR="0011252E">
        <w:rPr>
          <w:rFonts w:ascii="Calibri" w:hAnsi="Calibri"/>
        </w:rPr>
        <w:t>48.43</w:t>
      </w:r>
      <w:r w:rsidR="00F00C79">
        <w:rPr>
          <w:rFonts w:ascii="Calibri" w:hAnsi="Calibri"/>
        </w:rPr>
        <w:t xml:space="preserve"> x 50% </w:t>
      </w:r>
      <w:r w:rsidR="00F00C79">
        <w:rPr>
          <w:rFonts w:ascii="Calibri" w:hAnsi="Calibri"/>
        </w:rPr>
        <w:tab/>
        <w:t>=</w:t>
      </w:r>
      <w:r w:rsidR="00F00C79">
        <w:rPr>
          <w:rFonts w:ascii="Calibri" w:hAnsi="Calibri"/>
        </w:rPr>
        <w:tab/>
      </w:r>
      <w:r w:rsidR="00F00C79" w:rsidRPr="00211836">
        <w:rPr>
          <w:rFonts w:ascii="Calibri" w:hAnsi="Calibri"/>
          <w:b/>
          <w:bCs/>
          <w:i/>
          <w:iCs/>
          <w:u w:val="single"/>
        </w:rPr>
        <w:t>£</w:t>
      </w:r>
      <w:r w:rsidR="005F2561" w:rsidRPr="00211836">
        <w:rPr>
          <w:rFonts w:ascii="Calibri" w:hAnsi="Calibri"/>
          <w:b/>
          <w:bCs/>
          <w:i/>
          <w:iCs/>
          <w:u w:val="single"/>
        </w:rPr>
        <w:t>1</w:t>
      </w:r>
      <w:r w:rsidR="00D329BB">
        <w:rPr>
          <w:rFonts w:ascii="Calibri" w:hAnsi="Calibri"/>
          <w:b/>
          <w:bCs/>
          <w:i/>
          <w:iCs/>
          <w:u w:val="single"/>
        </w:rPr>
        <w:t>3</w:t>
      </w:r>
      <w:r w:rsidR="00F00C79" w:rsidRPr="00211836">
        <w:rPr>
          <w:rFonts w:ascii="Calibri" w:hAnsi="Calibri"/>
          <w:b/>
          <w:bCs/>
          <w:i/>
          <w:iCs/>
          <w:u w:val="single"/>
        </w:rPr>
        <w:t>,</w:t>
      </w:r>
      <w:r w:rsidR="00D329BB">
        <w:rPr>
          <w:rFonts w:ascii="Calibri" w:hAnsi="Calibri"/>
          <w:b/>
          <w:bCs/>
          <w:i/>
          <w:iCs/>
          <w:u w:val="single"/>
        </w:rPr>
        <w:t>32</w:t>
      </w:r>
      <w:r w:rsidR="00211836" w:rsidRPr="00211836">
        <w:rPr>
          <w:rFonts w:ascii="Calibri" w:hAnsi="Calibri"/>
          <w:b/>
          <w:bCs/>
          <w:i/>
          <w:iCs/>
          <w:u w:val="single"/>
        </w:rPr>
        <w:t>4</w:t>
      </w:r>
      <w:r w:rsidR="005F2561" w:rsidRPr="00211836">
        <w:rPr>
          <w:rFonts w:ascii="Calibri" w:hAnsi="Calibri"/>
          <w:b/>
          <w:bCs/>
          <w:i/>
          <w:iCs/>
          <w:u w:val="single"/>
        </w:rPr>
        <w:t>.</w:t>
      </w:r>
      <w:r w:rsidR="00D329BB">
        <w:rPr>
          <w:rFonts w:ascii="Calibri" w:hAnsi="Calibri"/>
          <w:b/>
          <w:bCs/>
          <w:i/>
          <w:iCs/>
          <w:u w:val="single"/>
        </w:rPr>
        <w:t>22</w:t>
      </w:r>
      <w:r w:rsidR="00F00C79" w:rsidRPr="00211836">
        <w:rPr>
          <w:rFonts w:ascii="Calibri" w:hAnsi="Calibri"/>
          <w:b/>
          <w:bCs/>
          <w:i/>
          <w:iCs/>
          <w:u w:val="single"/>
        </w:rPr>
        <w:t xml:space="preserve"> pa</w:t>
      </w:r>
    </w:p>
    <w:p w14:paraId="74FCE672" w14:textId="77777777" w:rsidR="000503FC" w:rsidRDefault="000503FC" w:rsidP="00F82859">
      <w:pPr>
        <w:ind w:left="140" w:right="115"/>
        <w:rPr>
          <w:rFonts w:ascii="Calibri" w:eastAsia="Calibri" w:hAnsi="Calibri" w:cs="Calibri"/>
          <w:b/>
          <w:bCs/>
        </w:rPr>
      </w:pPr>
    </w:p>
    <w:p w14:paraId="2521A20B" w14:textId="77777777" w:rsidR="005048D3" w:rsidRDefault="005048D3" w:rsidP="00F82859">
      <w:pPr>
        <w:ind w:left="140" w:right="11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GMP Check:</w:t>
      </w:r>
    </w:p>
    <w:p w14:paraId="165258F0" w14:textId="77777777" w:rsidR="005048D3" w:rsidRDefault="005048D3" w:rsidP="00F82859">
      <w:pPr>
        <w:ind w:left="140" w:right="115"/>
        <w:rPr>
          <w:rFonts w:ascii="Calibri" w:eastAsia="Calibri" w:hAnsi="Calibri" w:cs="Calibri"/>
          <w:b/>
          <w:bCs/>
        </w:rPr>
      </w:pPr>
    </w:p>
    <w:p w14:paraId="702AB9F7" w14:textId="5639363C" w:rsidR="005048D3" w:rsidRDefault="005048D3" w:rsidP="005048D3">
      <w:pPr>
        <w:pStyle w:val="BodyText"/>
        <w:tabs>
          <w:tab w:val="left" w:pos="6621"/>
        </w:tabs>
        <w:ind w:left="140"/>
      </w:pPr>
      <w:r>
        <w:t>£</w:t>
      </w:r>
      <w:r w:rsidR="00F3250A">
        <w:t>20</w:t>
      </w:r>
      <w:r w:rsidR="005F2561">
        <w:t>,</w:t>
      </w:r>
      <w:r w:rsidR="00F3250A">
        <w:t>132</w:t>
      </w:r>
      <w:r w:rsidR="00A34FFB">
        <w:t>.</w:t>
      </w:r>
      <w:r w:rsidR="00396E79">
        <w:t>92</w:t>
      </w:r>
      <w:r>
        <w:t xml:space="preserve"> pa is greater than GMP of £</w:t>
      </w:r>
      <w:r w:rsidR="00A34FFB">
        <w:t>3</w:t>
      </w:r>
      <w:r w:rsidR="005F2561">
        <w:t>,83</w:t>
      </w:r>
      <w:r w:rsidR="00A34FFB">
        <w:t>1</w:t>
      </w:r>
      <w:r w:rsidR="005F2561">
        <w:t>.</w:t>
      </w:r>
      <w:r w:rsidR="00A34FFB">
        <w:t xml:space="preserve">88 </w:t>
      </w:r>
      <w:r>
        <w:t>pa (therefore no lump sum restriction required)</w:t>
      </w:r>
    </w:p>
    <w:p w14:paraId="322D1D36" w14:textId="77777777" w:rsidR="005048D3" w:rsidRDefault="005048D3" w:rsidP="00F82859">
      <w:pPr>
        <w:ind w:left="140" w:right="115"/>
        <w:rPr>
          <w:rFonts w:ascii="Calibri" w:eastAsia="Calibri" w:hAnsi="Calibri" w:cs="Calibri"/>
          <w:bCs/>
        </w:rPr>
      </w:pPr>
    </w:p>
    <w:p w14:paraId="07C66A6D" w14:textId="3DB94438" w:rsidR="000503FC" w:rsidRPr="000503FC" w:rsidRDefault="000503FC" w:rsidP="00A34FFB">
      <w:pPr>
        <w:tabs>
          <w:tab w:val="left" w:pos="2835"/>
          <w:tab w:val="left" w:pos="7371"/>
          <w:tab w:val="decimal" w:pos="8505"/>
        </w:tabs>
        <w:ind w:left="140" w:right="16"/>
        <w:jc w:val="both"/>
        <w:rPr>
          <w:rFonts w:ascii="Calibri" w:eastAsia="Calibri" w:hAnsi="Calibri" w:cs="Calibri"/>
          <w:bCs/>
        </w:rPr>
      </w:pPr>
      <w:r w:rsidRPr="000503FC">
        <w:rPr>
          <w:rFonts w:ascii="Calibri" w:eastAsia="Calibri" w:hAnsi="Calibri" w:cs="Calibri"/>
          <w:b/>
          <w:bCs/>
          <w:i/>
        </w:rPr>
        <w:t>Lifetime Allowance Check: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Cs/>
        </w:rPr>
        <w:t>£</w:t>
      </w:r>
      <w:r w:rsidR="00396E79">
        <w:rPr>
          <w:rFonts w:ascii="Calibri" w:eastAsia="Calibri" w:hAnsi="Calibri" w:cs="Calibri"/>
          <w:bCs/>
        </w:rPr>
        <w:t>20</w:t>
      </w:r>
      <w:r>
        <w:rPr>
          <w:rFonts w:ascii="Calibri" w:eastAsia="Calibri" w:hAnsi="Calibri" w:cs="Calibri"/>
          <w:bCs/>
        </w:rPr>
        <w:t>,</w:t>
      </w:r>
      <w:r w:rsidR="00396E79">
        <w:rPr>
          <w:rFonts w:ascii="Calibri" w:eastAsia="Calibri" w:hAnsi="Calibri" w:cs="Calibri"/>
          <w:bCs/>
        </w:rPr>
        <w:t>132</w:t>
      </w:r>
      <w:r w:rsidR="00A34FFB">
        <w:rPr>
          <w:rFonts w:ascii="Calibri" w:eastAsia="Calibri" w:hAnsi="Calibri" w:cs="Calibri"/>
          <w:bCs/>
        </w:rPr>
        <w:t>.</w:t>
      </w:r>
      <w:r w:rsidR="00396E79">
        <w:rPr>
          <w:rFonts w:ascii="Calibri" w:eastAsia="Calibri" w:hAnsi="Calibri" w:cs="Calibri"/>
          <w:bCs/>
        </w:rPr>
        <w:t>9</w:t>
      </w:r>
      <w:r w:rsidR="00A34FFB">
        <w:rPr>
          <w:rFonts w:ascii="Calibri" w:eastAsia="Calibri" w:hAnsi="Calibri" w:cs="Calibri"/>
          <w:bCs/>
        </w:rPr>
        <w:t>2</w:t>
      </w:r>
      <w:r>
        <w:rPr>
          <w:rFonts w:ascii="Calibri" w:eastAsia="Calibri" w:hAnsi="Calibri" w:cs="Calibri"/>
          <w:bCs/>
        </w:rPr>
        <w:t xml:space="preserve"> x 20 x 100 / £1,</w:t>
      </w:r>
      <w:r w:rsidR="003A28F9">
        <w:rPr>
          <w:rFonts w:ascii="Calibri" w:eastAsia="Calibri" w:hAnsi="Calibri" w:cs="Calibri"/>
          <w:bCs/>
        </w:rPr>
        <w:t>0</w:t>
      </w:r>
      <w:r w:rsidR="00176F8B">
        <w:rPr>
          <w:rFonts w:ascii="Calibri" w:eastAsia="Calibri" w:hAnsi="Calibri" w:cs="Calibri"/>
          <w:bCs/>
        </w:rPr>
        <w:t>7</w:t>
      </w:r>
      <w:r w:rsidR="004B379C">
        <w:rPr>
          <w:rFonts w:ascii="Calibri" w:eastAsia="Calibri" w:hAnsi="Calibri" w:cs="Calibri"/>
          <w:bCs/>
        </w:rPr>
        <w:t>3</w:t>
      </w:r>
      <w:r>
        <w:rPr>
          <w:rFonts w:ascii="Calibri" w:eastAsia="Calibri" w:hAnsi="Calibri" w:cs="Calibri"/>
          <w:bCs/>
        </w:rPr>
        <w:t>,</w:t>
      </w:r>
      <w:r w:rsidR="004B379C">
        <w:rPr>
          <w:rFonts w:ascii="Calibri" w:eastAsia="Calibri" w:hAnsi="Calibri" w:cs="Calibri"/>
          <w:bCs/>
        </w:rPr>
        <w:t>1</w:t>
      </w:r>
      <w:r>
        <w:rPr>
          <w:rFonts w:ascii="Calibri" w:eastAsia="Calibri" w:hAnsi="Calibri" w:cs="Calibri"/>
          <w:bCs/>
        </w:rPr>
        <w:t>00</w:t>
      </w:r>
      <w:r w:rsidR="00786740">
        <w:rPr>
          <w:rFonts w:ascii="Calibri" w:eastAsia="Calibri" w:hAnsi="Calibri" w:cs="Calibri"/>
          <w:bCs/>
        </w:rPr>
        <w:t>.00</w:t>
      </w:r>
      <w:r w:rsidR="003A28F9">
        <w:rPr>
          <w:rFonts w:ascii="Calibri" w:eastAsia="Calibri" w:hAnsi="Calibri" w:cs="Calibri"/>
          <w:bCs/>
        </w:rPr>
        <w:t xml:space="preserve"> </w:t>
      </w:r>
      <w:r w:rsidR="005F2561">
        <w:rPr>
          <w:rFonts w:ascii="Calibri" w:eastAsia="Calibri" w:hAnsi="Calibri" w:cs="Calibri"/>
          <w:bCs/>
        </w:rPr>
        <w:tab/>
      </w:r>
      <w:r w:rsidR="003A28F9">
        <w:rPr>
          <w:rFonts w:ascii="Calibri" w:eastAsia="Calibri" w:hAnsi="Calibri" w:cs="Calibri"/>
          <w:bCs/>
        </w:rPr>
        <w:t xml:space="preserve">= </w:t>
      </w:r>
      <w:r w:rsidR="005F2561">
        <w:rPr>
          <w:rFonts w:ascii="Calibri" w:eastAsia="Calibri" w:hAnsi="Calibri" w:cs="Calibri"/>
          <w:bCs/>
        </w:rPr>
        <w:tab/>
      </w:r>
      <w:r w:rsidR="00A23596">
        <w:rPr>
          <w:rFonts w:ascii="Calibri" w:eastAsia="Calibri" w:hAnsi="Calibri" w:cs="Calibri"/>
          <w:b/>
          <w:bCs/>
          <w:u w:val="single"/>
        </w:rPr>
        <w:t>3</w:t>
      </w:r>
      <w:r w:rsidR="00396E79">
        <w:rPr>
          <w:rFonts w:ascii="Calibri" w:eastAsia="Calibri" w:hAnsi="Calibri" w:cs="Calibri"/>
          <w:b/>
          <w:bCs/>
          <w:u w:val="single"/>
        </w:rPr>
        <w:t>7.52</w:t>
      </w:r>
      <w:r w:rsidR="003A28F9" w:rsidRPr="005F2561">
        <w:rPr>
          <w:rFonts w:ascii="Calibri" w:eastAsia="Calibri" w:hAnsi="Calibri" w:cs="Calibri"/>
          <w:b/>
          <w:bCs/>
          <w:u w:val="single"/>
        </w:rPr>
        <w:t>%</w:t>
      </w:r>
    </w:p>
    <w:p w14:paraId="61ED87DA" w14:textId="77777777" w:rsidR="00F82859" w:rsidRDefault="00F82859" w:rsidP="00F82859">
      <w:pPr>
        <w:ind w:left="140" w:right="115"/>
        <w:rPr>
          <w:rFonts w:ascii="Calibri" w:eastAsia="Calibri" w:hAnsi="Calibri" w:cs="Calibri"/>
          <w:b/>
          <w:bCs/>
        </w:rPr>
      </w:pPr>
    </w:p>
    <w:p w14:paraId="70818F22" w14:textId="15855A8A" w:rsidR="008D5C63" w:rsidRDefault="008D5C63" w:rsidP="005F2561">
      <w:pPr>
        <w:spacing w:line="480" w:lineRule="auto"/>
        <w:ind w:left="142" w:right="-1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Total Lifetime Allowance for Option 2 = </w:t>
      </w:r>
      <w:r w:rsidR="005F2561">
        <w:rPr>
          <w:rFonts w:ascii="Calibri" w:eastAsia="Calibri" w:hAnsi="Calibri" w:cs="Calibri"/>
        </w:rPr>
        <w:t>1</w:t>
      </w:r>
      <w:r w:rsidR="00DC2D1D">
        <w:rPr>
          <w:rFonts w:ascii="Calibri" w:eastAsia="Calibri" w:hAnsi="Calibri" w:cs="Calibri"/>
        </w:rPr>
        <w:t>2</w:t>
      </w:r>
      <w:r w:rsidR="005F2561">
        <w:rPr>
          <w:rFonts w:ascii="Calibri" w:eastAsia="Calibri" w:hAnsi="Calibri" w:cs="Calibri"/>
        </w:rPr>
        <w:t>.</w:t>
      </w:r>
      <w:r w:rsidR="00396E79">
        <w:rPr>
          <w:rFonts w:ascii="Calibri" w:eastAsia="Calibri" w:hAnsi="Calibri" w:cs="Calibri"/>
        </w:rPr>
        <w:t>50</w:t>
      </w:r>
      <w:r w:rsidR="005F2561"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</w:rPr>
        <w:t xml:space="preserve"> + </w:t>
      </w:r>
      <w:r w:rsidR="00DC2D1D">
        <w:rPr>
          <w:rFonts w:ascii="Calibri" w:eastAsia="Calibri" w:hAnsi="Calibri" w:cs="Calibri"/>
        </w:rPr>
        <w:t>3</w:t>
      </w:r>
      <w:r w:rsidR="00396E79">
        <w:rPr>
          <w:rFonts w:ascii="Calibri" w:eastAsia="Calibri" w:hAnsi="Calibri" w:cs="Calibri"/>
        </w:rPr>
        <w:t>7</w:t>
      </w:r>
      <w:r w:rsidR="00DC2D1D">
        <w:rPr>
          <w:rFonts w:ascii="Calibri" w:eastAsia="Calibri" w:hAnsi="Calibri" w:cs="Calibri"/>
        </w:rPr>
        <w:t>.</w:t>
      </w:r>
      <w:r w:rsidR="00396E79">
        <w:rPr>
          <w:rFonts w:ascii="Calibri" w:eastAsia="Calibri" w:hAnsi="Calibri" w:cs="Calibri"/>
        </w:rPr>
        <w:t>52</w:t>
      </w:r>
      <w:r w:rsidR="005F2561"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</w:rPr>
        <w:t xml:space="preserve"> = </w:t>
      </w:r>
      <w:r w:rsidR="004A79ED">
        <w:rPr>
          <w:rFonts w:ascii="Calibri" w:eastAsia="Calibri" w:hAnsi="Calibri" w:cs="Calibri"/>
          <w:b/>
          <w:u w:val="single"/>
        </w:rPr>
        <w:t>50</w:t>
      </w:r>
      <w:r w:rsidRPr="005F2561">
        <w:rPr>
          <w:rFonts w:ascii="Calibri" w:eastAsia="Calibri" w:hAnsi="Calibri" w:cs="Calibri"/>
          <w:b/>
          <w:u w:val="single"/>
        </w:rPr>
        <w:t>.</w:t>
      </w:r>
      <w:r w:rsidR="004A79ED">
        <w:rPr>
          <w:rFonts w:ascii="Calibri" w:eastAsia="Calibri" w:hAnsi="Calibri" w:cs="Calibri"/>
          <w:b/>
          <w:u w:val="single"/>
        </w:rPr>
        <w:t>02</w:t>
      </w:r>
      <w:r w:rsidRPr="005F2561">
        <w:rPr>
          <w:rFonts w:ascii="Calibri" w:eastAsia="Calibri" w:hAnsi="Calibri" w:cs="Calibri"/>
          <w:b/>
          <w:u w:val="single"/>
        </w:rPr>
        <w:t>%</w:t>
      </w:r>
    </w:p>
    <w:p w14:paraId="355CFC7F" w14:textId="73E52074" w:rsidR="00F82859" w:rsidRDefault="004A79ED" w:rsidP="004726D1">
      <w:pPr>
        <w:spacing w:line="480" w:lineRule="auto"/>
        <w:ind w:left="142" w:right="3376"/>
        <w:jc w:val="both"/>
        <w:rPr>
          <w:rFonts w:ascii="Calibri" w:eastAsia="Calibri" w:hAnsi="Calibri" w:cs="Calibri"/>
          <w:bCs/>
          <w:i/>
        </w:rPr>
      </w:pPr>
      <w:r>
        <w:rPr>
          <w:rFonts w:ascii="Calibri" w:eastAsia="Calibri" w:hAnsi="Calibri" w:cs="Calibri"/>
          <w:bCs/>
          <w:i/>
        </w:rPr>
        <w:t>50.02</w:t>
      </w:r>
      <w:r w:rsidR="00E906F3" w:rsidRPr="00F82859">
        <w:rPr>
          <w:rFonts w:ascii="Calibri" w:eastAsia="Calibri" w:hAnsi="Calibri" w:cs="Calibri"/>
          <w:bCs/>
          <w:i/>
        </w:rPr>
        <w:t>% is within the member’s</w:t>
      </w:r>
      <w:r w:rsidR="003A28F9">
        <w:rPr>
          <w:rFonts w:ascii="Calibri" w:eastAsia="Calibri" w:hAnsi="Calibri" w:cs="Calibri"/>
          <w:bCs/>
          <w:i/>
        </w:rPr>
        <w:t xml:space="preserve"> LTA balance of </w:t>
      </w:r>
      <w:r w:rsidR="00DC2D1D">
        <w:rPr>
          <w:rFonts w:ascii="Calibri" w:eastAsia="Calibri" w:hAnsi="Calibri" w:cs="Calibri"/>
          <w:bCs/>
          <w:i/>
        </w:rPr>
        <w:t>94.78</w:t>
      </w:r>
      <w:r w:rsidR="003A28F9">
        <w:rPr>
          <w:rFonts w:ascii="Calibri" w:eastAsia="Calibri" w:hAnsi="Calibri" w:cs="Calibri"/>
          <w:bCs/>
          <w:i/>
        </w:rPr>
        <w:t>%</w:t>
      </w:r>
      <w:r w:rsidR="00E906F3" w:rsidRPr="00F82859">
        <w:rPr>
          <w:rFonts w:ascii="Calibri" w:eastAsia="Calibri" w:hAnsi="Calibri" w:cs="Calibri"/>
          <w:bCs/>
          <w:i/>
        </w:rPr>
        <w:t xml:space="preserve"> </w:t>
      </w:r>
    </w:p>
    <w:p w14:paraId="4B4F5267" w14:textId="77777777" w:rsidR="00F00C79" w:rsidRDefault="00F00C79">
      <w:pPr>
        <w:spacing w:line="480" w:lineRule="auto"/>
        <w:ind w:left="100" w:right="3376"/>
        <w:rPr>
          <w:rFonts w:ascii="Calibri" w:eastAsia="Calibri" w:hAnsi="Calibri" w:cs="Calibri"/>
          <w:b/>
          <w:bCs/>
          <w:u w:val="single"/>
        </w:rPr>
      </w:pPr>
    </w:p>
    <w:p w14:paraId="3D191116" w14:textId="77777777" w:rsidR="003966CF" w:rsidRDefault="00E906F3">
      <w:pPr>
        <w:spacing w:line="480" w:lineRule="auto"/>
        <w:ind w:left="100" w:right="3376"/>
        <w:rPr>
          <w:rFonts w:ascii="Calibri" w:eastAsia="Calibri" w:hAnsi="Calibri" w:cs="Calibri"/>
          <w:b/>
          <w:bCs/>
          <w:u w:val="single"/>
        </w:rPr>
      </w:pPr>
      <w:r w:rsidRPr="00F82859">
        <w:rPr>
          <w:rFonts w:ascii="Calibri" w:eastAsia="Calibri" w:hAnsi="Calibri" w:cs="Calibri"/>
          <w:b/>
          <w:bCs/>
          <w:u w:val="single"/>
        </w:rPr>
        <w:t>Summary</w:t>
      </w:r>
      <w:r w:rsidRPr="00F82859">
        <w:rPr>
          <w:rFonts w:ascii="Calibri" w:eastAsia="Calibri" w:hAnsi="Calibri" w:cs="Calibri"/>
          <w:b/>
          <w:bCs/>
          <w:spacing w:val="-6"/>
          <w:u w:val="single"/>
        </w:rPr>
        <w:t xml:space="preserve"> </w:t>
      </w:r>
      <w:r w:rsidR="00F82859">
        <w:rPr>
          <w:rFonts w:ascii="Calibri" w:eastAsia="Calibri" w:hAnsi="Calibri" w:cs="Calibri"/>
          <w:b/>
          <w:bCs/>
          <w:spacing w:val="-6"/>
          <w:u w:val="single"/>
        </w:rPr>
        <w:t>A</w:t>
      </w:r>
      <w:r w:rsidRPr="00F82859">
        <w:rPr>
          <w:rFonts w:ascii="Calibri" w:eastAsia="Calibri" w:hAnsi="Calibri" w:cs="Calibri"/>
          <w:b/>
          <w:bCs/>
          <w:u w:val="single"/>
        </w:rPr>
        <w:t>nswer</w:t>
      </w:r>
    </w:p>
    <w:p w14:paraId="5DF8C654" w14:textId="77777777" w:rsidR="00DA30B8" w:rsidRPr="00896572" w:rsidRDefault="00DA30B8" w:rsidP="00DA30B8">
      <w:pPr>
        <w:pStyle w:val="BodyText"/>
        <w:ind w:left="142"/>
        <w:rPr>
          <w:i/>
        </w:rPr>
      </w:pPr>
      <w:r w:rsidRPr="00896572">
        <w:rPr>
          <w:i/>
        </w:rPr>
        <w:t xml:space="preserve">Option 1 </w:t>
      </w:r>
      <w:r w:rsidRPr="00896572">
        <w:rPr>
          <w:rFonts w:cs="Calibri"/>
          <w:i/>
        </w:rPr>
        <w:t xml:space="preserve">– </w:t>
      </w:r>
      <w:r w:rsidRPr="00896572">
        <w:rPr>
          <w:i/>
        </w:rPr>
        <w:t xml:space="preserve">Pension Only </w:t>
      </w:r>
    </w:p>
    <w:p w14:paraId="2BDD6E9E" w14:textId="732399A5" w:rsidR="00DA30B8" w:rsidRDefault="00DA30B8" w:rsidP="00DA30B8">
      <w:pPr>
        <w:pStyle w:val="BodyText"/>
        <w:spacing w:before="107"/>
        <w:ind w:left="142"/>
        <w:jc w:val="both"/>
      </w:pPr>
      <w:r>
        <w:t xml:space="preserve">A full pension of </w:t>
      </w:r>
      <w:r w:rsidRPr="004D167C">
        <w:rPr>
          <w:b/>
        </w:rPr>
        <w:t>£</w:t>
      </w:r>
      <w:r>
        <w:rPr>
          <w:b/>
        </w:rPr>
        <w:t>2</w:t>
      </w:r>
      <w:r w:rsidR="0034768C">
        <w:rPr>
          <w:b/>
        </w:rPr>
        <w:t>6</w:t>
      </w:r>
      <w:r w:rsidRPr="004D167C">
        <w:rPr>
          <w:b/>
        </w:rPr>
        <w:t>,</w:t>
      </w:r>
      <w:r>
        <w:rPr>
          <w:b/>
        </w:rPr>
        <w:t>6</w:t>
      </w:r>
      <w:r w:rsidR="0034768C">
        <w:rPr>
          <w:b/>
        </w:rPr>
        <w:t>48.43</w:t>
      </w:r>
      <w:r>
        <w:t xml:space="preserve"> </w:t>
      </w:r>
      <w:r w:rsidRPr="00E229EE">
        <w:rPr>
          <w:b/>
          <w:bCs/>
        </w:rPr>
        <w:t>per annum</w:t>
      </w:r>
      <w:r w:rsidR="00F24F21">
        <w:t xml:space="preserve">, </w:t>
      </w:r>
      <w:r w:rsidR="00236ABD">
        <w:t xml:space="preserve">of which </w:t>
      </w:r>
      <w:r>
        <w:rPr>
          <w:b/>
        </w:rPr>
        <w:t>£</w:t>
      </w:r>
      <w:r w:rsidR="00CB7A82">
        <w:rPr>
          <w:b/>
        </w:rPr>
        <w:t>2</w:t>
      </w:r>
      <w:r w:rsidR="0034768C">
        <w:rPr>
          <w:b/>
        </w:rPr>
        <w:t>2</w:t>
      </w:r>
      <w:r>
        <w:rPr>
          <w:b/>
        </w:rPr>
        <w:t>,</w:t>
      </w:r>
      <w:r w:rsidR="0034768C">
        <w:rPr>
          <w:b/>
        </w:rPr>
        <w:t>816</w:t>
      </w:r>
      <w:r>
        <w:rPr>
          <w:b/>
        </w:rPr>
        <w:t>.</w:t>
      </w:r>
      <w:r w:rsidR="0034768C">
        <w:rPr>
          <w:b/>
        </w:rPr>
        <w:t xml:space="preserve">55 </w:t>
      </w:r>
      <w:r w:rsidRPr="00E229EE">
        <w:rPr>
          <w:b/>
          <w:bCs/>
        </w:rPr>
        <w:t>per annum</w:t>
      </w:r>
      <w:r w:rsidR="00236ABD">
        <w:rPr>
          <w:b/>
          <w:bCs/>
        </w:rPr>
        <w:t xml:space="preserve"> </w:t>
      </w:r>
      <w:r w:rsidR="00153003" w:rsidRPr="00153003">
        <w:t>(</w:t>
      </w:r>
      <w:r w:rsidR="00153003" w:rsidRPr="00271D2D">
        <w:rPr>
          <w:i/>
          <w:iCs/>
        </w:rPr>
        <w:t>excess</w:t>
      </w:r>
      <w:r w:rsidR="00153003" w:rsidRPr="00153003">
        <w:t>)</w:t>
      </w:r>
      <w:r w:rsidR="00153003">
        <w:rPr>
          <w:b/>
          <w:bCs/>
        </w:rPr>
        <w:t xml:space="preserve"> </w:t>
      </w:r>
      <w:r w:rsidR="00236ABD">
        <w:t>will</w:t>
      </w:r>
      <w:r w:rsidR="00CB7A82">
        <w:t xml:space="preserve"> </w:t>
      </w:r>
      <w:r w:rsidR="00236ABD">
        <w:t>be increased each year on 1 April by the lower of the increase in the RPI and 5.0% (</w:t>
      </w:r>
      <w:r w:rsidR="00236ABD" w:rsidRPr="00271D2D">
        <w:rPr>
          <w:i/>
          <w:iCs/>
        </w:rPr>
        <w:t>pro-rated for the first year</w:t>
      </w:r>
      <w:r w:rsidR="00236ABD">
        <w:t>)</w:t>
      </w:r>
      <w:r w:rsidR="00153003">
        <w:t>,</w:t>
      </w:r>
      <w:r w:rsidR="00CB7A82">
        <w:t xml:space="preserve"> </w:t>
      </w:r>
      <w:r w:rsidR="009D4EF4" w:rsidRPr="009D4EF4">
        <w:rPr>
          <w:b/>
          <w:bCs/>
        </w:rPr>
        <w:t>£579.80 per annum</w:t>
      </w:r>
      <w:r w:rsidR="009D4EF4">
        <w:t xml:space="preserve"> </w:t>
      </w:r>
      <w:r w:rsidR="00153003">
        <w:t>(</w:t>
      </w:r>
      <w:r w:rsidR="00153003" w:rsidRPr="00271D2D">
        <w:rPr>
          <w:i/>
          <w:iCs/>
        </w:rPr>
        <w:t>pre-1988 GMP</w:t>
      </w:r>
      <w:r w:rsidR="00153003">
        <w:t>)</w:t>
      </w:r>
      <w:r w:rsidR="002503D0">
        <w:t xml:space="preserve"> will not be increased </w:t>
      </w:r>
      <w:r w:rsidR="009D4EF4">
        <w:t xml:space="preserve">and </w:t>
      </w:r>
      <w:r w:rsidRPr="004D167C">
        <w:rPr>
          <w:b/>
        </w:rPr>
        <w:t>£</w:t>
      </w:r>
      <w:r w:rsidR="009D4EF4">
        <w:rPr>
          <w:b/>
        </w:rPr>
        <w:t>3,252.08</w:t>
      </w:r>
      <w:r>
        <w:t xml:space="preserve"> </w:t>
      </w:r>
      <w:r w:rsidRPr="00E229EE">
        <w:rPr>
          <w:b/>
          <w:bCs/>
        </w:rPr>
        <w:t>per annum</w:t>
      </w:r>
      <w:r w:rsidR="002503D0">
        <w:rPr>
          <w:b/>
          <w:bCs/>
        </w:rPr>
        <w:t xml:space="preserve"> </w:t>
      </w:r>
      <w:r w:rsidR="002503D0" w:rsidRPr="004F41B8">
        <w:t>(</w:t>
      </w:r>
      <w:r w:rsidR="002503D0" w:rsidRPr="00271D2D">
        <w:rPr>
          <w:i/>
          <w:iCs/>
        </w:rPr>
        <w:t>post-1988 GMP</w:t>
      </w:r>
      <w:r>
        <w:t xml:space="preserve">) will </w:t>
      </w:r>
      <w:bookmarkStart w:id="0" w:name="_Hlk113103406"/>
      <w:r>
        <w:t xml:space="preserve">be increased each year on 1 April by the </w:t>
      </w:r>
      <w:bookmarkEnd w:id="0"/>
      <w:r>
        <w:t xml:space="preserve">lower of the increase in the CPI and 3.0%. </w:t>
      </w:r>
      <w:r w:rsidR="009316A2">
        <w:t xml:space="preserve"> </w:t>
      </w:r>
      <w:r w:rsidR="00CD15A2">
        <w:t xml:space="preserve">The </w:t>
      </w:r>
      <w:r>
        <w:t xml:space="preserve">LTA used is </w:t>
      </w:r>
      <w:r w:rsidR="00510C22">
        <w:rPr>
          <w:b/>
        </w:rPr>
        <w:t>49.66</w:t>
      </w:r>
      <w:r w:rsidRPr="004D167C">
        <w:rPr>
          <w:b/>
        </w:rPr>
        <w:t>%</w:t>
      </w:r>
      <w:r>
        <w:t>, which is within the percentage LTA remaining of</w:t>
      </w:r>
      <w:r>
        <w:rPr>
          <w:spacing w:val="-5"/>
        </w:rPr>
        <w:t xml:space="preserve"> </w:t>
      </w:r>
      <w:r w:rsidR="003520F8">
        <w:rPr>
          <w:spacing w:val="-5"/>
        </w:rPr>
        <w:t>94.78</w:t>
      </w:r>
      <w:r>
        <w:t xml:space="preserve">%. </w:t>
      </w:r>
    </w:p>
    <w:p w14:paraId="68E95EAA" w14:textId="2601F9CF" w:rsidR="00DA30B8" w:rsidRDefault="00DA30B8" w:rsidP="00DA30B8">
      <w:pPr>
        <w:pStyle w:val="BodyText"/>
        <w:spacing w:before="107"/>
        <w:ind w:left="142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 w:rsidR="003520F8">
        <w:rPr>
          <w:rFonts w:cs="Calibri"/>
          <w:b/>
        </w:rPr>
        <w:t>1</w:t>
      </w:r>
      <w:r w:rsidR="00510C22">
        <w:rPr>
          <w:rFonts w:cs="Calibri"/>
          <w:b/>
        </w:rPr>
        <w:t>3</w:t>
      </w:r>
      <w:r w:rsidRPr="004D167C">
        <w:rPr>
          <w:rFonts w:cs="Calibri"/>
          <w:b/>
        </w:rPr>
        <w:t>,</w:t>
      </w:r>
      <w:r w:rsidR="00510C22">
        <w:rPr>
          <w:rFonts w:cs="Calibri"/>
          <w:b/>
        </w:rPr>
        <w:t>324.22</w:t>
      </w:r>
      <w:r>
        <w:rPr>
          <w:rFonts w:cs="Calibri"/>
        </w:rPr>
        <w:t xml:space="preserve"> </w:t>
      </w:r>
      <w:r w:rsidRPr="00B3736E">
        <w:rPr>
          <w:rFonts w:cs="Calibri"/>
          <w:b/>
          <w:bCs/>
        </w:rPr>
        <w:t>pe</w:t>
      </w:r>
      <w:r w:rsidRPr="00B3736E">
        <w:rPr>
          <w:b/>
          <w:bCs/>
        </w:rPr>
        <w:t>r annum</w:t>
      </w:r>
      <w:r>
        <w:t xml:space="preserve">. </w:t>
      </w:r>
    </w:p>
    <w:p w14:paraId="5BE19398" w14:textId="77777777" w:rsidR="00DA30B8" w:rsidRDefault="00DA30B8" w:rsidP="00DA30B8">
      <w:pPr>
        <w:ind w:left="142"/>
        <w:rPr>
          <w:rFonts w:ascii="Calibri" w:eastAsia="Calibri" w:hAnsi="Calibri" w:cs="Calibri"/>
        </w:rPr>
      </w:pPr>
    </w:p>
    <w:p w14:paraId="77E82760" w14:textId="77777777" w:rsidR="00DA30B8" w:rsidRDefault="00DA30B8" w:rsidP="00DA30B8">
      <w:pPr>
        <w:pStyle w:val="BodyText"/>
        <w:ind w:left="1582" w:firstLine="578"/>
      </w:pPr>
      <w:r>
        <w:t>OR</w:t>
      </w:r>
    </w:p>
    <w:p w14:paraId="203B8311" w14:textId="77777777" w:rsidR="00DA30B8" w:rsidRDefault="00DA30B8" w:rsidP="00DA30B8">
      <w:pPr>
        <w:ind w:left="142"/>
        <w:rPr>
          <w:rFonts w:ascii="Calibri" w:eastAsia="Calibri" w:hAnsi="Calibri" w:cs="Calibri"/>
        </w:rPr>
      </w:pPr>
    </w:p>
    <w:p w14:paraId="261FD9F3" w14:textId="77777777" w:rsidR="00DA30B8" w:rsidRPr="007B4671" w:rsidRDefault="00DA30B8" w:rsidP="00DA30B8">
      <w:pPr>
        <w:pStyle w:val="BodyText"/>
        <w:ind w:left="142" w:right="824"/>
        <w:rPr>
          <w:i/>
        </w:rPr>
      </w:pPr>
      <w:r w:rsidRPr="007B4671">
        <w:rPr>
          <w:i/>
        </w:rPr>
        <w:t xml:space="preserve">Option 2 – </w:t>
      </w:r>
      <w:r>
        <w:rPr>
          <w:i/>
        </w:rPr>
        <w:t xml:space="preserve">Cash Sum </w:t>
      </w:r>
      <w:r w:rsidRPr="007B4671">
        <w:rPr>
          <w:i/>
        </w:rPr>
        <w:t xml:space="preserve">&amp; Residual Pension </w:t>
      </w:r>
    </w:p>
    <w:p w14:paraId="2EF910A7" w14:textId="4539A92E" w:rsidR="00DA30B8" w:rsidRDefault="00DA30B8" w:rsidP="00DA30B8">
      <w:pPr>
        <w:pStyle w:val="BodyText"/>
        <w:spacing w:before="107"/>
        <w:ind w:left="142"/>
        <w:jc w:val="both"/>
      </w:pPr>
      <w:r>
        <w:t>A tax-free cash sum</w:t>
      </w:r>
      <w:r w:rsidRPr="00EE21C8">
        <w:t xml:space="preserve"> of </w:t>
      </w:r>
      <w:r w:rsidRPr="00EE21C8">
        <w:rPr>
          <w:b/>
        </w:rPr>
        <w:t>£</w:t>
      </w:r>
      <w:r w:rsidR="00324703">
        <w:rPr>
          <w:b/>
        </w:rPr>
        <w:t>13</w:t>
      </w:r>
      <w:r w:rsidR="00510C22">
        <w:rPr>
          <w:b/>
        </w:rPr>
        <w:t>4</w:t>
      </w:r>
      <w:r w:rsidRPr="00EE21C8">
        <w:rPr>
          <w:b/>
        </w:rPr>
        <w:t>,</w:t>
      </w:r>
      <w:r w:rsidR="00BF223A">
        <w:rPr>
          <w:b/>
        </w:rPr>
        <w:t>219.48</w:t>
      </w:r>
      <w:r w:rsidRPr="00EE21C8">
        <w:t xml:space="preserve"> plus a </w:t>
      </w:r>
      <w:r>
        <w:t xml:space="preserve">residual pension of </w:t>
      </w:r>
      <w:r w:rsidRPr="004D167C">
        <w:rPr>
          <w:b/>
        </w:rPr>
        <w:t>£</w:t>
      </w:r>
      <w:r w:rsidR="00940977">
        <w:rPr>
          <w:b/>
        </w:rPr>
        <w:t>20</w:t>
      </w:r>
      <w:r>
        <w:rPr>
          <w:b/>
        </w:rPr>
        <w:t>,</w:t>
      </w:r>
      <w:r w:rsidR="003D4EAC">
        <w:rPr>
          <w:b/>
        </w:rPr>
        <w:t>132.92</w:t>
      </w:r>
      <w:r>
        <w:t xml:space="preserve"> </w:t>
      </w:r>
      <w:r w:rsidRPr="00B3736E">
        <w:rPr>
          <w:b/>
          <w:bCs/>
        </w:rPr>
        <w:t>per annum</w:t>
      </w:r>
      <w:r w:rsidR="009316A2" w:rsidRPr="009316A2">
        <w:t>,</w:t>
      </w:r>
      <w:r w:rsidR="009316A2">
        <w:rPr>
          <w:b/>
          <w:bCs/>
        </w:rPr>
        <w:t xml:space="preserve"> </w:t>
      </w:r>
      <w:r w:rsidR="00324703">
        <w:t xml:space="preserve">of which </w:t>
      </w:r>
      <w:r w:rsidR="00324703">
        <w:rPr>
          <w:b/>
        </w:rPr>
        <w:t>£</w:t>
      </w:r>
      <w:r w:rsidR="00DC2E83">
        <w:rPr>
          <w:b/>
        </w:rPr>
        <w:t>1</w:t>
      </w:r>
      <w:r w:rsidR="00940977">
        <w:rPr>
          <w:b/>
        </w:rPr>
        <w:t>6</w:t>
      </w:r>
      <w:r w:rsidR="00324703">
        <w:rPr>
          <w:b/>
        </w:rPr>
        <w:t>,</w:t>
      </w:r>
      <w:r w:rsidR="00940977">
        <w:rPr>
          <w:b/>
        </w:rPr>
        <w:t>301.04</w:t>
      </w:r>
      <w:r w:rsidR="00324703">
        <w:t xml:space="preserve"> </w:t>
      </w:r>
      <w:r w:rsidR="00324703" w:rsidRPr="00E229EE">
        <w:rPr>
          <w:b/>
          <w:bCs/>
        </w:rPr>
        <w:t>per annum</w:t>
      </w:r>
      <w:r w:rsidR="00324703">
        <w:rPr>
          <w:b/>
          <w:bCs/>
        </w:rPr>
        <w:t xml:space="preserve"> </w:t>
      </w:r>
      <w:r w:rsidR="00324703" w:rsidRPr="00153003">
        <w:t>(</w:t>
      </w:r>
      <w:r w:rsidR="00324703" w:rsidRPr="00271D2D">
        <w:rPr>
          <w:i/>
          <w:iCs/>
        </w:rPr>
        <w:t>excess</w:t>
      </w:r>
      <w:r w:rsidR="00324703" w:rsidRPr="00153003">
        <w:t>)</w:t>
      </w:r>
      <w:r w:rsidR="00324703">
        <w:rPr>
          <w:b/>
          <w:bCs/>
        </w:rPr>
        <w:t xml:space="preserve"> </w:t>
      </w:r>
      <w:r w:rsidR="00324703">
        <w:t>will be increased each year on 1 April by the lower of the increase in the RPI and 5.0% (</w:t>
      </w:r>
      <w:r w:rsidR="00324703" w:rsidRPr="00271D2D">
        <w:rPr>
          <w:i/>
          <w:iCs/>
        </w:rPr>
        <w:t>pro-rated for the first year</w:t>
      </w:r>
      <w:r w:rsidR="00324703">
        <w:t xml:space="preserve">), </w:t>
      </w:r>
      <w:r w:rsidR="00324703" w:rsidRPr="009D4EF4">
        <w:rPr>
          <w:b/>
          <w:bCs/>
        </w:rPr>
        <w:t>£579.80 per annum</w:t>
      </w:r>
      <w:r w:rsidR="00324703">
        <w:t xml:space="preserve"> (</w:t>
      </w:r>
      <w:r w:rsidR="00324703" w:rsidRPr="00271D2D">
        <w:rPr>
          <w:i/>
          <w:iCs/>
        </w:rPr>
        <w:t>pre-1988 GMP</w:t>
      </w:r>
      <w:r w:rsidR="00324703">
        <w:t xml:space="preserve">) will not be increased and </w:t>
      </w:r>
      <w:r w:rsidR="00324703" w:rsidRPr="004D167C">
        <w:rPr>
          <w:b/>
        </w:rPr>
        <w:t>£</w:t>
      </w:r>
      <w:r w:rsidR="00324703">
        <w:rPr>
          <w:b/>
        </w:rPr>
        <w:t>3,252.08</w:t>
      </w:r>
      <w:r w:rsidR="00324703">
        <w:t xml:space="preserve"> </w:t>
      </w:r>
      <w:r w:rsidR="00324703" w:rsidRPr="00E229EE">
        <w:rPr>
          <w:b/>
          <w:bCs/>
        </w:rPr>
        <w:t>per annum</w:t>
      </w:r>
      <w:r w:rsidR="00324703">
        <w:rPr>
          <w:b/>
          <w:bCs/>
        </w:rPr>
        <w:t xml:space="preserve"> </w:t>
      </w:r>
      <w:r w:rsidR="00324703" w:rsidRPr="004F41B8">
        <w:t>(</w:t>
      </w:r>
      <w:r w:rsidR="00324703" w:rsidRPr="00271D2D">
        <w:rPr>
          <w:i/>
          <w:iCs/>
        </w:rPr>
        <w:t>post-1988 GMP</w:t>
      </w:r>
      <w:r w:rsidR="00324703">
        <w:t xml:space="preserve">) will be increased each year on 1 April by the lower of the increase in the CPI and 3.0%. </w:t>
      </w:r>
      <w:r w:rsidR="009316A2">
        <w:t xml:space="preserve"> </w:t>
      </w:r>
      <w:r w:rsidR="00CD15A2">
        <w:t xml:space="preserve">The </w:t>
      </w:r>
      <w:r>
        <w:t xml:space="preserve">LTA used is </w:t>
      </w:r>
      <w:r w:rsidR="00C551F6">
        <w:rPr>
          <w:b/>
        </w:rPr>
        <w:t>12.</w:t>
      </w:r>
      <w:r w:rsidR="003D4EAC">
        <w:rPr>
          <w:b/>
        </w:rPr>
        <w:t>50</w:t>
      </w:r>
      <w:r w:rsidRPr="004D167C">
        <w:rPr>
          <w:b/>
        </w:rPr>
        <w:t>%</w:t>
      </w:r>
      <w:r>
        <w:rPr>
          <w:b/>
        </w:rPr>
        <w:t xml:space="preserve"> </w:t>
      </w:r>
      <w:r w:rsidRPr="00EE21C8">
        <w:t xml:space="preserve">for the </w:t>
      </w:r>
      <w:r>
        <w:t xml:space="preserve">tax-free cash sum </w:t>
      </w:r>
      <w:r w:rsidRPr="00EE21C8">
        <w:t xml:space="preserve">and </w:t>
      </w:r>
      <w:r w:rsidR="008C71F6">
        <w:rPr>
          <w:b/>
        </w:rPr>
        <w:t>3</w:t>
      </w:r>
      <w:r w:rsidR="003D4EAC">
        <w:rPr>
          <w:b/>
        </w:rPr>
        <w:t>7</w:t>
      </w:r>
      <w:r w:rsidR="008C71F6">
        <w:rPr>
          <w:b/>
        </w:rPr>
        <w:t>.</w:t>
      </w:r>
      <w:r w:rsidR="003D4EAC">
        <w:rPr>
          <w:b/>
        </w:rPr>
        <w:t>52</w:t>
      </w:r>
      <w:r>
        <w:rPr>
          <w:b/>
        </w:rPr>
        <w:t>%</w:t>
      </w:r>
      <w:r w:rsidRPr="00EE21C8">
        <w:rPr>
          <w:b/>
        </w:rPr>
        <w:t xml:space="preserve"> </w:t>
      </w:r>
      <w:r w:rsidRPr="00EE21C8">
        <w:t xml:space="preserve">for the residual pension [total LTA = </w:t>
      </w:r>
      <w:r w:rsidR="003D4EAC">
        <w:rPr>
          <w:b/>
        </w:rPr>
        <w:t>50</w:t>
      </w:r>
      <w:r w:rsidR="008C71F6">
        <w:rPr>
          <w:b/>
        </w:rPr>
        <w:t>.</w:t>
      </w:r>
      <w:r w:rsidR="003D4EAC">
        <w:rPr>
          <w:b/>
        </w:rPr>
        <w:t>02</w:t>
      </w:r>
      <w:r w:rsidRPr="00EE21C8">
        <w:rPr>
          <w:b/>
        </w:rPr>
        <w:t>%</w:t>
      </w:r>
      <w:r w:rsidRPr="00EE21C8">
        <w:t>], which is within the percentage LTA remaining of</w:t>
      </w:r>
      <w:r w:rsidRPr="00EE21C8">
        <w:rPr>
          <w:spacing w:val="-5"/>
        </w:rPr>
        <w:t xml:space="preserve"> </w:t>
      </w:r>
      <w:r w:rsidR="008C71F6">
        <w:rPr>
          <w:spacing w:val="-5"/>
        </w:rPr>
        <w:t>94.78</w:t>
      </w:r>
      <w:r w:rsidRPr="00EE21C8">
        <w:t>%.</w:t>
      </w:r>
      <w:r>
        <w:t xml:space="preserve"> </w:t>
      </w:r>
    </w:p>
    <w:p w14:paraId="24009430" w14:textId="45AA8A77" w:rsidR="00DA30B8" w:rsidRDefault="00DA30B8" w:rsidP="00DA30B8">
      <w:pPr>
        <w:pStyle w:val="BodyText"/>
        <w:spacing w:before="107"/>
        <w:ind w:left="142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 w:rsidR="008C71F6">
        <w:rPr>
          <w:rFonts w:cs="Calibri"/>
          <w:b/>
        </w:rPr>
        <w:t>1</w:t>
      </w:r>
      <w:r w:rsidR="003D4EAC">
        <w:rPr>
          <w:rFonts w:cs="Calibri"/>
          <w:b/>
        </w:rPr>
        <w:t>3</w:t>
      </w:r>
      <w:r w:rsidRPr="004D167C">
        <w:rPr>
          <w:rFonts w:cs="Calibri"/>
          <w:b/>
        </w:rPr>
        <w:t>,</w:t>
      </w:r>
      <w:r w:rsidR="003D4EAC">
        <w:rPr>
          <w:rFonts w:cs="Calibri"/>
          <w:b/>
        </w:rPr>
        <w:t>324.22</w:t>
      </w:r>
      <w:r w:rsidRPr="00E4420A">
        <w:rPr>
          <w:rFonts w:cs="Calibri"/>
          <w:b/>
        </w:rPr>
        <w:t xml:space="preserve"> pe</w:t>
      </w:r>
      <w:r w:rsidRPr="00E4420A">
        <w:rPr>
          <w:b/>
        </w:rPr>
        <w:t>r annum</w:t>
      </w:r>
      <w:r>
        <w:t xml:space="preserve">. </w:t>
      </w:r>
    </w:p>
    <w:sectPr w:rsidR="00DA30B8">
      <w:pgSz w:w="11910" w:h="16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04D63"/>
    <w:multiLevelType w:val="hybridMultilevel"/>
    <w:tmpl w:val="07D6FA66"/>
    <w:lvl w:ilvl="0" w:tplc="A93A9C22">
      <w:start w:val="1"/>
      <w:numFmt w:val="bullet"/>
      <w:lvlText w:val=""/>
      <w:lvlJc w:val="left"/>
      <w:pPr>
        <w:ind w:left="158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40F6B0A6">
      <w:start w:val="1"/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428C6964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3" w:tplc="871A8F04">
      <w:start w:val="1"/>
      <w:numFmt w:val="bullet"/>
      <w:lvlText w:val="•"/>
      <w:lvlJc w:val="left"/>
      <w:pPr>
        <w:ind w:left="3849" w:hanging="360"/>
      </w:pPr>
      <w:rPr>
        <w:rFonts w:hint="default"/>
      </w:rPr>
    </w:lvl>
    <w:lvl w:ilvl="4" w:tplc="180AA1EE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BB60CB4E">
      <w:start w:val="1"/>
      <w:numFmt w:val="bullet"/>
      <w:lvlText w:val="•"/>
      <w:lvlJc w:val="left"/>
      <w:pPr>
        <w:ind w:left="5363" w:hanging="360"/>
      </w:pPr>
      <w:rPr>
        <w:rFonts w:hint="default"/>
      </w:rPr>
    </w:lvl>
    <w:lvl w:ilvl="6" w:tplc="29807110">
      <w:start w:val="1"/>
      <w:numFmt w:val="bullet"/>
      <w:lvlText w:val="•"/>
      <w:lvlJc w:val="left"/>
      <w:pPr>
        <w:ind w:left="6119" w:hanging="360"/>
      </w:pPr>
      <w:rPr>
        <w:rFonts w:hint="default"/>
      </w:rPr>
    </w:lvl>
    <w:lvl w:ilvl="7" w:tplc="D8E0C824">
      <w:start w:val="1"/>
      <w:numFmt w:val="bullet"/>
      <w:lvlText w:val="•"/>
      <w:lvlJc w:val="left"/>
      <w:pPr>
        <w:ind w:left="6876" w:hanging="360"/>
      </w:pPr>
      <w:rPr>
        <w:rFonts w:hint="default"/>
      </w:rPr>
    </w:lvl>
    <w:lvl w:ilvl="8" w:tplc="B86A480C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num w:numId="1" w16cid:durableId="989601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6CF"/>
    <w:rsid w:val="00040472"/>
    <w:rsid w:val="00047893"/>
    <w:rsid w:val="000503FC"/>
    <w:rsid w:val="000A2D6F"/>
    <w:rsid w:val="000B0C58"/>
    <w:rsid w:val="000B350A"/>
    <w:rsid w:val="000E7228"/>
    <w:rsid w:val="001122B5"/>
    <w:rsid w:val="0011252E"/>
    <w:rsid w:val="00153003"/>
    <w:rsid w:val="00176F8B"/>
    <w:rsid w:val="001851CC"/>
    <w:rsid w:val="001B3461"/>
    <w:rsid w:val="001B5F24"/>
    <w:rsid w:val="001C486C"/>
    <w:rsid w:val="001F2EDC"/>
    <w:rsid w:val="00211836"/>
    <w:rsid w:val="00236ABD"/>
    <w:rsid w:val="0024399C"/>
    <w:rsid w:val="002503D0"/>
    <w:rsid w:val="00252AAA"/>
    <w:rsid w:val="002548C6"/>
    <w:rsid w:val="00271D2D"/>
    <w:rsid w:val="00282ABC"/>
    <w:rsid w:val="002B5CBB"/>
    <w:rsid w:val="002C15FA"/>
    <w:rsid w:val="002C290D"/>
    <w:rsid w:val="002C767C"/>
    <w:rsid w:val="002E450F"/>
    <w:rsid w:val="003126A0"/>
    <w:rsid w:val="00317BDE"/>
    <w:rsid w:val="00320573"/>
    <w:rsid w:val="00320972"/>
    <w:rsid w:val="00324703"/>
    <w:rsid w:val="00330ECD"/>
    <w:rsid w:val="003419DD"/>
    <w:rsid w:val="0034768C"/>
    <w:rsid w:val="003520F8"/>
    <w:rsid w:val="00370487"/>
    <w:rsid w:val="00383093"/>
    <w:rsid w:val="003966CF"/>
    <w:rsid w:val="00396E79"/>
    <w:rsid w:val="003A28F9"/>
    <w:rsid w:val="003D376F"/>
    <w:rsid w:val="003D4EAC"/>
    <w:rsid w:val="003D745C"/>
    <w:rsid w:val="003F7158"/>
    <w:rsid w:val="004115CA"/>
    <w:rsid w:val="0044675A"/>
    <w:rsid w:val="004726D1"/>
    <w:rsid w:val="004813CB"/>
    <w:rsid w:val="004830DE"/>
    <w:rsid w:val="00485FCF"/>
    <w:rsid w:val="0049290C"/>
    <w:rsid w:val="004A79ED"/>
    <w:rsid w:val="004B156C"/>
    <w:rsid w:val="004B379C"/>
    <w:rsid w:val="004B597A"/>
    <w:rsid w:val="004D1B16"/>
    <w:rsid w:val="004F41B8"/>
    <w:rsid w:val="005048D3"/>
    <w:rsid w:val="00510C22"/>
    <w:rsid w:val="005363CD"/>
    <w:rsid w:val="0054191C"/>
    <w:rsid w:val="005527FC"/>
    <w:rsid w:val="00563DDA"/>
    <w:rsid w:val="00567C88"/>
    <w:rsid w:val="005806E3"/>
    <w:rsid w:val="00593F57"/>
    <w:rsid w:val="005C46B8"/>
    <w:rsid w:val="005C51B4"/>
    <w:rsid w:val="005D1ADE"/>
    <w:rsid w:val="005F0002"/>
    <w:rsid w:val="005F2561"/>
    <w:rsid w:val="00603A1C"/>
    <w:rsid w:val="00605FD9"/>
    <w:rsid w:val="00680FEE"/>
    <w:rsid w:val="00687773"/>
    <w:rsid w:val="006B0962"/>
    <w:rsid w:val="006C6DF5"/>
    <w:rsid w:val="0070337E"/>
    <w:rsid w:val="0071187D"/>
    <w:rsid w:val="00740E38"/>
    <w:rsid w:val="00747B3C"/>
    <w:rsid w:val="007842E8"/>
    <w:rsid w:val="00786740"/>
    <w:rsid w:val="007C0078"/>
    <w:rsid w:val="007F77B8"/>
    <w:rsid w:val="00803230"/>
    <w:rsid w:val="00816704"/>
    <w:rsid w:val="0085786C"/>
    <w:rsid w:val="00893671"/>
    <w:rsid w:val="008C71F6"/>
    <w:rsid w:val="008D5C63"/>
    <w:rsid w:val="008E601B"/>
    <w:rsid w:val="00906055"/>
    <w:rsid w:val="009316A2"/>
    <w:rsid w:val="0093785C"/>
    <w:rsid w:val="00940977"/>
    <w:rsid w:val="00953233"/>
    <w:rsid w:val="009622D9"/>
    <w:rsid w:val="00971CB4"/>
    <w:rsid w:val="00974490"/>
    <w:rsid w:val="00975C64"/>
    <w:rsid w:val="009A4604"/>
    <w:rsid w:val="009D4322"/>
    <w:rsid w:val="009D4EF4"/>
    <w:rsid w:val="009E67EF"/>
    <w:rsid w:val="00A053DC"/>
    <w:rsid w:val="00A23596"/>
    <w:rsid w:val="00A32E55"/>
    <w:rsid w:val="00A33AF0"/>
    <w:rsid w:val="00A34FFB"/>
    <w:rsid w:val="00A62933"/>
    <w:rsid w:val="00A71578"/>
    <w:rsid w:val="00AA343E"/>
    <w:rsid w:val="00AB747F"/>
    <w:rsid w:val="00AC489E"/>
    <w:rsid w:val="00AD2817"/>
    <w:rsid w:val="00AE12AA"/>
    <w:rsid w:val="00AE6E9F"/>
    <w:rsid w:val="00AF2EDD"/>
    <w:rsid w:val="00B45A6D"/>
    <w:rsid w:val="00B56A42"/>
    <w:rsid w:val="00B713B7"/>
    <w:rsid w:val="00BA0AA2"/>
    <w:rsid w:val="00BC2327"/>
    <w:rsid w:val="00BE750B"/>
    <w:rsid w:val="00BF223A"/>
    <w:rsid w:val="00C21016"/>
    <w:rsid w:val="00C34992"/>
    <w:rsid w:val="00C551F6"/>
    <w:rsid w:val="00C64141"/>
    <w:rsid w:val="00CB3AD7"/>
    <w:rsid w:val="00CB7575"/>
    <w:rsid w:val="00CB7A82"/>
    <w:rsid w:val="00CD15A2"/>
    <w:rsid w:val="00CE65DF"/>
    <w:rsid w:val="00D021AF"/>
    <w:rsid w:val="00D329BB"/>
    <w:rsid w:val="00D607FC"/>
    <w:rsid w:val="00D91A37"/>
    <w:rsid w:val="00DA30B8"/>
    <w:rsid w:val="00DA630B"/>
    <w:rsid w:val="00DB778F"/>
    <w:rsid w:val="00DC2D1D"/>
    <w:rsid w:val="00DC2E83"/>
    <w:rsid w:val="00DE01B9"/>
    <w:rsid w:val="00E906F3"/>
    <w:rsid w:val="00EC6099"/>
    <w:rsid w:val="00ED71B0"/>
    <w:rsid w:val="00F00C79"/>
    <w:rsid w:val="00F03622"/>
    <w:rsid w:val="00F03F83"/>
    <w:rsid w:val="00F13BE5"/>
    <w:rsid w:val="00F218A8"/>
    <w:rsid w:val="00F24F21"/>
    <w:rsid w:val="00F3250A"/>
    <w:rsid w:val="00F5382D"/>
    <w:rsid w:val="00F63100"/>
    <w:rsid w:val="00F70CD0"/>
    <w:rsid w:val="00F82859"/>
    <w:rsid w:val="00F92536"/>
    <w:rsid w:val="00FB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7C019"/>
  <w15:docId w15:val="{20425487-ED27-4C74-9C3B-60FB6B91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82859"/>
  </w:style>
  <w:style w:type="character" w:customStyle="1" w:styleId="BodyTextChar">
    <w:name w:val="Body Text Char"/>
    <w:basedOn w:val="DefaultParagraphFont"/>
    <w:link w:val="BodyText"/>
    <w:uiPriority w:val="1"/>
    <w:rsid w:val="00F00C79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Dominic Croft</cp:lastModifiedBy>
  <cp:revision>116</cp:revision>
  <cp:lastPrinted>2019-12-18T15:54:00Z</cp:lastPrinted>
  <dcterms:created xsi:type="dcterms:W3CDTF">2022-09-03T11:10:00Z</dcterms:created>
  <dcterms:modified xsi:type="dcterms:W3CDTF">2022-09-08T11:44:00Z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