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A697" w14:textId="77777777" w:rsidR="00523423" w:rsidRPr="0084231B" w:rsidRDefault="00F15703" w:rsidP="0084231B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3"/>
          <w:sz w:val="24"/>
          <w:szCs w:val="24"/>
        </w:rPr>
        <w:t>RST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171FBA"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14:paraId="7CF4A698" w14:textId="77777777"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F4A699" w14:textId="77777777"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>Event history</w:t>
      </w:r>
    </w:p>
    <w:p w14:paraId="7CF4A69A" w14:textId="77777777"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F4A69B" w14:textId="0D5B61A2" w:rsidR="00523423" w:rsidRDefault="00F15703" w:rsidP="00B92D71">
      <w:pPr>
        <w:tabs>
          <w:tab w:val="left" w:pos="241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b/>
          <w:spacing w:val="-3"/>
          <w:sz w:val="24"/>
        </w:rPr>
        <w:t>0</w:t>
      </w:r>
      <w:r w:rsidR="001C279C">
        <w:rPr>
          <w:rFonts w:ascii="Times New Roman"/>
          <w:b/>
          <w:spacing w:val="-3"/>
          <w:sz w:val="24"/>
        </w:rPr>
        <w:t>8</w:t>
      </w:r>
      <w:r>
        <w:rPr>
          <w:rFonts w:ascii="Times New Roman"/>
          <w:b/>
          <w:spacing w:val="-3"/>
          <w:sz w:val="24"/>
        </w:rPr>
        <w:t>/</w:t>
      </w:r>
      <w:r w:rsidR="001C279C">
        <w:rPr>
          <w:rFonts w:ascii="Times New Roman"/>
          <w:b/>
          <w:spacing w:val="-3"/>
          <w:sz w:val="24"/>
        </w:rPr>
        <w:t>03</w:t>
      </w:r>
      <w:r>
        <w:rPr>
          <w:rFonts w:ascii="Times New Roman"/>
          <w:b/>
          <w:spacing w:val="-3"/>
          <w:sz w:val="24"/>
        </w:rPr>
        <w:t>/20</w:t>
      </w:r>
      <w:r w:rsidR="00A138BC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 w:rsidR="00573123">
        <w:rPr>
          <w:rFonts w:ascii="Times New Roman"/>
          <w:b/>
          <w:sz w:val="24"/>
        </w:rPr>
        <w:t>PRESERVED LEAVER</w:t>
      </w:r>
    </w:p>
    <w:p w14:paraId="7CF4A69C" w14:textId="77777777"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F4A69D" w14:textId="10AE0521" w:rsidR="00523423" w:rsidRDefault="00573123" w:rsidP="00B75E8B">
      <w:pPr>
        <w:pStyle w:val="BodyText"/>
        <w:tabs>
          <w:tab w:val="left" w:pos="2410"/>
          <w:tab w:val="left" w:pos="4540"/>
          <w:tab w:val="left" w:pos="5954"/>
        </w:tabs>
        <w:ind w:left="220"/>
        <w:rPr>
          <w:b/>
        </w:rPr>
      </w:pPr>
      <w:r>
        <w:rPr>
          <w:spacing w:val="-3"/>
        </w:rPr>
        <w:t xml:space="preserve">Date </w:t>
      </w:r>
      <w:r>
        <w:t>of second</w:t>
      </w:r>
      <w:r>
        <w:rPr>
          <w:spacing w:val="-10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 w:rsidR="001C279C">
        <w:rPr>
          <w:b/>
          <w:spacing w:val="-3"/>
        </w:rPr>
        <w:t>12</w:t>
      </w:r>
      <w:r>
        <w:rPr>
          <w:b/>
          <w:spacing w:val="-3"/>
        </w:rPr>
        <w:t>/</w:t>
      </w:r>
      <w:r w:rsidR="00285B7F">
        <w:rPr>
          <w:b/>
          <w:spacing w:val="-3"/>
        </w:rPr>
        <w:t>09</w:t>
      </w:r>
      <w:r>
        <w:rPr>
          <w:b/>
          <w:spacing w:val="-3"/>
        </w:rPr>
        <w:t>/20</w:t>
      </w:r>
      <w:r w:rsidR="00B6614E">
        <w:rPr>
          <w:b/>
          <w:spacing w:val="-3"/>
        </w:rPr>
        <w:t>2</w:t>
      </w:r>
      <w:r w:rsidR="001C279C">
        <w:rPr>
          <w:b/>
          <w:spacing w:val="-3"/>
        </w:rPr>
        <w:t>3</w:t>
      </w:r>
      <w:r>
        <w:rPr>
          <w:spacing w:val="-4"/>
        </w:rPr>
        <w:tab/>
        <w:t>Second</w:t>
      </w:r>
      <w:r>
        <w:rPr>
          <w:spacing w:val="1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  <w:t xml:space="preserve"> </w:t>
      </w:r>
      <w:r>
        <w:rPr>
          <w:b/>
        </w:rPr>
        <w:t>RETIREMENT</w:t>
      </w:r>
    </w:p>
    <w:p w14:paraId="7CF4A69E" w14:textId="77777777" w:rsidR="00573123" w:rsidRDefault="00573123" w:rsidP="00573123">
      <w:pPr>
        <w:pStyle w:val="BodyText"/>
        <w:tabs>
          <w:tab w:val="left" w:pos="2410"/>
          <w:tab w:val="left" w:pos="4540"/>
          <w:tab w:val="left" w:pos="5954"/>
        </w:tabs>
        <w:ind w:left="220"/>
        <w:rPr>
          <w:rFonts w:cs="Times New Roman"/>
        </w:rPr>
      </w:pPr>
    </w:p>
    <w:p w14:paraId="7CF4A69F" w14:textId="77777777" w:rsidR="00523423" w:rsidRDefault="0052342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CF4A6A0" w14:textId="77777777" w:rsidR="00523423" w:rsidRDefault="00F15703">
      <w:pPr>
        <w:pStyle w:val="Heading1"/>
        <w:rPr>
          <w:b w:val="0"/>
          <w:bCs w:val="0"/>
        </w:rPr>
      </w:pPr>
      <w:r>
        <w:rPr>
          <w:spacing w:val="-4"/>
        </w:rPr>
        <w:t>Member</w:t>
      </w:r>
      <w:r>
        <w:rPr>
          <w:spacing w:val="2"/>
        </w:rPr>
        <w:t xml:space="preserve"> </w:t>
      </w:r>
      <w:r>
        <w:rPr>
          <w:spacing w:val="-3"/>
        </w:rPr>
        <w:t>details</w:t>
      </w:r>
    </w:p>
    <w:p w14:paraId="7CF4A6A1" w14:textId="77777777"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F4A6A2" w14:textId="07F0F376" w:rsidR="00523423" w:rsidRDefault="00F15703" w:rsidP="00B92D71">
      <w:pPr>
        <w:tabs>
          <w:tab w:val="left" w:pos="241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Surname</w:t>
      </w:r>
      <w:r>
        <w:rPr>
          <w:rFonts w:ascii="Times New Roman"/>
          <w:spacing w:val="-3"/>
          <w:sz w:val="24"/>
        </w:rPr>
        <w:tab/>
      </w:r>
      <w:r w:rsidR="00DD0177">
        <w:rPr>
          <w:rFonts w:ascii="Times New Roman"/>
          <w:b/>
          <w:spacing w:val="-3"/>
          <w:sz w:val="24"/>
        </w:rPr>
        <w:t>ASHTON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4"/>
          <w:sz w:val="24"/>
        </w:rPr>
        <w:t>Forenames</w:t>
      </w:r>
      <w:r>
        <w:rPr>
          <w:rFonts w:ascii="Times New Roman"/>
          <w:spacing w:val="-4"/>
          <w:sz w:val="24"/>
        </w:rPr>
        <w:tab/>
      </w:r>
      <w:r w:rsidR="00DD0177">
        <w:rPr>
          <w:rFonts w:ascii="Times New Roman"/>
          <w:b/>
          <w:spacing w:val="-3"/>
          <w:sz w:val="24"/>
        </w:rPr>
        <w:t>GILLIAN</w:t>
      </w:r>
    </w:p>
    <w:p w14:paraId="7CF4A6A3" w14:textId="77777777"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F4A6A4" w14:textId="3C875E1F" w:rsidR="00523423" w:rsidRDefault="00F15703" w:rsidP="00B92D71">
      <w:pPr>
        <w:tabs>
          <w:tab w:val="left" w:pos="241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birth</w:t>
      </w:r>
      <w:r>
        <w:rPr>
          <w:rFonts w:ascii="Times New Roman"/>
          <w:spacing w:val="-3"/>
          <w:sz w:val="24"/>
        </w:rPr>
        <w:tab/>
      </w:r>
      <w:r w:rsidR="00A138BC">
        <w:rPr>
          <w:rFonts w:ascii="Times New Roman"/>
          <w:b/>
          <w:spacing w:val="-3"/>
          <w:sz w:val="24"/>
        </w:rPr>
        <w:t>12</w:t>
      </w:r>
      <w:r>
        <w:rPr>
          <w:rFonts w:ascii="Times New Roman"/>
          <w:b/>
          <w:spacing w:val="-3"/>
          <w:sz w:val="24"/>
        </w:rPr>
        <w:t>/</w:t>
      </w:r>
      <w:r w:rsidR="00285B7F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/19</w:t>
      </w:r>
      <w:r w:rsidR="00350B54">
        <w:rPr>
          <w:rFonts w:ascii="Times New Roman"/>
          <w:b/>
          <w:spacing w:val="-3"/>
          <w:sz w:val="24"/>
        </w:rPr>
        <w:t>5</w:t>
      </w:r>
      <w:r w:rsidR="00A138BC">
        <w:rPr>
          <w:rFonts w:ascii="Times New Roman"/>
          <w:b/>
          <w:spacing w:val="-3"/>
          <w:sz w:val="24"/>
        </w:rPr>
        <w:t>8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Gender</w:t>
      </w:r>
      <w:r>
        <w:rPr>
          <w:rFonts w:ascii="Times New Roman"/>
          <w:spacing w:val="-3"/>
          <w:sz w:val="24"/>
        </w:rPr>
        <w:tab/>
      </w:r>
      <w:r w:rsidR="00B6614E">
        <w:rPr>
          <w:rFonts w:ascii="Times New Roman"/>
          <w:b/>
          <w:spacing w:val="-3"/>
          <w:sz w:val="24"/>
        </w:rPr>
        <w:t>FEM</w:t>
      </w:r>
      <w:r>
        <w:rPr>
          <w:rFonts w:ascii="Times New Roman"/>
          <w:b/>
          <w:spacing w:val="-3"/>
          <w:sz w:val="24"/>
        </w:rPr>
        <w:t>ALE</w:t>
      </w:r>
    </w:p>
    <w:p w14:paraId="7CF4A6A5" w14:textId="77777777" w:rsidR="00523423" w:rsidRDefault="0052342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523423" w14:paraId="7CF4A6A8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CF4A6A6" w14:textId="77777777"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CF4A6A7" w14:textId="328C79E6" w:rsidR="00523423" w:rsidRDefault="00A138BC" w:rsidP="00B6614E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17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02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</w:t>
            </w:r>
            <w:r w:rsidR="00573123">
              <w:rPr>
                <w:rFonts w:ascii="Times New Roman"/>
                <w:b/>
                <w:spacing w:val="-4"/>
                <w:sz w:val="24"/>
              </w:rPr>
              <w:t>6</w:t>
            </w:r>
            <w:r w:rsidR="007C4FA8">
              <w:rPr>
                <w:rFonts w:ascii="Times New Roman"/>
                <w:b/>
                <w:spacing w:val="-4"/>
                <w:sz w:val="24"/>
              </w:rPr>
              <w:t>0</w:t>
            </w:r>
          </w:p>
        </w:tc>
      </w:tr>
      <w:tr w:rsidR="00523423" w14:paraId="7CF4A6AB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CF4A6A9" w14:textId="05280670" w:rsidR="00523423" w:rsidRDefault="001C279C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Child depe</w:t>
            </w:r>
            <w:r w:rsidR="00F157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="00F157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nt</w:t>
            </w:r>
            <w:r w:rsidR="003743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’s</w:t>
            </w:r>
            <w:r w:rsidR="00F157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date </w:t>
            </w:r>
            <w:r w:rsidR="00F1570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="00F157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157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CF4A6AA" w14:textId="77777777" w:rsidR="00523423" w:rsidRDefault="00523423" w:rsidP="00342DE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14:paraId="7CF4A6AE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CF4A6AC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CF4A6AD" w14:textId="17618988" w:rsidR="00523423" w:rsidRDefault="00B21137" w:rsidP="00B6614E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B6614E">
              <w:rPr>
                <w:rFonts w:ascii="Times New Roman"/>
                <w:b/>
                <w:spacing w:val="-4"/>
                <w:sz w:val="24"/>
              </w:rPr>
              <w:t>9</w:t>
            </w:r>
            <w:r w:rsidR="00573123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12</w:t>
            </w:r>
            <w:r w:rsidR="00573123">
              <w:rPr>
                <w:rFonts w:ascii="Times New Roman"/>
                <w:b/>
                <w:spacing w:val="-4"/>
                <w:sz w:val="24"/>
              </w:rPr>
              <w:t>/19</w:t>
            </w:r>
            <w:r w:rsidR="00F15703">
              <w:rPr>
                <w:rFonts w:ascii="Times New Roman"/>
                <w:b/>
                <w:spacing w:val="-4"/>
                <w:sz w:val="24"/>
              </w:rPr>
              <w:t>9</w:t>
            </w:r>
            <w:r w:rsidR="00B6614E">
              <w:rPr>
                <w:rFonts w:ascii="Times New Roman"/>
                <w:b/>
                <w:spacing w:val="-4"/>
                <w:sz w:val="24"/>
              </w:rPr>
              <w:t>3</w:t>
            </w:r>
          </w:p>
        </w:tc>
      </w:tr>
      <w:tr w:rsidR="00523423" w14:paraId="7CF4A6B1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CF4A6AF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CF4A6B0" w14:textId="48317DA6" w:rsidR="00523423" w:rsidRDefault="00F15703" w:rsidP="00B6614E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06/04/199</w:t>
            </w:r>
            <w:r w:rsidR="00B21137">
              <w:rPr>
                <w:rFonts w:ascii="Times New Roman"/>
                <w:b/>
                <w:spacing w:val="-4"/>
                <w:sz w:val="24"/>
              </w:rPr>
              <w:t>3</w:t>
            </w:r>
          </w:p>
        </w:tc>
      </w:tr>
    </w:tbl>
    <w:p w14:paraId="7CF4A6B2" w14:textId="77777777"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F4A6B3" w14:textId="77777777" w:rsidR="00523423" w:rsidRDefault="0052342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F4A6B4" w14:textId="77777777"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 xml:space="preserve">Earnings history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year ending </w:t>
      </w:r>
      <w:r>
        <w:t>5</w:t>
      </w:r>
      <w:r>
        <w:rPr>
          <w:spacing w:val="-24"/>
        </w:rPr>
        <w:t xml:space="preserve"> </w:t>
      </w:r>
      <w:r>
        <w:rPr>
          <w:spacing w:val="-3"/>
        </w:rPr>
        <w:t>April</w:t>
      </w:r>
    </w:p>
    <w:p w14:paraId="7CF4A6B5" w14:textId="77777777" w:rsidR="00523423" w:rsidRDefault="0052342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4"/>
        <w:gridCol w:w="925"/>
      </w:tblGrid>
      <w:tr w:rsidR="00523423" w14:paraId="7CF4A6BF" w14:textId="77777777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B6" w14:textId="2D686893" w:rsidR="00523423" w:rsidRDefault="00F15703" w:rsidP="00B6614E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734F75">
              <w:rPr>
                <w:rFonts w:ascii="Times New Roman"/>
                <w:b/>
                <w:spacing w:val="-3"/>
                <w:sz w:val="24"/>
              </w:rPr>
              <w:t>1</w:t>
            </w:r>
            <w:r w:rsidR="007C4FA8"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B7" w14:textId="01B4CADF" w:rsidR="00523423" w:rsidRDefault="007C4FA8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B8" w14:textId="2F1E1B36" w:rsidR="00523423" w:rsidRDefault="007C4FA8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B9" w14:textId="5A9D4823" w:rsidR="00523423" w:rsidRDefault="007C4FA8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BA" w14:textId="6D64A282" w:rsidR="00523423" w:rsidRDefault="007C4FA8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BB" w14:textId="5C1997A0" w:rsidR="00523423" w:rsidRDefault="007C4FA8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BC" w14:textId="5C64C5A7" w:rsidR="00523423" w:rsidRDefault="007C4FA8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BD" w14:textId="6CDBFB4C" w:rsidR="00523423" w:rsidRDefault="007C4FA8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F4A6BE" w14:textId="0899F355" w:rsidR="00523423" w:rsidRDefault="007C4FA8">
            <w:pPr>
              <w:pStyle w:val="TableParagraph"/>
              <w:spacing w:line="273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2023</w:t>
            </w:r>
          </w:p>
        </w:tc>
      </w:tr>
      <w:tr w:rsidR="00523423" w14:paraId="7CF4A6C9" w14:textId="77777777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C0" w14:textId="77777777" w:rsidR="00523423" w:rsidRPr="00944D9E" w:rsidRDefault="00523423" w:rsidP="00350B5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C1" w14:textId="77777777"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C2" w14:textId="77777777"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C3" w14:textId="77777777"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C4" w14:textId="77777777"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C5" w14:textId="77777777"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C6" w14:textId="77777777"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4A6C7" w14:textId="77777777"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F4A6C8" w14:textId="77777777" w:rsidR="00523423" w:rsidRDefault="00523423">
            <w:pPr>
              <w:pStyle w:val="TableParagraph"/>
              <w:spacing w:line="275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F4A6CA" w14:textId="77777777"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F4A6CB" w14:textId="77777777" w:rsidR="00523423" w:rsidRDefault="0052342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2693"/>
      </w:tblGrid>
      <w:tr w:rsidR="00523423" w14:paraId="7CF4A6CE" w14:textId="77777777" w:rsidTr="000B6839">
        <w:trPr>
          <w:trHeight w:hRule="exact" w:val="49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7CF4A6CC" w14:textId="77777777"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Contribution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history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F4A6CD" w14:textId="77777777" w:rsidR="00523423" w:rsidRDefault="00523423"/>
        </w:tc>
      </w:tr>
      <w:tr w:rsidR="00523423" w14:paraId="7CF4A6D1" w14:textId="77777777" w:rsidTr="000B6839">
        <w:trPr>
          <w:trHeight w:hRule="exact" w:val="55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7CF4A6CF" w14:textId="77777777" w:rsidR="00523423" w:rsidRDefault="00F15703">
            <w:pPr>
              <w:pStyle w:val="TableParagraph"/>
              <w:spacing w:before="122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member’s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contributions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F4A6D0" w14:textId="18FFB947" w:rsidR="00523423" w:rsidRDefault="00F15703" w:rsidP="00A42785">
            <w:pPr>
              <w:pStyle w:val="TableParagraph"/>
              <w:tabs>
                <w:tab w:val="left" w:pos="310"/>
              </w:tabs>
              <w:spacing w:before="122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B6614E">
              <w:rPr>
                <w:rFonts w:ascii="Times New Roman" w:hAnsi="Times New Roman"/>
                <w:b/>
                <w:spacing w:val="3"/>
                <w:sz w:val="24"/>
              </w:rPr>
              <w:t>3</w:t>
            </w:r>
            <w:r w:rsidR="002F5B6A">
              <w:rPr>
                <w:rFonts w:ascii="Times New Roman" w:hAnsi="Times New Roman"/>
                <w:b/>
                <w:spacing w:val="3"/>
                <w:sz w:val="24"/>
              </w:rPr>
              <w:t>7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2F5B6A">
              <w:rPr>
                <w:rFonts w:ascii="Times New Roman" w:hAnsi="Times New Roman"/>
                <w:b/>
                <w:spacing w:val="-4"/>
                <w:sz w:val="24"/>
              </w:rPr>
              <w:t>201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2F5B6A">
              <w:rPr>
                <w:rFonts w:ascii="Times New Roman" w:hAnsi="Times New Roman"/>
                <w:b/>
                <w:spacing w:val="-4"/>
                <w:sz w:val="24"/>
              </w:rPr>
              <w:t>01</w:t>
            </w:r>
          </w:p>
        </w:tc>
      </w:tr>
      <w:tr w:rsidR="00523423" w14:paraId="7CF4A6D4" w14:textId="77777777" w:rsidTr="000B6839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7CF4A6D2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AVCs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F4A6D3" w14:textId="77777777" w:rsidR="00523423" w:rsidRDefault="00523423" w:rsidP="00D71846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14:paraId="7CF4A6D7" w14:textId="77777777" w:rsidTr="000B6839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7CF4A6D5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Current value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AVCs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F4A6D6" w14:textId="77777777" w:rsidR="00523423" w:rsidRDefault="00523423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14:paraId="7CF4A6DA" w14:textId="77777777" w:rsidTr="000B6839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7CF4A6D8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Single </w:t>
            </w:r>
            <w:r>
              <w:rPr>
                <w:rFonts w:ascii="Times New Roman"/>
                <w:sz w:val="24"/>
              </w:rPr>
              <w:t xml:space="preserve">life </w:t>
            </w:r>
            <w:r>
              <w:rPr>
                <w:rFonts w:ascii="Times New Roman"/>
                <w:spacing w:val="-3"/>
                <w:sz w:val="24"/>
              </w:rPr>
              <w:t xml:space="preserve">AVC </w:t>
            </w:r>
            <w:r>
              <w:rPr>
                <w:rFonts w:ascii="Times New Roman"/>
                <w:spacing w:val="-4"/>
                <w:sz w:val="24"/>
              </w:rPr>
              <w:t xml:space="preserve">pension 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>payable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F4A6D9" w14:textId="77777777"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14:paraId="7CF4A6DD" w14:textId="77777777" w:rsidTr="000B6839">
        <w:trPr>
          <w:trHeight w:hRule="exact" w:val="496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7CF4A6DB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Joint life AVC pension </w:t>
            </w:r>
            <w:r>
              <w:rPr>
                <w:rFonts w:ascii="Times New Roman"/>
                <w:spacing w:val="-4"/>
                <w:sz w:val="24"/>
              </w:rPr>
              <w:t xml:space="preserve">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 xml:space="preserve">payable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F4A6DC" w14:textId="77777777"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F4A6DE" w14:textId="77777777" w:rsidR="00523423" w:rsidRDefault="005234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23423">
          <w:type w:val="continuous"/>
          <w:pgSz w:w="11910" w:h="16840"/>
          <w:pgMar w:top="1360" w:right="1680" w:bottom="280" w:left="1220" w:header="720" w:footer="720" w:gutter="0"/>
          <w:cols w:space="720"/>
        </w:sectPr>
      </w:pPr>
    </w:p>
    <w:p w14:paraId="7CF4A6DF" w14:textId="77777777"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9"/>
        <w:gridCol w:w="1843"/>
      </w:tblGrid>
      <w:tr w:rsidR="00D71846" w14:paraId="7CF4A6E5" w14:textId="77777777" w:rsidTr="00B114D3">
        <w:trPr>
          <w:trHeight w:hRule="exact" w:val="1046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7CF4A6E0" w14:textId="13528111" w:rsidR="00D71846" w:rsidRDefault="00D71846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b/>
                <w:spacing w:val="-4"/>
                <w:sz w:val="24"/>
              </w:rPr>
              <w:t xml:space="preserve">Pre </w:t>
            </w:r>
            <w:r>
              <w:rPr>
                <w:rFonts w:ascii="Times New Roman"/>
                <w:b/>
                <w:sz w:val="24"/>
              </w:rPr>
              <w:t xml:space="preserve">6 </w:t>
            </w:r>
            <w:r>
              <w:rPr>
                <w:rFonts w:ascii="Times New Roman"/>
                <w:b/>
                <w:spacing w:val="-3"/>
                <w:sz w:val="24"/>
              </w:rPr>
              <w:t>April 2006</w:t>
            </w:r>
            <w:proofErr w:type="gram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</w:t>
            </w:r>
            <w:r w:rsidR="00AF1242">
              <w:rPr>
                <w:rFonts w:ascii="Times New Roman"/>
                <w:b/>
                <w:spacing w:val="-4"/>
                <w:sz w:val="24"/>
              </w:rPr>
              <w:t xml:space="preserve">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6614E">
              <w:rPr>
                <w:rFonts w:ascii="Times New Roman"/>
                <w:b/>
                <w:spacing w:val="-3"/>
                <w:sz w:val="24"/>
              </w:rPr>
              <w:t>2</w:t>
            </w:r>
            <w:r w:rsidR="002F5B6A">
              <w:rPr>
                <w:rFonts w:ascii="Times New Roman"/>
                <w:b/>
                <w:spacing w:val="-3"/>
                <w:sz w:val="24"/>
              </w:rPr>
              <w:t>3</w:t>
            </w:r>
          </w:p>
          <w:p w14:paraId="7CF4A6E1" w14:textId="77777777" w:rsidR="00D71846" w:rsidRDefault="00D71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CF4A6E2" w14:textId="77777777"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F4A6E3" w14:textId="77777777"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4A6E4" w14:textId="77777777" w:rsidR="00D71846" w:rsidRDefault="00D71846" w:rsidP="00350B54">
            <w:pPr>
              <w:pStyle w:val="TableParagraph"/>
              <w:tabs>
                <w:tab w:val="decimal" w:pos="15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846" w14:paraId="7CF4A6EA" w14:textId="77777777" w:rsidTr="00B114D3">
        <w:trPr>
          <w:trHeight w:hRule="exact" w:val="138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7CF4A6E6" w14:textId="078F5E86" w:rsidR="00D71846" w:rsidRDefault="00D71846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Post </w:t>
            </w:r>
            <w:r>
              <w:rPr>
                <w:rFonts w:ascii="Times New Roman"/>
                <w:b/>
                <w:sz w:val="24"/>
              </w:rPr>
              <w:t xml:space="preserve">5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</w:t>
            </w:r>
            <w:r w:rsidR="00AF1242">
              <w:rPr>
                <w:rFonts w:ascii="Times New Roman"/>
                <w:b/>
                <w:spacing w:val="-4"/>
                <w:sz w:val="24"/>
              </w:rPr>
              <w:t xml:space="preserve">as </w:t>
            </w:r>
            <w:proofErr w:type="gramStart"/>
            <w:r>
              <w:rPr>
                <w:rFonts w:ascii="Times New Roman"/>
                <w:b/>
                <w:sz w:val="24"/>
              </w:rPr>
              <w:t>at</w:t>
            </w:r>
            <w:proofErr w:type="gramEnd"/>
            <w:r>
              <w:rPr>
                <w:rFonts w:ascii="Times New Roman"/>
                <w:b/>
                <w:sz w:val="24"/>
              </w:rPr>
              <w:t xml:space="preserve">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6614E">
              <w:rPr>
                <w:rFonts w:ascii="Times New Roman"/>
                <w:b/>
                <w:spacing w:val="-3"/>
                <w:sz w:val="24"/>
              </w:rPr>
              <w:t>2</w:t>
            </w:r>
            <w:r w:rsidR="002F5B6A">
              <w:rPr>
                <w:rFonts w:ascii="Times New Roman"/>
                <w:b/>
                <w:spacing w:val="-3"/>
                <w:sz w:val="24"/>
              </w:rPr>
              <w:t>3</w:t>
            </w:r>
          </w:p>
          <w:p w14:paraId="7CF4A6E7" w14:textId="77777777" w:rsidR="00D71846" w:rsidRDefault="00D71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CF4A6E8" w14:textId="77777777"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F4A6E9" w14:textId="77777777" w:rsidR="00D71846" w:rsidRDefault="00D71846" w:rsidP="00350B54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846" w14:paraId="7CF4A6EE" w14:textId="77777777" w:rsidTr="00B114D3">
        <w:trPr>
          <w:trHeight w:hRule="exact" w:val="7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7CF4A6EB" w14:textId="77777777" w:rsidR="00D71846" w:rsidRDefault="00D71846" w:rsidP="00342DE0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4A6EC" w14:textId="77777777" w:rsidR="00B114D3" w:rsidRDefault="00B114D3" w:rsidP="00342DE0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F4A6ED" w14:textId="77777777" w:rsidR="00D71846" w:rsidRDefault="00D71846"/>
        </w:tc>
      </w:tr>
    </w:tbl>
    <w:p w14:paraId="7CF4A6EF" w14:textId="77777777"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7CF4A6F0" w14:textId="77777777" w:rsidR="00B114D3" w:rsidRDefault="00B114D3" w:rsidP="00B114D3">
      <w:pPr>
        <w:pStyle w:val="TableParagraph"/>
        <w:ind w:left="142"/>
        <w:rPr>
          <w:rFonts w:ascii="Times New Roman"/>
          <w:b/>
          <w:spacing w:val="-3"/>
          <w:sz w:val="24"/>
        </w:rPr>
      </w:pPr>
    </w:p>
    <w:p w14:paraId="7CF4A6F1" w14:textId="77777777" w:rsidR="00B114D3" w:rsidRDefault="00B114D3" w:rsidP="00B114D3">
      <w:pPr>
        <w:pStyle w:val="Table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14:paraId="7CF4A6F2" w14:textId="77777777" w:rsidR="00B114D3" w:rsidRDefault="00B114D3" w:rsidP="00B114D3">
      <w:pPr>
        <w:pStyle w:val="BodyText"/>
        <w:ind w:right="234"/>
        <w:jc w:val="both"/>
      </w:pPr>
    </w:p>
    <w:p w14:paraId="7CF4A6F3" w14:textId="3D351980" w:rsidR="00B114D3" w:rsidRPr="00B114D3" w:rsidRDefault="00B114D3" w:rsidP="00FF6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1"/>
        </w:tabs>
        <w:suppressAutoHyphens/>
        <w:ind w:left="5760" w:right="26" w:hanging="5618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114D3">
        <w:rPr>
          <w:rFonts w:ascii="Times New Roman" w:hAnsi="Times New Roman" w:cs="Times New Roman"/>
          <w:spacing w:val="-3"/>
          <w:sz w:val="24"/>
          <w:szCs w:val="24"/>
        </w:rPr>
        <w:t>Pre 6 April 2006</w:t>
      </w:r>
      <w:proofErr w:type="gramEnd"/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 preserved CARE pension (per annum) at date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67291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267291">
        <w:rPr>
          <w:rFonts w:ascii="Times New Roman" w:hAnsi="Times New Roman" w:cs="Times New Roman"/>
          <w:b/>
          <w:spacing w:val="-3"/>
          <w:sz w:val="24"/>
          <w:szCs w:val="24"/>
        </w:rPr>
        <w:t>001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267291">
        <w:rPr>
          <w:rFonts w:ascii="Times New Roman" w:hAnsi="Times New Roman" w:cs="Times New Roman"/>
          <w:b/>
          <w:spacing w:val="-3"/>
          <w:sz w:val="24"/>
          <w:szCs w:val="24"/>
        </w:rPr>
        <w:t>26</w:t>
      </w:r>
    </w:p>
    <w:p w14:paraId="7CF4A6F4" w14:textId="77777777"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618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of first event</w:t>
      </w:r>
    </w:p>
    <w:p w14:paraId="7CF4A6F5" w14:textId="77777777"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5618"/>
        <w:rPr>
          <w:rFonts w:ascii="Times New Roman" w:hAnsi="Times New Roman" w:cs="Times New Roman"/>
          <w:spacing w:val="-3"/>
          <w:sz w:val="24"/>
          <w:szCs w:val="24"/>
        </w:rPr>
      </w:pPr>
    </w:p>
    <w:p w14:paraId="7CF4A6F6" w14:textId="5CBED8C9"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1"/>
        </w:tabs>
        <w:suppressAutoHyphens/>
        <w:ind w:left="5760" w:right="26" w:hanging="5618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Post 5 April 2006 preserved CARE pension (per annum) at date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67291">
        <w:rPr>
          <w:rFonts w:ascii="Times New Roman" w:hAnsi="Times New Roman" w:cs="Times New Roman"/>
          <w:b/>
          <w:spacing w:val="-3"/>
          <w:sz w:val="24"/>
          <w:szCs w:val="24"/>
        </w:rPr>
        <w:t>1,802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267291">
        <w:rPr>
          <w:rFonts w:ascii="Times New Roman" w:hAnsi="Times New Roman" w:cs="Times New Roman"/>
          <w:b/>
          <w:spacing w:val="-3"/>
          <w:sz w:val="24"/>
          <w:szCs w:val="24"/>
        </w:rPr>
        <w:t>1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0</w:t>
      </w:r>
    </w:p>
    <w:p w14:paraId="7CF4A6F7" w14:textId="77777777"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618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of first event</w:t>
      </w:r>
    </w:p>
    <w:p w14:paraId="7CF4A6F8" w14:textId="77777777"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618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CF4A6F9" w14:textId="240DC140"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15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Lower of 5</w:t>
      </w:r>
      <w:r w:rsidR="0078018F">
        <w:rPr>
          <w:rFonts w:ascii="Times New Roman" w:hAnsi="Times New Roman" w:cs="Times New Roman"/>
          <w:spacing w:val="-3"/>
          <w:sz w:val="24"/>
          <w:szCs w:val="24"/>
        </w:rPr>
        <w:t>.0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% / CPI increases from date of first event to date of second event is </w:t>
      </w:r>
      <w:r w:rsidR="00B92D71">
        <w:rPr>
          <w:rFonts w:ascii="Times New Roman" w:hAnsi="Times New Roman" w:cs="Times New Roman"/>
          <w:spacing w:val="-3"/>
          <w:sz w:val="24"/>
          <w:szCs w:val="24"/>
        </w:rPr>
        <w:t>43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B92D7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%.  </w:t>
      </w:r>
    </w:p>
    <w:p w14:paraId="7CF4A6FA" w14:textId="77777777"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5618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CF4A6FB" w14:textId="461707AB" w:rsidR="00B114D3" w:rsidRPr="00B114D3" w:rsidRDefault="004302EC" w:rsidP="00B114D3">
      <w:pPr>
        <w:tabs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14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Gillian Ashton’s</w:t>
      </w:r>
      <w:r w:rsidR="00B11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114D3"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="00132F0E">
        <w:rPr>
          <w:rFonts w:ascii="Times New Roman" w:hAnsi="Times New Roman" w:cs="Times New Roman"/>
          <w:spacing w:val="-3"/>
          <w:sz w:val="24"/>
          <w:szCs w:val="24"/>
        </w:rPr>
        <w:t>87.21</w:t>
      </w:r>
      <w:r w:rsidR="00B114D3" w:rsidRPr="00B114D3">
        <w:rPr>
          <w:rFonts w:ascii="Times New Roman" w:hAnsi="Times New Roman" w:cs="Times New Roman"/>
          <w:spacing w:val="-3"/>
          <w:sz w:val="24"/>
          <w:szCs w:val="24"/>
        </w:rPr>
        <w:t>%.</w:t>
      </w:r>
    </w:p>
    <w:p w14:paraId="7CF4A6FC" w14:textId="77777777" w:rsidR="00B114D3" w:rsidRDefault="00B114D3" w:rsidP="00B114D3">
      <w:pPr>
        <w:pStyle w:val="BodyText"/>
        <w:ind w:right="234"/>
        <w:jc w:val="both"/>
      </w:pPr>
    </w:p>
    <w:p w14:paraId="7CF4A6FD" w14:textId="77777777" w:rsidR="00B114D3" w:rsidRDefault="00B114D3" w:rsidP="00DC0285">
      <w:pPr>
        <w:pStyle w:val="BodyText"/>
        <w:spacing w:before="69"/>
        <w:ind w:right="234"/>
        <w:jc w:val="both"/>
      </w:pPr>
    </w:p>
    <w:p w14:paraId="7CF4A6FE" w14:textId="77777777" w:rsidR="00B114D3" w:rsidRDefault="00B114D3" w:rsidP="00DC0285">
      <w:pPr>
        <w:pStyle w:val="BodyText"/>
        <w:spacing w:before="69"/>
        <w:ind w:right="234"/>
        <w:jc w:val="both"/>
      </w:pPr>
    </w:p>
    <w:p w14:paraId="7CF4A6FF" w14:textId="77777777" w:rsidR="00B114D3" w:rsidRDefault="00B114D3" w:rsidP="00DC0285">
      <w:pPr>
        <w:pStyle w:val="BodyText"/>
        <w:spacing w:before="69"/>
        <w:ind w:right="234"/>
        <w:jc w:val="both"/>
      </w:pPr>
    </w:p>
    <w:sectPr w:rsidR="00B114D3">
      <w:pgSz w:w="1191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B6839"/>
    <w:rsid w:val="00132F0E"/>
    <w:rsid w:val="00171FBA"/>
    <w:rsid w:val="001C279C"/>
    <w:rsid w:val="00241C59"/>
    <w:rsid w:val="00267291"/>
    <w:rsid w:val="00271274"/>
    <w:rsid w:val="00285B7F"/>
    <w:rsid w:val="002F5B6A"/>
    <w:rsid w:val="00342DE0"/>
    <w:rsid w:val="00350B54"/>
    <w:rsid w:val="003743C1"/>
    <w:rsid w:val="0037755C"/>
    <w:rsid w:val="00382E8A"/>
    <w:rsid w:val="004302EC"/>
    <w:rsid w:val="004654B3"/>
    <w:rsid w:val="00523423"/>
    <w:rsid w:val="00573123"/>
    <w:rsid w:val="00734F75"/>
    <w:rsid w:val="007464FB"/>
    <w:rsid w:val="0078018F"/>
    <w:rsid w:val="007C4FA8"/>
    <w:rsid w:val="0084231B"/>
    <w:rsid w:val="00890AA1"/>
    <w:rsid w:val="00926DAE"/>
    <w:rsid w:val="00927715"/>
    <w:rsid w:val="00944D9E"/>
    <w:rsid w:val="00A138BC"/>
    <w:rsid w:val="00A2143A"/>
    <w:rsid w:val="00A42785"/>
    <w:rsid w:val="00AF1242"/>
    <w:rsid w:val="00B114D3"/>
    <w:rsid w:val="00B2048B"/>
    <w:rsid w:val="00B21137"/>
    <w:rsid w:val="00B47C9A"/>
    <w:rsid w:val="00B6614E"/>
    <w:rsid w:val="00B75E8B"/>
    <w:rsid w:val="00B92D71"/>
    <w:rsid w:val="00D16C35"/>
    <w:rsid w:val="00D71846"/>
    <w:rsid w:val="00DC0285"/>
    <w:rsid w:val="00DD0177"/>
    <w:rsid w:val="00F12A5D"/>
    <w:rsid w:val="00F15703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A697"/>
  <w15:docId w15:val="{A082CAAF-BF2C-4D8B-8049-B0AE3ED9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1D958-897C-4492-A88E-5535F6C6B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AD9D44-23EE-40BA-B1FC-299BEE86B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45496-3DCD-4D37-9E15-B39579924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20</cp:revision>
  <cp:lastPrinted>2015-07-03T16:55:00Z</cp:lastPrinted>
  <dcterms:created xsi:type="dcterms:W3CDTF">2021-02-28T12:56:00Z</dcterms:created>
  <dcterms:modified xsi:type="dcterms:W3CDTF">2022-11-16T12:16:00Z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