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665" w14:textId="26D18979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</w:t>
      </w:r>
      <w:r w:rsidR="005E2D55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47C4F180" w14:textId="6F98C7CE" w:rsidR="002E729F" w:rsidRDefault="002E729F">
      <w:r>
        <w:t>Member Name:</w:t>
      </w:r>
      <w:r w:rsidR="00660000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313D94">
        <w:t>Paul Noakes</w:t>
      </w:r>
    </w:p>
    <w:p w14:paraId="6971890C" w14:textId="22A08587" w:rsidR="002E729F" w:rsidRDefault="002E729F">
      <w:r>
        <w:t>Date of Birth: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CC353B">
        <w:t>1</w:t>
      </w:r>
      <w:r w:rsidR="005A6478">
        <w:t>7</w:t>
      </w:r>
      <w:r w:rsidR="00E56253">
        <w:t>/0</w:t>
      </w:r>
      <w:r w:rsidR="00CC353B">
        <w:t>9</w:t>
      </w:r>
      <w:r w:rsidR="00E56253">
        <w:t>/196</w:t>
      </w:r>
      <w:r w:rsidR="005A6478">
        <w:t>3</w:t>
      </w:r>
    </w:p>
    <w:p w14:paraId="43A3917D" w14:textId="792BB02E" w:rsidR="002E729F" w:rsidRDefault="002E729F">
      <w:r>
        <w:t xml:space="preserve">Date </w:t>
      </w:r>
      <w:r w:rsidR="005E2D55">
        <w:t>Left Scheme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E56253">
        <w:t>1</w:t>
      </w:r>
      <w:r w:rsidR="005A6478">
        <w:t>3</w:t>
      </w:r>
      <w:r w:rsidR="00E56253">
        <w:t>/</w:t>
      </w:r>
      <w:r w:rsidR="00D74A5A">
        <w:t>0</w:t>
      </w:r>
      <w:r w:rsidR="00CC353B">
        <w:t>3</w:t>
      </w:r>
      <w:r w:rsidR="00E56253">
        <w:t>/200</w:t>
      </w:r>
      <w:r w:rsidR="005A6478">
        <w:t>7</w:t>
      </w:r>
    </w:p>
    <w:p w14:paraId="7511331C" w14:textId="1865336E" w:rsidR="002E729F" w:rsidRDefault="002E729F">
      <w:r>
        <w:t xml:space="preserve">Date </w:t>
      </w:r>
      <w:r w:rsidR="005E2D55">
        <w:t>TV Calculated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E56253">
        <w:t>0</w:t>
      </w:r>
      <w:r w:rsidR="00CC353B">
        <w:t>5</w:t>
      </w:r>
      <w:r w:rsidR="00E56253">
        <w:t>/09/202</w:t>
      </w:r>
      <w:r w:rsidR="005A6478">
        <w:t>3</w:t>
      </w:r>
    </w:p>
    <w:p w14:paraId="2FE2BD0C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287B4336" w14:textId="27E81D0D" w:rsidR="002E729F" w:rsidRDefault="002E729F">
      <w:r>
        <w:t>Total</w:t>
      </w:r>
      <w:r w:rsidR="00C039DA">
        <w:t xml:space="preserve"> member pension at NRD</w:t>
      </w:r>
      <w:r>
        <w:t xml:space="preserve">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5A6478">
        <w:t>22</w:t>
      </w:r>
      <w:r w:rsidR="00E56253">
        <w:t>,69</w:t>
      </w:r>
      <w:r w:rsidR="005A6478">
        <w:t>4</w:t>
      </w:r>
      <w:r w:rsidR="00E56253">
        <w:t>.</w:t>
      </w:r>
      <w:r w:rsidR="00CC353B">
        <w:t>2</w:t>
      </w:r>
      <w:r w:rsidR="005A6478">
        <w:t>1</w:t>
      </w:r>
      <w:r w:rsidR="00B36F90">
        <w:t xml:space="preserve"> pa</w:t>
      </w:r>
    </w:p>
    <w:p w14:paraId="1BCE3DE5" w14:textId="6AE32D91" w:rsidR="002E729F" w:rsidRDefault="00E12FC6">
      <w:r>
        <w:t>Post 97</w:t>
      </w:r>
      <w:r w:rsidR="00515870">
        <w:t xml:space="preserve"> pension at NRD</w:t>
      </w:r>
      <w:r w:rsidR="005E2D55">
        <w:tab/>
      </w:r>
      <w:r w:rsidR="005E2D55">
        <w:tab/>
      </w:r>
      <w:r w:rsidR="00581B41">
        <w:tab/>
      </w:r>
      <w:r w:rsidR="002E729F">
        <w:t xml:space="preserve">= </w:t>
      </w:r>
      <w:r w:rsidR="003B11DE">
        <w:tab/>
        <w:t xml:space="preserve"> </w:t>
      </w:r>
      <w:r w:rsidR="002E729F">
        <w:t>£</w:t>
      </w:r>
      <w:r w:rsidR="00CC353B">
        <w:t>1</w:t>
      </w:r>
      <w:r w:rsidR="005A6478">
        <w:t>3</w:t>
      </w:r>
      <w:r w:rsidR="00E56253">
        <w:t>,</w:t>
      </w:r>
      <w:r w:rsidR="005A6478">
        <w:t>6</w:t>
      </w:r>
      <w:r w:rsidR="00E56253">
        <w:t>0</w:t>
      </w:r>
      <w:r w:rsidR="00CC353B">
        <w:t>4</w:t>
      </w:r>
      <w:r w:rsidR="00E56253">
        <w:t>.</w:t>
      </w:r>
      <w:r w:rsidR="00CC353B">
        <w:t>2</w:t>
      </w:r>
      <w:r w:rsidR="005A6478">
        <w:t>3</w:t>
      </w:r>
      <w:r w:rsidR="00E56253">
        <w:t xml:space="preserve"> </w:t>
      </w:r>
      <w:r w:rsidR="00B36F90">
        <w:t>pa</w:t>
      </w:r>
    </w:p>
    <w:p w14:paraId="52293469" w14:textId="1BB8659E" w:rsidR="00FE6673" w:rsidRDefault="00FE6673">
      <w:r>
        <w:t>Excess pension at NRD</w:t>
      </w:r>
      <w:r>
        <w:tab/>
      </w:r>
      <w:r>
        <w:tab/>
      </w:r>
      <w:r>
        <w:tab/>
        <w:t xml:space="preserve">= </w:t>
      </w:r>
      <w:r>
        <w:tab/>
        <w:t>£</w:t>
      </w:r>
      <w:r w:rsidR="005A6478">
        <w:t>20</w:t>
      </w:r>
      <w:r w:rsidR="00E56253">
        <w:t>,</w:t>
      </w:r>
      <w:r w:rsidR="005A6478">
        <w:t>263</w:t>
      </w:r>
      <w:r w:rsidR="00E56253">
        <w:t>.</w:t>
      </w:r>
      <w:r w:rsidR="005A6478">
        <w:t>73</w:t>
      </w:r>
      <w:r>
        <w:t xml:space="preserve"> pa </w:t>
      </w:r>
      <w:r w:rsidRPr="002652EF">
        <w:rPr>
          <w:sz w:val="20"/>
          <w:szCs w:val="20"/>
        </w:rPr>
        <w:t>(Total pension – pre and post 88 GMP)</w:t>
      </w:r>
    </w:p>
    <w:p w14:paraId="11CC7F28" w14:textId="33E6CEA1" w:rsidR="00B36F90" w:rsidRDefault="00B36F90">
      <w:r>
        <w:t xml:space="preserve">GMP at date of exit </w:t>
      </w:r>
      <w:r w:rsidR="00FE6673">
        <w:tab/>
      </w:r>
      <w:r w:rsidR="00FE6673">
        <w:tab/>
      </w:r>
      <w:r w:rsidR="00FE6673">
        <w:tab/>
      </w:r>
      <w:r>
        <w:t>=</w:t>
      </w:r>
      <w:r w:rsidR="00FE6673">
        <w:tab/>
        <w:t>£</w:t>
      </w:r>
      <w:r w:rsidR="00E56253">
        <w:t>1,</w:t>
      </w:r>
      <w:r w:rsidR="00F33A7B">
        <w:t>1</w:t>
      </w:r>
      <w:r w:rsidR="005A6478">
        <w:t>87</w:t>
      </w:r>
      <w:r w:rsidR="00E56253">
        <w:t>.</w:t>
      </w:r>
      <w:r w:rsidR="005A6478">
        <w:t>16</w:t>
      </w:r>
      <w:r w:rsidR="00FE6673">
        <w:t xml:space="preserve"> pa</w:t>
      </w:r>
    </w:p>
    <w:p w14:paraId="6D36E14B" w14:textId="0805C887" w:rsidR="00FE6673" w:rsidRDefault="00FE6673">
      <w:r>
        <w:t xml:space="preserve">Pre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E56253">
        <w:t>2</w:t>
      </w:r>
      <w:r w:rsidR="00F33A7B">
        <w:t>1</w:t>
      </w:r>
      <w:r w:rsidR="005A6478">
        <w:t>2</w:t>
      </w:r>
      <w:r w:rsidR="00E56253">
        <w:t>.</w:t>
      </w:r>
      <w:r w:rsidR="005A6478">
        <w:t>68</w:t>
      </w:r>
      <w:r>
        <w:t xml:space="preserve"> pa</w:t>
      </w:r>
    </w:p>
    <w:p w14:paraId="6D6DEA30" w14:textId="69324AD8" w:rsidR="00FE6673" w:rsidRDefault="00FE6673">
      <w:r>
        <w:t xml:space="preserve">Post 88 GMP at NRD </w:t>
      </w:r>
      <w:r>
        <w:tab/>
      </w:r>
      <w:r>
        <w:tab/>
      </w:r>
      <w:r>
        <w:tab/>
        <w:t xml:space="preserve">= </w:t>
      </w:r>
      <w:r>
        <w:tab/>
      </w:r>
      <w:r w:rsidR="00E56253">
        <w:t>£2,</w:t>
      </w:r>
      <w:r w:rsidR="005A6478">
        <w:t>2</w:t>
      </w:r>
      <w:r w:rsidR="00F33A7B">
        <w:t>1</w:t>
      </w:r>
      <w:r w:rsidR="005A6478">
        <w:t>7</w:t>
      </w:r>
      <w:r w:rsidR="00E56253">
        <w:t>.</w:t>
      </w:r>
      <w:r w:rsidR="005A6478">
        <w:t>8</w:t>
      </w:r>
      <w:r w:rsidR="00F33A7B">
        <w:t>0</w:t>
      </w:r>
      <w:r>
        <w:t xml:space="preserve"> pa</w:t>
      </w:r>
    </w:p>
    <w:p w14:paraId="2CBE1BAA" w14:textId="39A72C4A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FE6673">
        <w:tab/>
      </w:r>
      <w:r w:rsidR="002E729F">
        <w:t>£</w:t>
      </w:r>
      <w:r w:rsidR="005A6478">
        <w:t>30</w:t>
      </w:r>
      <w:r w:rsidR="00E56253">
        <w:t>,</w:t>
      </w:r>
      <w:r w:rsidR="005A6478">
        <w:t>8</w:t>
      </w:r>
      <w:r w:rsidR="00F33A7B">
        <w:t>4</w:t>
      </w:r>
      <w:r w:rsidR="00E56253">
        <w:t>3.7</w:t>
      </w:r>
      <w:r w:rsidR="005A6478">
        <w:t>6</w:t>
      </w:r>
    </w:p>
    <w:p w14:paraId="143815B6" w14:textId="6E32AD36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 w:rsidR="00B36F90">
        <w:t xml:space="preserve"> </w:t>
      </w:r>
      <w:r>
        <w:tab/>
        <w:t>£</w:t>
      </w:r>
      <w:r w:rsidR="00E56253">
        <w:t>1</w:t>
      </w:r>
      <w:r w:rsidR="005A6478">
        <w:t>7</w:t>
      </w:r>
      <w:r w:rsidR="00E56253">
        <w:t>,</w:t>
      </w:r>
      <w:r w:rsidR="00F33A7B">
        <w:t>56</w:t>
      </w:r>
      <w:r w:rsidR="005A6478">
        <w:t>6</w:t>
      </w:r>
      <w:r w:rsidR="00E56253">
        <w:t>.</w:t>
      </w:r>
      <w:r w:rsidR="005A6478">
        <w:t>7</w:t>
      </w:r>
      <w:r w:rsidR="00E56253">
        <w:t>3</w:t>
      </w:r>
      <w:r>
        <w:t xml:space="preserve"> </w:t>
      </w:r>
    </w:p>
    <w:p w14:paraId="46A5AF7F" w14:textId="73080810" w:rsidR="00B36F90" w:rsidRDefault="00B36F90">
      <w:r>
        <w:t>AVC Fund</w:t>
      </w:r>
      <w:r>
        <w:tab/>
      </w:r>
      <w:r>
        <w:tab/>
      </w:r>
      <w:r>
        <w:tab/>
      </w:r>
      <w:r>
        <w:tab/>
        <w:t xml:space="preserve"> =</w:t>
      </w:r>
      <w:r>
        <w:tab/>
        <w:t>£</w:t>
      </w:r>
      <w:r w:rsidR="002652EF">
        <w:t>0.00</w:t>
      </w:r>
    </w:p>
    <w:p w14:paraId="5D4A86C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0F228DB7" w14:textId="4F75A657" w:rsidR="003B11DE" w:rsidRDefault="003B11DE" w:rsidP="003B11DE">
      <w:r>
        <w:t xml:space="preserve">Age: </w:t>
      </w:r>
      <w:r w:rsidR="00C7592D">
        <w:t>1</w:t>
      </w:r>
      <w:r w:rsidR="005A6478">
        <w:t>7</w:t>
      </w:r>
      <w:r w:rsidR="00E56253">
        <w:t>/0</w:t>
      </w:r>
      <w:r w:rsidR="00C7592D">
        <w:t>9</w:t>
      </w:r>
      <w:r w:rsidR="00E56253">
        <w:t>/196</w:t>
      </w:r>
      <w:r w:rsidR="005A6478">
        <w:t>3</w:t>
      </w:r>
      <w:r>
        <w:t xml:space="preserve"> – </w:t>
      </w:r>
      <w:r w:rsidR="00E56253">
        <w:t>0</w:t>
      </w:r>
      <w:r w:rsidR="00C7592D">
        <w:t>5</w:t>
      </w:r>
      <w:r w:rsidR="00E56253">
        <w:t>/09/202</w:t>
      </w:r>
      <w:r w:rsidR="005A6478">
        <w:t>3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E56253">
        <w:t>6</w:t>
      </w:r>
      <w:r w:rsidR="00C7592D">
        <w:t>0</w:t>
      </w:r>
      <w:r>
        <w:t xml:space="preserve"> </w:t>
      </w:r>
      <w:r w:rsidR="006175E6">
        <w:tab/>
      </w:r>
      <w:r>
        <w:t xml:space="preserve"> age next birthday</w:t>
      </w:r>
    </w:p>
    <w:p w14:paraId="3BA36924" w14:textId="186237CA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=  </w:t>
      </w:r>
      <w:r w:rsidR="006175E6">
        <w:tab/>
      </w:r>
      <w:r w:rsidR="00E56253">
        <w:t>1.</w:t>
      </w:r>
      <w:r w:rsidR="00C7592D">
        <w:t>1</w:t>
      </w:r>
      <w:r w:rsidR="00E56253">
        <w:t>2</w:t>
      </w:r>
      <w:r>
        <w:t xml:space="preserve">  </w:t>
      </w:r>
      <w:r w:rsidR="006175E6">
        <w:tab/>
      </w:r>
      <w:r>
        <w:t>(See Factor Table 3)</w:t>
      </w:r>
    </w:p>
    <w:p w14:paraId="070564BF" w14:textId="64ABCE01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2652EF">
        <w:t>1.0</w:t>
      </w:r>
      <w:r w:rsidR="005A6478">
        <w:t>2</w:t>
      </w:r>
      <w:r>
        <w:t xml:space="preserve"> </w:t>
      </w:r>
      <w:r w:rsidR="006175E6">
        <w:tab/>
      </w:r>
      <w:r>
        <w:t>(See Case Study)</w:t>
      </w:r>
    </w:p>
    <w:p w14:paraId="74F69E9E" w14:textId="34D78287" w:rsidR="003B11DE" w:rsidRDefault="00B36F90">
      <w:r>
        <w:t>Excess P</w:t>
      </w:r>
      <w:r w:rsidR="003B11DE">
        <w:t>ension Factor</w:t>
      </w:r>
      <w:r w:rsidR="006175E6">
        <w:tab/>
      </w:r>
      <w:r w:rsidR="00581B41">
        <w:tab/>
      </w:r>
      <w:r>
        <w:tab/>
      </w:r>
      <w:r w:rsidR="003B11DE">
        <w:t xml:space="preserve"> = </w:t>
      </w:r>
      <w:r w:rsidR="006175E6">
        <w:tab/>
      </w:r>
      <w:r w:rsidR="00E56253">
        <w:t>1</w:t>
      </w:r>
      <w:r w:rsidR="00C7592D">
        <w:t>1</w:t>
      </w:r>
      <w:r w:rsidR="00E56253">
        <w:t>.</w:t>
      </w:r>
      <w:r w:rsidR="00C7592D">
        <w:t>3</w:t>
      </w:r>
      <w:r w:rsidR="00E56253">
        <w:t>1</w:t>
      </w:r>
      <w:r w:rsidR="00C7592D">
        <w:t>4</w:t>
      </w:r>
      <w:r w:rsidR="003B11DE">
        <w:t xml:space="preserve">  </w:t>
      </w:r>
      <w:r w:rsidR="0016752E">
        <w:t xml:space="preserve"> </w:t>
      </w:r>
      <w:r w:rsidR="003B11DE">
        <w:t>(See Factor Table 1)</w:t>
      </w:r>
    </w:p>
    <w:p w14:paraId="34300C2F" w14:textId="296E1A57" w:rsidR="00FE6673" w:rsidRDefault="00FE6673">
      <w:r>
        <w:t xml:space="preserve">GMP at date of exit factor </w:t>
      </w:r>
      <w:r>
        <w:tab/>
      </w:r>
      <w:r>
        <w:tab/>
        <w:t xml:space="preserve">= </w:t>
      </w:r>
      <w:r>
        <w:tab/>
        <w:t xml:space="preserve"> </w:t>
      </w:r>
      <w:r w:rsidR="00E56253">
        <w:t>0.</w:t>
      </w:r>
      <w:r w:rsidR="00C7592D">
        <w:t>144</w:t>
      </w:r>
      <w:r>
        <w:tab/>
        <w:t xml:space="preserve"> (See Factor Table 2)</w:t>
      </w:r>
    </w:p>
    <w:p w14:paraId="3250396C" w14:textId="359D5022" w:rsidR="00FE6673" w:rsidRDefault="00FE6673">
      <w:r>
        <w:t>Pre 88 GMP at 65 Factor</w:t>
      </w:r>
      <w:r>
        <w:tab/>
      </w:r>
      <w:r>
        <w:tab/>
        <w:t xml:space="preserve"> = </w:t>
      </w:r>
      <w:r>
        <w:tab/>
        <w:t xml:space="preserve"> </w:t>
      </w:r>
      <w:r w:rsidR="00C7592D">
        <w:t>8</w:t>
      </w:r>
      <w:r w:rsidR="00E56253">
        <w:t>.</w:t>
      </w:r>
      <w:r w:rsidR="00C7592D">
        <w:t>897</w:t>
      </w:r>
      <w:r>
        <w:tab/>
        <w:t xml:space="preserve"> (See Factor Table 2)</w:t>
      </w:r>
    </w:p>
    <w:p w14:paraId="4AB7AF9D" w14:textId="33A52DF2" w:rsidR="00FE6673" w:rsidRDefault="00FE6673">
      <w:r>
        <w:t>Post 88 GMP at 65 Factor</w:t>
      </w:r>
      <w:r>
        <w:tab/>
      </w:r>
      <w:r>
        <w:tab/>
        <w:t xml:space="preserve"> = </w:t>
      </w:r>
      <w:r>
        <w:tab/>
        <w:t xml:space="preserve"> </w:t>
      </w:r>
      <w:r w:rsidR="00E56253">
        <w:t>1</w:t>
      </w:r>
      <w:r w:rsidR="00C7592D">
        <w:t>1</w:t>
      </w:r>
      <w:r w:rsidR="00E56253">
        <w:t>.</w:t>
      </w:r>
      <w:r w:rsidR="00C7592D">
        <w:t>430</w:t>
      </w:r>
      <w:r>
        <w:tab/>
        <w:t xml:space="preserve"> (See Factor Table 2)</w:t>
      </w:r>
    </w:p>
    <w:p w14:paraId="03D8E98A" w14:textId="77777777" w:rsidR="003B11DE" w:rsidRDefault="003B11DE"/>
    <w:p w14:paraId="3383FBE5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96352D6" w14:textId="64300956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5A6478">
        <w:t>20</w:t>
      </w:r>
      <w:r w:rsidR="00E56253">
        <w:t>,</w:t>
      </w:r>
      <w:r w:rsidR="005A6478">
        <w:t>263</w:t>
      </w:r>
      <w:r w:rsidR="00E56253">
        <w:t>.</w:t>
      </w:r>
      <w:r w:rsidR="005A6478">
        <w:t>73</w:t>
      </w:r>
      <w:r>
        <w:t xml:space="preserve"> x </w:t>
      </w:r>
      <w:r w:rsidR="00E56253">
        <w:t>1</w:t>
      </w:r>
      <w:r w:rsidR="00835AE7">
        <w:t>1</w:t>
      </w:r>
      <w:r w:rsidR="00E56253">
        <w:t>.</w:t>
      </w:r>
      <w:r w:rsidR="00835AE7">
        <w:t>3</w:t>
      </w:r>
      <w:r w:rsidR="00E56253">
        <w:t>1</w:t>
      </w:r>
      <w:r w:rsidR="00835AE7">
        <w:t>4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5A6478">
        <w:t>229</w:t>
      </w:r>
      <w:r w:rsidR="00E56253">
        <w:t>,</w:t>
      </w:r>
      <w:r w:rsidR="005A6478">
        <w:t>263</w:t>
      </w:r>
      <w:r w:rsidR="00E56253">
        <w:t>.</w:t>
      </w:r>
      <w:r w:rsidR="005A6478">
        <w:t>84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</w:t>
      </w:r>
      <w:r w:rsidR="00B36F90">
        <w:t xml:space="preserve">excess </w:t>
      </w:r>
      <w:r w:rsidR="00515870">
        <w:t>pension</w:t>
      </w:r>
      <w:r w:rsidR="00B36F90">
        <w:t xml:space="preserve"> at NRD</w:t>
      </w:r>
    </w:p>
    <w:p w14:paraId="226DC2FF" w14:textId="0EBA7BFC" w:rsidR="00FE6673" w:rsidRDefault="00FF1C3E" w:rsidP="00FE6673">
      <w:pPr>
        <w:pStyle w:val="ListParagraph"/>
      </w:pPr>
      <w:r>
        <w:t>£</w:t>
      </w:r>
      <w:r w:rsidR="002652EF">
        <w:t>1</w:t>
      </w:r>
      <w:r w:rsidR="00A92483">
        <w:t>,</w:t>
      </w:r>
      <w:r w:rsidR="00835AE7">
        <w:t>1</w:t>
      </w:r>
      <w:r w:rsidR="005A6478">
        <w:t>87</w:t>
      </w:r>
      <w:r w:rsidR="00E56253">
        <w:t>.</w:t>
      </w:r>
      <w:r w:rsidR="005A6478">
        <w:t>16</w:t>
      </w:r>
      <w:r>
        <w:t xml:space="preserve"> x </w:t>
      </w:r>
      <w:r w:rsidR="00A92483">
        <w:t>0.</w:t>
      </w:r>
      <w:r w:rsidR="00835AE7">
        <w:t>144</w:t>
      </w:r>
      <w:r w:rsidR="00F400DC">
        <w:tab/>
      </w:r>
      <w:r w:rsidR="00FE6673">
        <w:t xml:space="preserve"> </w:t>
      </w:r>
      <w:r w:rsidR="00BE7E69">
        <w:tab/>
      </w:r>
      <w:r w:rsidR="00FE6673">
        <w:t>=</w:t>
      </w:r>
      <w:r w:rsidR="00F400DC">
        <w:tab/>
        <w:t>£</w:t>
      </w:r>
      <w:r w:rsidR="008F78C8">
        <w:t xml:space="preserve">        </w:t>
      </w:r>
      <w:r w:rsidR="00835AE7">
        <w:t>1</w:t>
      </w:r>
      <w:r w:rsidR="005A6478">
        <w:t>7</w:t>
      </w:r>
      <w:r w:rsidR="00835AE7">
        <w:t>0</w:t>
      </w:r>
      <w:r w:rsidR="00E56253">
        <w:t>.</w:t>
      </w:r>
      <w:r w:rsidR="00835AE7">
        <w:t>9</w:t>
      </w:r>
      <w:r w:rsidR="005A6478">
        <w:t>5</w:t>
      </w:r>
      <w:r w:rsidR="00E56253">
        <w:t xml:space="preserve"> </w:t>
      </w:r>
      <w:r w:rsidR="00E56253">
        <w:tab/>
      </w:r>
      <w:r w:rsidR="00FE6673">
        <w:t>Va</w:t>
      </w:r>
      <w:r w:rsidR="00F400DC">
        <w:t>l</w:t>
      </w:r>
      <w:r w:rsidR="00FE6673">
        <w:t>ue of GMP at exit</w:t>
      </w:r>
    </w:p>
    <w:p w14:paraId="67DE6FA6" w14:textId="6CBB154F" w:rsidR="00FE6673" w:rsidRDefault="002652EF" w:rsidP="00FE6673">
      <w:pPr>
        <w:pStyle w:val="ListParagraph"/>
      </w:pPr>
      <w:r>
        <w:t>£</w:t>
      </w:r>
      <w:r w:rsidR="00E56253">
        <w:t>2</w:t>
      </w:r>
      <w:r w:rsidR="00E15C00">
        <w:t>1</w:t>
      </w:r>
      <w:r w:rsidR="005A6478">
        <w:t>2</w:t>
      </w:r>
      <w:r w:rsidR="00E56253">
        <w:t>.</w:t>
      </w:r>
      <w:r w:rsidR="005A6478">
        <w:t>68</w:t>
      </w:r>
      <w:r>
        <w:t xml:space="preserve"> x </w:t>
      </w:r>
      <w:r w:rsidR="00E15C00">
        <w:t>8</w:t>
      </w:r>
      <w:r w:rsidR="00E56253">
        <w:t>.</w:t>
      </w:r>
      <w:r w:rsidR="00E15C00">
        <w:t>897</w:t>
      </w:r>
      <w:r w:rsidR="00E56253">
        <w:tab/>
      </w:r>
      <w:r w:rsidR="00F400DC">
        <w:tab/>
      </w:r>
      <w:r w:rsidR="00F400DC">
        <w:tab/>
        <w:t xml:space="preserve"> </w:t>
      </w:r>
      <w:r w:rsidR="00FE6673">
        <w:t xml:space="preserve">= </w:t>
      </w:r>
      <w:r w:rsidR="00F400DC">
        <w:tab/>
        <w:t>£</w:t>
      </w:r>
      <w:r w:rsidR="008F78C8">
        <w:t xml:space="preserve">     </w:t>
      </w:r>
      <w:r w:rsidR="00E15C00">
        <w:t>1</w:t>
      </w:r>
      <w:r w:rsidR="00E56253">
        <w:t>,</w:t>
      </w:r>
      <w:r w:rsidR="005A6478">
        <w:t>892</w:t>
      </w:r>
      <w:r w:rsidR="00E56253">
        <w:t>.</w:t>
      </w:r>
      <w:r w:rsidR="005A6478">
        <w:t>21</w:t>
      </w:r>
      <w:r w:rsidR="00F400DC">
        <w:tab/>
      </w:r>
      <w:r w:rsidR="00FE6673">
        <w:t>Value of pre 88 GMP at NRD</w:t>
      </w:r>
    </w:p>
    <w:p w14:paraId="5B6E2A4A" w14:textId="549BB3F1" w:rsidR="00FE6673" w:rsidRDefault="00FF1C3E" w:rsidP="00FE6673">
      <w:pPr>
        <w:pStyle w:val="ListParagraph"/>
      </w:pPr>
      <w:r>
        <w:t>£</w:t>
      </w:r>
      <w:r w:rsidR="00E56253">
        <w:t>2,</w:t>
      </w:r>
      <w:r w:rsidR="005A6478">
        <w:t>2</w:t>
      </w:r>
      <w:r w:rsidR="008F78C8">
        <w:t>1</w:t>
      </w:r>
      <w:r w:rsidR="005A6478">
        <w:t>7</w:t>
      </w:r>
      <w:r w:rsidR="00E56253">
        <w:t>.</w:t>
      </w:r>
      <w:r w:rsidR="005A6478">
        <w:t>8</w:t>
      </w:r>
      <w:r w:rsidR="008F78C8">
        <w:t>0</w:t>
      </w:r>
      <w:r w:rsidR="00A92483">
        <w:t xml:space="preserve"> x </w:t>
      </w:r>
      <w:r w:rsidR="00E56253">
        <w:t>1</w:t>
      </w:r>
      <w:r w:rsidR="008F78C8">
        <w:t>1</w:t>
      </w:r>
      <w:r w:rsidR="00E56253">
        <w:t>.</w:t>
      </w:r>
      <w:r w:rsidR="008F78C8">
        <w:t>430</w:t>
      </w:r>
      <w:r w:rsidR="00F400DC">
        <w:tab/>
      </w:r>
      <w:r w:rsidR="00F400DC">
        <w:tab/>
      </w:r>
      <w:r w:rsidR="00FE6673">
        <w:t xml:space="preserve"> = </w:t>
      </w:r>
      <w:r w:rsidR="00F400DC">
        <w:tab/>
      </w:r>
      <w:r w:rsidR="00F400DC" w:rsidRPr="00F400DC">
        <w:rPr>
          <w:u w:val="single"/>
        </w:rPr>
        <w:t>£</w:t>
      </w:r>
      <w:r w:rsidR="008F78C8">
        <w:rPr>
          <w:u w:val="single"/>
        </w:rPr>
        <w:t xml:space="preserve">   </w:t>
      </w:r>
      <w:r w:rsidR="00E56253">
        <w:rPr>
          <w:u w:val="single"/>
        </w:rPr>
        <w:t>2</w:t>
      </w:r>
      <w:r w:rsidR="005A6478">
        <w:rPr>
          <w:u w:val="single"/>
        </w:rPr>
        <w:t>5</w:t>
      </w:r>
      <w:r w:rsidR="00E56253">
        <w:rPr>
          <w:u w:val="single"/>
        </w:rPr>
        <w:t>,</w:t>
      </w:r>
      <w:r w:rsidR="005A6478">
        <w:rPr>
          <w:u w:val="single"/>
        </w:rPr>
        <w:t>349</w:t>
      </w:r>
      <w:r w:rsidR="00E56253">
        <w:rPr>
          <w:u w:val="single"/>
        </w:rPr>
        <w:t>.</w:t>
      </w:r>
      <w:r w:rsidR="005A6478">
        <w:rPr>
          <w:u w:val="single"/>
        </w:rPr>
        <w:t>4</w:t>
      </w:r>
      <w:r w:rsidR="008F78C8">
        <w:rPr>
          <w:u w:val="single"/>
        </w:rPr>
        <w:t>5</w:t>
      </w:r>
      <w:r w:rsidR="00FE6673">
        <w:t xml:space="preserve"> </w:t>
      </w:r>
      <w:r w:rsidR="00F400DC">
        <w:tab/>
      </w:r>
      <w:r w:rsidR="00FE6673">
        <w:t>Value of post 88 GMP at NRD</w:t>
      </w:r>
    </w:p>
    <w:p w14:paraId="2C5943CF" w14:textId="675620FA" w:rsidR="0040421C" w:rsidRDefault="0040421C" w:rsidP="006175E6">
      <w:pPr>
        <w:pStyle w:val="ListParagraph"/>
      </w:pPr>
      <w:r>
        <w:t xml:space="preserve">      Total value of pension             = </w:t>
      </w:r>
      <w:r>
        <w:tab/>
        <w:t>£</w:t>
      </w:r>
      <w:r w:rsidR="00E56253">
        <w:t>2</w:t>
      </w:r>
      <w:r w:rsidR="005A6478">
        <w:t>56</w:t>
      </w:r>
      <w:r w:rsidR="00E56253">
        <w:t>,</w:t>
      </w:r>
      <w:r w:rsidR="006B79FF">
        <w:t>6</w:t>
      </w:r>
      <w:r w:rsidR="005A6478">
        <w:t>76</w:t>
      </w:r>
      <w:r w:rsidR="00E56253">
        <w:t>.</w:t>
      </w:r>
      <w:r w:rsidR="005A6478">
        <w:t>45</w:t>
      </w:r>
    </w:p>
    <w:p w14:paraId="778B1764" w14:textId="77777777" w:rsidR="006175E6" w:rsidRDefault="006175E6" w:rsidP="006175E6">
      <w:pPr>
        <w:pStyle w:val="ListParagraph"/>
      </w:pPr>
    </w:p>
    <w:p w14:paraId="2E0D4433" w14:textId="5D01337A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5A6478">
        <w:t>30</w:t>
      </w:r>
      <w:r w:rsidR="00E56253">
        <w:t>,</w:t>
      </w:r>
      <w:r w:rsidR="005A6478">
        <w:t>8</w:t>
      </w:r>
      <w:r w:rsidR="00B447D4">
        <w:t>4</w:t>
      </w:r>
      <w:r w:rsidR="00E56253">
        <w:t>3.</w:t>
      </w:r>
      <w:r w:rsidR="00B447D4">
        <w:t>7</w:t>
      </w:r>
      <w:r w:rsidR="005A6478">
        <w:t>6</w:t>
      </w:r>
      <w:r>
        <w:t xml:space="preserve"> x </w:t>
      </w:r>
      <w:r w:rsidR="00E56253">
        <w:t>1.</w:t>
      </w:r>
      <w:r w:rsidR="00B447D4">
        <w:t>1</w:t>
      </w:r>
      <w:r w:rsidR="00E56253">
        <w:t>2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B447D4">
        <w:t>3</w:t>
      </w:r>
      <w:r w:rsidR="005A6478">
        <w:t>45</w:t>
      </w:r>
      <w:r w:rsidR="00E56253">
        <w:t>.</w:t>
      </w:r>
      <w:r w:rsidR="005A6478">
        <w:t>45</w:t>
      </w:r>
      <w:r w:rsidR="00581B41">
        <w:t xml:space="preserve"> </w:t>
      </w:r>
      <w:r w:rsidR="00581B41">
        <w:tab/>
        <w:t>V</w:t>
      </w:r>
      <w:r>
        <w:t>alue of member contributions</w:t>
      </w:r>
    </w:p>
    <w:p w14:paraId="4DFE2F85" w14:textId="77777777" w:rsidR="000C6B1C" w:rsidRDefault="000C6B1C" w:rsidP="000C6B1C">
      <w:pPr>
        <w:pStyle w:val="ListParagraph"/>
      </w:pPr>
    </w:p>
    <w:p w14:paraId="2B71D6BC" w14:textId="77777777" w:rsidR="00F400DC" w:rsidRDefault="00F400DC" w:rsidP="000C6B1C">
      <w:pPr>
        <w:pStyle w:val="ListParagraph"/>
      </w:pPr>
    </w:p>
    <w:p w14:paraId="4947C6D5" w14:textId="2893377F" w:rsidR="00F400DC" w:rsidRPr="000C6B1C" w:rsidRDefault="000C6B1C" w:rsidP="000C6B1C">
      <w:pPr>
        <w:pStyle w:val="ListParagraph"/>
        <w:rPr>
          <w:b/>
        </w:rPr>
      </w:pPr>
      <w:r>
        <w:lastRenderedPageBreak/>
        <w:t>Total transfer value : ((£</w:t>
      </w:r>
      <w:r w:rsidR="00E56253">
        <w:t>2</w:t>
      </w:r>
      <w:r w:rsidR="005A6478">
        <w:t>56</w:t>
      </w:r>
      <w:r w:rsidR="00E56253">
        <w:t>,</w:t>
      </w:r>
      <w:r w:rsidR="00DE4620">
        <w:t>6</w:t>
      </w:r>
      <w:r w:rsidR="005A6478">
        <w:t>76</w:t>
      </w:r>
      <w:r w:rsidR="00E56253">
        <w:t>.</w:t>
      </w:r>
      <w:r w:rsidR="005A6478">
        <w:t>45</w:t>
      </w:r>
      <w:r w:rsidR="0040421C">
        <w:t xml:space="preserve"> </w:t>
      </w:r>
      <w:r>
        <w:t>+ £</w:t>
      </w:r>
      <w:r w:rsidR="007237A0">
        <w:t>3</w:t>
      </w:r>
      <w:r w:rsidR="005A6478">
        <w:t>45</w:t>
      </w:r>
      <w:r w:rsidR="00E56253">
        <w:t>.</w:t>
      </w:r>
      <w:r w:rsidR="005A6478">
        <w:t>45</w:t>
      </w:r>
      <w:r>
        <w:t xml:space="preserve">) x </w:t>
      </w:r>
      <w:r w:rsidR="002652EF">
        <w:t>1.0</w:t>
      </w:r>
      <w:r w:rsidR="005A6478">
        <w:t>2</w:t>
      </w:r>
      <w:r>
        <w:t xml:space="preserve"> = </w:t>
      </w:r>
      <w:r w:rsidR="0040421C">
        <w:tab/>
      </w:r>
      <w:r w:rsidRPr="000C6B1C">
        <w:rPr>
          <w:b/>
        </w:rPr>
        <w:t>£</w:t>
      </w:r>
      <w:r w:rsidR="00E56253">
        <w:rPr>
          <w:b/>
        </w:rPr>
        <w:t>2</w:t>
      </w:r>
      <w:r w:rsidR="005A6478">
        <w:rPr>
          <w:b/>
        </w:rPr>
        <w:t>62</w:t>
      </w:r>
      <w:r w:rsidR="00E56253">
        <w:rPr>
          <w:b/>
        </w:rPr>
        <w:t>,</w:t>
      </w:r>
      <w:r w:rsidR="005A6478">
        <w:rPr>
          <w:b/>
        </w:rPr>
        <w:t>1</w:t>
      </w:r>
      <w:r w:rsidR="00DE4620">
        <w:rPr>
          <w:b/>
        </w:rPr>
        <w:t>62</w:t>
      </w:r>
      <w:r w:rsidR="00E56253">
        <w:rPr>
          <w:b/>
        </w:rPr>
        <w:t>.</w:t>
      </w:r>
      <w:r w:rsidR="005A6478">
        <w:rPr>
          <w:b/>
        </w:rPr>
        <w:t>34</w:t>
      </w:r>
    </w:p>
    <w:p w14:paraId="61FF476B" w14:textId="58712EAF" w:rsidR="000C6B1C" w:rsidRPr="000C6B1C" w:rsidRDefault="000C6B1C" w:rsidP="002652EF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1963AF96" w14:textId="77777777" w:rsidR="000C6B1C" w:rsidRPr="00920BAD" w:rsidRDefault="000C6B1C" w:rsidP="00581B41">
      <w:pPr>
        <w:rPr>
          <w:sz w:val="20"/>
        </w:rPr>
      </w:pPr>
      <w:r w:rsidRPr="000C6B1C">
        <w:rPr>
          <w:b/>
        </w:rPr>
        <w:t xml:space="preserve">Post 1997 </w:t>
      </w:r>
      <w:r w:rsidR="00920BAD">
        <w:rPr>
          <w:b/>
        </w:rPr>
        <w:t>Benefits</w:t>
      </w:r>
    </w:p>
    <w:p w14:paraId="2053CD8F" w14:textId="2A6D52A9" w:rsidR="00920BAD" w:rsidRDefault="00920BAD" w:rsidP="00920BAD">
      <w:pPr>
        <w:pStyle w:val="ListParagraph"/>
        <w:numPr>
          <w:ilvl w:val="0"/>
          <w:numId w:val="1"/>
        </w:numPr>
      </w:pPr>
      <w:r>
        <w:t>£</w:t>
      </w:r>
      <w:r w:rsidR="00CE1D42">
        <w:t>1</w:t>
      </w:r>
      <w:r w:rsidR="005A6478">
        <w:t>3</w:t>
      </w:r>
      <w:r w:rsidR="00E56253">
        <w:t>,</w:t>
      </w:r>
      <w:r w:rsidR="005A6478">
        <w:t>6</w:t>
      </w:r>
      <w:r w:rsidR="00E56253">
        <w:t>0</w:t>
      </w:r>
      <w:r w:rsidR="00CE1D42">
        <w:t>4</w:t>
      </w:r>
      <w:r w:rsidR="00E56253">
        <w:t>.</w:t>
      </w:r>
      <w:r w:rsidR="00CE1D42">
        <w:t>2</w:t>
      </w:r>
      <w:r w:rsidR="005A6478">
        <w:t>3</w:t>
      </w:r>
      <w:r>
        <w:t xml:space="preserve"> x </w:t>
      </w:r>
      <w:r w:rsidR="00E56253">
        <w:t>1</w:t>
      </w:r>
      <w:r w:rsidR="00CE1D42">
        <w:t>1</w:t>
      </w:r>
      <w:r w:rsidR="00E56253">
        <w:t>.</w:t>
      </w:r>
      <w:r w:rsidR="00CE1D42">
        <w:t>3</w:t>
      </w:r>
      <w:r w:rsidR="00E56253">
        <w:t>1</w:t>
      </w:r>
      <w:r w:rsidR="00CE1D42">
        <w:t>4</w:t>
      </w:r>
      <w:r w:rsidR="00E56253">
        <w:tab/>
      </w:r>
      <w:r>
        <w:t xml:space="preserve">               =            £</w:t>
      </w:r>
      <w:r w:rsidR="00E56253">
        <w:t>1</w:t>
      </w:r>
      <w:r w:rsidR="005A6478">
        <w:t>5</w:t>
      </w:r>
      <w:r w:rsidR="00CE1D42">
        <w:t>3</w:t>
      </w:r>
      <w:r w:rsidR="00E56253">
        <w:t>,</w:t>
      </w:r>
      <w:r w:rsidR="005A6478">
        <w:t>9</w:t>
      </w:r>
      <w:r w:rsidR="00CE1D42">
        <w:t>18</w:t>
      </w:r>
      <w:r w:rsidR="00E56253">
        <w:t>.</w:t>
      </w:r>
      <w:r w:rsidR="005A6478">
        <w:t>26</w:t>
      </w:r>
      <w:r>
        <w:t xml:space="preserve">   </w:t>
      </w:r>
      <w:r>
        <w:tab/>
        <w:t>Value of Pst 97 XS pension at NRD</w:t>
      </w:r>
    </w:p>
    <w:p w14:paraId="4A01A60A" w14:textId="543C6175" w:rsidR="00920BAD" w:rsidRDefault="00920BAD" w:rsidP="00920BAD">
      <w:pPr>
        <w:pStyle w:val="ListParagraph"/>
      </w:pPr>
      <w:r>
        <w:t>((£</w:t>
      </w:r>
      <w:r w:rsidR="00E56253">
        <w:t>1</w:t>
      </w:r>
      <w:r w:rsidR="005A6478">
        <w:t>7</w:t>
      </w:r>
      <w:r w:rsidR="00E56253">
        <w:t>,</w:t>
      </w:r>
      <w:r w:rsidR="001275BD">
        <w:t>56</w:t>
      </w:r>
      <w:r w:rsidR="005A6478">
        <w:t>6</w:t>
      </w:r>
      <w:r w:rsidR="00E56253">
        <w:t>.</w:t>
      </w:r>
      <w:r w:rsidR="005A6478">
        <w:t>7</w:t>
      </w:r>
      <w:r w:rsidR="00E56253">
        <w:t>3</w:t>
      </w:r>
      <w:r>
        <w:t xml:space="preserve"> x </w:t>
      </w:r>
      <w:r w:rsidR="00E56253">
        <w:t>1.</w:t>
      </w:r>
      <w:r w:rsidR="001275BD">
        <w:t>1</w:t>
      </w:r>
      <w:r w:rsidR="00E56253">
        <w:t>2</w:t>
      </w:r>
      <w:r>
        <w:t xml:space="preserve">) / 100)) </w:t>
      </w:r>
      <w:r>
        <w:tab/>
        <w:t xml:space="preserve"> =            </w:t>
      </w:r>
      <w:r w:rsidRPr="00920BAD">
        <w:rPr>
          <w:u w:val="single"/>
        </w:rPr>
        <w:t>£</w:t>
      </w:r>
      <w:r w:rsidR="001275BD">
        <w:rPr>
          <w:u w:val="single"/>
        </w:rPr>
        <w:t xml:space="preserve">        </w:t>
      </w:r>
      <w:r w:rsidR="00E56253">
        <w:rPr>
          <w:u w:val="single"/>
        </w:rPr>
        <w:t>1</w:t>
      </w:r>
      <w:r w:rsidR="005A6478">
        <w:rPr>
          <w:u w:val="single"/>
        </w:rPr>
        <w:t>96</w:t>
      </w:r>
      <w:r w:rsidR="00E56253">
        <w:rPr>
          <w:u w:val="single"/>
        </w:rPr>
        <w:t>.</w:t>
      </w:r>
      <w:r w:rsidR="005A6478">
        <w:rPr>
          <w:u w:val="single"/>
        </w:rPr>
        <w:t>75</w:t>
      </w:r>
      <w:r>
        <w:tab/>
        <w:t xml:space="preserve">Value of Pst 97 member conts  </w:t>
      </w:r>
    </w:p>
    <w:p w14:paraId="3C4BA539" w14:textId="077C12A6" w:rsidR="00920BAD" w:rsidRDefault="00920BAD" w:rsidP="00920BAD">
      <w:pPr>
        <w:pStyle w:val="ListParagraph"/>
        <w:ind w:left="3600" w:firstLine="720"/>
      </w:pPr>
      <w:r>
        <w:t>£</w:t>
      </w:r>
      <w:r w:rsidR="00E56253">
        <w:t>1</w:t>
      </w:r>
      <w:r w:rsidR="005A6478">
        <w:t>54</w:t>
      </w:r>
      <w:r w:rsidR="00E56253">
        <w:t>,</w:t>
      </w:r>
      <w:r w:rsidR="005A6478">
        <w:t>11</w:t>
      </w:r>
      <w:r w:rsidR="00A22DDE">
        <w:t>5.</w:t>
      </w:r>
      <w:r w:rsidR="005A6478">
        <w:t>01</w:t>
      </w:r>
    </w:p>
    <w:p w14:paraId="3D0E6282" w14:textId="77777777" w:rsidR="00920BAD" w:rsidRDefault="00920BAD" w:rsidP="00920BAD">
      <w:pPr>
        <w:pStyle w:val="ListParagraph"/>
      </w:pPr>
    </w:p>
    <w:p w14:paraId="6BE5F728" w14:textId="7D592AE7" w:rsidR="00920BAD" w:rsidRPr="00920BAD" w:rsidRDefault="00920BAD" w:rsidP="00920BAD">
      <w:pPr>
        <w:rPr>
          <w:b/>
        </w:rPr>
      </w:pPr>
      <w:r>
        <w:t>Post 97 Transfer value : £</w:t>
      </w:r>
      <w:r w:rsidR="00E56253">
        <w:t>1</w:t>
      </w:r>
      <w:r w:rsidR="005A6478">
        <w:t>54</w:t>
      </w:r>
      <w:r w:rsidR="00E56253">
        <w:t>,</w:t>
      </w:r>
      <w:r w:rsidR="005A6478">
        <w:t>11</w:t>
      </w:r>
      <w:r w:rsidR="00A22DDE">
        <w:t>5</w:t>
      </w:r>
      <w:r w:rsidR="00E56253">
        <w:t>.</w:t>
      </w:r>
      <w:r w:rsidR="005A6478">
        <w:t>01</w:t>
      </w:r>
      <w:r>
        <w:t xml:space="preserve"> x </w:t>
      </w:r>
      <w:r w:rsidR="00D33696">
        <w:t>1.0</w:t>
      </w:r>
      <w:r w:rsidR="005A6478">
        <w:t>2</w:t>
      </w:r>
      <w:r>
        <w:t xml:space="preserve"> = </w:t>
      </w:r>
      <w:r>
        <w:tab/>
      </w:r>
      <w:r w:rsidR="00BE7E69" w:rsidRPr="00BE7E69">
        <w:rPr>
          <w:b/>
        </w:rPr>
        <w:t>£</w:t>
      </w:r>
      <w:r w:rsidR="00E56253">
        <w:rPr>
          <w:b/>
        </w:rPr>
        <w:t>1</w:t>
      </w:r>
      <w:r w:rsidR="005A6478">
        <w:rPr>
          <w:b/>
        </w:rPr>
        <w:t>57</w:t>
      </w:r>
      <w:r w:rsidR="00E56253">
        <w:rPr>
          <w:b/>
        </w:rPr>
        <w:t>,</w:t>
      </w:r>
      <w:r w:rsidR="005A6478">
        <w:rPr>
          <w:b/>
        </w:rPr>
        <w:t>1</w:t>
      </w:r>
      <w:r w:rsidR="00A22DDE">
        <w:rPr>
          <w:b/>
        </w:rPr>
        <w:t>9</w:t>
      </w:r>
      <w:r w:rsidR="005A6478">
        <w:rPr>
          <w:b/>
        </w:rPr>
        <w:t>7</w:t>
      </w:r>
      <w:r w:rsidR="00E56253">
        <w:rPr>
          <w:b/>
        </w:rPr>
        <w:t>.</w:t>
      </w:r>
      <w:r w:rsidR="005A6478">
        <w:rPr>
          <w:b/>
        </w:rPr>
        <w:t>31</w:t>
      </w:r>
    </w:p>
    <w:p w14:paraId="7047A2E1" w14:textId="77777777" w:rsidR="00920BAD" w:rsidRPr="000C6B1C" w:rsidRDefault="00920BAD" w:rsidP="00920BAD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07407A91" w14:textId="77777777" w:rsidR="00660000" w:rsidRDefault="00660000" w:rsidP="006175E6">
      <w:pPr>
        <w:pStyle w:val="ListParagraph"/>
      </w:pPr>
    </w:p>
    <w:p w14:paraId="4FAAC4A6" w14:textId="77777777" w:rsidR="00920BAD" w:rsidRDefault="00920BAD" w:rsidP="006175E6">
      <w:pPr>
        <w:pStyle w:val="ListParagraph"/>
      </w:pPr>
    </w:p>
    <w:p w14:paraId="6546E214" w14:textId="179B7DB4" w:rsidR="000968B4" w:rsidRDefault="000F2DC7" w:rsidP="000968B4">
      <w:pPr>
        <w:rPr>
          <w:b/>
        </w:rPr>
      </w:pPr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E56253">
        <w:rPr>
          <w:b/>
        </w:rPr>
        <w:t>2</w:t>
      </w:r>
      <w:r w:rsidR="005A6478">
        <w:rPr>
          <w:b/>
        </w:rPr>
        <w:t>62</w:t>
      </w:r>
      <w:r w:rsidR="00E56253">
        <w:rPr>
          <w:b/>
        </w:rPr>
        <w:t>,</w:t>
      </w:r>
      <w:r w:rsidR="005A6478">
        <w:rPr>
          <w:b/>
        </w:rPr>
        <w:t>1</w:t>
      </w:r>
      <w:r w:rsidR="002A1145">
        <w:rPr>
          <w:b/>
        </w:rPr>
        <w:t>62</w:t>
      </w:r>
      <w:r w:rsidR="00E56253">
        <w:rPr>
          <w:b/>
        </w:rPr>
        <w:t>.</w:t>
      </w:r>
      <w:r w:rsidR="005A6478">
        <w:rPr>
          <w:b/>
        </w:rPr>
        <w:t>3</w:t>
      </w:r>
      <w:r w:rsidR="002A1145">
        <w:rPr>
          <w:b/>
        </w:rPr>
        <w:t>4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40421C">
        <w:rPr>
          <w:b/>
        </w:rPr>
        <w:t>i</w:t>
      </w:r>
      <w:r w:rsidR="00920BAD">
        <w:rPr>
          <w:b/>
        </w:rPr>
        <w:t>ncludes £</w:t>
      </w:r>
      <w:r w:rsidR="00E56253">
        <w:rPr>
          <w:b/>
        </w:rPr>
        <w:t>1</w:t>
      </w:r>
      <w:r w:rsidR="005A6478">
        <w:rPr>
          <w:b/>
        </w:rPr>
        <w:t>57</w:t>
      </w:r>
      <w:r w:rsidR="00E56253">
        <w:rPr>
          <w:b/>
        </w:rPr>
        <w:t>,</w:t>
      </w:r>
      <w:r w:rsidR="005A6478">
        <w:rPr>
          <w:b/>
        </w:rPr>
        <w:t>1</w:t>
      </w:r>
      <w:r w:rsidR="00BC1E8C">
        <w:rPr>
          <w:b/>
        </w:rPr>
        <w:t>9</w:t>
      </w:r>
      <w:r w:rsidR="005A6478">
        <w:rPr>
          <w:b/>
        </w:rPr>
        <w:t>7</w:t>
      </w:r>
      <w:r w:rsidR="00E56253">
        <w:rPr>
          <w:b/>
        </w:rPr>
        <w:t>.</w:t>
      </w:r>
      <w:r w:rsidR="005A6478">
        <w:rPr>
          <w:b/>
        </w:rPr>
        <w:t>31</w:t>
      </w:r>
      <w:r w:rsidR="00920BAD">
        <w:rPr>
          <w:b/>
        </w:rPr>
        <w:t xml:space="preserve"> </w:t>
      </w:r>
      <w:r w:rsidR="00581B41">
        <w:rPr>
          <w:b/>
        </w:rPr>
        <w:t>in respect of post 1997 benefits</w:t>
      </w:r>
      <w:r w:rsidR="00D33696">
        <w:rPr>
          <w:b/>
        </w:rPr>
        <w:t>.</w:t>
      </w:r>
    </w:p>
    <w:p w14:paraId="195D79E2" w14:textId="32198CDF" w:rsidR="00FC5E59" w:rsidRDefault="00FC5E59" w:rsidP="000968B4">
      <w:pPr>
        <w:rPr>
          <w:b/>
        </w:rPr>
      </w:pPr>
    </w:p>
    <w:p w14:paraId="193E2294" w14:textId="53BBC3C2" w:rsidR="00FC5E59" w:rsidRDefault="00FC5E59" w:rsidP="000968B4">
      <w:r>
        <w:t>If the transfer is to an arrangement where benefits can be accessed flexibly and the transfer value exceeds £30,000, appropriate independent financial advice must be taken from an authorised adviser regulated under the Financial Services and Markets Act 2000</w:t>
      </w:r>
      <w:r w:rsidR="00D34585">
        <w:t>.</w:t>
      </w:r>
    </w:p>
    <w:sectPr w:rsidR="00FC5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4386E81A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66010">
    <w:abstractNumId w:val="2"/>
  </w:num>
  <w:num w:numId="2" w16cid:durableId="2106921123">
    <w:abstractNumId w:val="0"/>
  </w:num>
  <w:num w:numId="3" w16cid:durableId="106607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A544C"/>
    <w:rsid w:val="000C6B1C"/>
    <w:rsid w:val="000F2DC7"/>
    <w:rsid w:val="001275BD"/>
    <w:rsid w:val="0016752E"/>
    <w:rsid w:val="002652EF"/>
    <w:rsid w:val="00267A58"/>
    <w:rsid w:val="002A1145"/>
    <w:rsid w:val="002E729F"/>
    <w:rsid w:val="00313D94"/>
    <w:rsid w:val="003B11DE"/>
    <w:rsid w:val="0040421C"/>
    <w:rsid w:val="00515870"/>
    <w:rsid w:val="0055294F"/>
    <w:rsid w:val="00570203"/>
    <w:rsid w:val="00575A23"/>
    <w:rsid w:val="00581B41"/>
    <w:rsid w:val="005A6478"/>
    <w:rsid w:val="005B6F01"/>
    <w:rsid w:val="005C07B2"/>
    <w:rsid w:val="005E2D55"/>
    <w:rsid w:val="006175E6"/>
    <w:rsid w:val="00660000"/>
    <w:rsid w:val="006913AC"/>
    <w:rsid w:val="006B2271"/>
    <w:rsid w:val="006B79FF"/>
    <w:rsid w:val="006D6278"/>
    <w:rsid w:val="006E65E4"/>
    <w:rsid w:val="007237A0"/>
    <w:rsid w:val="00793422"/>
    <w:rsid w:val="00835AE7"/>
    <w:rsid w:val="008F78C8"/>
    <w:rsid w:val="0090436A"/>
    <w:rsid w:val="00920BAD"/>
    <w:rsid w:val="009217C7"/>
    <w:rsid w:val="0095073F"/>
    <w:rsid w:val="00A22DDE"/>
    <w:rsid w:val="00A36E41"/>
    <w:rsid w:val="00A92483"/>
    <w:rsid w:val="00B36F90"/>
    <w:rsid w:val="00B447D4"/>
    <w:rsid w:val="00BC1E8C"/>
    <w:rsid w:val="00BD1EED"/>
    <w:rsid w:val="00BE7E69"/>
    <w:rsid w:val="00C039DA"/>
    <w:rsid w:val="00C21234"/>
    <w:rsid w:val="00C45FF1"/>
    <w:rsid w:val="00C7592D"/>
    <w:rsid w:val="00CC318B"/>
    <w:rsid w:val="00CC353B"/>
    <w:rsid w:val="00CE1D42"/>
    <w:rsid w:val="00D33696"/>
    <w:rsid w:val="00D34585"/>
    <w:rsid w:val="00D74A5A"/>
    <w:rsid w:val="00DE1F42"/>
    <w:rsid w:val="00DE4620"/>
    <w:rsid w:val="00E12FC6"/>
    <w:rsid w:val="00E15C00"/>
    <w:rsid w:val="00E56253"/>
    <w:rsid w:val="00EB07D9"/>
    <w:rsid w:val="00EC43EC"/>
    <w:rsid w:val="00EE678A"/>
    <w:rsid w:val="00F06B30"/>
    <w:rsid w:val="00F33A7B"/>
    <w:rsid w:val="00F400DC"/>
    <w:rsid w:val="00FC5E59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32</cp:revision>
  <cp:lastPrinted>2017-03-31T15:32:00Z</cp:lastPrinted>
  <dcterms:created xsi:type="dcterms:W3CDTF">2019-03-25T22:20:00Z</dcterms:created>
  <dcterms:modified xsi:type="dcterms:W3CDTF">2023-03-12T09:57:00Z</dcterms:modified>
</cp:coreProperties>
</file>