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7807" w14:textId="77777777" w:rsidR="00252BBF" w:rsidRDefault="001D0B12">
      <w:pPr>
        <w:rPr>
          <w:b/>
        </w:rPr>
      </w:pPr>
      <w:r w:rsidRPr="00C3041D">
        <w:rPr>
          <w:b/>
        </w:rPr>
        <w:t>TRANSFERS WORKED ANSWER                 Scheme Name</w:t>
      </w:r>
      <w:r w:rsidR="004471AB">
        <w:rPr>
          <w:b/>
        </w:rPr>
        <w:t>:</w:t>
      </w:r>
      <w:r w:rsidRPr="00C3041D">
        <w:rPr>
          <w:b/>
        </w:rPr>
        <w:t xml:space="preserve">    </w:t>
      </w:r>
      <w:r w:rsidR="004471AB">
        <w:rPr>
          <w:b/>
        </w:rPr>
        <w:t>OPQ</w:t>
      </w:r>
      <w:r w:rsidRPr="00C3041D">
        <w:rPr>
          <w:b/>
        </w:rPr>
        <w:t xml:space="preserve">                     Transfer </w:t>
      </w:r>
      <w:r w:rsidR="00252BBF">
        <w:rPr>
          <w:b/>
        </w:rPr>
        <w:t>OUT</w:t>
      </w:r>
    </w:p>
    <w:p w14:paraId="2AB88E32" w14:textId="009D7424" w:rsidR="001D0B12" w:rsidRPr="00C3041D" w:rsidRDefault="001D0B12">
      <w:r w:rsidRPr="00C3041D">
        <w:rPr>
          <w:b/>
        </w:rPr>
        <w:t>Member Name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</w:t>
      </w:r>
      <w:r w:rsidR="00BF02F8">
        <w:t>Camille Rochefort</w:t>
      </w:r>
    </w:p>
    <w:p w14:paraId="0533CBFD" w14:textId="5384BA1C" w:rsidR="001D0B12" w:rsidRPr="00C73AE5" w:rsidRDefault="001D0B12">
      <w:r w:rsidRPr="00C3041D">
        <w:rPr>
          <w:b/>
        </w:rPr>
        <w:t>Date of Birth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    </w:t>
      </w:r>
      <w:r w:rsidR="00DB0E4C">
        <w:t>2</w:t>
      </w:r>
      <w:r w:rsidR="00A6302B">
        <w:t>3</w:t>
      </w:r>
      <w:r w:rsidR="00C849FB">
        <w:t>/0</w:t>
      </w:r>
      <w:r w:rsidR="00DB0E4C">
        <w:t>8</w:t>
      </w:r>
      <w:r w:rsidR="00C849FB">
        <w:t>/1</w:t>
      </w:r>
      <w:r w:rsidR="00AA36B7">
        <w:t>9</w:t>
      </w:r>
      <w:r w:rsidR="00B23655">
        <w:t>5</w:t>
      </w:r>
      <w:r w:rsidR="00BF02F8">
        <w:t>4</w:t>
      </w:r>
    </w:p>
    <w:p w14:paraId="2F2568C0" w14:textId="238DC57E" w:rsidR="001D0B12" w:rsidRPr="00C3041D" w:rsidRDefault="001D0B12">
      <w:pPr>
        <w:rPr>
          <w:b/>
        </w:rPr>
      </w:pPr>
      <w:r w:rsidRPr="00C3041D">
        <w:rPr>
          <w:b/>
        </w:rPr>
        <w:t>Date</w:t>
      </w:r>
      <w:r w:rsidR="00797072">
        <w:rPr>
          <w:b/>
        </w:rPr>
        <w:t xml:space="preserve"> Left </w:t>
      </w:r>
      <w:r w:rsidRPr="00C3041D">
        <w:rPr>
          <w:b/>
        </w:rPr>
        <w:t>Scheme</w:t>
      </w:r>
      <w:r w:rsidR="00C3041D">
        <w:rPr>
          <w:b/>
        </w:rPr>
        <w:t>:</w:t>
      </w:r>
      <w:r w:rsidR="00350CAE">
        <w:rPr>
          <w:b/>
        </w:rPr>
        <w:t xml:space="preserve">   </w:t>
      </w:r>
      <w:r w:rsidR="00C3041D">
        <w:rPr>
          <w:b/>
        </w:rPr>
        <w:t xml:space="preserve"> </w:t>
      </w:r>
      <w:r w:rsidR="00C73AE5">
        <w:rPr>
          <w:b/>
        </w:rPr>
        <w:t xml:space="preserve">    </w:t>
      </w:r>
      <w:r w:rsidR="00DB0E4C">
        <w:t>1</w:t>
      </w:r>
      <w:r w:rsidR="007D56B3">
        <w:t>3</w:t>
      </w:r>
      <w:r w:rsidR="00C849FB">
        <w:t>/</w:t>
      </w:r>
      <w:r w:rsidR="00DB0E4C">
        <w:t>1</w:t>
      </w:r>
      <w:r w:rsidR="00C849FB">
        <w:t>0/201</w:t>
      </w:r>
      <w:r w:rsidR="00BF02F8">
        <w:t>7</w:t>
      </w:r>
    </w:p>
    <w:p w14:paraId="49305E4C" w14:textId="380918EB" w:rsidR="00C3041D" w:rsidRDefault="00C3041D">
      <w:r w:rsidRPr="00C3041D">
        <w:rPr>
          <w:b/>
        </w:rPr>
        <w:t xml:space="preserve">Date of Transfer </w:t>
      </w:r>
      <w:r w:rsidR="00797072">
        <w:rPr>
          <w:b/>
        </w:rPr>
        <w:t>Out</w:t>
      </w:r>
      <w:r w:rsidR="009C18D1">
        <w:rPr>
          <w:b/>
        </w:rPr>
        <w:t xml:space="preserve">: </w:t>
      </w:r>
      <w:r w:rsidR="00350CAE">
        <w:rPr>
          <w:b/>
        </w:rPr>
        <w:t xml:space="preserve">  </w:t>
      </w:r>
      <w:r w:rsidR="00C849FB">
        <w:t>0</w:t>
      </w:r>
      <w:r w:rsidR="00DB0E4C">
        <w:t>6</w:t>
      </w:r>
      <w:r w:rsidR="00C849FB">
        <w:t>/09/20</w:t>
      </w:r>
      <w:r w:rsidR="00AA36B7">
        <w:t>2</w:t>
      </w:r>
      <w:r w:rsidR="00BF02F8">
        <w:t>3</w:t>
      </w:r>
    </w:p>
    <w:p w14:paraId="5F9E6D90" w14:textId="77777777" w:rsidR="00797072" w:rsidRPr="009C18D1" w:rsidRDefault="004A1B0A" w:rsidP="00797072">
      <w:pPr>
        <w:rPr>
          <w:b/>
        </w:rPr>
      </w:pPr>
      <w:r>
        <w:rPr>
          <w:b/>
        </w:rPr>
        <w:t xml:space="preserve">Non </w:t>
      </w:r>
      <w:r w:rsidR="00797072" w:rsidRPr="009C18D1">
        <w:rPr>
          <w:b/>
        </w:rPr>
        <w:t>Lifestyle Investment Allocation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68"/>
        <w:gridCol w:w="1843"/>
        <w:gridCol w:w="1843"/>
        <w:gridCol w:w="1275"/>
      </w:tblGrid>
      <w:tr w:rsidR="003A60C7" w:rsidRPr="004A1B0A" w14:paraId="25CA52D4" w14:textId="77777777" w:rsidTr="003A60C7">
        <w:tc>
          <w:tcPr>
            <w:tcW w:w="2405" w:type="dxa"/>
          </w:tcPr>
          <w:p w14:paraId="5BDE12FD" w14:textId="77777777" w:rsidR="003A60C7" w:rsidRPr="003648F8" w:rsidRDefault="003A60C7" w:rsidP="003648F8">
            <w:pPr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>Fund</w:t>
            </w:r>
          </w:p>
        </w:tc>
        <w:tc>
          <w:tcPr>
            <w:tcW w:w="2268" w:type="dxa"/>
          </w:tcPr>
          <w:p w14:paraId="718B6067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 xml:space="preserve">Member’s normal contributions </w:t>
            </w:r>
          </w:p>
          <w:p w14:paraId="0AFE5039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</w:p>
          <w:p w14:paraId="59585779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</w:p>
          <w:p w14:paraId="2D20A2B6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>Unit Holdings</w:t>
            </w:r>
          </w:p>
        </w:tc>
        <w:tc>
          <w:tcPr>
            <w:tcW w:w="1843" w:type="dxa"/>
          </w:tcPr>
          <w:p w14:paraId="580EED38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>Employer’s normal contributions</w:t>
            </w:r>
          </w:p>
          <w:p w14:paraId="4FAF53A9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</w:p>
          <w:p w14:paraId="14295DD4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>Unit Holdings</w:t>
            </w:r>
          </w:p>
        </w:tc>
        <w:tc>
          <w:tcPr>
            <w:tcW w:w="1843" w:type="dxa"/>
          </w:tcPr>
          <w:p w14:paraId="120142EB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>AVCs</w:t>
            </w:r>
          </w:p>
          <w:p w14:paraId="5570EDFD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</w:p>
          <w:p w14:paraId="6866DAB9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</w:p>
          <w:p w14:paraId="4CE1E6EA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</w:p>
          <w:p w14:paraId="11647494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>Unit Holdings</w:t>
            </w:r>
          </w:p>
        </w:tc>
        <w:tc>
          <w:tcPr>
            <w:tcW w:w="1275" w:type="dxa"/>
          </w:tcPr>
          <w:p w14:paraId="55D915E0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 xml:space="preserve">Unit Price </w:t>
            </w:r>
          </w:p>
          <w:p w14:paraId="0429107D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</w:p>
          <w:p w14:paraId="366A4448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 xml:space="preserve">      £</w:t>
            </w:r>
          </w:p>
        </w:tc>
      </w:tr>
      <w:tr w:rsidR="003A60C7" w:rsidRPr="004A1B0A" w14:paraId="02F8057F" w14:textId="77777777" w:rsidTr="003A60C7">
        <w:tc>
          <w:tcPr>
            <w:tcW w:w="2405" w:type="dxa"/>
          </w:tcPr>
          <w:p w14:paraId="5DD84C3B" w14:textId="77777777" w:rsidR="003A60C7" w:rsidRPr="003648F8" w:rsidRDefault="003A60C7" w:rsidP="003648F8">
            <w:pPr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>Global Equity Fund</w:t>
            </w:r>
          </w:p>
        </w:tc>
        <w:tc>
          <w:tcPr>
            <w:tcW w:w="2268" w:type="dxa"/>
          </w:tcPr>
          <w:p w14:paraId="4DF15CA2" w14:textId="2DF3DD8C" w:rsidR="003A60C7" w:rsidRPr="003648F8" w:rsidRDefault="003A60C7" w:rsidP="003648F8">
            <w:pPr>
              <w:tabs>
                <w:tab w:val="decimal" w:pos="1332"/>
                <w:tab w:val="decimal" w:pos="2532"/>
              </w:tabs>
              <w:spacing w:after="0" w:line="240" w:lineRule="auto"/>
              <w:rPr>
                <w:bCs/>
              </w:rPr>
            </w:pPr>
            <w:r w:rsidRPr="003648F8">
              <w:rPr>
                <w:bCs/>
              </w:rPr>
              <w:tab/>
            </w:r>
            <w:r w:rsidR="008D5AC5">
              <w:rPr>
                <w:spacing w:val="-3"/>
              </w:rPr>
              <w:t>3,934</w:t>
            </w:r>
            <w:r w:rsidR="008D5AC5" w:rsidRPr="003A0F25">
              <w:rPr>
                <w:spacing w:val="-3"/>
              </w:rPr>
              <w:t>.</w:t>
            </w:r>
            <w:r w:rsidR="008D5AC5">
              <w:rPr>
                <w:spacing w:val="-3"/>
              </w:rPr>
              <w:t>9713</w:t>
            </w:r>
          </w:p>
        </w:tc>
        <w:tc>
          <w:tcPr>
            <w:tcW w:w="1843" w:type="dxa"/>
          </w:tcPr>
          <w:p w14:paraId="3F7B8D97" w14:textId="25F10D7D" w:rsidR="003A60C7" w:rsidRPr="003648F8" w:rsidRDefault="003A60C7" w:rsidP="003648F8">
            <w:pPr>
              <w:tabs>
                <w:tab w:val="decimal" w:pos="1332"/>
                <w:tab w:val="decimal" w:pos="2532"/>
              </w:tabs>
              <w:spacing w:after="0" w:line="240" w:lineRule="auto"/>
              <w:rPr>
                <w:bCs/>
              </w:rPr>
            </w:pPr>
            <w:r w:rsidRPr="003648F8">
              <w:rPr>
                <w:bCs/>
              </w:rPr>
              <w:tab/>
            </w:r>
            <w:r w:rsidR="00651CBD">
              <w:rPr>
                <w:spacing w:val="-3"/>
              </w:rPr>
              <w:t>6,295</w:t>
            </w:r>
            <w:r w:rsidR="00651CBD" w:rsidRPr="003A0F25">
              <w:rPr>
                <w:spacing w:val="-3"/>
              </w:rPr>
              <w:t>.</w:t>
            </w:r>
            <w:r w:rsidR="00651CBD">
              <w:rPr>
                <w:spacing w:val="-3"/>
              </w:rPr>
              <w:t>9541</w:t>
            </w:r>
          </w:p>
        </w:tc>
        <w:tc>
          <w:tcPr>
            <w:tcW w:w="1843" w:type="dxa"/>
          </w:tcPr>
          <w:p w14:paraId="01F3B26D" w14:textId="7CBFB309" w:rsidR="003A60C7" w:rsidRPr="003648F8" w:rsidRDefault="00602231" w:rsidP="003648F8">
            <w:pPr>
              <w:tabs>
                <w:tab w:val="decimal" w:pos="1332"/>
                <w:tab w:val="decimal" w:pos="2532"/>
              </w:tabs>
              <w:spacing w:after="0" w:line="240" w:lineRule="auto"/>
              <w:rPr>
                <w:bCs/>
              </w:rPr>
            </w:pPr>
            <w:r>
              <w:rPr>
                <w:spacing w:val="-3"/>
              </w:rPr>
              <w:t>1,927.7503</w:t>
            </w:r>
          </w:p>
        </w:tc>
        <w:tc>
          <w:tcPr>
            <w:tcW w:w="1275" w:type="dxa"/>
          </w:tcPr>
          <w:p w14:paraId="7D10A788" w14:textId="51F5A393" w:rsidR="003A60C7" w:rsidRPr="003648F8" w:rsidRDefault="00C849FB" w:rsidP="003648F8">
            <w:pPr>
              <w:tabs>
                <w:tab w:val="decimal" w:pos="1332"/>
                <w:tab w:val="decimal" w:pos="2532"/>
              </w:tabs>
              <w:spacing w:after="0" w:line="240" w:lineRule="auto"/>
              <w:rPr>
                <w:bCs/>
              </w:rPr>
            </w:pPr>
            <w:r w:rsidRPr="003648F8">
              <w:rPr>
                <w:bCs/>
              </w:rPr>
              <w:t>3.</w:t>
            </w:r>
            <w:r w:rsidR="00DB0E4C" w:rsidRPr="003648F8">
              <w:rPr>
                <w:bCs/>
              </w:rPr>
              <w:t>9</w:t>
            </w:r>
            <w:r w:rsidR="00A6302B">
              <w:rPr>
                <w:bCs/>
              </w:rPr>
              <w:t>4</w:t>
            </w:r>
            <w:r w:rsidR="00DB0E4C" w:rsidRPr="003648F8">
              <w:rPr>
                <w:bCs/>
              </w:rPr>
              <w:t>1</w:t>
            </w:r>
          </w:p>
        </w:tc>
      </w:tr>
      <w:tr w:rsidR="003A60C7" w:rsidRPr="004A1B0A" w14:paraId="437CB271" w14:textId="77777777" w:rsidTr="003A60C7">
        <w:tc>
          <w:tcPr>
            <w:tcW w:w="2405" w:type="dxa"/>
          </w:tcPr>
          <w:p w14:paraId="7FF791B4" w14:textId="77777777" w:rsidR="003A60C7" w:rsidRPr="003648F8" w:rsidRDefault="003A60C7" w:rsidP="003648F8">
            <w:pPr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 xml:space="preserve">Corporate Bond Fund </w:t>
            </w:r>
          </w:p>
        </w:tc>
        <w:tc>
          <w:tcPr>
            <w:tcW w:w="2268" w:type="dxa"/>
          </w:tcPr>
          <w:p w14:paraId="579DABEA" w14:textId="45010ED7" w:rsidR="003A60C7" w:rsidRPr="003648F8" w:rsidRDefault="003A60C7" w:rsidP="003648F8">
            <w:pPr>
              <w:tabs>
                <w:tab w:val="decimal" w:pos="1332"/>
                <w:tab w:val="decimal" w:pos="2532"/>
              </w:tabs>
              <w:spacing w:after="0" w:line="240" w:lineRule="auto"/>
              <w:rPr>
                <w:bCs/>
              </w:rPr>
            </w:pPr>
            <w:r w:rsidRPr="003648F8">
              <w:rPr>
                <w:bCs/>
              </w:rPr>
              <w:tab/>
            </w:r>
            <w:r w:rsidR="008D5AC5">
              <w:rPr>
                <w:spacing w:val="-3"/>
              </w:rPr>
              <w:t>5,834.4045</w:t>
            </w:r>
          </w:p>
        </w:tc>
        <w:tc>
          <w:tcPr>
            <w:tcW w:w="1843" w:type="dxa"/>
          </w:tcPr>
          <w:p w14:paraId="56D914C9" w14:textId="786C059C" w:rsidR="003A60C7" w:rsidRPr="003648F8" w:rsidRDefault="003A60C7" w:rsidP="003648F8">
            <w:pPr>
              <w:tabs>
                <w:tab w:val="decimal" w:pos="1332"/>
                <w:tab w:val="decimal" w:pos="2532"/>
              </w:tabs>
              <w:spacing w:after="0" w:line="240" w:lineRule="auto"/>
              <w:rPr>
                <w:bCs/>
              </w:rPr>
            </w:pPr>
            <w:r w:rsidRPr="003648F8">
              <w:rPr>
                <w:bCs/>
              </w:rPr>
              <w:tab/>
            </w:r>
            <w:r w:rsidR="00651CBD">
              <w:rPr>
                <w:spacing w:val="-3"/>
              </w:rPr>
              <w:t>9,335.0472</w:t>
            </w:r>
          </w:p>
        </w:tc>
        <w:tc>
          <w:tcPr>
            <w:tcW w:w="1843" w:type="dxa"/>
          </w:tcPr>
          <w:p w14:paraId="60FF489F" w14:textId="359C5BCA" w:rsidR="003A60C7" w:rsidRPr="003648F8" w:rsidRDefault="00602231" w:rsidP="003648F8">
            <w:pPr>
              <w:tabs>
                <w:tab w:val="decimal" w:pos="1332"/>
                <w:tab w:val="decimal" w:pos="2532"/>
              </w:tabs>
              <w:spacing w:after="0" w:line="240" w:lineRule="auto"/>
              <w:rPr>
                <w:bCs/>
              </w:rPr>
            </w:pPr>
            <w:r>
              <w:rPr>
                <w:spacing w:val="-3"/>
              </w:rPr>
              <w:t>1,993.2437</w:t>
            </w:r>
          </w:p>
        </w:tc>
        <w:tc>
          <w:tcPr>
            <w:tcW w:w="1275" w:type="dxa"/>
          </w:tcPr>
          <w:p w14:paraId="3C91E14A" w14:textId="301FA296" w:rsidR="003A60C7" w:rsidRPr="003648F8" w:rsidRDefault="003A60C7" w:rsidP="003648F8">
            <w:pPr>
              <w:tabs>
                <w:tab w:val="decimal" w:pos="1332"/>
                <w:tab w:val="decimal" w:pos="2532"/>
              </w:tabs>
              <w:spacing w:after="0" w:line="240" w:lineRule="auto"/>
              <w:rPr>
                <w:bCs/>
              </w:rPr>
            </w:pPr>
            <w:r w:rsidRPr="003648F8">
              <w:rPr>
                <w:bCs/>
              </w:rPr>
              <w:t>2.</w:t>
            </w:r>
            <w:r w:rsidR="00DB0E4C" w:rsidRPr="003648F8">
              <w:rPr>
                <w:bCs/>
              </w:rPr>
              <w:t>9</w:t>
            </w:r>
            <w:r w:rsidR="00A6302B">
              <w:rPr>
                <w:bCs/>
              </w:rPr>
              <w:t>28</w:t>
            </w:r>
          </w:p>
        </w:tc>
      </w:tr>
      <w:tr w:rsidR="003A60C7" w:rsidRPr="004A1B0A" w14:paraId="075E991F" w14:textId="77777777" w:rsidTr="003A60C7">
        <w:tc>
          <w:tcPr>
            <w:tcW w:w="2405" w:type="dxa"/>
          </w:tcPr>
          <w:p w14:paraId="21D67BBC" w14:textId="19144375" w:rsidR="003A60C7" w:rsidRPr="003648F8" w:rsidRDefault="00C849FB" w:rsidP="003648F8">
            <w:pPr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>Balanced</w:t>
            </w:r>
            <w:r w:rsidR="003A60C7" w:rsidRPr="003648F8">
              <w:rPr>
                <w:b/>
              </w:rPr>
              <w:t xml:space="preserve"> Fund </w:t>
            </w:r>
          </w:p>
        </w:tc>
        <w:tc>
          <w:tcPr>
            <w:tcW w:w="2268" w:type="dxa"/>
          </w:tcPr>
          <w:p w14:paraId="3C55973D" w14:textId="3112F707" w:rsidR="003A60C7" w:rsidRPr="003648F8" w:rsidRDefault="003A60C7" w:rsidP="003648F8">
            <w:pPr>
              <w:tabs>
                <w:tab w:val="decimal" w:pos="1332"/>
                <w:tab w:val="decimal" w:pos="2532"/>
              </w:tabs>
              <w:spacing w:after="0" w:line="240" w:lineRule="auto"/>
              <w:rPr>
                <w:bCs/>
              </w:rPr>
            </w:pPr>
            <w:r w:rsidRPr="003648F8">
              <w:rPr>
                <w:bCs/>
              </w:rPr>
              <w:tab/>
            </w:r>
            <w:r w:rsidR="008D5AC5">
              <w:rPr>
                <w:spacing w:val="-3"/>
              </w:rPr>
              <w:t>681</w:t>
            </w:r>
            <w:r w:rsidR="008D5AC5" w:rsidRPr="003A0F25">
              <w:rPr>
                <w:spacing w:val="-3"/>
              </w:rPr>
              <w:t>.</w:t>
            </w:r>
            <w:r w:rsidR="008D5AC5">
              <w:rPr>
                <w:spacing w:val="-3"/>
              </w:rPr>
              <w:t>3932</w:t>
            </w:r>
          </w:p>
        </w:tc>
        <w:tc>
          <w:tcPr>
            <w:tcW w:w="1843" w:type="dxa"/>
          </w:tcPr>
          <w:p w14:paraId="3A97E4FD" w14:textId="3B889215" w:rsidR="003A60C7" w:rsidRPr="003648F8" w:rsidRDefault="003A60C7" w:rsidP="003648F8">
            <w:pPr>
              <w:tabs>
                <w:tab w:val="decimal" w:pos="1332"/>
                <w:tab w:val="decimal" w:pos="2532"/>
              </w:tabs>
              <w:spacing w:after="0" w:line="240" w:lineRule="auto"/>
              <w:rPr>
                <w:bCs/>
              </w:rPr>
            </w:pPr>
            <w:r w:rsidRPr="003648F8">
              <w:rPr>
                <w:bCs/>
              </w:rPr>
              <w:tab/>
            </w:r>
            <w:r w:rsidR="00651CBD">
              <w:rPr>
                <w:spacing w:val="-3"/>
              </w:rPr>
              <w:t>1,090.2291</w:t>
            </w:r>
          </w:p>
        </w:tc>
        <w:tc>
          <w:tcPr>
            <w:tcW w:w="1843" w:type="dxa"/>
          </w:tcPr>
          <w:p w14:paraId="703891FA" w14:textId="2C6055BA" w:rsidR="003A60C7" w:rsidRPr="003648F8" w:rsidRDefault="00C849FB" w:rsidP="003648F8">
            <w:pPr>
              <w:tabs>
                <w:tab w:val="decimal" w:pos="1332"/>
                <w:tab w:val="decimal" w:pos="2532"/>
              </w:tabs>
              <w:spacing w:after="0" w:line="240" w:lineRule="auto"/>
              <w:rPr>
                <w:bCs/>
              </w:rPr>
            </w:pPr>
            <w:r w:rsidRPr="003648F8">
              <w:rPr>
                <w:bCs/>
              </w:rPr>
              <w:t>0.0000</w:t>
            </w:r>
          </w:p>
        </w:tc>
        <w:tc>
          <w:tcPr>
            <w:tcW w:w="1275" w:type="dxa"/>
          </w:tcPr>
          <w:p w14:paraId="45451C61" w14:textId="60447521" w:rsidR="003A60C7" w:rsidRPr="003648F8" w:rsidRDefault="00C849FB" w:rsidP="003648F8">
            <w:pPr>
              <w:tabs>
                <w:tab w:val="decimal" w:pos="1332"/>
                <w:tab w:val="decimal" w:pos="2532"/>
              </w:tabs>
              <w:spacing w:after="0" w:line="240" w:lineRule="auto"/>
              <w:rPr>
                <w:bCs/>
              </w:rPr>
            </w:pPr>
            <w:r w:rsidRPr="003648F8">
              <w:rPr>
                <w:bCs/>
              </w:rPr>
              <w:t>4.</w:t>
            </w:r>
            <w:r w:rsidR="00A6302B">
              <w:rPr>
                <w:bCs/>
              </w:rPr>
              <w:t>322</w:t>
            </w:r>
          </w:p>
        </w:tc>
      </w:tr>
    </w:tbl>
    <w:p w14:paraId="5324F29B" w14:textId="77777777" w:rsidR="004A1B0A" w:rsidRDefault="004A1B0A"/>
    <w:p w14:paraId="4B7C14ED" w14:textId="77777777" w:rsidR="00C3041D" w:rsidRPr="009C18D1" w:rsidRDefault="00797072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Member’s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84"/>
      </w:tblGrid>
      <w:tr w:rsidR="00313A4D" w14:paraId="1956E382" w14:textId="77777777" w:rsidTr="003A60C7">
        <w:tc>
          <w:tcPr>
            <w:tcW w:w="2405" w:type="dxa"/>
          </w:tcPr>
          <w:p w14:paraId="723BA229" w14:textId="77777777" w:rsidR="00313A4D" w:rsidRDefault="00313A4D" w:rsidP="00C25A3E">
            <w:pPr>
              <w:rPr>
                <w:b/>
              </w:rPr>
            </w:pPr>
            <w:r>
              <w:rPr>
                <w:b/>
              </w:rPr>
              <w:t>Global Equity</w:t>
            </w:r>
            <w:r w:rsidR="003A60C7">
              <w:rPr>
                <w:b/>
              </w:rPr>
              <w:t xml:space="preserve"> Fund</w:t>
            </w:r>
          </w:p>
        </w:tc>
        <w:tc>
          <w:tcPr>
            <w:tcW w:w="2268" w:type="dxa"/>
          </w:tcPr>
          <w:p w14:paraId="74C8E578" w14:textId="2221D27D" w:rsidR="00313A4D" w:rsidRPr="00A0228F" w:rsidRDefault="007D651B" w:rsidP="00C25A3E">
            <w:r>
              <w:rPr>
                <w:spacing w:val="-3"/>
              </w:rPr>
              <w:t>3,934</w:t>
            </w:r>
            <w:r w:rsidRPr="003A0F25">
              <w:rPr>
                <w:spacing w:val="-3"/>
              </w:rPr>
              <w:t>.</w:t>
            </w:r>
            <w:r>
              <w:rPr>
                <w:spacing w:val="-3"/>
              </w:rPr>
              <w:t xml:space="preserve">9713                </w:t>
            </w:r>
            <w:r w:rsidR="004A1B0A">
              <w:t xml:space="preserve">x </w:t>
            </w:r>
            <w:r w:rsidR="00313A4D">
              <w:t xml:space="preserve"> </w:t>
            </w:r>
            <w:r w:rsidR="00313A4D" w:rsidRPr="00A0228F">
              <w:t xml:space="preserve"> </w:t>
            </w:r>
          </w:p>
        </w:tc>
        <w:tc>
          <w:tcPr>
            <w:tcW w:w="1843" w:type="dxa"/>
          </w:tcPr>
          <w:p w14:paraId="5A18200F" w14:textId="045E3F38" w:rsidR="00313A4D" w:rsidRPr="00A0228F" w:rsidRDefault="00313A4D" w:rsidP="00C25A3E">
            <w:r>
              <w:t>£</w:t>
            </w:r>
            <w:r w:rsidR="00C849FB">
              <w:t>3.</w:t>
            </w:r>
            <w:r w:rsidR="00DB0E4C">
              <w:t>9</w:t>
            </w:r>
            <w:r w:rsidR="00A6302B">
              <w:t>4</w:t>
            </w:r>
            <w:r w:rsidR="00DB0E4C">
              <w:t>1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6A92B5D7" w14:textId="295EAE94" w:rsidR="00313A4D" w:rsidRPr="00A0228F" w:rsidRDefault="004A1B0A" w:rsidP="00C25A3E">
            <w:r>
              <w:t>£</w:t>
            </w:r>
            <w:r w:rsidR="00C849FB">
              <w:t>1</w:t>
            </w:r>
            <w:r w:rsidR="00AD28D8">
              <w:t>5</w:t>
            </w:r>
            <w:r w:rsidR="00C849FB">
              <w:t>,</w:t>
            </w:r>
            <w:r w:rsidR="00AD28D8">
              <w:t>5</w:t>
            </w:r>
            <w:r w:rsidR="00F373FC">
              <w:t>07</w:t>
            </w:r>
            <w:r w:rsidR="00C849FB">
              <w:t>.</w:t>
            </w:r>
            <w:r w:rsidR="00F373FC">
              <w:t>72</w:t>
            </w:r>
          </w:p>
        </w:tc>
      </w:tr>
      <w:tr w:rsidR="004A1B0A" w14:paraId="686AB95D" w14:textId="77777777" w:rsidTr="003A60C7">
        <w:tc>
          <w:tcPr>
            <w:tcW w:w="2405" w:type="dxa"/>
          </w:tcPr>
          <w:p w14:paraId="3562A301" w14:textId="77777777" w:rsidR="004A1B0A" w:rsidRDefault="003A60C7" w:rsidP="00C25A3E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2268" w:type="dxa"/>
          </w:tcPr>
          <w:p w14:paraId="241440B8" w14:textId="3E36B113" w:rsidR="004A1B0A" w:rsidRDefault="007D651B" w:rsidP="00C25A3E">
            <w:r>
              <w:rPr>
                <w:spacing w:val="-3"/>
              </w:rPr>
              <w:t xml:space="preserve">5,834.4045                </w:t>
            </w:r>
            <w:r w:rsidR="004A1B0A">
              <w:t xml:space="preserve">x </w:t>
            </w:r>
          </w:p>
        </w:tc>
        <w:tc>
          <w:tcPr>
            <w:tcW w:w="1843" w:type="dxa"/>
          </w:tcPr>
          <w:p w14:paraId="3803A724" w14:textId="3A58CA09" w:rsidR="004A1B0A" w:rsidRDefault="004A1B0A" w:rsidP="00C25A3E">
            <w:r>
              <w:t>£</w:t>
            </w:r>
            <w:r w:rsidR="00B95382">
              <w:t>2.</w:t>
            </w:r>
            <w:r w:rsidR="00DB0E4C">
              <w:t>9</w:t>
            </w:r>
            <w:r w:rsidR="00A6302B">
              <w:t>28</w:t>
            </w:r>
            <w:r>
              <w:t xml:space="preserve"> =</w:t>
            </w:r>
          </w:p>
        </w:tc>
        <w:tc>
          <w:tcPr>
            <w:tcW w:w="1984" w:type="dxa"/>
          </w:tcPr>
          <w:p w14:paraId="7F2FD0D0" w14:textId="0A6BE833" w:rsidR="004A1B0A" w:rsidRDefault="004A1B0A" w:rsidP="00C25A3E">
            <w:r>
              <w:t>£</w:t>
            </w:r>
            <w:r w:rsidR="00C849FB">
              <w:t>1</w:t>
            </w:r>
            <w:r w:rsidR="00AD28D8">
              <w:t>7</w:t>
            </w:r>
            <w:r w:rsidR="00C849FB">
              <w:t>,</w:t>
            </w:r>
            <w:r w:rsidR="00AD28D8">
              <w:t>0</w:t>
            </w:r>
            <w:r w:rsidR="00923156">
              <w:t>8</w:t>
            </w:r>
            <w:r w:rsidR="00AD28D8">
              <w:t>3</w:t>
            </w:r>
            <w:r w:rsidR="00C849FB">
              <w:t>.</w:t>
            </w:r>
            <w:r w:rsidR="00AD28D8">
              <w:t>14</w:t>
            </w:r>
          </w:p>
        </w:tc>
      </w:tr>
      <w:tr w:rsidR="004A1B0A" w14:paraId="472033D2" w14:textId="77777777" w:rsidTr="003A60C7">
        <w:tc>
          <w:tcPr>
            <w:tcW w:w="2405" w:type="dxa"/>
          </w:tcPr>
          <w:p w14:paraId="61562416" w14:textId="1F87985A" w:rsidR="004A1B0A" w:rsidRDefault="00C849FB" w:rsidP="00C25A3E">
            <w:pPr>
              <w:rPr>
                <w:b/>
              </w:rPr>
            </w:pPr>
            <w:r>
              <w:rPr>
                <w:b/>
              </w:rPr>
              <w:t>Balanced</w:t>
            </w:r>
            <w:r w:rsidR="003A60C7">
              <w:rPr>
                <w:b/>
              </w:rPr>
              <w:t xml:space="preserve"> Fund</w:t>
            </w:r>
          </w:p>
        </w:tc>
        <w:tc>
          <w:tcPr>
            <w:tcW w:w="2268" w:type="dxa"/>
          </w:tcPr>
          <w:p w14:paraId="40B35122" w14:textId="4439E557" w:rsidR="004A1B0A" w:rsidRDefault="007D651B" w:rsidP="00C25A3E">
            <w:r>
              <w:rPr>
                <w:spacing w:val="-3"/>
              </w:rPr>
              <w:t>681</w:t>
            </w:r>
            <w:r w:rsidRPr="003A0F25">
              <w:rPr>
                <w:spacing w:val="-3"/>
              </w:rPr>
              <w:t>.</w:t>
            </w:r>
            <w:r>
              <w:rPr>
                <w:spacing w:val="-3"/>
              </w:rPr>
              <w:t xml:space="preserve">3932                    </w:t>
            </w:r>
            <w:r w:rsidR="004A1B0A">
              <w:t xml:space="preserve">x </w:t>
            </w:r>
          </w:p>
        </w:tc>
        <w:tc>
          <w:tcPr>
            <w:tcW w:w="1843" w:type="dxa"/>
          </w:tcPr>
          <w:p w14:paraId="3A3C69D5" w14:textId="112AF6BF" w:rsidR="004A1B0A" w:rsidRDefault="004A1B0A" w:rsidP="00B95382">
            <w:r>
              <w:t>£</w:t>
            </w:r>
            <w:r w:rsidR="00C849FB">
              <w:t>4.</w:t>
            </w:r>
            <w:r w:rsidR="00A6302B">
              <w:t>322</w:t>
            </w:r>
            <w:r>
              <w:t xml:space="preserve"> = </w:t>
            </w:r>
          </w:p>
        </w:tc>
        <w:tc>
          <w:tcPr>
            <w:tcW w:w="1984" w:type="dxa"/>
          </w:tcPr>
          <w:p w14:paraId="3AB4DA1C" w14:textId="54854AB2" w:rsidR="004A1B0A" w:rsidRDefault="004A1B0A" w:rsidP="00C25A3E">
            <w:r>
              <w:t>£</w:t>
            </w:r>
            <w:r w:rsidR="00C849FB">
              <w:t>2,</w:t>
            </w:r>
            <w:r w:rsidR="00923156">
              <w:t>9</w:t>
            </w:r>
            <w:r w:rsidR="00D62B71">
              <w:t>44</w:t>
            </w:r>
            <w:r w:rsidR="00C849FB">
              <w:t>.</w:t>
            </w:r>
            <w:r w:rsidR="00D62B71">
              <w:t>98</w:t>
            </w:r>
          </w:p>
        </w:tc>
      </w:tr>
      <w:tr w:rsidR="00C97ED4" w14:paraId="56760681" w14:textId="77777777" w:rsidTr="003A60C7">
        <w:tc>
          <w:tcPr>
            <w:tcW w:w="2405" w:type="dxa"/>
          </w:tcPr>
          <w:p w14:paraId="3970DC5A" w14:textId="77777777" w:rsidR="00C97ED4" w:rsidRDefault="00C97ED4" w:rsidP="00C25A3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68" w:type="dxa"/>
          </w:tcPr>
          <w:p w14:paraId="39C2331A" w14:textId="77777777" w:rsidR="00C97ED4" w:rsidRDefault="00C97ED4" w:rsidP="00C25A3E"/>
        </w:tc>
        <w:tc>
          <w:tcPr>
            <w:tcW w:w="1843" w:type="dxa"/>
          </w:tcPr>
          <w:p w14:paraId="6A2F2E15" w14:textId="77777777" w:rsidR="00C97ED4" w:rsidRDefault="00C97ED4" w:rsidP="00B95382"/>
        </w:tc>
        <w:tc>
          <w:tcPr>
            <w:tcW w:w="1984" w:type="dxa"/>
          </w:tcPr>
          <w:p w14:paraId="2F07B9F7" w14:textId="43814C60" w:rsidR="00C97ED4" w:rsidRPr="00C97ED4" w:rsidRDefault="00C97ED4" w:rsidP="00C25A3E">
            <w:pPr>
              <w:rPr>
                <w:b/>
              </w:rPr>
            </w:pPr>
            <w:bookmarkStart w:id="0" w:name="_Hlk127513985"/>
            <w:r w:rsidRPr="00C97ED4">
              <w:rPr>
                <w:b/>
              </w:rPr>
              <w:t>£</w:t>
            </w:r>
            <w:r w:rsidR="00C849FB">
              <w:rPr>
                <w:b/>
              </w:rPr>
              <w:t>3</w:t>
            </w:r>
            <w:r w:rsidR="00996197">
              <w:rPr>
                <w:b/>
              </w:rPr>
              <w:t>5</w:t>
            </w:r>
            <w:r w:rsidR="00C849FB">
              <w:rPr>
                <w:b/>
              </w:rPr>
              <w:t>,</w:t>
            </w:r>
            <w:r w:rsidR="0094348F">
              <w:rPr>
                <w:b/>
              </w:rPr>
              <w:t>5</w:t>
            </w:r>
            <w:r w:rsidR="00F373FC">
              <w:rPr>
                <w:b/>
              </w:rPr>
              <w:t>35</w:t>
            </w:r>
            <w:r w:rsidR="00C849FB">
              <w:rPr>
                <w:b/>
              </w:rPr>
              <w:t>.</w:t>
            </w:r>
            <w:bookmarkEnd w:id="0"/>
            <w:r w:rsidR="00F373FC">
              <w:rPr>
                <w:b/>
              </w:rPr>
              <w:t>84</w:t>
            </w:r>
          </w:p>
        </w:tc>
      </w:tr>
    </w:tbl>
    <w:p w14:paraId="08E47189" w14:textId="77777777" w:rsidR="00C97ED4" w:rsidRDefault="00C97ED4"/>
    <w:p w14:paraId="3EE4531C" w14:textId="77777777" w:rsidR="009C18D1" w:rsidRPr="009C18D1" w:rsidRDefault="00313A4D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Employer’s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84"/>
      </w:tblGrid>
      <w:tr w:rsidR="004A1B0A" w14:paraId="577F00C3" w14:textId="77777777" w:rsidTr="003A60C7">
        <w:tc>
          <w:tcPr>
            <w:tcW w:w="2405" w:type="dxa"/>
          </w:tcPr>
          <w:p w14:paraId="585537CE" w14:textId="77777777" w:rsidR="004A1B0A" w:rsidRDefault="004A1B0A" w:rsidP="00C25A3E">
            <w:pPr>
              <w:rPr>
                <w:b/>
              </w:rPr>
            </w:pPr>
            <w:bookmarkStart w:id="1" w:name="_Hlk509140293"/>
            <w:r>
              <w:rPr>
                <w:b/>
              </w:rPr>
              <w:t>Global Equity</w:t>
            </w:r>
            <w:r w:rsidR="00B95382">
              <w:rPr>
                <w:b/>
              </w:rPr>
              <w:t xml:space="preserve"> Fund</w:t>
            </w:r>
          </w:p>
        </w:tc>
        <w:tc>
          <w:tcPr>
            <w:tcW w:w="2268" w:type="dxa"/>
          </w:tcPr>
          <w:p w14:paraId="584AC37C" w14:textId="2A25313F" w:rsidR="004A1B0A" w:rsidRPr="00A0228F" w:rsidRDefault="007D651B" w:rsidP="00C25A3E">
            <w:r>
              <w:rPr>
                <w:spacing w:val="-3"/>
              </w:rPr>
              <w:t>6,295</w:t>
            </w:r>
            <w:r w:rsidRPr="003A0F25">
              <w:rPr>
                <w:spacing w:val="-3"/>
              </w:rPr>
              <w:t>.</w:t>
            </w:r>
            <w:r>
              <w:rPr>
                <w:spacing w:val="-3"/>
              </w:rPr>
              <w:t xml:space="preserve">9541               </w:t>
            </w:r>
            <w:r w:rsidR="004A1B0A">
              <w:t xml:space="preserve">x </w:t>
            </w:r>
          </w:p>
        </w:tc>
        <w:tc>
          <w:tcPr>
            <w:tcW w:w="1843" w:type="dxa"/>
          </w:tcPr>
          <w:p w14:paraId="473A4A3B" w14:textId="5B39977A" w:rsidR="004A1B0A" w:rsidRPr="00A0228F" w:rsidRDefault="004A1B0A" w:rsidP="00C25A3E">
            <w:r>
              <w:t>£</w:t>
            </w:r>
            <w:r w:rsidR="00C849FB">
              <w:t>3.</w:t>
            </w:r>
            <w:r w:rsidR="00DB0E4C">
              <w:t>9</w:t>
            </w:r>
            <w:r w:rsidR="00A6302B">
              <w:t>4</w:t>
            </w:r>
            <w:r w:rsidR="00DB0E4C">
              <w:t>1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223E9FA3" w14:textId="23E38BDB" w:rsidR="004A1B0A" w:rsidRPr="00A0228F" w:rsidRDefault="004A1B0A" w:rsidP="00C25A3E">
            <w:r>
              <w:t>£</w:t>
            </w:r>
            <w:r w:rsidR="00C849FB">
              <w:t>2</w:t>
            </w:r>
            <w:r w:rsidR="00F22703">
              <w:t>4</w:t>
            </w:r>
            <w:r w:rsidR="00C849FB">
              <w:t>,</w:t>
            </w:r>
            <w:r w:rsidR="00F22703">
              <w:t>8</w:t>
            </w:r>
            <w:r w:rsidR="00790EE7">
              <w:t>1</w:t>
            </w:r>
            <w:r w:rsidR="00F22703">
              <w:t>2</w:t>
            </w:r>
            <w:r w:rsidR="00C849FB">
              <w:t>.</w:t>
            </w:r>
            <w:r w:rsidR="00F22703">
              <w:t>36</w:t>
            </w:r>
          </w:p>
        </w:tc>
      </w:tr>
      <w:tr w:rsidR="004A1B0A" w14:paraId="7B562390" w14:textId="77777777" w:rsidTr="003A60C7">
        <w:tc>
          <w:tcPr>
            <w:tcW w:w="2405" w:type="dxa"/>
          </w:tcPr>
          <w:p w14:paraId="3E4D1CCB" w14:textId="77777777" w:rsidR="004A1B0A" w:rsidRDefault="00B95382" w:rsidP="00C25A3E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2268" w:type="dxa"/>
          </w:tcPr>
          <w:p w14:paraId="2F567D6D" w14:textId="4CE78DB3" w:rsidR="004A1B0A" w:rsidRDefault="007D651B" w:rsidP="00C25A3E">
            <w:r>
              <w:rPr>
                <w:spacing w:val="-3"/>
              </w:rPr>
              <w:t>9,335.0472               x</w:t>
            </w:r>
          </w:p>
        </w:tc>
        <w:tc>
          <w:tcPr>
            <w:tcW w:w="1843" w:type="dxa"/>
          </w:tcPr>
          <w:p w14:paraId="241684BC" w14:textId="32C7CB52" w:rsidR="004A1B0A" w:rsidRDefault="004A1B0A" w:rsidP="00C25A3E">
            <w:r>
              <w:t>£</w:t>
            </w:r>
            <w:r w:rsidR="00B95382">
              <w:t>2.</w:t>
            </w:r>
            <w:r w:rsidR="00DB0E4C">
              <w:t>9</w:t>
            </w:r>
            <w:r w:rsidR="00A6302B">
              <w:t>28</w:t>
            </w:r>
            <w:r>
              <w:t xml:space="preserve"> =</w:t>
            </w:r>
          </w:p>
        </w:tc>
        <w:tc>
          <w:tcPr>
            <w:tcW w:w="1984" w:type="dxa"/>
          </w:tcPr>
          <w:p w14:paraId="0EEED460" w14:textId="7B727C68" w:rsidR="004A1B0A" w:rsidRDefault="004A1B0A" w:rsidP="00C25A3E">
            <w:r>
              <w:t>£</w:t>
            </w:r>
            <w:r w:rsidR="00C849FB">
              <w:t>2</w:t>
            </w:r>
            <w:r w:rsidR="00F22703">
              <w:t>7</w:t>
            </w:r>
            <w:r w:rsidR="00C849FB">
              <w:t>,</w:t>
            </w:r>
            <w:r w:rsidR="00F22703">
              <w:t>333</w:t>
            </w:r>
            <w:r w:rsidR="00C849FB">
              <w:t>.</w:t>
            </w:r>
            <w:r w:rsidR="00F22703">
              <w:t>02</w:t>
            </w:r>
          </w:p>
        </w:tc>
      </w:tr>
      <w:tr w:rsidR="004A1B0A" w14:paraId="5706E805" w14:textId="77777777" w:rsidTr="003A60C7">
        <w:tc>
          <w:tcPr>
            <w:tcW w:w="2405" w:type="dxa"/>
          </w:tcPr>
          <w:p w14:paraId="329F5076" w14:textId="1506872E" w:rsidR="004A1B0A" w:rsidRDefault="00C849FB" w:rsidP="00C25A3E">
            <w:pPr>
              <w:rPr>
                <w:b/>
              </w:rPr>
            </w:pPr>
            <w:r>
              <w:rPr>
                <w:b/>
              </w:rPr>
              <w:t>Balanced</w:t>
            </w:r>
            <w:r w:rsidR="00B95382">
              <w:rPr>
                <w:b/>
              </w:rPr>
              <w:t xml:space="preserve"> Fund</w:t>
            </w:r>
          </w:p>
        </w:tc>
        <w:tc>
          <w:tcPr>
            <w:tcW w:w="2268" w:type="dxa"/>
          </w:tcPr>
          <w:p w14:paraId="24DE902B" w14:textId="7C72BD04" w:rsidR="004A1B0A" w:rsidRDefault="007D651B" w:rsidP="00C25A3E">
            <w:r>
              <w:rPr>
                <w:spacing w:val="-3"/>
              </w:rPr>
              <w:t xml:space="preserve">1,090.2291               </w:t>
            </w:r>
            <w:r w:rsidR="004A1B0A">
              <w:t xml:space="preserve">x </w:t>
            </w:r>
          </w:p>
        </w:tc>
        <w:tc>
          <w:tcPr>
            <w:tcW w:w="1843" w:type="dxa"/>
          </w:tcPr>
          <w:p w14:paraId="094D782C" w14:textId="10C78DC5" w:rsidR="004A1B0A" w:rsidRDefault="004A1B0A" w:rsidP="00C25A3E">
            <w:r>
              <w:t>£</w:t>
            </w:r>
            <w:r w:rsidR="00C849FB">
              <w:t>4.</w:t>
            </w:r>
            <w:r w:rsidR="00A6302B">
              <w:t>322</w:t>
            </w:r>
            <w:r>
              <w:t xml:space="preserve"> = </w:t>
            </w:r>
          </w:p>
        </w:tc>
        <w:tc>
          <w:tcPr>
            <w:tcW w:w="1984" w:type="dxa"/>
          </w:tcPr>
          <w:p w14:paraId="7C07EC73" w14:textId="618C1122" w:rsidR="004A1B0A" w:rsidRDefault="004A1B0A" w:rsidP="00C25A3E">
            <w:r>
              <w:t>£</w:t>
            </w:r>
            <w:r w:rsidR="00790EE7">
              <w:t>4</w:t>
            </w:r>
            <w:r w:rsidR="00C849FB">
              <w:t>,</w:t>
            </w:r>
            <w:r w:rsidR="00F22703">
              <w:t>711</w:t>
            </w:r>
            <w:r w:rsidR="00BF26E1">
              <w:t>.</w:t>
            </w:r>
            <w:r w:rsidR="00F22703">
              <w:t>97</w:t>
            </w:r>
          </w:p>
        </w:tc>
      </w:tr>
      <w:tr w:rsidR="00C97ED4" w14:paraId="24B4BFEA" w14:textId="77777777" w:rsidTr="003A60C7">
        <w:tc>
          <w:tcPr>
            <w:tcW w:w="2405" w:type="dxa"/>
          </w:tcPr>
          <w:p w14:paraId="3EFFE58D" w14:textId="77777777" w:rsidR="00C97ED4" w:rsidRDefault="00C97ED4" w:rsidP="00C25A3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68" w:type="dxa"/>
          </w:tcPr>
          <w:p w14:paraId="7A1634FA" w14:textId="77777777" w:rsidR="00C97ED4" w:rsidRDefault="00C97ED4" w:rsidP="00C25A3E"/>
        </w:tc>
        <w:tc>
          <w:tcPr>
            <w:tcW w:w="1843" w:type="dxa"/>
          </w:tcPr>
          <w:p w14:paraId="40FB4418" w14:textId="77777777" w:rsidR="00C97ED4" w:rsidRDefault="00C97ED4" w:rsidP="00C25A3E"/>
        </w:tc>
        <w:tc>
          <w:tcPr>
            <w:tcW w:w="1984" w:type="dxa"/>
          </w:tcPr>
          <w:p w14:paraId="02702E81" w14:textId="5EDAB483" w:rsidR="00C97ED4" w:rsidRPr="00C97ED4" w:rsidRDefault="00C97ED4" w:rsidP="00C25A3E">
            <w:pPr>
              <w:rPr>
                <w:b/>
              </w:rPr>
            </w:pPr>
            <w:bookmarkStart w:id="2" w:name="_Hlk127513998"/>
            <w:r w:rsidRPr="00C97ED4">
              <w:rPr>
                <w:b/>
              </w:rPr>
              <w:t>£</w:t>
            </w:r>
            <w:r w:rsidR="00BF26E1">
              <w:rPr>
                <w:b/>
              </w:rPr>
              <w:t>5</w:t>
            </w:r>
            <w:r w:rsidR="00790EE7">
              <w:rPr>
                <w:b/>
              </w:rPr>
              <w:t>6</w:t>
            </w:r>
            <w:r w:rsidR="00C849FB">
              <w:rPr>
                <w:b/>
              </w:rPr>
              <w:t>,</w:t>
            </w:r>
            <w:r w:rsidR="00F22703">
              <w:rPr>
                <w:b/>
              </w:rPr>
              <w:t>857</w:t>
            </w:r>
            <w:r w:rsidR="00C849FB">
              <w:rPr>
                <w:b/>
              </w:rPr>
              <w:t>.</w:t>
            </w:r>
            <w:r w:rsidR="00F22703">
              <w:rPr>
                <w:b/>
              </w:rPr>
              <w:t>35</w:t>
            </w:r>
            <w:bookmarkEnd w:id="2"/>
          </w:p>
        </w:tc>
      </w:tr>
      <w:bookmarkEnd w:id="1"/>
    </w:tbl>
    <w:p w14:paraId="45333E90" w14:textId="77777777" w:rsidR="009C18D1" w:rsidRDefault="009C18D1"/>
    <w:p w14:paraId="59F400E3" w14:textId="77777777" w:rsidR="00584AF3" w:rsidRDefault="00313A4D" w:rsidP="00584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</w:t>
      </w:r>
      <w:r w:rsidR="00584AF3" w:rsidRPr="004471AB">
        <w:rPr>
          <w:b/>
        </w:rPr>
        <w:t>Member</w:t>
      </w:r>
      <w:r>
        <w:rPr>
          <w:b/>
        </w:rPr>
        <w:t>’s AVCs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84"/>
      </w:tblGrid>
      <w:tr w:rsidR="00B95382" w14:paraId="3AA3DB92" w14:textId="77777777" w:rsidTr="003D3EF2">
        <w:tc>
          <w:tcPr>
            <w:tcW w:w="2405" w:type="dxa"/>
          </w:tcPr>
          <w:p w14:paraId="00D2F7DC" w14:textId="77777777" w:rsidR="00B95382" w:rsidRDefault="00B95382" w:rsidP="003D3EF2">
            <w:pPr>
              <w:rPr>
                <w:b/>
              </w:rPr>
            </w:pPr>
            <w:r>
              <w:rPr>
                <w:b/>
              </w:rPr>
              <w:t>Global Equity Fund</w:t>
            </w:r>
          </w:p>
        </w:tc>
        <w:tc>
          <w:tcPr>
            <w:tcW w:w="2268" w:type="dxa"/>
          </w:tcPr>
          <w:p w14:paraId="387B5BE9" w14:textId="70294353" w:rsidR="00B95382" w:rsidRPr="00A0228F" w:rsidRDefault="007D651B" w:rsidP="003D3EF2">
            <w:r>
              <w:rPr>
                <w:spacing w:val="-3"/>
              </w:rPr>
              <w:t xml:space="preserve">1,927.7503                </w:t>
            </w:r>
            <w:r w:rsidR="00B95382">
              <w:t>x</w:t>
            </w:r>
          </w:p>
        </w:tc>
        <w:tc>
          <w:tcPr>
            <w:tcW w:w="1843" w:type="dxa"/>
          </w:tcPr>
          <w:p w14:paraId="6F81BAD5" w14:textId="71F23289" w:rsidR="00B95382" w:rsidRPr="00A0228F" w:rsidRDefault="00B95382" w:rsidP="003D3EF2">
            <w:r>
              <w:t>£</w:t>
            </w:r>
            <w:r w:rsidR="0097320C">
              <w:t>3.</w:t>
            </w:r>
            <w:r w:rsidR="00DB0E4C">
              <w:t>9</w:t>
            </w:r>
            <w:r w:rsidR="00A6302B">
              <w:t>4</w:t>
            </w:r>
            <w:r w:rsidR="00DB0E4C">
              <w:t>1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5EE963BB" w14:textId="2D04E481" w:rsidR="00B95382" w:rsidRPr="00A0228F" w:rsidRDefault="00B95382" w:rsidP="003D3EF2">
            <w:r>
              <w:t>£</w:t>
            </w:r>
            <w:r w:rsidR="00F22703">
              <w:t>7</w:t>
            </w:r>
            <w:r w:rsidR="0097320C">
              <w:t>,</w:t>
            </w:r>
            <w:r w:rsidR="00F22703">
              <w:t>597</w:t>
            </w:r>
            <w:r w:rsidR="0097320C">
              <w:t>.</w:t>
            </w:r>
            <w:r w:rsidR="00C21D2F">
              <w:t>2</w:t>
            </w:r>
            <w:r w:rsidR="00F22703">
              <w:t>6</w:t>
            </w:r>
          </w:p>
        </w:tc>
      </w:tr>
      <w:tr w:rsidR="00B95382" w14:paraId="52E7EC52" w14:textId="77777777" w:rsidTr="003D3EF2">
        <w:tc>
          <w:tcPr>
            <w:tcW w:w="2405" w:type="dxa"/>
          </w:tcPr>
          <w:p w14:paraId="3B2B3353" w14:textId="77777777" w:rsidR="00B95382" w:rsidRDefault="00B95382" w:rsidP="003D3EF2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2268" w:type="dxa"/>
          </w:tcPr>
          <w:p w14:paraId="035CD557" w14:textId="7E1C9018" w:rsidR="00B95382" w:rsidRDefault="007D651B" w:rsidP="003D3EF2">
            <w:r>
              <w:rPr>
                <w:spacing w:val="-3"/>
              </w:rPr>
              <w:t xml:space="preserve">1,993.2437                </w:t>
            </w:r>
            <w:r w:rsidR="00B95382">
              <w:t xml:space="preserve">x </w:t>
            </w:r>
          </w:p>
        </w:tc>
        <w:tc>
          <w:tcPr>
            <w:tcW w:w="1843" w:type="dxa"/>
          </w:tcPr>
          <w:p w14:paraId="1B712A72" w14:textId="1029E4E6" w:rsidR="00B95382" w:rsidRDefault="00B95382" w:rsidP="003D3EF2">
            <w:r>
              <w:t>£2.</w:t>
            </w:r>
            <w:r w:rsidR="00DB0E4C">
              <w:t>9</w:t>
            </w:r>
            <w:r w:rsidR="00A6302B">
              <w:t>28</w:t>
            </w:r>
            <w:r>
              <w:t xml:space="preserve"> =</w:t>
            </w:r>
          </w:p>
        </w:tc>
        <w:tc>
          <w:tcPr>
            <w:tcW w:w="1984" w:type="dxa"/>
          </w:tcPr>
          <w:p w14:paraId="5F7627F6" w14:textId="5336D851" w:rsidR="00B95382" w:rsidRDefault="00B95382" w:rsidP="003D3EF2">
            <w:r>
              <w:t>£</w:t>
            </w:r>
            <w:r w:rsidR="00790EE7">
              <w:t>5</w:t>
            </w:r>
            <w:r w:rsidR="0097320C">
              <w:t>,</w:t>
            </w:r>
            <w:r w:rsidR="00F22703">
              <w:t>836</w:t>
            </w:r>
            <w:r w:rsidR="0097320C">
              <w:t>.</w:t>
            </w:r>
            <w:r w:rsidR="00790EE7">
              <w:t>2</w:t>
            </w:r>
            <w:r w:rsidR="00F22703">
              <w:t>2</w:t>
            </w:r>
          </w:p>
        </w:tc>
      </w:tr>
      <w:tr w:rsidR="00506C8C" w14:paraId="5EA428C5" w14:textId="77777777" w:rsidTr="003D3EF2">
        <w:tc>
          <w:tcPr>
            <w:tcW w:w="2405" w:type="dxa"/>
          </w:tcPr>
          <w:p w14:paraId="55BD8459" w14:textId="77777777" w:rsidR="00506C8C" w:rsidRDefault="00506C8C" w:rsidP="003D3EF2">
            <w:pPr>
              <w:rPr>
                <w:b/>
              </w:rPr>
            </w:pPr>
          </w:p>
        </w:tc>
        <w:tc>
          <w:tcPr>
            <w:tcW w:w="2268" w:type="dxa"/>
          </w:tcPr>
          <w:p w14:paraId="628B273E" w14:textId="77777777" w:rsidR="00506C8C" w:rsidRDefault="00506C8C" w:rsidP="003D3EF2"/>
        </w:tc>
        <w:tc>
          <w:tcPr>
            <w:tcW w:w="1843" w:type="dxa"/>
          </w:tcPr>
          <w:p w14:paraId="0F6D585B" w14:textId="77777777" w:rsidR="00506C8C" w:rsidRDefault="00506C8C" w:rsidP="003D3EF2"/>
        </w:tc>
        <w:tc>
          <w:tcPr>
            <w:tcW w:w="1984" w:type="dxa"/>
          </w:tcPr>
          <w:p w14:paraId="70E364EF" w14:textId="26E9D829" w:rsidR="00506C8C" w:rsidRPr="00506C8C" w:rsidRDefault="00506C8C" w:rsidP="003D3EF2">
            <w:pPr>
              <w:rPr>
                <w:b/>
              </w:rPr>
            </w:pPr>
            <w:bookmarkStart w:id="3" w:name="_Hlk127514008"/>
            <w:r w:rsidRPr="00506C8C">
              <w:rPr>
                <w:b/>
              </w:rPr>
              <w:t>£</w:t>
            </w:r>
            <w:r w:rsidR="00923156">
              <w:rPr>
                <w:b/>
              </w:rPr>
              <w:t>1</w:t>
            </w:r>
            <w:r w:rsidR="00F22703">
              <w:rPr>
                <w:b/>
              </w:rPr>
              <w:t>3</w:t>
            </w:r>
            <w:r w:rsidR="0097320C">
              <w:rPr>
                <w:b/>
              </w:rPr>
              <w:t>,</w:t>
            </w:r>
            <w:r w:rsidR="00F22703">
              <w:rPr>
                <w:b/>
              </w:rPr>
              <w:t>433</w:t>
            </w:r>
            <w:r w:rsidR="0097320C">
              <w:rPr>
                <w:b/>
              </w:rPr>
              <w:t>.</w:t>
            </w:r>
            <w:r w:rsidR="00790EE7">
              <w:rPr>
                <w:b/>
              </w:rPr>
              <w:t>4</w:t>
            </w:r>
            <w:r w:rsidR="00F22703">
              <w:rPr>
                <w:b/>
              </w:rPr>
              <w:t>8</w:t>
            </w:r>
            <w:bookmarkEnd w:id="3"/>
          </w:p>
        </w:tc>
      </w:tr>
    </w:tbl>
    <w:p w14:paraId="5ABD08D2" w14:textId="77777777" w:rsidR="00C97ED4" w:rsidRDefault="00C97ED4" w:rsidP="00313A4D">
      <w:pPr>
        <w:rPr>
          <w:b/>
        </w:rPr>
      </w:pPr>
    </w:p>
    <w:p w14:paraId="210858C7" w14:textId="77777777" w:rsidR="00313A4D" w:rsidRPr="00313A4D" w:rsidRDefault="00313A4D" w:rsidP="00313A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Transfer Value for each Investment Fund and (E) Total Transfer Va</w:t>
      </w:r>
      <w:r w:rsidR="00B95382">
        <w:rPr>
          <w:b/>
        </w:rPr>
        <w:t>l</w:t>
      </w:r>
      <w:r>
        <w:rPr>
          <w:b/>
        </w:rPr>
        <w:t>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1984"/>
      </w:tblGrid>
      <w:tr w:rsidR="00313A4D" w14:paraId="6B07208E" w14:textId="77777777" w:rsidTr="006327CA">
        <w:tc>
          <w:tcPr>
            <w:tcW w:w="1980" w:type="dxa"/>
          </w:tcPr>
          <w:p w14:paraId="584280C4" w14:textId="77777777" w:rsidR="00313A4D" w:rsidRDefault="00313A4D" w:rsidP="00C25A3E">
            <w:pPr>
              <w:rPr>
                <w:b/>
              </w:rPr>
            </w:pPr>
            <w:r>
              <w:rPr>
                <w:b/>
              </w:rPr>
              <w:t>Global Equity</w:t>
            </w:r>
            <w:r w:rsidR="00B95382">
              <w:rPr>
                <w:b/>
              </w:rPr>
              <w:t xml:space="preserve"> Fund</w:t>
            </w:r>
          </w:p>
        </w:tc>
        <w:tc>
          <w:tcPr>
            <w:tcW w:w="4536" w:type="dxa"/>
          </w:tcPr>
          <w:p w14:paraId="0A52BB12" w14:textId="7FCF0AF4" w:rsidR="00313A4D" w:rsidRPr="008A4BB2" w:rsidRDefault="004A1B0A" w:rsidP="00C25A3E">
            <w:r>
              <w:t>£</w:t>
            </w:r>
            <w:r w:rsidR="0097320C">
              <w:t>1</w:t>
            </w:r>
            <w:r w:rsidR="00244F89">
              <w:t>5</w:t>
            </w:r>
            <w:r w:rsidR="0097320C">
              <w:t>,</w:t>
            </w:r>
            <w:r w:rsidR="00244F89">
              <w:t>5</w:t>
            </w:r>
            <w:r w:rsidR="00F373FC">
              <w:t>07</w:t>
            </w:r>
            <w:r w:rsidR="006327CA">
              <w:t>.</w:t>
            </w:r>
            <w:r w:rsidR="00F373FC">
              <w:t>72</w:t>
            </w:r>
            <w:r>
              <w:t xml:space="preserve"> + £</w:t>
            </w:r>
            <w:r w:rsidR="0097320C">
              <w:t>2</w:t>
            </w:r>
            <w:r w:rsidR="00244F89">
              <w:t>4</w:t>
            </w:r>
            <w:r w:rsidR="0097320C">
              <w:t>,</w:t>
            </w:r>
            <w:r w:rsidR="00244F89">
              <w:t>8</w:t>
            </w:r>
            <w:r w:rsidR="00790EE7">
              <w:t>1</w:t>
            </w:r>
            <w:r w:rsidR="00244F89">
              <w:t>2</w:t>
            </w:r>
            <w:r w:rsidR="0097320C">
              <w:t>.</w:t>
            </w:r>
            <w:r w:rsidR="00244F89">
              <w:t>3</w:t>
            </w:r>
            <w:r w:rsidR="00790EE7">
              <w:t>6</w:t>
            </w:r>
            <w:r w:rsidR="006327CA">
              <w:t xml:space="preserve"> + £</w:t>
            </w:r>
            <w:r w:rsidR="00244F89">
              <w:t>7</w:t>
            </w:r>
            <w:r w:rsidR="0097320C">
              <w:t>,</w:t>
            </w:r>
            <w:r w:rsidR="00244F89">
              <w:t>597</w:t>
            </w:r>
            <w:r w:rsidR="0097320C">
              <w:t>.</w:t>
            </w:r>
            <w:r w:rsidR="00C21D2F">
              <w:t>2</w:t>
            </w:r>
            <w:r w:rsidR="00244F89">
              <w:t>6</w:t>
            </w:r>
            <w:r>
              <w:t xml:space="preserve"> = </w:t>
            </w:r>
          </w:p>
        </w:tc>
        <w:tc>
          <w:tcPr>
            <w:tcW w:w="1984" w:type="dxa"/>
          </w:tcPr>
          <w:p w14:paraId="22DF492E" w14:textId="5A917A26" w:rsidR="00313A4D" w:rsidRPr="00866D35" w:rsidRDefault="00B57EC6" w:rsidP="00C25A3E">
            <w:r>
              <w:t>£</w:t>
            </w:r>
            <w:r w:rsidR="00244F89">
              <w:t>47</w:t>
            </w:r>
            <w:r w:rsidR="0097320C">
              <w:t>,</w:t>
            </w:r>
            <w:r w:rsidR="00244F89">
              <w:t>9</w:t>
            </w:r>
            <w:r w:rsidR="00F373FC">
              <w:t>17</w:t>
            </w:r>
            <w:r w:rsidR="00235FEF">
              <w:t>.</w:t>
            </w:r>
            <w:r w:rsidR="00F373FC">
              <w:t>34</w:t>
            </w:r>
          </w:p>
        </w:tc>
      </w:tr>
      <w:tr w:rsidR="00313A4D" w14:paraId="346DB862" w14:textId="77777777" w:rsidTr="006327CA">
        <w:tc>
          <w:tcPr>
            <w:tcW w:w="1980" w:type="dxa"/>
          </w:tcPr>
          <w:p w14:paraId="0B78E64B" w14:textId="77777777" w:rsidR="00313A4D" w:rsidRDefault="00B95382" w:rsidP="00C25A3E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4536" w:type="dxa"/>
          </w:tcPr>
          <w:p w14:paraId="382784B8" w14:textId="74852298" w:rsidR="00313A4D" w:rsidRPr="008A4BB2" w:rsidRDefault="004A1B0A" w:rsidP="00C25A3E">
            <w:r>
              <w:t>£</w:t>
            </w:r>
            <w:r w:rsidR="0097320C">
              <w:t>1</w:t>
            </w:r>
            <w:r w:rsidR="00244F89">
              <w:t>7</w:t>
            </w:r>
            <w:r w:rsidR="0097320C">
              <w:t>,</w:t>
            </w:r>
            <w:r w:rsidR="00244F89">
              <w:t>0</w:t>
            </w:r>
            <w:r w:rsidR="00C21D2F">
              <w:t>8</w:t>
            </w:r>
            <w:r w:rsidR="00244F89">
              <w:t>3</w:t>
            </w:r>
            <w:r w:rsidR="0097320C">
              <w:t>.</w:t>
            </w:r>
            <w:r w:rsidR="00244F89">
              <w:t>14</w:t>
            </w:r>
            <w:r>
              <w:t xml:space="preserve"> + £</w:t>
            </w:r>
            <w:r w:rsidR="0097320C">
              <w:t>2</w:t>
            </w:r>
            <w:r w:rsidR="00244F89">
              <w:t>7</w:t>
            </w:r>
            <w:r w:rsidR="0097320C">
              <w:t>,</w:t>
            </w:r>
            <w:r w:rsidR="00244F89">
              <w:t>333</w:t>
            </w:r>
            <w:r w:rsidR="0097320C">
              <w:t>.</w:t>
            </w:r>
            <w:r w:rsidR="00244F89">
              <w:t>02</w:t>
            </w:r>
            <w:r w:rsidR="006327CA">
              <w:t xml:space="preserve"> + £</w:t>
            </w:r>
            <w:r w:rsidR="00790EE7">
              <w:t>5</w:t>
            </w:r>
            <w:r w:rsidR="0097320C">
              <w:t>,</w:t>
            </w:r>
            <w:r w:rsidR="00244F89">
              <w:t>836</w:t>
            </w:r>
            <w:r w:rsidR="0097320C">
              <w:t>.</w:t>
            </w:r>
            <w:r w:rsidR="00790EE7">
              <w:t>2</w:t>
            </w:r>
            <w:r w:rsidR="00244F89">
              <w:t>2</w:t>
            </w:r>
            <w:r>
              <w:t xml:space="preserve"> = </w:t>
            </w:r>
          </w:p>
        </w:tc>
        <w:tc>
          <w:tcPr>
            <w:tcW w:w="1984" w:type="dxa"/>
          </w:tcPr>
          <w:p w14:paraId="5F1B4688" w14:textId="142301E4" w:rsidR="00313A4D" w:rsidRPr="00866D35" w:rsidRDefault="00B57EC6" w:rsidP="00C25A3E">
            <w:r>
              <w:t>£</w:t>
            </w:r>
            <w:r w:rsidR="005B0CE3">
              <w:t>50</w:t>
            </w:r>
            <w:r w:rsidR="0097320C">
              <w:t>,</w:t>
            </w:r>
            <w:r w:rsidR="005B0CE3">
              <w:t>252</w:t>
            </w:r>
            <w:r w:rsidR="0097320C">
              <w:t>.</w:t>
            </w:r>
            <w:r w:rsidR="005B0CE3">
              <w:t>38</w:t>
            </w:r>
          </w:p>
        </w:tc>
      </w:tr>
      <w:tr w:rsidR="004A1B0A" w14:paraId="7740A49C" w14:textId="77777777" w:rsidTr="006327CA">
        <w:tc>
          <w:tcPr>
            <w:tcW w:w="1980" w:type="dxa"/>
          </w:tcPr>
          <w:p w14:paraId="70474D6F" w14:textId="21365B01" w:rsidR="004A1B0A" w:rsidRDefault="00C849FB" w:rsidP="00C25A3E">
            <w:pPr>
              <w:rPr>
                <w:b/>
              </w:rPr>
            </w:pPr>
            <w:r>
              <w:rPr>
                <w:b/>
              </w:rPr>
              <w:t>Balanced</w:t>
            </w:r>
            <w:r w:rsidR="00B95382">
              <w:rPr>
                <w:b/>
              </w:rPr>
              <w:t xml:space="preserve"> Fund</w:t>
            </w:r>
          </w:p>
        </w:tc>
        <w:tc>
          <w:tcPr>
            <w:tcW w:w="4536" w:type="dxa"/>
          </w:tcPr>
          <w:p w14:paraId="7A728040" w14:textId="35F5F946" w:rsidR="004A1B0A" w:rsidRPr="00B57EC6" w:rsidRDefault="004A1B0A" w:rsidP="00B57EC6">
            <w:r w:rsidRPr="00B57EC6">
              <w:t>£</w:t>
            </w:r>
            <w:r w:rsidR="0097320C">
              <w:t>2,</w:t>
            </w:r>
            <w:r w:rsidR="0007545A">
              <w:t>9</w:t>
            </w:r>
            <w:r w:rsidR="00244F89">
              <w:t>44</w:t>
            </w:r>
            <w:r w:rsidR="0097320C">
              <w:t>.</w:t>
            </w:r>
            <w:r w:rsidR="00244F89">
              <w:t>98</w:t>
            </w:r>
            <w:r w:rsidR="00B57EC6" w:rsidRPr="00B57EC6">
              <w:t xml:space="preserve"> + £</w:t>
            </w:r>
            <w:r w:rsidR="00790EE7">
              <w:t>4</w:t>
            </w:r>
            <w:r w:rsidR="0097320C">
              <w:t>,</w:t>
            </w:r>
            <w:r w:rsidR="00244F89">
              <w:t>771</w:t>
            </w:r>
            <w:r w:rsidR="0097320C">
              <w:t>.</w:t>
            </w:r>
            <w:r w:rsidR="00244F89">
              <w:t>97</w:t>
            </w:r>
            <w:r w:rsidR="00235FEF">
              <w:t xml:space="preserve"> </w:t>
            </w:r>
            <w:r w:rsidR="006327CA">
              <w:t>=</w:t>
            </w:r>
          </w:p>
        </w:tc>
        <w:tc>
          <w:tcPr>
            <w:tcW w:w="1984" w:type="dxa"/>
          </w:tcPr>
          <w:p w14:paraId="15AF0ADE" w14:textId="6E551DD1" w:rsidR="004A1B0A" w:rsidRPr="00B57EC6" w:rsidRDefault="00B57EC6" w:rsidP="00C25A3E">
            <w:r w:rsidRPr="00B57EC6">
              <w:t>£</w:t>
            </w:r>
            <w:r w:rsidR="00660455">
              <w:t>7</w:t>
            </w:r>
            <w:r w:rsidR="0097320C">
              <w:t>,</w:t>
            </w:r>
            <w:r w:rsidR="005B0CE3">
              <w:t>6</w:t>
            </w:r>
            <w:r w:rsidR="00660455">
              <w:t>5</w:t>
            </w:r>
            <w:r w:rsidR="005B0CE3">
              <w:t>6</w:t>
            </w:r>
            <w:r w:rsidR="0097320C">
              <w:t>.</w:t>
            </w:r>
            <w:r w:rsidR="005B0CE3">
              <w:t>9</w:t>
            </w:r>
            <w:r w:rsidR="00660455">
              <w:t>5</w:t>
            </w:r>
          </w:p>
        </w:tc>
      </w:tr>
      <w:tr w:rsidR="00313A4D" w14:paraId="4A979E43" w14:textId="77777777" w:rsidTr="006327CA">
        <w:tc>
          <w:tcPr>
            <w:tcW w:w="1980" w:type="dxa"/>
          </w:tcPr>
          <w:p w14:paraId="05F7FD32" w14:textId="77777777" w:rsidR="00313A4D" w:rsidRDefault="00313A4D" w:rsidP="00C25A3E">
            <w:pPr>
              <w:rPr>
                <w:b/>
              </w:rPr>
            </w:pPr>
          </w:p>
        </w:tc>
        <w:tc>
          <w:tcPr>
            <w:tcW w:w="4536" w:type="dxa"/>
          </w:tcPr>
          <w:p w14:paraId="15B918D8" w14:textId="77777777" w:rsidR="00313A4D" w:rsidRPr="00313A4D" w:rsidRDefault="00313A4D" w:rsidP="00313A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13A4D">
              <w:rPr>
                <w:b/>
              </w:rPr>
              <w:t>Total Transfer Value</w:t>
            </w:r>
          </w:p>
        </w:tc>
        <w:tc>
          <w:tcPr>
            <w:tcW w:w="1984" w:type="dxa"/>
          </w:tcPr>
          <w:p w14:paraId="78FADA5A" w14:textId="6E0600E6" w:rsidR="00313A4D" w:rsidRPr="00C1517A" w:rsidRDefault="00313A4D" w:rsidP="00C25A3E">
            <w:pPr>
              <w:rPr>
                <w:b/>
              </w:rPr>
            </w:pPr>
            <w:r w:rsidRPr="00C1517A">
              <w:rPr>
                <w:b/>
              </w:rPr>
              <w:t>£</w:t>
            </w:r>
            <w:r w:rsidR="00660455">
              <w:rPr>
                <w:b/>
              </w:rPr>
              <w:t>10</w:t>
            </w:r>
            <w:r w:rsidR="005B0CE3">
              <w:rPr>
                <w:b/>
              </w:rPr>
              <w:t>5</w:t>
            </w:r>
            <w:r w:rsidR="00923156">
              <w:rPr>
                <w:b/>
              </w:rPr>
              <w:t>,</w:t>
            </w:r>
            <w:r w:rsidR="005B0CE3">
              <w:rPr>
                <w:b/>
              </w:rPr>
              <w:t>8</w:t>
            </w:r>
            <w:r w:rsidR="00F373FC">
              <w:rPr>
                <w:b/>
              </w:rPr>
              <w:t>26</w:t>
            </w:r>
            <w:r w:rsidR="0097320C">
              <w:rPr>
                <w:b/>
              </w:rPr>
              <w:t>.</w:t>
            </w:r>
            <w:r w:rsidR="00F373FC">
              <w:rPr>
                <w:b/>
              </w:rPr>
              <w:t>67</w:t>
            </w:r>
          </w:p>
        </w:tc>
      </w:tr>
    </w:tbl>
    <w:p w14:paraId="359F5C03" w14:textId="77777777" w:rsidR="00313A4D" w:rsidRDefault="00313A4D" w:rsidP="00313A4D">
      <w:pPr>
        <w:rPr>
          <w:b/>
        </w:rPr>
      </w:pPr>
    </w:p>
    <w:p w14:paraId="4D7232F8" w14:textId="60A0D61D" w:rsidR="00506C8C" w:rsidRDefault="00C1517A" w:rsidP="00313A4D">
      <w:pPr>
        <w:rPr>
          <w:b/>
        </w:rPr>
      </w:pPr>
      <w:r>
        <w:rPr>
          <w:b/>
        </w:rPr>
        <w:t xml:space="preserve">The total Transfer value is </w:t>
      </w:r>
      <w:bookmarkStart w:id="4" w:name="_Hlk127513975"/>
      <w:r>
        <w:rPr>
          <w:b/>
        </w:rPr>
        <w:t>£</w:t>
      </w:r>
      <w:r w:rsidR="00660455">
        <w:rPr>
          <w:b/>
        </w:rPr>
        <w:t>10</w:t>
      </w:r>
      <w:r w:rsidR="005B0CE3">
        <w:rPr>
          <w:b/>
        </w:rPr>
        <w:t>5</w:t>
      </w:r>
      <w:r w:rsidR="0097320C">
        <w:rPr>
          <w:b/>
        </w:rPr>
        <w:t>,</w:t>
      </w:r>
      <w:r w:rsidR="00C57747">
        <w:rPr>
          <w:b/>
        </w:rPr>
        <w:t>82</w:t>
      </w:r>
      <w:r w:rsidR="00F373FC">
        <w:rPr>
          <w:b/>
        </w:rPr>
        <w:t>6</w:t>
      </w:r>
      <w:r w:rsidR="0097320C">
        <w:rPr>
          <w:b/>
        </w:rPr>
        <w:t>.</w:t>
      </w:r>
      <w:r w:rsidR="00F373FC">
        <w:rPr>
          <w:b/>
        </w:rPr>
        <w:t>67</w:t>
      </w:r>
      <w:r w:rsidR="00506C8C">
        <w:rPr>
          <w:b/>
        </w:rPr>
        <w:t xml:space="preserve"> </w:t>
      </w:r>
      <w:bookmarkEnd w:id="4"/>
      <w:r w:rsidR="00506C8C">
        <w:rPr>
          <w:b/>
        </w:rPr>
        <w:t>of which £</w:t>
      </w:r>
      <w:r w:rsidR="00923156">
        <w:rPr>
          <w:b/>
        </w:rPr>
        <w:t>1</w:t>
      </w:r>
      <w:r w:rsidR="00C57747">
        <w:rPr>
          <w:b/>
        </w:rPr>
        <w:t>3</w:t>
      </w:r>
      <w:r w:rsidR="0097320C">
        <w:rPr>
          <w:b/>
        </w:rPr>
        <w:t>,</w:t>
      </w:r>
      <w:r w:rsidR="00C57747">
        <w:rPr>
          <w:b/>
        </w:rPr>
        <w:t>433</w:t>
      </w:r>
      <w:r w:rsidR="0097320C">
        <w:rPr>
          <w:b/>
        </w:rPr>
        <w:t>.</w:t>
      </w:r>
      <w:r w:rsidR="00660455">
        <w:rPr>
          <w:b/>
        </w:rPr>
        <w:t>4</w:t>
      </w:r>
      <w:r w:rsidR="00C57747">
        <w:rPr>
          <w:b/>
        </w:rPr>
        <w:t>8</w:t>
      </w:r>
      <w:r w:rsidR="00506C8C">
        <w:rPr>
          <w:b/>
        </w:rPr>
        <w:t xml:space="preserve"> is in respect of AVCs.</w:t>
      </w:r>
    </w:p>
    <w:sectPr w:rsidR="00506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61CAB"/>
    <w:rsid w:val="00063339"/>
    <w:rsid w:val="000656EC"/>
    <w:rsid w:val="0007545A"/>
    <w:rsid w:val="000B32E2"/>
    <w:rsid w:val="000E0CB1"/>
    <w:rsid w:val="001D0B12"/>
    <w:rsid w:val="00205F2C"/>
    <w:rsid w:val="00235FEF"/>
    <w:rsid w:val="00244F89"/>
    <w:rsid w:val="00246F03"/>
    <w:rsid w:val="00252BBF"/>
    <w:rsid w:val="00313A4D"/>
    <w:rsid w:val="00344284"/>
    <w:rsid w:val="00350CAE"/>
    <w:rsid w:val="003648F8"/>
    <w:rsid w:val="00381A1A"/>
    <w:rsid w:val="003A60C7"/>
    <w:rsid w:val="003B4F12"/>
    <w:rsid w:val="003F3CD6"/>
    <w:rsid w:val="00435B0C"/>
    <w:rsid w:val="004471AB"/>
    <w:rsid w:val="004A1B0A"/>
    <w:rsid w:val="00506C8C"/>
    <w:rsid w:val="00584AF3"/>
    <w:rsid w:val="005B0CE3"/>
    <w:rsid w:val="005B6F01"/>
    <w:rsid w:val="005E5674"/>
    <w:rsid w:val="00602231"/>
    <w:rsid w:val="00624FB0"/>
    <w:rsid w:val="006327CA"/>
    <w:rsid w:val="00651CBD"/>
    <w:rsid w:val="00660455"/>
    <w:rsid w:val="006E183B"/>
    <w:rsid w:val="00790EE7"/>
    <w:rsid w:val="00797072"/>
    <w:rsid w:val="007D56B3"/>
    <w:rsid w:val="007D651B"/>
    <w:rsid w:val="00866D35"/>
    <w:rsid w:val="008A4BB2"/>
    <w:rsid w:val="008D5AC5"/>
    <w:rsid w:val="008E133C"/>
    <w:rsid w:val="00923156"/>
    <w:rsid w:val="0094348F"/>
    <w:rsid w:val="0094784F"/>
    <w:rsid w:val="00965634"/>
    <w:rsid w:val="0097320C"/>
    <w:rsid w:val="00996197"/>
    <w:rsid w:val="009C18D1"/>
    <w:rsid w:val="00A0228F"/>
    <w:rsid w:val="00A6302B"/>
    <w:rsid w:val="00AA36B7"/>
    <w:rsid w:val="00AA4D64"/>
    <w:rsid w:val="00AD28D8"/>
    <w:rsid w:val="00B23655"/>
    <w:rsid w:val="00B57EC6"/>
    <w:rsid w:val="00B95382"/>
    <w:rsid w:val="00B967BA"/>
    <w:rsid w:val="00BF02F8"/>
    <w:rsid w:val="00BF26E1"/>
    <w:rsid w:val="00BF49B0"/>
    <w:rsid w:val="00C1517A"/>
    <w:rsid w:val="00C21D2F"/>
    <w:rsid w:val="00C3041D"/>
    <w:rsid w:val="00C320E4"/>
    <w:rsid w:val="00C502E8"/>
    <w:rsid w:val="00C57747"/>
    <w:rsid w:val="00C73AE5"/>
    <w:rsid w:val="00C849FB"/>
    <w:rsid w:val="00C97ED4"/>
    <w:rsid w:val="00D62B71"/>
    <w:rsid w:val="00DB0E4C"/>
    <w:rsid w:val="00DF378E"/>
    <w:rsid w:val="00EE0803"/>
    <w:rsid w:val="00EF7302"/>
    <w:rsid w:val="00F22703"/>
    <w:rsid w:val="00F373FC"/>
    <w:rsid w:val="00F8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9A13"/>
  <w15:chartTrackingRefBased/>
  <w15:docId w15:val="{6BCDD126-1A7B-46CA-854E-A848E9D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6259-7CB0-42F0-B45A-C1F206F7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17KJR - Kat RADICE</cp:lastModifiedBy>
  <cp:revision>45</cp:revision>
  <cp:lastPrinted>2020-06-07T09:03:00Z</cp:lastPrinted>
  <dcterms:created xsi:type="dcterms:W3CDTF">2019-03-24T18:48:00Z</dcterms:created>
  <dcterms:modified xsi:type="dcterms:W3CDTF">2023-03-19T16:28:00Z</dcterms:modified>
</cp:coreProperties>
</file>