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780A" w14:textId="79EA72B3" w:rsidR="000F10A6" w:rsidRDefault="000F10A6" w:rsidP="000F10A6">
      <w:pPr>
        <w:pStyle w:val="Heading1"/>
        <w:tabs>
          <w:tab w:val="left" w:pos="3020"/>
          <w:tab w:val="left" w:pos="5180"/>
        </w:tabs>
        <w:spacing w:before="38"/>
        <w:ind w:right="115"/>
        <w:rPr>
          <w:b w:val="0"/>
          <w:bCs w:val="0"/>
        </w:rPr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XYZ</w:t>
      </w:r>
      <w:r>
        <w:rPr>
          <w:spacing w:val="-2"/>
        </w:rPr>
        <w:t xml:space="preserve"> </w:t>
      </w:r>
      <w:r>
        <w:t>SCHEME</w:t>
      </w:r>
      <w:r>
        <w:tab/>
        <w:t>ACT =&gt; RET (LATE)</w:t>
      </w:r>
    </w:p>
    <w:p w14:paraId="094FDB12" w14:textId="77777777" w:rsidR="000F10A6" w:rsidRDefault="000F10A6" w:rsidP="000F10A6">
      <w:pPr>
        <w:spacing w:before="6"/>
        <w:ind w:left="140"/>
        <w:rPr>
          <w:rFonts w:ascii="Calibri" w:eastAsia="Calibri" w:hAnsi="Calibri" w:cs="Calibri"/>
          <w:b/>
          <w:bCs/>
          <w:sz w:val="17"/>
          <w:szCs w:val="17"/>
        </w:rPr>
      </w:pPr>
    </w:p>
    <w:p w14:paraId="5794074C" w14:textId="01E4292A" w:rsidR="000F10A6" w:rsidRPr="008F5020" w:rsidRDefault="000F10A6" w:rsidP="000F10A6">
      <w:pPr>
        <w:tabs>
          <w:tab w:val="left" w:pos="2980"/>
          <w:tab w:val="left" w:pos="5140"/>
        </w:tabs>
        <w:spacing w:before="38" w:line="480" w:lineRule="auto"/>
        <w:ind w:left="140" w:right="1142"/>
        <w:outlineLvl w:val="0"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>ROBIN HUNT</w:t>
      </w:r>
      <w:r w:rsidRPr="008F5020">
        <w:rPr>
          <w:rFonts w:ascii="Calibri" w:eastAsia="Calibri" w:hAnsi="Calibri"/>
          <w:b/>
          <w:bCs/>
        </w:rPr>
        <w:t xml:space="preserve"> </w:t>
      </w:r>
      <w:r w:rsidRPr="008F5020">
        <w:rPr>
          <w:rFonts w:ascii="Calibri" w:eastAsia="Calibri" w:hAnsi="Calibri" w:cs="Calibri"/>
          <w:b/>
          <w:bCs/>
        </w:rPr>
        <w:t xml:space="preserve">– </w:t>
      </w:r>
      <w:r w:rsidRPr="008F5020">
        <w:rPr>
          <w:rFonts w:ascii="Calibri" w:eastAsia="Calibri" w:hAnsi="Calibri"/>
          <w:b/>
          <w:bCs/>
        </w:rPr>
        <w:t>CATEGORY</w:t>
      </w:r>
      <w:r w:rsidRPr="008F5020">
        <w:rPr>
          <w:rFonts w:ascii="Calibri" w:eastAsia="Calibri" w:hAnsi="Calibri"/>
          <w:b/>
          <w:bCs/>
          <w:spacing w:val="-11"/>
        </w:rPr>
        <w:t xml:space="preserve"> </w:t>
      </w:r>
      <w:r>
        <w:rPr>
          <w:rFonts w:ascii="Calibri" w:eastAsia="Calibri" w:hAnsi="Calibri"/>
          <w:b/>
          <w:bCs/>
          <w:spacing w:val="-11"/>
        </w:rPr>
        <w:t>B</w:t>
      </w:r>
    </w:p>
    <w:p w14:paraId="64E8CC91" w14:textId="5623B468" w:rsidR="000F10A6" w:rsidRPr="008F5020" w:rsidRDefault="000F10A6" w:rsidP="000F10A6">
      <w:pPr>
        <w:tabs>
          <w:tab w:val="left" w:pos="4395"/>
        </w:tabs>
        <w:spacing w:line="267" w:lineRule="exact"/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Date of</w:t>
      </w:r>
      <w:r w:rsidRPr="008F5020">
        <w:rPr>
          <w:rFonts w:ascii="Calibri" w:eastAsia="Calibri" w:hAnsi="Calibri"/>
          <w:spacing w:val="-3"/>
        </w:rPr>
        <w:t xml:space="preserve"> </w:t>
      </w:r>
      <w:r w:rsidRPr="008F5020">
        <w:rPr>
          <w:rFonts w:ascii="Calibri" w:eastAsia="Calibri" w:hAnsi="Calibri"/>
        </w:rPr>
        <w:t>birth:</w:t>
      </w:r>
      <w:r w:rsidRPr="008F5020">
        <w:rPr>
          <w:rFonts w:ascii="Calibri" w:eastAsia="Calibri" w:hAnsi="Calibri"/>
        </w:rPr>
        <w:tab/>
      </w:r>
      <w:r w:rsidR="004C0ADF">
        <w:rPr>
          <w:rFonts w:ascii="Calibri" w:eastAsia="Calibri" w:hAnsi="Calibri"/>
        </w:rPr>
        <w:t>23</w:t>
      </w:r>
      <w:r w:rsidRPr="008F5020">
        <w:rPr>
          <w:rFonts w:ascii="Calibri" w:eastAsia="Calibri" w:hAnsi="Calibri"/>
        </w:rPr>
        <w:t>/0</w:t>
      </w:r>
      <w:r w:rsidR="004C0ADF">
        <w:rPr>
          <w:rFonts w:ascii="Calibri" w:eastAsia="Calibri" w:hAnsi="Calibri"/>
        </w:rPr>
        <w:t>4</w:t>
      </w:r>
      <w:r w:rsidRPr="008F5020">
        <w:rPr>
          <w:rFonts w:ascii="Calibri" w:eastAsia="Calibri" w:hAnsi="Calibri"/>
        </w:rPr>
        <w:t>/19</w:t>
      </w:r>
      <w:r w:rsidR="004C0ADF">
        <w:rPr>
          <w:rFonts w:ascii="Calibri" w:eastAsia="Calibri" w:hAnsi="Calibri"/>
        </w:rPr>
        <w:t>57</w:t>
      </w:r>
    </w:p>
    <w:p w14:paraId="51FCCE56" w14:textId="77777777" w:rsidR="000F10A6" w:rsidRPr="008F5020" w:rsidRDefault="000F10A6" w:rsidP="000F10A6">
      <w:pPr>
        <w:tabs>
          <w:tab w:val="left" w:pos="4395"/>
        </w:tabs>
        <w:spacing w:line="267" w:lineRule="exact"/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Date of joining</w:t>
      </w:r>
      <w:r w:rsidRPr="008F5020">
        <w:rPr>
          <w:rFonts w:ascii="Calibri" w:eastAsia="Calibri" w:hAnsi="Calibri"/>
          <w:spacing w:val="-8"/>
        </w:rPr>
        <w:t xml:space="preserve"> </w:t>
      </w:r>
      <w:r w:rsidRPr="008F5020">
        <w:rPr>
          <w:rFonts w:ascii="Calibri" w:eastAsia="Calibri" w:hAnsi="Calibri"/>
        </w:rPr>
        <w:t>scheme:</w:t>
      </w:r>
      <w:r w:rsidRPr="008F5020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>06/11/1997</w:t>
      </w:r>
    </w:p>
    <w:p w14:paraId="6A849627" w14:textId="78383CE9" w:rsidR="000F10A6" w:rsidRPr="008F5020" w:rsidRDefault="000F10A6" w:rsidP="000F10A6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Date of</w:t>
      </w:r>
      <w:r w:rsidRPr="008F5020">
        <w:rPr>
          <w:rFonts w:ascii="Calibri" w:eastAsia="Calibri" w:hAnsi="Calibri"/>
          <w:spacing w:val="-3"/>
        </w:rPr>
        <w:t xml:space="preserve"> </w:t>
      </w:r>
      <w:r w:rsidRPr="008F5020">
        <w:rPr>
          <w:rFonts w:ascii="Calibri" w:eastAsia="Calibri" w:hAnsi="Calibri"/>
        </w:rPr>
        <w:t>retirement:</w:t>
      </w:r>
      <w:r w:rsidRPr="008F5020">
        <w:rPr>
          <w:rFonts w:ascii="Calibri" w:eastAsia="Calibri" w:hAnsi="Calibri"/>
        </w:rPr>
        <w:tab/>
        <w:t>1</w:t>
      </w:r>
      <w:r w:rsidR="004C0ADF">
        <w:rPr>
          <w:rFonts w:ascii="Calibri" w:eastAsia="Calibri" w:hAnsi="Calibri"/>
        </w:rPr>
        <w:t>4</w:t>
      </w:r>
      <w:r w:rsidRPr="008F5020">
        <w:rPr>
          <w:rFonts w:ascii="Calibri" w:eastAsia="Calibri" w:hAnsi="Calibri"/>
        </w:rPr>
        <w:t>/09/2024</w:t>
      </w:r>
    </w:p>
    <w:p w14:paraId="7B8138FF" w14:textId="63AC69DE" w:rsidR="000F10A6" w:rsidRPr="008F5020" w:rsidRDefault="000F10A6" w:rsidP="000F10A6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Age at date of</w:t>
      </w:r>
      <w:r w:rsidRPr="008F5020">
        <w:rPr>
          <w:rFonts w:ascii="Calibri" w:eastAsia="Calibri" w:hAnsi="Calibri"/>
          <w:spacing w:val="-3"/>
        </w:rPr>
        <w:t xml:space="preserve"> </w:t>
      </w:r>
      <w:r w:rsidRPr="008F5020">
        <w:rPr>
          <w:rFonts w:ascii="Calibri" w:eastAsia="Calibri" w:hAnsi="Calibri"/>
        </w:rPr>
        <w:t>retirement:</w:t>
      </w:r>
      <w:r w:rsidRPr="008F5020">
        <w:rPr>
          <w:rFonts w:ascii="Calibri" w:eastAsia="Calibri" w:hAnsi="Calibri"/>
        </w:rPr>
        <w:tab/>
      </w:r>
      <w:r w:rsidR="004C0ADF">
        <w:rPr>
          <w:rFonts w:ascii="Calibri" w:eastAsia="Calibri" w:hAnsi="Calibri"/>
        </w:rPr>
        <w:t>67</w:t>
      </w:r>
      <w:r w:rsidRPr="008F5020">
        <w:rPr>
          <w:rFonts w:ascii="Calibri" w:eastAsia="Calibri" w:hAnsi="Calibri"/>
        </w:rPr>
        <w:t xml:space="preserve">yrs &amp; </w:t>
      </w:r>
      <w:r>
        <w:rPr>
          <w:rFonts w:ascii="Calibri" w:eastAsia="Calibri" w:hAnsi="Calibri"/>
        </w:rPr>
        <w:t>4</w:t>
      </w:r>
      <w:r w:rsidRPr="008F5020">
        <w:rPr>
          <w:rFonts w:ascii="Calibri" w:eastAsia="Calibri" w:hAnsi="Calibri"/>
        </w:rPr>
        <w:t>mths</w:t>
      </w:r>
    </w:p>
    <w:p w14:paraId="27747EE2" w14:textId="016D118D" w:rsidR="000F10A6" w:rsidRPr="008F5020" w:rsidRDefault="000F10A6" w:rsidP="000F10A6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Normal pension</w:t>
      </w:r>
      <w:r w:rsidRPr="008F5020">
        <w:rPr>
          <w:rFonts w:ascii="Calibri" w:eastAsia="Calibri" w:hAnsi="Calibri"/>
          <w:spacing w:val="-4"/>
        </w:rPr>
        <w:t xml:space="preserve"> date</w:t>
      </w:r>
      <w:r w:rsidRPr="008F5020">
        <w:rPr>
          <w:rFonts w:ascii="Calibri" w:eastAsia="Calibri" w:hAnsi="Calibri"/>
        </w:rPr>
        <w:t>:</w:t>
      </w:r>
      <w:r w:rsidRPr="008F5020">
        <w:rPr>
          <w:rFonts w:ascii="Calibri" w:eastAsia="Calibri" w:hAnsi="Calibri"/>
        </w:rPr>
        <w:tab/>
      </w:r>
      <w:r w:rsidR="004C0ADF">
        <w:rPr>
          <w:rFonts w:ascii="Calibri" w:eastAsia="Calibri" w:hAnsi="Calibri"/>
        </w:rPr>
        <w:t>23</w:t>
      </w:r>
      <w:r w:rsidRPr="008F5020">
        <w:rPr>
          <w:rFonts w:ascii="Calibri" w:eastAsia="Calibri" w:hAnsi="Calibri"/>
        </w:rPr>
        <w:t>/0</w:t>
      </w:r>
      <w:r w:rsidR="004C0ADF">
        <w:rPr>
          <w:rFonts w:ascii="Calibri" w:eastAsia="Calibri" w:hAnsi="Calibri"/>
        </w:rPr>
        <w:t>4</w:t>
      </w:r>
      <w:r w:rsidRPr="008F5020">
        <w:rPr>
          <w:rFonts w:ascii="Calibri" w:eastAsia="Calibri" w:hAnsi="Calibri"/>
        </w:rPr>
        <w:t>/20</w:t>
      </w:r>
      <w:r w:rsidR="004C0ADF">
        <w:rPr>
          <w:rFonts w:ascii="Calibri" w:eastAsia="Calibri" w:hAnsi="Calibri"/>
        </w:rPr>
        <w:t>22</w:t>
      </w:r>
    </w:p>
    <w:p w14:paraId="3B345B79" w14:textId="2AAEDF97" w:rsidR="000F10A6" w:rsidRPr="008F5020" w:rsidRDefault="000F10A6" w:rsidP="000F10A6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Type of</w:t>
      </w:r>
      <w:r w:rsidRPr="008F5020">
        <w:rPr>
          <w:rFonts w:ascii="Calibri" w:eastAsia="Calibri" w:hAnsi="Calibri"/>
          <w:spacing w:val="-5"/>
        </w:rPr>
        <w:t xml:space="preserve"> </w:t>
      </w:r>
      <w:r w:rsidRPr="008F5020">
        <w:rPr>
          <w:rFonts w:ascii="Calibri" w:eastAsia="Calibri" w:hAnsi="Calibri"/>
        </w:rPr>
        <w:t>retirement:</w:t>
      </w:r>
      <w:r w:rsidRPr="008F5020">
        <w:rPr>
          <w:rFonts w:ascii="Calibri" w:eastAsia="Calibri" w:hAnsi="Calibri"/>
        </w:rPr>
        <w:tab/>
      </w:r>
      <w:r w:rsidR="004C0ADF">
        <w:rPr>
          <w:rFonts w:ascii="Calibri" w:eastAsia="Calibri" w:hAnsi="Calibri"/>
        </w:rPr>
        <w:t>Late</w:t>
      </w:r>
      <w:r>
        <w:rPr>
          <w:rFonts w:ascii="Calibri" w:eastAsia="Calibri" w:hAnsi="Calibri"/>
        </w:rPr>
        <w:t xml:space="preserve"> retirement</w:t>
      </w:r>
    </w:p>
    <w:p w14:paraId="62A613B6" w14:textId="74BCF770" w:rsidR="000F10A6" w:rsidRDefault="000F10A6" w:rsidP="000F10A6">
      <w:pPr>
        <w:tabs>
          <w:tab w:val="left" w:pos="4395"/>
          <w:tab w:val="left" w:pos="6521"/>
        </w:tabs>
        <w:ind w:left="140"/>
        <w:rPr>
          <w:spacing w:val="-1"/>
        </w:rPr>
      </w:pPr>
      <w:r>
        <w:t>Pensionable service</w:t>
      </w:r>
      <w:r w:rsidR="00D91823">
        <w:t xml:space="preserve"> (5.0 days)</w:t>
      </w:r>
      <w:r>
        <w:t>:</w:t>
      </w:r>
      <w:r>
        <w:tab/>
        <w:t>1</w:t>
      </w:r>
      <w:r w:rsidR="007B7A7C">
        <w:t>1</w:t>
      </w:r>
      <w:r>
        <w:t xml:space="preserve">yrs &amp; </w:t>
      </w:r>
      <w:r w:rsidR="007B7A7C">
        <w:t>56</w:t>
      </w:r>
      <w:r>
        <w:t>dys</w:t>
      </w:r>
      <w:r>
        <w:rPr>
          <w:spacing w:val="-1"/>
        </w:rPr>
        <w:t xml:space="preserve"> (06/11/1997 – </w:t>
      </w:r>
      <w:r w:rsidR="00D91823">
        <w:rPr>
          <w:spacing w:val="-1"/>
        </w:rPr>
        <w:t>31</w:t>
      </w:r>
      <w:r>
        <w:rPr>
          <w:spacing w:val="-1"/>
        </w:rPr>
        <w:t>/</w:t>
      </w:r>
      <w:r w:rsidR="00D91823">
        <w:rPr>
          <w:spacing w:val="-1"/>
        </w:rPr>
        <w:t>12</w:t>
      </w:r>
      <w:r>
        <w:rPr>
          <w:spacing w:val="-1"/>
        </w:rPr>
        <w:t>/20</w:t>
      </w:r>
      <w:r w:rsidR="00D91823">
        <w:rPr>
          <w:spacing w:val="-1"/>
        </w:rPr>
        <w:t>08</w:t>
      </w:r>
      <w:r>
        <w:rPr>
          <w:spacing w:val="-1"/>
        </w:rPr>
        <w:t>)</w:t>
      </w:r>
    </w:p>
    <w:p w14:paraId="55A2E567" w14:textId="232772CC" w:rsidR="007B7A7C" w:rsidRDefault="007B7A7C" w:rsidP="000F10A6">
      <w:pPr>
        <w:tabs>
          <w:tab w:val="left" w:pos="4395"/>
          <w:tab w:val="left" w:pos="6521"/>
        </w:tabs>
        <w:ind w:left="140"/>
        <w:rPr>
          <w:spacing w:val="-1"/>
        </w:rPr>
      </w:pPr>
      <w:r>
        <w:rPr>
          <w:spacing w:val="-1"/>
        </w:rPr>
        <w:t>Pensionable service (2.0 days):</w:t>
      </w:r>
      <w:r>
        <w:rPr>
          <w:spacing w:val="-1"/>
        </w:rPr>
        <w:tab/>
      </w:r>
      <w:r w:rsidR="00A60FAD">
        <w:rPr>
          <w:spacing w:val="-1"/>
        </w:rPr>
        <w:t>2</w:t>
      </w:r>
      <w:r>
        <w:t xml:space="preserve">yrs &amp; </w:t>
      </w:r>
      <w:r w:rsidR="00A60FAD">
        <w:t>184</w:t>
      </w:r>
      <w:r>
        <w:t>dys</w:t>
      </w:r>
      <w:r>
        <w:rPr>
          <w:spacing w:val="-1"/>
        </w:rPr>
        <w:t xml:space="preserve"> (01/01/2009 – </w:t>
      </w:r>
      <w:r w:rsidR="00A60FAD">
        <w:rPr>
          <w:spacing w:val="-1"/>
        </w:rPr>
        <w:t>03</w:t>
      </w:r>
      <w:r>
        <w:rPr>
          <w:spacing w:val="-1"/>
        </w:rPr>
        <w:t>/</w:t>
      </w:r>
      <w:r w:rsidR="00A60FAD">
        <w:rPr>
          <w:spacing w:val="-1"/>
        </w:rPr>
        <w:t>07</w:t>
      </w:r>
      <w:r>
        <w:rPr>
          <w:spacing w:val="-1"/>
        </w:rPr>
        <w:t>/20</w:t>
      </w:r>
      <w:r w:rsidR="00A60FAD">
        <w:rPr>
          <w:spacing w:val="-1"/>
        </w:rPr>
        <w:t>11</w:t>
      </w:r>
      <w:r>
        <w:rPr>
          <w:spacing w:val="-1"/>
        </w:rPr>
        <w:t>)</w:t>
      </w:r>
    </w:p>
    <w:p w14:paraId="5C0EF482" w14:textId="3321DD2A" w:rsidR="00F42079" w:rsidRDefault="00F42079" w:rsidP="000F10A6">
      <w:pPr>
        <w:tabs>
          <w:tab w:val="left" w:pos="4395"/>
          <w:tab w:val="left" w:pos="6521"/>
        </w:tabs>
        <w:ind w:left="14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Remaining </w:t>
      </w:r>
      <w:r w:rsidR="005D2DFB">
        <w:rPr>
          <w:rFonts w:ascii="Calibri" w:eastAsia="Calibri" w:hAnsi="Calibri"/>
        </w:rPr>
        <w:t>‘</w:t>
      </w:r>
      <w:r>
        <w:rPr>
          <w:rFonts w:ascii="Calibri" w:eastAsia="Calibri" w:hAnsi="Calibri"/>
        </w:rPr>
        <w:t>LS&amp;DBA</w:t>
      </w:r>
      <w:r w:rsidR="005D2DFB">
        <w:rPr>
          <w:rFonts w:ascii="Calibri" w:eastAsia="Calibri" w:hAnsi="Calibri"/>
        </w:rPr>
        <w:t>’</w:t>
      </w:r>
      <w:r>
        <w:rPr>
          <w:rFonts w:ascii="Calibri" w:eastAsia="Calibri" w:hAnsi="Calibri"/>
        </w:rPr>
        <w:t>:</w:t>
      </w:r>
      <w:r>
        <w:rPr>
          <w:rFonts w:ascii="Calibri" w:eastAsia="Calibri" w:hAnsi="Calibri"/>
        </w:rPr>
        <w:tab/>
        <w:t>£1,025,220.00</w:t>
      </w:r>
    </w:p>
    <w:p w14:paraId="5000953D" w14:textId="3FF5C2BD" w:rsidR="005D2DFB" w:rsidRDefault="005D2DFB" w:rsidP="000F10A6">
      <w:pPr>
        <w:tabs>
          <w:tab w:val="left" w:pos="4395"/>
          <w:tab w:val="left" w:pos="6521"/>
        </w:tabs>
        <w:ind w:left="140"/>
        <w:rPr>
          <w:rFonts w:ascii="Calibri" w:eastAsia="Calibri" w:hAnsi="Calibri"/>
        </w:rPr>
      </w:pPr>
      <w:r>
        <w:rPr>
          <w:rFonts w:ascii="Calibri" w:eastAsia="Calibri" w:hAnsi="Calibri"/>
        </w:rPr>
        <w:t>Remaining ‘LSA’:</w:t>
      </w:r>
      <w:r>
        <w:rPr>
          <w:rFonts w:ascii="Calibri" w:eastAsia="Calibri" w:hAnsi="Calibri"/>
        </w:rPr>
        <w:tab/>
        <w:t>£220,395.00</w:t>
      </w:r>
    </w:p>
    <w:p w14:paraId="184F1665" w14:textId="33A1AA4C" w:rsidR="000F10A6" w:rsidRDefault="000F10A6" w:rsidP="000F10A6">
      <w:pPr>
        <w:tabs>
          <w:tab w:val="left" w:pos="4395"/>
          <w:tab w:val="left" w:pos="6521"/>
        </w:tabs>
        <w:ind w:left="140"/>
        <w:rPr>
          <w:rFonts w:ascii="Calibri"/>
        </w:rPr>
      </w:pPr>
      <w:r w:rsidRPr="008F5020">
        <w:rPr>
          <w:rFonts w:ascii="Calibri" w:eastAsia="Calibri" w:hAnsi="Calibri"/>
        </w:rPr>
        <w:t>Commutation factor:</w:t>
      </w:r>
      <w:r w:rsidRPr="008F5020">
        <w:rPr>
          <w:rFonts w:ascii="Calibri" w:eastAsia="Calibri" w:hAnsi="Calibri"/>
        </w:rPr>
        <w:tab/>
      </w:r>
      <w:r w:rsidR="00585B4E">
        <w:rPr>
          <w:rFonts w:ascii="Calibri" w:eastAsia="Calibri" w:hAnsi="Calibri"/>
        </w:rPr>
        <w:t>19</w:t>
      </w:r>
      <w:r>
        <w:rPr>
          <w:rFonts w:ascii="Calibri"/>
        </w:rPr>
        <w:t>.</w:t>
      </w:r>
      <w:r w:rsidR="00585B4E">
        <w:rPr>
          <w:rFonts w:ascii="Calibri"/>
        </w:rPr>
        <w:t>32</w:t>
      </w:r>
      <w:r>
        <w:rPr>
          <w:rFonts w:ascii="Calibri"/>
        </w:rPr>
        <w:t xml:space="preserve"> (based on age </w:t>
      </w:r>
      <w:r w:rsidR="00A60FAD">
        <w:rPr>
          <w:rFonts w:ascii="Calibri"/>
        </w:rPr>
        <w:t>67</w:t>
      </w:r>
      <w:r>
        <w:rPr>
          <w:rFonts w:ascii="Calibri"/>
        </w:rPr>
        <w:t xml:space="preserve">yrs &amp; </w:t>
      </w:r>
      <w:r w:rsidR="00A60FAD">
        <w:rPr>
          <w:rFonts w:ascii="Calibri"/>
        </w:rPr>
        <w:t>4</w:t>
      </w:r>
      <w:r>
        <w:rPr>
          <w:rFonts w:ascii="Calibri"/>
        </w:rPr>
        <w:t>mths)</w:t>
      </w:r>
    </w:p>
    <w:p w14:paraId="2D1ADC09" w14:textId="6F9B0A5D" w:rsidR="000F10A6" w:rsidRDefault="000F10A6" w:rsidP="000F10A6">
      <w:pPr>
        <w:tabs>
          <w:tab w:val="left" w:pos="4395"/>
          <w:tab w:val="left" w:pos="6521"/>
        </w:tabs>
        <w:ind w:left="140"/>
        <w:rPr>
          <w:rFonts w:ascii="Calibri" w:eastAsia="Calibri" w:hAnsi="Calibri" w:cs="Calibri"/>
          <w:b/>
          <w:bCs/>
          <w:sz w:val="17"/>
          <w:szCs w:val="17"/>
        </w:rPr>
      </w:pPr>
      <w:r>
        <w:rPr>
          <w:rFonts w:ascii="Calibri"/>
        </w:rPr>
        <w:tab/>
      </w:r>
      <w:r w:rsidR="003E1D36">
        <w:rPr>
          <w:rFonts w:ascii="Calibri"/>
          <w:i/>
        </w:rPr>
        <w:t>[1</w:t>
      </w:r>
      <w:r w:rsidR="002205C7">
        <w:rPr>
          <w:rFonts w:ascii="Calibri"/>
          <w:i/>
        </w:rPr>
        <w:t>9.56</w:t>
      </w:r>
      <w:r w:rsidRPr="00F02592">
        <w:rPr>
          <w:rFonts w:ascii="Calibri"/>
          <w:i/>
        </w:rPr>
        <w:t xml:space="preserve"> – </w:t>
      </w:r>
      <w:r w:rsidR="003E1D36">
        <w:rPr>
          <w:rFonts w:ascii="Calibri"/>
          <w:i/>
        </w:rPr>
        <w:t xml:space="preserve">(0.72 </w:t>
      </w:r>
      <w:r w:rsidRPr="00F02592">
        <w:rPr>
          <w:rFonts w:ascii="Calibri"/>
          <w:i/>
        </w:rPr>
        <w:t xml:space="preserve">x </w:t>
      </w:r>
      <w:r w:rsidR="00A80DDF">
        <w:rPr>
          <w:rFonts w:ascii="Calibri"/>
          <w:i/>
        </w:rPr>
        <w:t>4/12 =</w:t>
      </w:r>
      <w:r w:rsidRPr="00F02592">
        <w:rPr>
          <w:rFonts w:ascii="Calibri"/>
          <w:i/>
        </w:rPr>
        <w:t xml:space="preserve"> 0.</w:t>
      </w:r>
      <w:r w:rsidR="00585B4E">
        <w:rPr>
          <w:rFonts w:ascii="Calibri"/>
          <w:i/>
        </w:rPr>
        <w:t>24</w:t>
      </w:r>
      <w:r w:rsidR="00A80DDF">
        <w:rPr>
          <w:rFonts w:ascii="Calibri"/>
          <w:i/>
        </w:rPr>
        <w:t>) = 19.32</w:t>
      </w:r>
      <w:r w:rsidRPr="00F02592">
        <w:rPr>
          <w:rFonts w:ascii="Calibri"/>
          <w:i/>
        </w:rPr>
        <w:t>]</w:t>
      </w:r>
    </w:p>
    <w:p w14:paraId="7A7819B6" w14:textId="6380F1B3" w:rsidR="000F10A6" w:rsidRPr="008F5020" w:rsidRDefault="00A60FAD" w:rsidP="000F10A6">
      <w:pPr>
        <w:tabs>
          <w:tab w:val="left" w:pos="4395"/>
          <w:tab w:val="left" w:pos="6521"/>
        </w:tabs>
        <w:ind w:left="140"/>
        <w:rPr>
          <w:rFonts w:ascii="Calibri" w:eastAsia="Calibri" w:hAnsi="Calibri"/>
        </w:rPr>
      </w:pPr>
      <w:r>
        <w:rPr>
          <w:rFonts w:ascii="Calibri" w:eastAsia="Calibri" w:hAnsi="Calibri"/>
        </w:rPr>
        <w:t>Late</w:t>
      </w:r>
      <w:r w:rsidR="000F10A6">
        <w:rPr>
          <w:rFonts w:ascii="Calibri" w:eastAsia="Calibri" w:hAnsi="Calibri"/>
        </w:rPr>
        <w:t xml:space="preserve"> retirement</w:t>
      </w:r>
      <w:r w:rsidR="000F10A6" w:rsidRPr="008F5020">
        <w:rPr>
          <w:rFonts w:ascii="Calibri" w:eastAsia="Calibri" w:hAnsi="Calibri"/>
        </w:rPr>
        <w:t xml:space="preserve"> factor:</w:t>
      </w:r>
      <w:r w:rsidR="000F10A6" w:rsidRPr="008F5020">
        <w:rPr>
          <w:rFonts w:ascii="Calibri" w:eastAsia="Calibri" w:hAnsi="Calibri"/>
        </w:rPr>
        <w:tab/>
      </w:r>
      <w:r w:rsidR="006A3779">
        <w:rPr>
          <w:rFonts w:ascii="Calibri" w:eastAsia="Calibri" w:hAnsi="Calibri"/>
        </w:rPr>
        <w:t>1</w:t>
      </w:r>
      <w:r w:rsidR="000F10A6">
        <w:rPr>
          <w:rFonts w:ascii="Calibri" w:eastAsia="Calibri" w:hAnsi="Calibri"/>
        </w:rPr>
        <w:t>.</w:t>
      </w:r>
      <w:r w:rsidR="006A3779">
        <w:rPr>
          <w:rFonts w:ascii="Calibri" w:eastAsia="Calibri" w:hAnsi="Calibri"/>
        </w:rPr>
        <w:t>072</w:t>
      </w:r>
      <w:r w:rsidR="000F10A6">
        <w:rPr>
          <w:rFonts w:ascii="Calibri"/>
        </w:rPr>
        <w:t xml:space="preserve"> (based on age </w:t>
      </w:r>
      <w:r>
        <w:rPr>
          <w:rFonts w:ascii="Calibri"/>
        </w:rPr>
        <w:t>67</w:t>
      </w:r>
      <w:r w:rsidR="000F10A6">
        <w:rPr>
          <w:rFonts w:ascii="Calibri"/>
        </w:rPr>
        <w:t xml:space="preserve">yrs &amp; </w:t>
      </w:r>
      <w:r>
        <w:rPr>
          <w:rFonts w:ascii="Calibri"/>
        </w:rPr>
        <w:t>4</w:t>
      </w:r>
      <w:r w:rsidR="000F10A6">
        <w:rPr>
          <w:rFonts w:ascii="Calibri"/>
        </w:rPr>
        <w:t>mths)</w:t>
      </w:r>
    </w:p>
    <w:p w14:paraId="6C7F5027" w14:textId="18D50E7F" w:rsidR="000F10A6" w:rsidRDefault="000F10A6" w:rsidP="000F10A6">
      <w:pPr>
        <w:tabs>
          <w:tab w:val="left" w:pos="4395"/>
        </w:tabs>
        <w:spacing w:before="6"/>
        <w:rPr>
          <w:rFonts w:ascii="Calibri"/>
          <w:i/>
        </w:rPr>
      </w:pPr>
      <w:r>
        <w:rPr>
          <w:rFonts w:ascii="Calibri" w:eastAsia="Calibri" w:hAnsi="Calibri" w:cs="Calibri"/>
          <w:b/>
          <w:bCs/>
          <w:sz w:val="17"/>
          <w:szCs w:val="17"/>
        </w:rPr>
        <w:tab/>
      </w:r>
      <w:r w:rsidR="00E435D7">
        <w:rPr>
          <w:rFonts w:ascii="Calibri"/>
          <w:i/>
        </w:rPr>
        <w:t>[1</w:t>
      </w:r>
      <w:r>
        <w:rPr>
          <w:rFonts w:ascii="Calibri"/>
          <w:i/>
        </w:rPr>
        <w:t>.</w:t>
      </w:r>
      <w:r w:rsidR="00585B4E">
        <w:rPr>
          <w:rFonts w:ascii="Calibri"/>
          <w:i/>
        </w:rPr>
        <w:t>061</w:t>
      </w:r>
      <w:r>
        <w:rPr>
          <w:rFonts w:ascii="Calibri"/>
          <w:i/>
        </w:rPr>
        <w:t xml:space="preserve"> + </w:t>
      </w:r>
      <w:r w:rsidR="00E435D7">
        <w:rPr>
          <w:rFonts w:ascii="Calibri"/>
          <w:i/>
        </w:rPr>
        <w:t>(</w:t>
      </w:r>
      <w:r>
        <w:rPr>
          <w:rFonts w:ascii="Calibri"/>
          <w:i/>
        </w:rPr>
        <w:t>0.0</w:t>
      </w:r>
      <w:r w:rsidR="006A3779">
        <w:rPr>
          <w:rFonts w:ascii="Calibri"/>
          <w:i/>
        </w:rPr>
        <w:t>34</w:t>
      </w:r>
      <w:r w:rsidR="00E435D7">
        <w:rPr>
          <w:rFonts w:ascii="Calibri"/>
          <w:i/>
        </w:rPr>
        <w:t xml:space="preserve"> x 4/12</w:t>
      </w:r>
      <w:r>
        <w:rPr>
          <w:rFonts w:ascii="Calibri"/>
          <w:i/>
        </w:rPr>
        <w:t xml:space="preserve"> = 0.0</w:t>
      </w:r>
      <w:r w:rsidR="006A3779">
        <w:rPr>
          <w:rFonts w:ascii="Calibri"/>
          <w:i/>
        </w:rPr>
        <w:t>11</w:t>
      </w:r>
      <w:r w:rsidR="00CB6A99">
        <w:rPr>
          <w:rFonts w:ascii="Calibri"/>
          <w:i/>
        </w:rPr>
        <w:t>) = 1.072</w:t>
      </w:r>
      <w:r>
        <w:rPr>
          <w:rFonts w:ascii="Calibri"/>
          <w:i/>
        </w:rPr>
        <w:t>]</w:t>
      </w:r>
    </w:p>
    <w:p w14:paraId="6B32DDE1" w14:textId="77777777" w:rsidR="000F10A6" w:rsidRDefault="000F10A6" w:rsidP="000F10A6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14:paraId="1976E85E" w14:textId="77777777" w:rsidR="000F10A6" w:rsidRDefault="000F10A6" w:rsidP="000F10A6">
      <w:pPr>
        <w:pStyle w:val="BodyText"/>
        <w:tabs>
          <w:tab w:val="left" w:pos="6621"/>
        </w:tabs>
        <w:spacing w:before="56" w:line="480" w:lineRule="auto"/>
        <w:ind w:left="140" w:right="930"/>
      </w:pPr>
      <w:r>
        <w:t>Final pensionable salary is the greater of the</w:t>
      </w:r>
      <w:r>
        <w:rPr>
          <w:spacing w:val="-12"/>
        </w:rPr>
        <w:t xml:space="preserve"> </w:t>
      </w:r>
      <w:r>
        <w:t>following:</w:t>
      </w:r>
    </w:p>
    <w:p w14:paraId="01BD19B8" w14:textId="77777777" w:rsidR="000F10A6" w:rsidRDefault="000F10A6" w:rsidP="000F10A6">
      <w:pPr>
        <w:pStyle w:val="ListParagraph"/>
        <w:numPr>
          <w:ilvl w:val="0"/>
          <w:numId w:val="1"/>
        </w:numPr>
        <w:tabs>
          <w:tab w:val="left" w:pos="1134"/>
        </w:tabs>
        <w:spacing w:line="279" w:lineRule="exact"/>
        <w:ind w:right="115" w:hanging="729"/>
        <w:rPr>
          <w:rFonts w:ascii="Calibri" w:eastAsia="Calibri" w:hAnsi="Calibri" w:cs="Calibri"/>
        </w:rPr>
      </w:pPr>
      <w:r>
        <w:rPr>
          <w:rFonts w:ascii="Calibri"/>
        </w:rPr>
        <w:t>Final pensionable salary calculated at NPD or earlier date of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retirement:</w:t>
      </w:r>
    </w:p>
    <w:p w14:paraId="4E906AD4" w14:textId="77777777" w:rsidR="000F10A6" w:rsidRDefault="000F10A6" w:rsidP="000F10A6">
      <w:pPr>
        <w:rPr>
          <w:rFonts w:ascii="Calibri" w:eastAsia="Calibri" w:hAnsi="Calibri" w:cs="Calibri"/>
        </w:rPr>
      </w:pPr>
    </w:p>
    <w:p w14:paraId="155F2FB2" w14:textId="751B2C15" w:rsidR="000F10A6" w:rsidRDefault="000F10A6" w:rsidP="000F10A6">
      <w:pPr>
        <w:pStyle w:val="BodyText"/>
        <w:ind w:left="2160" w:right="115"/>
      </w:pPr>
      <w:r>
        <w:t>20</w:t>
      </w:r>
      <w:r w:rsidR="008642CC">
        <w:t>18</w:t>
      </w:r>
      <w:r>
        <w:t xml:space="preserve"> </w:t>
      </w:r>
      <w:r>
        <w:tab/>
        <w:t xml:space="preserve">= </w:t>
      </w:r>
      <w:r>
        <w:tab/>
        <w:t>£</w:t>
      </w:r>
      <w:r w:rsidR="008642CC">
        <w:t>5</w:t>
      </w:r>
      <w:r w:rsidR="0028061C">
        <w:t>7</w:t>
      </w:r>
      <w:r>
        <w:t>,</w:t>
      </w:r>
      <w:r w:rsidR="0028061C">
        <w:t>75</w:t>
      </w:r>
      <w:r w:rsidR="008642CC">
        <w:t>0</w:t>
      </w:r>
      <w:r>
        <w:t>.00</w:t>
      </w:r>
    </w:p>
    <w:p w14:paraId="7FB580A0" w14:textId="0ABC24EB" w:rsidR="000F10A6" w:rsidRDefault="000F10A6" w:rsidP="000F10A6">
      <w:pPr>
        <w:pStyle w:val="BodyText"/>
        <w:ind w:left="2160" w:right="115"/>
      </w:pPr>
      <w:r>
        <w:t>20</w:t>
      </w:r>
      <w:r w:rsidR="008642CC">
        <w:t>19</w:t>
      </w:r>
      <w:r>
        <w:t xml:space="preserve"> </w:t>
      </w:r>
      <w:r>
        <w:tab/>
        <w:t xml:space="preserve">= </w:t>
      </w:r>
      <w:r>
        <w:tab/>
        <w:t>£</w:t>
      </w:r>
      <w:r w:rsidR="008642CC">
        <w:t>5</w:t>
      </w:r>
      <w:r w:rsidR="00562B77">
        <w:t>9</w:t>
      </w:r>
      <w:r>
        <w:t>,</w:t>
      </w:r>
      <w:r w:rsidR="00562B77">
        <w:t>999</w:t>
      </w:r>
      <w:r>
        <w:t>.00</w:t>
      </w:r>
    </w:p>
    <w:p w14:paraId="71146678" w14:textId="3F02B47A" w:rsidR="000F10A6" w:rsidRDefault="000F10A6" w:rsidP="000F10A6">
      <w:pPr>
        <w:pStyle w:val="BodyText"/>
        <w:ind w:left="2160" w:right="115"/>
      </w:pPr>
      <w:r>
        <w:t>202</w:t>
      </w:r>
      <w:r w:rsidR="008642CC">
        <w:t>0</w:t>
      </w:r>
      <w:r>
        <w:t xml:space="preserve"> </w:t>
      </w:r>
      <w:r>
        <w:tab/>
        <w:t xml:space="preserve">= </w:t>
      </w:r>
      <w:r>
        <w:tab/>
      </w:r>
      <w:r w:rsidRPr="00EF7BB2">
        <w:t>£</w:t>
      </w:r>
      <w:r w:rsidR="00562B77">
        <w:t>61</w:t>
      </w:r>
      <w:r w:rsidRPr="00EF7BB2">
        <w:t>,</w:t>
      </w:r>
      <w:r w:rsidR="00562B77">
        <w:t>40</w:t>
      </w:r>
      <w:r w:rsidR="008642CC">
        <w:t>0.</w:t>
      </w:r>
      <w:r w:rsidRPr="00EF7BB2">
        <w:t>00</w:t>
      </w:r>
    </w:p>
    <w:p w14:paraId="36ABFC9C" w14:textId="60F63CE4" w:rsidR="000F10A6" w:rsidRDefault="000F10A6" w:rsidP="000F10A6">
      <w:pPr>
        <w:pStyle w:val="BodyText"/>
        <w:ind w:left="2160" w:right="115"/>
      </w:pPr>
      <w:r>
        <w:t>202</w:t>
      </w:r>
      <w:r w:rsidR="008642CC">
        <w:t>1</w:t>
      </w:r>
      <w:r>
        <w:t xml:space="preserve"> </w:t>
      </w:r>
      <w:r>
        <w:tab/>
        <w:t>=</w:t>
      </w:r>
      <w:r>
        <w:tab/>
      </w:r>
      <w:r w:rsidRPr="00191701">
        <w:rPr>
          <w:bCs/>
        </w:rPr>
        <w:t>£</w:t>
      </w:r>
      <w:r w:rsidR="00562B77">
        <w:rPr>
          <w:bCs/>
        </w:rPr>
        <w:t>62</w:t>
      </w:r>
      <w:r w:rsidRPr="00191701">
        <w:rPr>
          <w:bCs/>
        </w:rPr>
        <w:t>,</w:t>
      </w:r>
      <w:r w:rsidR="00562B77">
        <w:rPr>
          <w:bCs/>
        </w:rPr>
        <w:t>720</w:t>
      </w:r>
      <w:r w:rsidRPr="00191701">
        <w:rPr>
          <w:bCs/>
        </w:rPr>
        <w:t>.00</w:t>
      </w:r>
      <w:r>
        <w:rPr>
          <w:bCs/>
        </w:rPr>
        <w:t xml:space="preserve"> </w:t>
      </w:r>
    </w:p>
    <w:p w14:paraId="7F06BF9D" w14:textId="38474EAF" w:rsidR="000F10A6" w:rsidRDefault="000F10A6" w:rsidP="000F10A6">
      <w:pPr>
        <w:ind w:left="2160" w:right="115"/>
        <w:rPr>
          <w:rFonts w:ascii="Calibri" w:hAnsi="Calibri"/>
          <w:b/>
          <w:bCs/>
          <w:i/>
          <w:iCs/>
        </w:rPr>
      </w:pPr>
      <w:r>
        <w:rPr>
          <w:rFonts w:ascii="Calibri" w:hAnsi="Calibri"/>
        </w:rPr>
        <w:t>202</w:t>
      </w:r>
      <w:r w:rsidR="008642CC">
        <w:rPr>
          <w:rFonts w:ascii="Calibri" w:hAnsi="Calibri"/>
        </w:rPr>
        <w:t>2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8642CC">
        <w:rPr>
          <w:rFonts w:ascii="Calibri" w:hAnsi="Calibri"/>
          <w:b/>
          <w:bCs/>
          <w:i/>
          <w:iCs/>
        </w:rPr>
        <w:t>£6</w:t>
      </w:r>
      <w:r w:rsidR="00562B77">
        <w:rPr>
          <w:rFonts w:ascii="Calibri" w:hAnsi="Calibri"/>
          <w:b/>
          <w:bCs/>
          <w:i/>
          <w:iCs/>
        </w:rPr>
        <w:t>4</w:t>
      </w:r>
      <w:r w:rsidRPr="008642CC">
        <w:rPr>
          <w:rFonts w:ascii="Calibri" w:hAnsi="Calibri"/>
          <w:b/>
          <w:bCs/>
          <w:i/>
          <w:iCs/>
        </w:rPr>
        <w:t>,</w:t>
      </w:r>
      <w:r w:rsidR="00562B77">
        <w:rPr>
          <w:rFonts w:ascii="Calibri" w:hAnsi="Calibri"/>
          <w:b/>
          <w:bCs/>
          <w:i/>
          <w:iCs/>
        </w:rPr>
        <w:t>0</w:t>
      </w:r>
      <w:r w:rsidRPr="008642CC">
        <w:rPr>
          <w:rFonts w:ascii="Calibri" w:hAnsi="Calibri"/>
          <w:b/>
          <w:bCs/>
          <w:i/>
          <w:iCs/>
        </w:rPr>
        <w:t>00.00</w:t>
      </w:r>
      <w:r>
        <w:rPr>
          <w:rFonts w:ascii="Calibri" w:hAnsi="Calibri"/>
          <w:b/>
          <w:bCs/>
          <w:i/>
          <w:iCs/>
        </w:rPr>
        <w:t xml:space="preserve"> </w:t>
      </w:r>
      <w:r w:rsidR="006A5201" w:rsidRPr="009023AB">
        <w:rPr>
          <w:i/>
          <w:iCs/>
        </w:rPr>
        <w:t>(</w:t>
      </w:r>
      <w:r w:rsidR="006A5201">
        <w:rPr>
          <w:i/>
          <w:iCs/>
        </w:rPr>
        <w:t>highest in last 5 years prior to NPD)</w:t>
      </w:r>
    </w:p>
    <w:p w14:paraId="40F1ED29" w14:textId="77777777" w:rsidR="000F10A6" w:rsidRDefault="000F10A6" w:rsidP="000F10A6">
      <w:pPr>
        <w:spacing w:before="9"/>
        <w:rPr>
          <w:rFonts w:ascii="Calibri" w:eastAsia="Calibri" w:hAnsi="Calibri" w:cs="Calibri"/>
          <w:b/>
          <w:bCs/>
        </w:rPr>
      </w:pPr>
    </w:p>
    <w:p w14:paraId="1C2412F1" w14:textId="77777777" w:rsidR="000F10A6" w:rsidRDefault="000F10A6" w:rsidP="000F10A6">
      <w:pPr>
        <w:numPr>
          <w:ilvl w:val="0"/>
          <w:numId w:val="1"/>
        </w:numPr>
        <w:tabs>
          <w:tab w:val="left" w:pos="1134"/>
        </w:tabs>
        <w:spacing w:line="266" w:lineRule="exact"/>
        <w:ind w:left="1134" w:right="158" w:hanging="283"/>
        <w:jc w:val="both"/>
        <w:rPr>
          <w:rFonts w:ascii="Calibri" w:eastAsia="Calibri" w:hAnsi="Calibri" w:cs="Calibri"/>
        </w:rPr>
      </w:pPr>
      <w:r>
        <w:rPr>
          <w:rFonts w:ascii="Calibri"/>
        </w:rPr>
        <w:t xml:space="preserve">Final pensionable salary </w:t>
      </w:r>
      <w:proofErr w:type="gramStart"/>
      <w:r>
        <w:rPr>
          <w:rFonts w:ascii="Calibri"/>
        </w:rPr>
        <w:t>at</w:t>
      </w:r>
      <w:proofErr w:type="gramEnd"/>
      <w:r>
        <w:rPr>
          <w:rFonts w:ascii="Calibri"/>
        </w:rPr>
        <w:t xml:space="preserve"> 3 July 2011 (indexed by the lower of 5.0% or RPI annual increases from 4 July 2011 to NPD, or earlier date 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retirement):</w:t>
      </w:r>
    </w:p>
    <w:p w14:paraId="2EF7613F" w14:textId="77777777" w:rsidR="000F10A6" w:rsidRDefault="000F10A6" w:rsidP="000F10A6">
      <w:pPr>
        <w:spacing w:before="6"/>
        <w:rPr>
          <w:rFonts w:ascii="Calibri" w:eastAsia="Calibri" w:hAnsi="Calibri" w:cs="Calibri"/>
        </w:rPr>
      </w:pPr>
    </w:p>
    <w:p w14:paraId="635A827B" w14:textId="56EC6D0C" w:rsidR="000F10A6" w:rsidRDefault="000F10A6" w:rsidP="000F10A6">
      <w:pPr>
        <w:tabs>
          <w:tab w:val="left" w:pos="3020"/>
          <w:tab w:val="left" w:pos="3740"/>
          <w:tab w:val="left" w:pos="5180"/>
        </w:tabs>
        <w:ind w:left="1580" w:right="115"/>
        <w:rPr>
          <w:rFonts w:ascii="Calibri" w:eastAsia="Calibri" w:hAnsi="Calibri" w:cs="Calibri"/>
        </w:rPr>
      </w:pPr>
      <w:r>
        <w:rPr>
          <w:rFonts w:ascii="Calibri" w:hAnsi="Calibri"/>
          <w:spacing w:val="-1"/>
        </w:rPr>
        <w:t>£4</w:t>
      </w:r>
      <w:r w:rsidR="00FA39AC">
        <w:rPr>
          <w:rFonts w:ascii="Calibri" w:hAnsi="Calibri"/>
          <w:spacing w:val="-1"/>
        </w:rPr>
        <w:t>3</w:t>
      </w:r>
      <w:r>
        <w:rPr>
          <w:rFonts w:ascii="Calibri" w:hAnsi="Calibri"/>
          <w:spacing w:val="-1"/>
        </w:rPr>
        <w:t>,</w:t>
      </w:r>
      <w:r w:rsidR="00FA39AC">
        <w:rPr>
          <w:rFonts w:ascii="Calibri" w:hAnsi="Calibri"/>
          <w:spacing w:val="-1"/>
        </w:rPr>
        <w:t>210</w:t>
      </w:r>
      <w:r>
        <w:rPr>
          <w:rFonts w:ascii="Calibri" w:hAnsi="Calibri"/>
          <w:spacing w:val="-1"/>
        </w:rPr>
        <w:t xml:space="preserve">.00 </w:t>
      </w:r>
      <w:r w:rsidR="00CF3819">
        <w:rPr>
          <w:rFonts w:ascii="Calibri" w:hAnsi="Calibri"/>
          <w:spacing w:val="-1"/>
        </w:rPr>
        <w:t>x 1.322 (=</w:t>
      </w:r>
      <w:r>
        <w:rPr>
          <w:rFonts w:ascii="Calibri" w:hAnsi="Calibri"/>
          <w:spacing w:val="-1"/>
        </w:rPr>
        <w:t xml:space="preserve"> </w:t>
      </w:r>
      <w:r w:rsidR="00FA39AC">
        <w:rPr>
          <w:rFonts w:ascii="Calibri" w:hAnsi="Calibri"/>
          <w:spacing w:val="-1"/>
        </w:rPr>
        <w:t>32.2</w:t>
      </w:r>
      <w:r>
        <w:rPr>
          <w:rFonts w:ascii="Calibri" w:hAnsi="Calibri"/>
          <w:spacing w:val="-1"/>
        </w:rPr>
        <w:t>%</w:t>
      </w:r>
      <w:r w:rsidR="00CF3819">
        <w:rPr>
          <w:rFonts w:ascii="Calibri" w:hAnsi="Calibri"/>
          <w:spacing w:val="-1"/>
        </w:rPr>
        <w:t>)</w:t>
      </w:r>
      <w:r>
        <w:rPr>
          <w:rFonts w:ascii="Calibri" w:hAnsi="Calibri"/>
          <w:spacing w:val="14"/>
        </w:rPr>
        <w:t xml:space="preserve"> </w:t>
      </w:r>
      <w:r w:rsidR="00CF3819">
        <w:rPr>
          <w:rFonts w:ascii="Calibri" w:hAnsi="Calibri"/>
          <w:spacing w:val="14"/>
        </w:rPr>
        <w:tab/>
      </w:r>
      <w:r w:rsidR="00CF3819">
        <w:rPr>
          <w:rFonts w:ascii="Calibri" w:hAnsi="Calibri"/>
          <w:spacing w:val="14"/>
        </w:rPr>
        <w:tab/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 w:rsidRPr="000510AD">
        <w:rPr>
          <w:rFonts w:ascii="Calibri" w:hAnsi="Calibri"/>
          <w:b/>
          <w:i/>
          <w:spacing w:val="-1"/>
        </w:rPr>
        <w:t>£</w:t>
      </w:r>
      <w:r w:rsidR="00617919">
        <w:rPr>
          <w:rFonts w:ascii="Calibri" w:hAnsi="Calibri"/>
          <w:b/>
          <w:i/>
          <w:spacing w:val="-1"/>
        </w:rPr>
        <w:t>57</w:t>
      </w:r>
      <w:r w:rsidRPr="000510AD">
        <w:rPr>
          <w:rFonts w:ascii="Calibri" w:hAnsi="Calibri"/>
          <w:b/>
          <w:i/>
          <w:spacing w:val="-1"/>
        </w:rPr>
        <w:t>,</w:t>
      </w:r>
      <w:r w:rsidR="00617919">
        <w:rPr>
          <w:rFonts w:ascii="Calibri" w:hAnsi="Calibri"/>
          <w:b/>
          <w:i/>
          <w:spacing w:val="-1"/>
        </w:rPr>
        <w:t>123</w:t>
      </w:r>
      <w:r>
        <w:rPr>
          <w:rFonts w:ascii="Calibri" w:hAnsi="Calibri"/>
          <w:b/>
          <w:i/>
          <w:spacing w:val="-1"/>
        </w:rPr>
        <w:t>.</w:t>
      </w:r>
      <w:r w:rsidR="00617919">
        <w:rPr>
          <w:rFonts w:ascii="Calibri" w:hAnsi="Calibri"/>
          <w:b/>
          <w:i/>
          <w:spacing w:val="-1"/>
        </w:rPr>
        <w:t>62</w:t>
      </w:r>
    </w:p>
    <w:p w14:paraId="224C854C" w14:textId="77777777" w:rsidR="000F10A6" w:rsidRDefault="000F10A6" w:rsidP="000F10A6">
      <w:pPr>
        <w:rPr>
          <w:rFonts w:ascii="Calibri" w:eastAsia="Calibri" w:hAnsi="Calibri" w:cs="Calibri"/>
          <w:b/>
          <w:bCs/>
        </w:rPr>
      </w:pPr>
    </w:p>
    <w:p w14:paraId="6CA27B90" w14:textId="03E0821E" w:rsidR="000F10A6" w:rsidRDefault="000F10A6" w:rsidP="000F10A6">
      <w:pPr>
        <w:ind w:left="1000" w:right="115" w:firstLine="580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Greater of </w:t>
      </w:r>
      <w:r w:rsidRPr="00912453">
        <w:rPr>
          <w:rFonts w:ascii="Calibri" w:hAnsi="Calibri"/>
          <w:b/>
          <w:bCs/>
          <w:i/>
          <w:iCs/>
        </w:rPr>
        <w:t>£6</w:t>
      </w:r>
      <w:r w:rsidR="00FA39AC" w:rsidRPr="00912453">
        <w:rPr>
          <w:rFonts w:ascii="Calibri" w:hAnsi="Calibri"/>
          <w:b/>
          <w:bCs/>
          <w:i/>
          <w:iCs/>
        </w:rPr>
        <w:t>4</w:t>
      </w:r>
      <w:r w:rsidRPr="00912453">
        <w:rPr>
          <w:rFonts w:ascii="Calibri" w:hAnsi="Calibri"/>
          <w:b/>
          <w:bCs/>
          <w:i/>
          <w:iCs/>
        </w:rPr>
        <w:t>,</w:t>
      </w:r>
      <w:r w:rsidR="00FA39AC" w:rsidRPr="00912453">
        <w:rPr>
          <w:rFonts w:ascii="Calibri" w:hAnsi="Calibri"/>
          <w:b/>
          <w:bCs/>
          <w:i/>
          <w:iCs/>
        </w:rPr>
        <w:t>0</w:t>
      </w:r>
      <w:r w:rsidRPr="00912453">
        <w:rPr>
          <w:rFonts w:ascii="Calibri" w:hAnsi="Calibri"/>
          <w:b/>
          <w:bCs/>
          <w:i/>
          <w:iCs/>
        </w:rPr>
        <w:t>00.00</w:t>
      </w:r>
      <w:r>
        <w:rPr>
          <w:rFonts w:ascii="Calibri" w:hAnsi="Calibri"/>
        </w:rPr>
        <w:t xml:space="preserve"> and </w:t>
      </w:r>
      <w:r w:rsidRPr="00912453">
        <w:rPr>
          <w:rFonts w:ascii="Calibri" w:hAnsi="Calibri"/>
          <w:b/>
          <w:bCs/>
          <w:i/>
          <w:iCs/>
        </w:rPr>
        <w:t>£</w:t>
      </w:r>
      <w:r w:rsidR="00617919" w:rsidRPr="00912453">
        <w:rPr>
          <w:rFonts w:ascii="Calibri" w:hAnsi="Calibri"/>
          <w:b/>
          <w:bCs/>
          <w:i/>
          <w:iCs/>
        </w:rPr>
        <w:t>57</w:t>
      </w:r>
      <w:r w:rsidRPr="00912453">
        <w:rPr>
          <w:rFonts w:ascii="Calibri" w:hAnsi="Calibri"/>
          <w:b/>
          <w:bCs/>
          <w:i/>
          <w:iCs/>
        </w:rPr>
        <w:t>,</w:t>
      </w:r>
      <w:r w:rsidR="00617919" w:rsidRPr="00912453">
        <w:rPr>
          <w:rFonts w:ascii="Calibri" w:hAnsi="Calibri"/>
          <w:b/>
          <w:bCs/>
          <w:i/>
          <w:iCs/>
        </w:rPr>
        <w:t>123</w:t>
      </w:r>
      <w:r w:rsidRPr="00912453">
        <w:rPr>
          <w:rFonts w:ascii="Calibri" w:hAnsi="Calibri"/>
          <w:b/>
          <w:bCs/>
          <w:i/>
          <w:iCs/>
        </w:rPr>
        <w:t>.</w:t>
      </w:r>
      <w:r w:rsidR="00617919" w:rsidRPr="00912453">
        <w:rPr>
          <w:rFonts w:ascii="Calibri" w:hAnsi="Calibri"/>
          <w:b/>
          <w:bCs/>
          <w:i/>
          <w:iCs/>
        </w:rPr>
        <w:t>62</w:t>
      </w:r>
      <w:r>
        <w:rPr>
          <w:rFonts w:ascii="Calibri" w:hAnsi="Calibri"/>
        </w:rPr>
        <w:t xml:space="preserve"> </w:t>
      </w:r>
      <w:r w:rsidR="00CF3819">
        <w:rPr>
          <w:rFonts w:ascii="Calibri" w:hAnsi="Calibri"/>
        </w:rPr>
        <w:tab/>
      </w:r>
      <w:r>
        <w:rPr>
          <w:rFonts w:ascii="Calibri" w:hAnsi="Calibri"/>
        </w:rPr>
        <w:t>=</w:t>
      </w:r>
      <w:r>
        <w:rPr>
          <w:rFonts w:ascii="Calibri" w:hAnsi="Calibri"/>
          <w:spacing w:val="-19"/>
        </w:rPr>
        <w:t xml:space="preserve"> </w:t>
      </w:r>
      <w:r>
        <w:rPr>
          <w:rFonts w:ascii="Calibri" w:hAnsi="Calibri"/>
          <w:spacing w:val="-19"/>
        </w:rPr>
        <w:tab/>
      </w:r>
      <w:r w:rsidRPr="000510AD">
        <w:rPr>
          <w:rFonts w:ascii="Calibri" w:hAnsi="Calibri"/>
          <w:b/>
          <w:u w:val="single"/>
        </w:rPr>
        <w:t>£</w:t>
      </w:r>
      <w:r>
        <w:rPr>
          <w:rFonts w:ascii="Calibri" w:hAnsi="Calibri"/>
          <w:b/>
          <w:u w:val="single"/>
        </w:rPr>
        <w:t>6</w:t>
      </w:r>
      <w:r w:rsidR="00617919">
        <w:rPr>
          <w:rFonts w:ascii="Calibri" w:hAnsi="Calibri"/>
          <w:b/>
          <w:u w:val="single"/>
        </w:rPr>
        <w:t>4</w:t>
      </w:r>
      <w:r w:rsidRPr="000510AD">
        <w:rPr>
          <w:rFonts w:ascii="Calibri" w:hAnsi="Calibri"/>
          <w:b/>
          <w:u w:val="single"/>
        </w:rPr>
        <w:t>,</w:t>
      </w:r>
      <w:r w:rsidR="00617919">
        <w:rPr>
          <w:rFonts w:ascii="Calibri" w:hAnsi="Calibri"/>
          <w:b/>
          <w:u w:val="single"/>
        </w:rPr>
        <w:t>0</w:t>
      </w:r>
      <w:r>
        <w:rPr>
          <w:rFonts w:ascii="Calibri" w:hAnsi="Calibri"/>
          <w:b/>
          <w:u w:val="single"/>
        </w:rPr>
        <w:t>00</w:t>
      </w:r>
      <w:r w:rsidRPr="000510AD">
        <w:rPr>
          <w:rFonts w:ascii="Calibri" w:hAnsi="Calibri"/>
          <w:b/>
          <w:u w:val="single"/>
        </w:rPr>
        <w:t>.00</w:t>
      </w:r>
    </w:p>
    <w:p w14:paraId="306B440A" w14:textId="77777777" w:rsidR="000F10A6" w:rsidRDefault="000F10A6" w:rsidP="000F10A6">
      <w:pPr>
        <w:pStyle w:val="Heading1"/>
        <w:tabs>
          <w:tab w:val="left" w:pos="5180"/>
          <w:tab w:val="left" w:pos="7341"/>
        </w:tabs>
        <w:ind w:right="115"/>
        <w:rPr>
          <w:spacing w:val="-1"/>
          <w:u w:val="single"/>
        </w:rPr>
      </w:pPr>
    </w:p>
    <w:p w14:paraId="1E1E0FDF" w14:textId="77777777" w:rsidR="000F10A6" w:rsidRDefault="000F10A6" w:rsidP="000F10A6">
      <w:pPr>
        <w:pStyle w:val="Heading1"/>
        <w:tabs>
          <w:tab w:val="left" w:pos="5180"/>
          <w:tab w:val="left" w:pos="7341"/>
        </w:tabs>
        <w:ind w:right="115"/>
        <w:rPr>
          <w:b w:val="0"/>
          <w:bCs w:val="0"/>
        </w:rPr>
      </w:pPr>
      <w:r>
        <w:rPr>
          <w:spacing w:val="-1"/>
          <w:u w:val="single"/>
        </w:rPr>
        <w:t>Option</w:t>
      </w:r>
      <w:r>
        <w:rPr>
          <w:u w:val="single"/>
        </w:rPr>
        <w:t xml:space="preserve"> 1 </w:t>
      </w:r>
      <w:r>
        <w:rPr>
          <w:rFonts w:cs="Calibri"/>
          <w:u w:val="single"/>
        </w:rPr>
        <w:t xml:space="preserve">– </w:t>
      </w:r>
      <w:r>
        <w:rPr>
          <w:spacing w:val="-1"/>
          <w:u w:val="single"/>
        </w:rPr>
        <w:t>Full</w:t>
      </w:r>
      <w:r>
        <w:rPr>
          <w:spacing w:val="8"/>
          <w:u w:val="single"/>
        </w:rPr>
        <w:t xml:space="preserve"> P</w:t>
      </w:r>
      <w:r>
        <w:rPr>
          <w:spacing w:val="-1"/>
          <w:u w:val="single"/>
        </w:rPr>
        <w:t>ension</w:t>
      </w:r>
      <w:r>
        <w:rPr>
          <w:spacing w:val="-1"/>
        </w:rPr>
        <w:tab/>
      </w:r>
    </w:p>
    <w:p w14:paraId="0253A87F" w14:textId="77777777" w:rsidR="000F10A6" w:rsidRDefault="000F10A6" w:rsidP="000F10A6">
      <w:pPr>
        <w:rPr>
          <w:rFonts w:ascii="Calibri" w:eastAsia="Calibri" w:hAnsi="Calibri" w:cs="Calibri"/>
          <w:b/>
          <w:bCs/>
        </w:rPr>
      </w:pPr>
    </w:p>
    <w:p w14:paraId="5E73B261" w14:textId="77777777" w:rsidR="000F10A6" w:rsidRDefault="000F10A6" w:rsidP="000F10A6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Full Pension</w:t>
      </w:r>
    </w:p>
    <w:p w14:paraId="178F0D75" w14:textId="77777777" w:rsidR="000F10A6" w:rsidRDefault="000F10A6" w:rsidP="000F10A6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</w:p>
    <w:p w14:paraId="4304ECBF" w14:textId="4EF98EF4" w:rsidR="00410030" w:rsidRPr="003D6011" w:rsidRDefault="00410030" w:rsidP="00410030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 w:rsidRPr="003D6011">
        <w:rPr>
          <w:rFonts w:ascii="Calibri" w:hAnsi="Calibri"/>
        </w:rPr>
        <w:t>Member (</w:t>
      </w:r>
      <w:r w:rsidR="00CA5300">
        <w:rPr>
          <w:rFonts w:ascii="Calibri" w:hAnsi="Calibri"/>
        </w:rPr>
        <w:t>split 1</w:t>
      </w:r>
      <w:r w:rsidRPr="003D6011">
        <w:rPr>
          <w:rFonts w:ascii="Calibri" w:hAnsi="Calibri"/>
        </w:rPr>
        <w:t>):</w:t>
      </w:r>
      <w:r w:rsidRPr="003D6011">
        <w:rPr>
          <w:rFonts w:ascii="Calibri" w:hAnsi="Calibri"/>
        </w:rPr>
        <w:tab/>
        <w:t>£</w:t>
      </w:r>
      <w:r w:rsidR="0027728A">
        <w:rPr>
          <w:rFonts w:ascii="Calibri" w:hAnsi="Calibri"/>
        </w:rPr>
        <w:t>64</w:t>
      </w:r>
      <w:r w:rsidRPr="003D6011">
        <w:rPr>
          <w:rFonts w:ascii="Calibri" w:hAnsi="Calibri"/>
        </w:rPr>
        <w:t>,</w:t>
      </w:r>
      <w:r w:rsidR="0027728A">
        <w:rPr>
          <w:rFonts w:ascii="Calibri" w:hAnsi="Calibri"/>
        </w:rPr>
        <w:t>00</w:t>
      </w:r>
      <w:r w:rsidRPr="003D6011">
        <w:rPr>
          <w:rFonts w:ascii="Calibri" w:hAnsi="Calibri"/>
        </w:rPr>
        <w:t>0.00 x [</w:t>
      </w:r>
      <w:r w:rsidR="0027728A">
        <w:rPr>
          <w:rFonts w:ascii="Calibri" w:hAnsi="Calibri"/>
        </w:rPr>
        <w:t>11</w:t>
      </w:r>
      <w:r w:rsidRPr="003D6011">
        <w:rPr>
          <w:rFonts w:ascii="Calibri" w:hAnsi="Calibri"/>
        </w:rPr>
        <w:t>yrs + (</w:t>
      </w:r>
      <w:r w:rsidR="0027728A">
        <w:rPr>
          <w:rFonts w:ascii="Calibri" w:hAnsi="Calibri"/>
        </w:rPr>
        <w:t>56</w:t>
      </w:r>
      <w:r w:rsidRPr="003D6011">
        <w:rPr>
          <w:rFonts w:ascii="Calibri" w:hAnsi="Calibri"/>
        </w:rPr>
        <w:t xml:space="preserve">dys/365dys)] / </w:t>
      </w:r>
      <w:r w:rsidR="0027728A">
        <w:rPr>
          <w:rFonts w:ascii="Calibri" w:hAnsi="Calibri"/>
        </w:rPr>
        <w:t>6</w:t>
      </w:r>
      <w:r w:rsidRPr="003D6011">
        <w:rPr>
          <w:rFonts w:ascii="Calibri" w:hAnsi="Calibri"/>
        </w:rPr>
        <w:t xml:space="preserve">0 </w:t>
      </w:r>
      <w:r w:rsidRPr="003D6011">
        <w:rPr>
          <w:rFonts w:ascii="Calibri" w:hAnsi="Calibri"/>
        </w:rPr>
        <w:tab/>
        <w:t>=</w:t>
      </w:r>
      <w:r w:rsidRPr="003D6011">
        <w:rPr>
          <w:rFonts w:ascii="Calibri" w:hAnsi="Calibri"/>
        </w:rPr>
        <w:tab/>
        <w:t>£</w:t>
      </w:r>
      <w:r>
        <w:rPr>
          <w:rFonts w:ascii="Calibri" w:hAnsi="Calibri"/>
        </w:rPr>
        <w:t>1</w:t>
      </w:r>
      <w:r w:rsidR="00303A59">
        <w:rPr>
          <w:rFonts w:ascii="Calibri" w:hAnsi="Calibri"/>
        </w:rPr>
        <w:t>1</w:t>
      </w:r>
      <w:r w:rsidRPr="003D6011">
        <w:rPr>
          <w:rFonts w:ascii="Calibri" w:hAnsi="Calibri"/>
        </w:rPr>
        <w:t>,</w:t>
      </w:r>
      <w:r w:rsidR="00303A59">
        <w:rPr>
          <w:rFonts w:ascii="Calibri" w:hAnsi="Calibri"/>
        </w:rPr>
        <w:t>896.99</w:t>
      </w:r>
      <w:r w:rsidRPr="003D6011">
        <w:rPr>
          <w:rFonts w:ascii="Calibri" w:hAnsi="Calibri"/>
        </w:rPr>
        <w:t xml:space="preserve"> pa</w:t>
      </w:r>
    </w:p>
    <w:p w14:paraId="2EFB469C" w14:textId="77777777" w:rsidR="00410030" w:rsidRPr="003D6011" w:rsidRDefault="00410030" w:rsidP="00410030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 w:rsidRPr="003D6011">
        <w:rPr>
          <w:rFonts w:ascii="Calibri" w:hAnsi="Calibri"/>
        </w:rPr>
        <w:tab/>
        <w:t xml:space="preserve">                                       +</w:t>
      </w:r>
      <w:r w:rsidRPr="003D6011">
        <w:rPr>
          <w:rFonts w:ascii="Calibri" w:hAnsi="Calibri"/>
        </w:rPr>
        <w:tab/>
        <w:t xml:space="preserve">                  +</w:t>
      </w:r>
    </w:p>
    <w:p w14:paraId="16A144DA" w14:textId="68EFB340" w:rsidR="00410030" w:rsidRDefault="00410030" w:rsidP="00410030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 w:rsidRPr="003D6011">
        <w:rPr>
          <w:rFonts w:ascii="Calibri" w:hAnsi="Calibri"/>
        </w:rPr>
        <w:t>Member (</w:t>
      </w:r>
      <w:r w:rsidR="0027728A">
        <w:rPr>
          <w:rFonts w:ascii="Calibri" w:hAnsi="Calibri"/>
        </w:rPr>
        <w:t>split 2)</w:t>
      </w:r>
      <w:r w:rsidRPr="003D6011">
        <w:rPr>
          <w:rFonts w:ascii="Calibri" w:hAnsi="Calibri"/>
        </w:rPr>
        <w:t>:</w:t>
      </w:r>
      <w:r w:rsidRPr="003D6011">
        <w:rPr>
          <w:rFonts w:ascii="Calibri" w:hAnsi="Calibri"/>
        </w:rPr>
        <w:tab/>
        <w:t>£</w:t>
      </w:r>
      <w:r w:rsidR="0027728A">
        <w:rPr>
          <w:rFonts w:ascii="Calibri" w:hAnsi="Calibri"/>
        </w:rPr>
        <w:t>64</w:t>
      </w:r>
      <w:r w:rsidRPr="003D6011">
        <w:rPr>
          <w:rFonts w:ascii="Calibri" w:hAnsi="Calibri"/>
        </w:rPr>
        <w:t>,</w:t>
      </w:r>
      <w:r w:rsidR="0027728A">
        <w:rPr>
          <w:rFonts w:ascii="Calibri" w:hAnsi="Calibri"/>
        </w:rPr>
        <w:t>00</w:t>
      </w:r>
      <w:r w:rsidRPr="003D6011">
        <w:rPr>
          <w:rFonts w:ascii="Calibri" w:hAnsi="Calibri"/>
        </w:rPr>
        <w:t>0.00 x [</w:t>
      </w:r>
      <w:r w:rsidR="0027728A">
        <w:rPr>
          <w:rFonts w:ascii="Calibri" w:hAnsi="Calibri"/>
        </w:rPr>
        <w:t>2</w:t>
      </w:r>
      <w:r w:rsidRPr="003D6011">
        <w:rPr>
          <w:rFonts w:ascii="Calibri" w:hAnsi="Calibri"/>
        </w:rPr>
        <w:t>yrs + (</w:t>
      </w:r>
      <w:r w:rsidR="00303A59">
        <w:rPr>
          <w:rFonts w:ascii="Calibri" w:hAnsi="Calibri"/>
        </w:rPr>
        <w:t>184d</w:t>
      </w:r>
      <w:r w:rsidRPr="003D6011">
        <w:rPr>
          <w:rFonts w:ascii="Calibri" w:hAnsi="Calibri"/>
        </w:rPr>
        <w:t xml:space="preserve">ys/365dys)] / </w:t>
      </w:r>
      <w:r w:rsidR="0027728A">
        <w:rPr>
          <w:rFonts w:ascii="Calibri" w:hAnsi="Calibri"/>
        </w:rPr>
        <w:t>6</w:t>
      </w:r>
      <w:r w:rsidRPr="003D6011">
        <w:rPr>
          <w:rFonts w:ascii="Calibri" w:hAnsi="Calibri"/>
        </w:rPr>
        <w:t>0</w:t>
      </w:r>
      <w:r>
        <w:rPr>
          <w:rFonts w:ascii="Calibri" w:hAnsi="Calibri"/>
        </w:rPr>
        <w:t xml:space="preserve"> x </w:t>
      </w:r>
      <w:r w:rsidRPr="003D6011">
        <w:rPr>
          <w:rFonts w:ascii="Calibri" w:hAnsi="Calibri"/>
          <w:b/>
          <w:bCs/>
        </w:rPr>
        <w:t>2/5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  <w:t>£</w:t>
      </w:r>
      <w:r w:rsidR="00C4535B">
        <w:rPr>
          <w:rFonts w:ascii="Calibri" w:hAnsi="Calibri"/>
        </w:rPr>
        <w:t>1</w:t>
      </w:r>
      <w:r>
        <w:rPr>
          <w:rFonts w:ascii="Calibri" w:hAnsi="Calibri"/>
        </w:rPr>
        <w:t>,</w:t>
      </w:r>
      <w:r w:rsidR="00C4535B">
        <w:rPr>
          <w:rFonts w:ascii="Calibri" w:hAnsi="Calibri"/>
        </w:rPr>
        <w:t>068</w:t>
      </w:r>
      <w:r>
        <w:rPr>
          <w:rFonts w:ascii="Calibri" w:hAnsi="Calibri"/>
        </w:rPr>
        <w:t>.</w:t>
      </w:r>
      <w:r w:rsidR="00C4535B">
        <w:rPr>
          <w:rFonts w:ascii="Calibri" w:hAnsi="Calibri"/>
        </w:rPr>
        <w:t>42</w:t>
      </w:r>
      <w:r>
        <w:rPr>
          <w:rFonts w:ascii="Calibri" w:hAnsi="Calibri"/>
        </w:rPr>
        <w:t xml:space="preserve"> pa</w:t>
      </w:r>
    </w:p>
    <w:p w14:paraId="43DB269A" w14:textId="77777777" w:rsidR="00410030" w:rsidRDefault="00410030" w:rsidP="00410030">
      <w:pPr>
        <w:tabs>
          <w:tab w:val="left" w:pos="3261"/>
          <w:tab w:val="left" w:pos="7371"/>
          <w:tab w:val="decimal" w:pos="8505"/>
        </w:tabs>
        <w:ind w:left="140" w:right="16"/>
        <w:rPr>
          <w:rFonts w:ascii="Calibri" w:hAnsi="Calibri"/>
        </w:rPr>
      </w:pPr>
    </w:p>
    <w:p w14:paraId="4964BFC1" w14:textId="37CB6447" w:rsidR="00410030" w:rsidRDefault="00410030" w:rsidP="00410030">
      <w:pPr>
        <w:tabs>
          <w:tab w:val="left" w:pos="3261"/>
          <w:tab w:val="left" w:pos="7371"/>
          <w:tab w:val="decimal" w:pos="8505"/>
        </w:tabs>
        <w:ind w:left="140" w:right="16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Member (total – </w:t>
      </w:r>
      <w:r>
        <w:rPr>
          <w:rFonts w:ascii="Calibri" w:hAnsi="Calibri"/>
          <w:i/>
          <w:iCs/>
        </w:rPr>
        <w:t>pre LRF</w:t>
      </w:r>
      <w:r>
        <w:rPr>
          <w:rFonts w:ascii="Calibri" w:hAnsi="Calibri"/>
        </w:rPr>
        <w:t>):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  <w:i/>
          <w:iCs/>
        </w:rPr>
        <w:t>£</w:t>
      </w:r>
      <w:r w:rsidR="008D3FB6">
        <w:rPr>
          <w:rFonts w:ascii="Calibri" w:hAnsi="Calibri"/>
          <w:b/>
          <w:i/>
          <w:iCs/>
        </w:rPr>
        <w:t>12</w:t>
      </w:r>
      <w:r>
        <w:rPr>
          <w:rFonts w:ascii="Calibri" w:hAnsi="Calibri"/>
          <w:b/>
          <w:i/>
          <w:iCs/>
        </w:rPr>
        <w:t>,</w:t>
      </w:r>
      <w:r w:rsidR="008D3FB6">
        <w:rPr>
          <w:rFonts w:ascii="Calibri" w:hAnsi="Calibri"/>
          <w:b/>
          <w:i/>
          <w:iCs/>
        </w:rPr>
        <w:t>965</w:t>
      </w:r>
      <w:r>
        <w:rPr>
          <w:rFonts w:ascii="Calibri" w:hAnsi="Calibri"/>
          <w:b/>
          <w:i/>
          <w:iCs/>
        </w:rPr>
        <w:t>.</w:t>
      </w:r>
      <w:r w:rsidR="008D3FB6">
        <w:rPr>
          <w:rFonts w:ascii="Calibri" w:hAnsi="Calibri"/>
          <w:b/>
          <w:i/>
          <w:iCs/>
        </w:rPr>
        <w:t>41</w:t>
      </w:r>
      <w:r>
        <w:rPr>
          <w:rFonts w:ascii="Calibri" w:hAnsi="Calibri"/>
          <w:b/>
          <w:i/>
          <w:iCs/>
        </w:rPr>
        <w:t xml:space="preserve"> pa</w:t>
      </w:r>
    </w:p>
    <w:p w14:paraId="391D38D6" w14:textId="77777777" w:rsidR="00410030" w:rsidRDefault="00410030" w:rsidP="00410030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</w:p>
    <w:p w14:paraId="311A4EE6" w14:textId="57D14257" w:rsidR="00410030" w:rsidRDefault="00410030" w:rsidP="00410030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  <w:b/>
          <w:u w:val="single"/>
        </w:rPr>
      </w:pPr>
      <w:r>
        <w:rPr>
          <w:rFonts w:ascii="Calibri" w:hAnsi="Calibri"/>
        </w:rPr>
        <w:t xml:space="preserve">Member (total – </w:t>
      </w:r>
      <w:r>
        <w:rPr>
          <w:rFonts w:ascii="Calibri" w:hAnsi="Calibri"/>
          <w:i/>
          <w:iCs/>
        </w:rPr>
        <w:t>post LRF</w:t>
      </w:r>
      <w:r>
        <w:rPr>
          <w:rFonts w:ascii="Calibri" w:hAnsi="Calibri"/>
        </w:rPr>
        <w:t>):</w:t>
      </w:r>
      <w:r>
        <w:rPr>
          <w:rFonts w:ascii="Calibri" w:hAnsi="Calibri"/>
        </w:rPr>
        <w:tab/>
        <w:t>£</w:t>
      </w:r>
      <w:r w:rsidR="000F213A">
        <w:rPr>
          <w:rFonts w:ascii="Calibri" w:hAnsi="Calibri"/>
        </w:rPr>
        <w:t>12</w:t>
      </w:r>
      <w:r>
        <w:rPr>
          <w:rFonts w:ascii="Calibri" w:hAnsi="Calibri"/>
        </w:rPr>
        <w:t>,</w:t>
      </w:r>
      <w:r w:rsidR="000F213A">
        <w:rPr>
          <w:rFonts w:ascii="Calibri" w:hAnsi="Calibri"/>
        </w:rPr>
        <w:t>965.41</w:t>
      </w:r>
      <w:r>
        <w:rPr>
          <w:rFonts w:ascii="Calibri" w:hAnsi="Calibri"/>
        </w:rPr>
        <w:t xml:space="preserve"> x 1.0</w:t>
      </w:r>
      <w:r w:rsidR="000F213A">
        <w:rPr>
          <w:rFonts w:ascii="Calibri" w:hAnsi="Calibri"/>
        </w:rPr>
        <w:t>7</w:t>
      </w:r>
      <w:r>
        <w:rPr>
          <w:rFonts w:ascii="Calibri" w:hAnsi="Calibri"/>
        </w:rPr>
        <w:t>2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  <w:u w:val="single"/>
        </w:rPr>
        <w:t>£</w:t>
      </w:r>
      <w:r w:rsidR="000F213A">
        <w:rPr>
          <w:rFonts w:ascii="Calibri" w:hAnsi="Calibri"/>
          <w:b/>
          <w:u w:val="single"/>
        </w:rPr>
        <w:t>1</w:t>
      </w:r>
      <w:r>
        <w:rPr>
          <w:rFonts w:ascii="Calibri" w:hAnsi="Calibri"/>
          <w:b/>
          <w:u w:val="single"/>
        </w:rPr>
        <w:t>3,8</w:t>
      </w:r>
      <w:r w:rsidR="000F213A">
        <w:rPr>
          <w:rFonts w:ascii="Calibri" w:hAnsi="Calibri"/>
          <w:b/>
          <w:u w:val="single"/>
        </w:rPr>
        <w:t>98</w:t>
      </w:r>
      <w:r>
        <w:rPr>
          <w:rFonts w:ascii="Calibri" w:hAnsi="Calibri"/>
          <w:b/>
          <w:u w:val="single"/>
        </w:rPr>
        <w:t>.</w:t>
      </w:r>
      <w:r w:rsidR="00E11E3D">
        <w:rPr>
          <w:rFonts w:ascii="Calibri" w:hAnsi="Calibri"/>
          <w:b/>
          <w:u w:val="single"/>
        </w:rPr>
        <w:t>92</w:t>
      </w:r>
      <w:r>
        <w:rPr>
          <w:rFonts w:ascii="Calibri" w:hAnsi="Calibri"/>
          <w:b/>
          <w:u w:val="single"/>
        </w:rPr>
        <w:t xml:space="preserve"> pa</w:t>
      </w:r>
    </w:p>
    <w:p w14:paraId="59518945" w14:textId="77777777" w:rsidR="00410030" w:rsidRDefault="00410030" w:rsidP="00410030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</w:p>
    <w:p w14:paraId="280C135B" w14:textId="03F94939" w:rsidR="00410030" w:rsidRDefault="00410030" w:rsidP="00410030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  <w:b/>
          <w:bCs/>
          <w:i/>
          <w:iCs/>
          <w:u w:val="single"/>
        </w:rPr>
      </w:pPr>
      <w:r>
        <w:rPr>
          <w:rFonts w:ascii="Calibri" w:hAnsi="Calibri"/>
        </w:rPr>
        <w:t>Spouse (payable on death):</w:t>
      </w:r>
      <w:r>
        <w:rPr>
          <w:rFonts w:ascii="Calibri" w:hAnsi="Calibri"/>
        </w:rPr>
        <w:tab/>
        <w:t>£</w:t>
      </w:r>
      <w:r w:rsidR="00E11E3D">
        <w:rPr>
          <w:rFonts w:ascii="Calibri" w:hAnsi="Calibri"/>
        </w:rPr>
        <w:t>1</w:t>
      </w:r>
      <w:r>
        <w:rPr>
          <w:rFonts w:ascii="Calibri" w:hAnsi="Calibri"/>
        </w:rPr>
        <w:t>3,8</w:t>
      </w:r>
      <w:r w:rsidR="00E11E3D">
        <w:rPr>
          <w:rFonts w:ascii="Calibri" w:hAnsi="Calibri"/>
        </w:rPr>
        <w:t>98.92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>
        <w:rPr>
          <w:rFonts w:ascii="Calibri" w:hAnsi="Calibri"/>
          <w:b/>
          <w:bCs/>
          <w:i/>
          <w:iCs/>
          <w:u w:val="single"/>
        </w:rPr>
        <w:t>£</w:t>
      </w:r>
      <w:r w:rsidR="00E11E3D">
        <w:rPr>
          <w:rFonts w:ascii="Calibri" w:hAnsi="Calibri"/>
          <w:b/>
          <w:bCs/>
          <w:i/>
          <w:iCs/>
          <w:u w:val="single"/>
        </w:rPr>
        <w:t>6</w:t>
      </w:r>
      <w:r>
        <w:rPr>
          <w:rFonts w:ascii="Calibri" w:hAnsi="Calibri"/>
          <w:b/>
          <w:bCs/>
          <w:i/>
          <w:iCs/>
          <w:u w:val="single"/>
        </w:rPr>
        <w:t>,</w:t>
      </w:r>
      <w:r w:rsidR="00E11E3D">
        <w:rPr>
          <w:rFonts w:ascii="Calibri" w:hAnsi="Calibri"/>
          <w:b/>
          <w:bCs/>
          <w:i/>
          <w:iCs/>
          <w:u w:val="single"/>
        </w:rPr>
        <w:t>949.46</w:t>
      </w:r>
      <w:r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724F4420" w14:textId="77777777" w:rsidR="00410030" w:rsidRDefault="00410030" w:rsidP="00410030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b/>
          <w:bCs/>
          <w:i/>
          <w:iCs/>
          <w:u w:val="single"/>
        </w:rPr>
      </w:pPr>
    </w:p>
    <w:p w14:paraId="28D98C40" w14:textId="77777777" w:rsidR="000F10A6" w:rsidRDefault="000F10A6" w:rsidP="000F10A6">
      <w:pPr>
        <w:spacing w:line="480" w:lineRule="auto"/>
        <w:ind w:left="720" w:right="16" w:firstLine="720"/>
        <w:rPr>
          <w:rFonts w:ascii="Calibri" w:eastAsia="Calibri" w:hAnsi="Calibri" w:cs="Calibri"/>
          <w:b/>
          <w:bCs/>
        </w:rPr>
      </w:pPr>
      <w:r w:rsidRPr="001B3461">
        <w:rPr>
          <w:rFonts w:ascii="Calibri" w:eastAsia="Calibri" w:hAnsi="Calibri" w:cs="Calibri"/>
          <w:b/>
          <w:bCs/>
        </w:rPr>
        <w:t>OR</w:t>
      </w:r>
    </w:p>
    <w:p w14:paraId="3CE63C15" w14:textId="77777777" w:rsidR="000F10A6" w:rsidRDefault="000F10A6" w:rsidP="000F10A6">
      <w:pPr>
        <w:rPr>
          <w:rFonts w:ascii="Calibri" w:eastAsia="Calibri" w:hAnsi="Calibri"/>
          <w:b/>
          <w:bCs/>
          <w:u w:val="single"/>
        </w:rPr>
      </w:pPr>
    </w:p>
    <w:p w14:paraId="679BBA62" w14:textId="77777777" w:rsidR="000F10A6" w:rsidRPr="0073646F" w:rsidRDefault="000F10A6" w:rsidP="000F10A6">
      <w:pPr>
        <w:rPr>
          <w:rFonts w:ascii="Calibri" w:eastAsia="Calibri" w:hAnsi="Calibri"/>
          <w:b/>
          <w:bCs/>
        </w:rPr>
      </w:pPr>
      <w:r w:rsidRPr="0073646F">
        <w:br w:type="page"/>
      </w:r>
    </w:p>
    <w:p w14:paraId="5C4A29C0" w14:textId="77777777" w:rsidR="000F10A6" w:rsidRDefault="000F10A6" w:rsidP="000F10A6">
      <w:pPr>
        <w:pStyle w:val="Heading1"/>
        <w:spacing w:line="477" w:lineRule="auto"/>
        <w:ind w:right="2378"/>
      </w:pPr>
      <w:r w:rsidRPr="004115CA">
        <w:rPr>
          <w:u w:val="single"/>
        </w:rPr>
        <w:lastRenderedPageBreak/>
        <w:t xml:space="preserve">Option 2 </w:t>
      </w:r>
      <w:r w:rsidRPr="004115CA">
        <w:rPr>
          <w:rFonts w:cs="Calibri"/>
          <w:u w:val="single"/>
        </w:rPr>
        <w:t xml:space="preserve">– </w:t>
      </w:r>
      <w:r>
        <w:rPr>
          <w:rFonts w:cs="Calibri"/>
          <w:u w:val="single"/>
        </w:rPr>
        <w:t xml:space="preserve">Cash </w:t>
      </w:r>
      <w:r w:rsidRPr="004115CA">
        <w:rPr>
          <w:u w:val="single"/>
        </w:rPr>
        <w:t xml:space="preserve">Sum </w:t>
      </w:r>
      <w:r>
        <w:rPr>
          <w:u w:val="single"/>
        </w:rPr>
        <w:t>&amp;</w:t>
      </w:r>
      <w:r w:rsidRPr="004115CA">
        <w:rPr>
          <w:u w:val="single"/>
        </w:rPr>
        <w:t xml:space="preserve"> Residual</w:t>
      </w:r>
      <w:r>
        <w:rPr>
          <w:u w:val="single"/>
        </w:rPr>
        <w:t xml:space="preserve"> Pension</w:t>
      </w:r>
      <w:r>
        <w:t xml:space="preserve"> </w:t>
      </w:r>
    </w:p>
    <w:p w14:paraId="24309706" w14:textId="77777777" w:rsidR="000F10A6" w:rsidRDefault="000F10A6" w:rsidP="000F10A6">
      <w:pPr>
        <w:pStyle w:val="Heading1"/>
        <w:spacing w:line="477" w:lineRule="auto"/>
        <w:ind w:right="2378"/>
        <w:rPr>
          <w:b w:val="0"/>
          <w:bCs w:val="0"/>
        </w:rPr>
      </w:pPr>
      <w:r w:rsidRPr="00A538F6">
        <w:rPr>
          <w:u w:val="single"/>
        </w:rPr>
        <w:t>Cash</w:t>
      </w:r>
      <w:r w:rsidRPr="00A538F6">
        <w:rPr>
          <w:spacing w:val="-4"/>
          <w:u w:val="single"/>
        </w:rPr>
        <w:t xml:space="preserve"> </w:t>
      </w:r>
      <w:r w:rsidRPr="00A538F6">
        <w:rPr>
          <w:u w:val="single"/>
        </w:rPr>
        <w:t>Sum</w:t>
      </w:r>
    </w:p>
    <w:p w14:paraId="771E86B6" w14:textId="27B5CC17" w:rsidR="000F10A6" w:rsidRDefault="000F10A6" w:rsidP="000F10A6">
      <w:pPr>
        <w:pStyle w:val="BodyText"/>
        <w:tabs>
          <w:tab w:val="left" w:pos="2835"/>
          <w:tab w:val="left" w:pos="7371"/>
          <w:tab w:val="decimal" w:pos="8505"/>
        </w:tabs>
        <w:spacing w:before="3"/>
        <w:ind w:left="140" w:right="16"/>
        <w:rPr>
          <w:rFonts w:cs="Calibri"/>
        </w:rPr>
      </w:pPr>
      <w:r>
        <w:t>Member:</w:t>
      </w:r>
      <w:r>
        <w:tab/>
        <w:t>£1</w:t>
      </w:r>
      <w:r w:rsidR="005133DD">
        <w:t>3</w:t>
      </w:r>
      <w:r>
        <w:t>,</w:t>
      </w:r>
      <w:r w:rsidR="005133DD">
        <w:t>898</w:t>
      </w:r>
      <w:r>
        <w:t>.</w:t>
      </w:r>
      <w:r w:rsidR="005133DD">
        <w:t>92</w:t>
      </w:r>
      <w:r>
        <w:t xml:space="preserve"> x 20 / [3 + (20 / </w:t>
      </w:r>
      <w:r w:rsidR="00A92D27">
        <w:t>19.32</w:t>
      </w:r>
      <w:r>
        <w:t xml:space="preserve">)] </w:t>
      </w:r>
      <w:r>
        <w:tab/>
        <w:t>=</w:t>
      </w:r>
      <w:r>
        <w:tab/>
      </w:r>
      <w:r w:rsidRPr="00B77CE2">
        <w:rPr>
          <w:b/>
          <w:u w:val="single"/>
        </w:rPr>
        <w:t>£</w:t>
      </w:r>
      <w:r w:rsidR="00B012CA">
        <w:rPr>
          <w:b/>
          <w:u w:val="single"/>
        </w:rPr>
        <w:t>68</w:t>
      </w:r>
      <w:r w:rsidRPr="00B77CE2">
        <w:rPr>
          <w:b/>
          <w:u w:val="single"/>
        </w:rPr>
        <w:t>,</w:t>
      </w:r>
      <w:r w:rsidR="00B012CA">
        <w:rPr>
          <w:b/>
          <w:u w:val="single"/>
        </w:rPr>
        <w:t>888</w:t>
      </w:r>
      <w:r w:rsidRPr="00B77CE2">
        <w:rPr>
          <w:b/>
          <w:u w:val="single"/>
        </w:rPr>
        <w:t>.</w:t>
      </w:r>
      <w:r w:rsidR="00B012CA">
        <w:rPr>
          <w:b/>
          <w:u w:val="single"/>
        </w:rPr>
        <w:t>44</w:t>
      </w:r>
    </w:p>
    <w:p w14:paraId="6922E389" w14:textId="77777777" w:rsidR="000F10A6" w:rsidRDefault="000F10A6" w:rsidP="000F10A6">
      <w:pPr>
        <w:rPr>
          <w:rFonts w:ascii="Calibri" w:eastAsia="Calibri" w:hAnsi="Calibri" w:cs="Calibri"/>
          <w:b/>
          <w:bCs/>
        </w:rPr>
      </w:pPr>
    </w:p>
    <w:p w14:paraId="7A7FDC80" w14:textId="3136E691" w:rsidR="000F10A6" w:rsidRDefault="005D2DFB" w:rsidP="000F10A6">
      <w:pPr>
        <w:tabs>
          <w:tab w:val="left" w:pos="2835"/>
          <w:tab w:val="left" w:pos="7371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i/>
        </w:rPr>
        <w:t>‘</w:t>
      </w:r>
      <w:r w:rsidR="000F10A6" w:rsidRPr="000503FC">
        <w:rPr>
          <w:rFonts w:ascii="Calibri" w:hAnsi="Calibri"/>
          <w:b/>
          <w:i/>
        </w:rPr>
        <w:t>L</w:t>
      </w:r>
      <w:r w:rsidR="000F10A6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0F10A6" w:rsidRPr="000503FC">
        <w:rPr>
          <w:rFonts w:ascii="Calibri" w:hAnsi="Calibri"/>
          <w:b/>
          <w:i/>
          <w:spacing w:val="-9"/>
        </w:rPr>
        <w:t xml:space="preserve"> </w:t>
      </w:r>
      <w:r w:rsidR="000F10A6" w:rsidRPr="000503FC">
        <w:rPr>
          <w:rFonts w:ascii="Calibri" w:hAnsi="Calibri"/>
          <w:b/>
          <w:i/>
        </w:rPr>
        <w:t>Check:</w:t>
      </w:r>
      <w:r w:rsidR="000F10A6">
        <w:rPr>
          <w:rFonts w:ascii="Calibri" w:hAnsi="Calibri"/>
          <w:b/>
        </w:rPr>
        <w:tab/>
      </w:r>
      <w:r w:rsidR="000F10A6">
        <w:rPr>
          <w:rFonts w:ascii="Calibri" w:hAnsi="Calibri"/>
        </w:rPr>
        <w:t>£</w:t>
      </w:r>
      <w:r w:rsidR="00B012CA">
        <w:rPr>
          <w:rFonts w:ascii="Calibri" w:hAnsi="Calibri"/>
        </w:rPr>
        <w:t>68</w:t>
      </w:r>
      <w:r w:rsidR="000F10A6">
        <w:rPr>
          <w:rFonts w:ascii="Calibri" w:hAnsi="Calibri"/>
        </w:rPr>
        <w:t>,</w:t>
      </w:r>
      <w:r w:rsidR="00B012CA">
        <w:rPr>
          <w:rFonts w:ascii="Calibri" w:hAnsi="Calibri"/>
        </w:rPr>
        <w:t>888.44</w:t>
      </w:r>
      <w:r w:rsidR="000F10A6">
        <w:rPr>
          <w:rFonts w:ascii="Calibri" w:hAnsi="Calibri"/>
        </w:rPr>
        <w:t xml:space="preserve"> vs £1,0</w:t>
      </w:r>
      <w:r w:rsidR="00B012CA">
        <w:rPr>
          <w:rFonts w:ascii="Calibri" w:hAnsi="Calibri"/>
        </w:rPr>
        <w:t>25</w:t>
      </w:r>
      <w:r w:rsidR="000F10A6">
        <w:rPr>
          <w:rFonts w:ascii="Calibri" w:hAnsi="Calibri"/>
        </w:rPr>
        <w:t>,</w:t>
      </w:r>
      <w:r w:rsidR="00B012CA">
        <w:rPr>
          <w:rFonts w:ascii="Calibri" w:hAnsi="Calibri"/>
        </w:rPr>
        <w:t>22</w:t>
      </w:r>
      <w:r w:rsidR="000F10A6">
        <w:rPr>
          <w:rFonts w:ascii="Calibri" w:hAnsi="Calibri"/>
        </w:rPr>
        <w:t xml:space="preserve">0.00 </w:t>
      </w:r>
      <w:r w:rsidR="000F10A6">
        <w:rPr>
          <w:rFonts w:ascii="Calibri" w:hAnsi="Calibri"/>
        </w:rPr>
        <w:tab/>
        <w:t xml:space="preserve">= </w:t>
      </w:r>
      <w:r w:rsidR="000F10A6">
        <w:rPr>
          <w:rFonts w:ascii="Calibri" w:hAnsi="Calibri"/>
        </w:rPr>
        <w:tab/>
      </w:r>
      <w:r w:rsidR="000F10A6" w:rsidRPr="004E39CD">
        <w:rPr>
          <w:rFonts w:ascii="Calibri" w:hAnsi="Calibri"/>
          <w:b/>
          <w:bCs/>
        </w:rPr>
        <w:t>OK</w:t>
      </w:r>
    </w:p>
    <w:p w14:paraId="26FBB464" w14:textId="4C7EBCD1" w:rsidR="005D2DFB" w:rsidRDefault="005D2DFB" w:rsidP="000F10A6">
      <w:pPr>
        <w:tabs>
          <w:tab w:val="left" w:pos="2835"/>
          <w:tab w:val="left" w:pos="7371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Pr="000503FC">
        <w:rPr>
          <w:rFonts w:ascii="Calibri" w:hAnsi="Calibri"/>
          <w:b/>
          <w:i/>
        </w:rPr>
        <w:t>L</w:t>
      </w:r>
      <w:r>
        <w:rPr>
          <w:rFonts w:ascii="Calibri" w:hAnsi="Calibri"/>
          <w:b/>
          <w:i/>
        </w:rPr>
        <w:t>SA’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£68,888.44 vs £</w:t>
      </w:r>
      <w:r>
        <w:rPr>
          <w:rFonts w:ascii="Calibri" w:hAnsi="Calibri"/>
        </w:rPr>
        <w:t>220</w:t>
      </w:r>
      <w:r>
        <w:rPr>
          <w:rFonts w:ascii="Calibri" w:hAnsi="Calibri"/>
        </w:rPr>
        <w:t>,</w:t>
      </w:r>
      <w:r>
        <w:rPr>
          <w:rFonts w:ascii="Calibri" w:hAnsi="Calibri"/>
        </w:rPr>
        <w:t>395</w:t>
      </w:r>
      <w:r>
        <w:rPr>
          <w:rFonts w:ascii="Calibri" w:hAnsi="Calibri"/>
        </w:rPr>
        <w:t xml:space="preserve">.00 </w:t>
      </w:r>
      <w:r>
        <w:rPr>
          <w:rFonts w:ascii="Calibri" w:hAnsi="Calibri"/>
        </w:rPr>
        <w:tab/>
        <w:t xml:space="preserve">= </w:t>
      </w:r>
      <w:r>
        <w:rPr>
          <w:rFonts w:ascii="Calibri" w:hAnsi="Calibri"/>
        </w:rPr>
        <w:tab/>
      </w:r>
      <w:r w:rsidRPr="004E39CD">
        <w:rPr>
          <w:rFonts w:ascii="Calibri" w:hAnsi="Calibri"/>
          <w:b/>
          <w:bCs/>
        </w:rPr>
        <w:t>OK</w:t>
      </w:r>
    </w:p>
    <w:p w14:paraId="163B239F" w14:textId="39591DD2" w:rsidR="000F10A6" w:rsidRPr="00A538F6" w:rsidRDefault="00B012CA" w:rsidP="000F10A6">
      <w:pPr>
        <w:pStyle w:val="ListParagraph"/>
        <w:ind w:left="142"/>
        <w:rPr>
          <w:b/>
          <w:u w:val="single"/>
        </w:rPr>
      </w:pPr>
      <w:r>
        <w:rPr>
          <w:b/>
          <w:u w:val="single"/>
        </w:rPr>
        <w:t xml:space="preserve">Residual </w:t>
      </w:r>
      <w:r w:rsidR="000F10A6" w:rsidRPr="00A538F6">
        <w:rPr>
          <w:b/>
          <w:u w:val="single"/>
        </w:rPr>
        <w:t>Pension</w:t>
      </w:r>
    </w:p>
    <w:p w14:paraId="75D24DD2" w14:textId="77777777" w:rsidR="000F10A6" w:rsidRPr="004115CA" w:rsidRDefault="000F10A6" w:rsidP="000F10A6">
      <w:pPr>
        <w:pStyle w:val="ListParagraph"/>
        <w:ind w:left="142"/>
        <w:rPr>
          <w:rFonts w:eastAsia="Calibri" w:cs="Calibri"/>
          <w:b/>
        </w:rPr>
      </w:pPr>
    </w:p>
    <w:p w14:paraId="200060EF" w14:textId="0AA739C6" w:rsidR="000F10A6" w:rsidRDefault="000F10A6" w:rsidP="000F10A6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Member:</w:t>
      </w:r>
      <w:r>
        <w:rPr>
          <w:rFonts w:ascii="Calibri" w:eastAsia="Calibri" w:hAnsi="Calibri" w:cs="Calibri"/>
        </w:rPr>
        <w:tab/>
        <w:t>£1</w:t>
      </w:r>
      <w:r w:rsidR="00B012CA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</w:t>
      </w:r>
      <w:r w:rsidR="00B012CA">
        <w:rPr>
          <w:rFonts w:ascii="Calibri" w:eastAsia="Calibri" w:hAnsi="Calibri" w:cs="Calibri"/>
        </w:rPr>
        <w:t>898.92</w:t>
      </w:r>
      <w:r>
        <w:rPr>
          <w:rFonts w:ascii="Calibri" w:eastAsia="Calibri" w:hAnsi="Calibri" w:cs="Calibri"/>
        </w:rPr>
        <w:t xml:space="preserve"> – (£</w:t>
      </w:r>
      <w:r w:rsidR="00B012CA">
        <w:rPr>
          <w:rFonts w:ascii="Calibri" w:eastAsia="Calibri" w:hAnsi="Calibri" w:cs="Calibri"/>
        </w:rPr>
        <w:t>68</w:t>
      </w:r>
      <w:r>
        <w:rPr>
          <w:rFonts w:ascii="Calibri" w:eastAsia="Calibri" w:hAnsi="Calibri" w:cs="Calibri"/>
        </w:rPr>
        <w:t>,</w:t>
      </w:r>
      <w:r w:rsidR="00B012CA">
        <w:rPr>
          <w:rFonts w:ascii="Calibri" w:eastAsia="Calibri" w:hAnsi="Calibri" w:cs="Calibri"/>
        </w:rPr>
        <w:t>888.44</w:t>
      </w:r>
      <w:r>
        <w:rPr>
          <w:rFonts w:ascii="Calibri" w:eastAsia="Calibri" w:hAnsi="Calibri" w:cs="Calibri"/>
        </w:rPr>
        <w:t xml:space="preserve"> / </w:t>
      </w:r>
      <w:r w:rsidR="00B012CA"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</w:rPr>
        <w:t>.</w:t>
      </w:r>
      <w:r w:rsidR="00B012CA">
        <w:rPr>
          <w:rFonts w:ascii="Calibri" w:eastAsia="Calibri" w:hAnsi="Calibri" w:cs="Calibri"/>
        </w:rPr>
        <w:t>32</w:t>
      </w:r>
      <w:r>
        <w:rPr>
          <w:rFonts w:ascii="Calibri" w:eastAsia="Calibri" w:hAnsi="Calibri" w:cs="Calibri"/>
        </w:rPr>
        <w:t xml:space="preserve"> = £</w:t>
      </w:r>
      <w:r w:rsidR="001F3882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,</w:t>
      </w:r>
      <w:r w:rsidR="001F3882">
        <w:rPr>
          <w:rFonts w:ascii="Calibri" w:eastAsia="Calibri" w:hAnsi="Calibri" w:cs="Calibri"/>
        </w:rPr>
        <w:t>565</w:t>
      </w:r>
      <w:r>
        <w:rPr>
          <w:rFonts w:ascii="Calibri" w:eastAsia="Calibri" w:hAnsi="Calibri" w:cs="Calibri"/>
        </w:rPr>
        <w:t>.</w:t>
      </w:r>
      <w:r w:rsidR="001F3882">
        <w:rPr>
          <w:rFonts w:ascii="Calibri" w:eastAsia="Calibri" w:hAnsi="Calibri" w:cs="Calibri"/>
        </w:rPr>
        <w:t>65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</w:rPr>
        <w:tab/>
        <w:t xml:space="preserve">= </w:t>
      </w:r>
      <w:r>
        <w:rPr>
          <w:rFonts w:ascii="Calibri" w:eastAsia="Calibri" w:hAnsi="Calibri" w:cs="Calibri"/>
        </w:rPr>
        <w:tab/>
      </w:r>
      <w:r w:rsidRPr="00B77CE2">
        <w:rPr>
          <w:rFonts w:ascii="Calibri" w:eastAsia="Calibri" w:hAnsi="Calibri" w:cs="Calibri"/>
          <w:b/>
          <w:bCs/>
          <w:u w:val="single"/>
        </w:rPr>
        <w:t>£</w:t>
      </w:r>
      <w:r>
        <w:rPr>
          <w:rFonts w:ascii="Calibri" w:eastAsia="Calibri" w:hAnsi="Calibri" w:cs="Calibri"/>
          <w:b/>
          <w:bCs/>
          <w:u w:val="single"/>
        </w:rPr>
        <w:t>1</w:t>
      </w:r>
      <w:r w:rsidR="001F3882">
        <w:rPr>
          <w:rFonts w:ascii="Calibri" w:eastAsia="Calibri" w:hAnsi="Calibri" w:cs="Calibri"/>
          <w:b/>
          <w:bCs/>
          <w:u w:val="single"/>
        </w:rPr>
        <w:t>0</w:t>
      </w:r>
      <w:r w:rsidRPr="00B77CE2">
        <w:rPr>
          <w:rFonts w:ascii="Calibri" w:eastAsia="Calibri" w:hAnsi="Calibri" w:cs="Calibri"/>
          <w:b/>
          <w:bCs/>
          <w:u w:val="single"/>
        </w:rPr>
        <w:t>,</w:t>
      </w:r>
      <w:r w:rsidR="001F3882">
        <w:rPr>
          <w:rFonts w:ascii="Calibri" w:eastAsia="Calibri" w:hAnsi="Calibri" w:cs="Calibri"/>
          <w:b/>
          <w:bCs/>
          <w:u w:val="single"/>
        </w:rPr>
        <w:t>333</w:t>
      </w:r>
      <w:r>
        <w:rPr>
          <w:rFonts w:ascii="Calibri" w:eastAsia="Calibri" w:hAnsi="Calibri" w:cs="Calibri"/>
          <w:b/>
          <w:bCs/>
          <w:u w:val="single"/>
        </w:rPr>
        <w:t>.</w:t>
      </w:r>
      <w:r w:rsidR="009E637F">
        <w:rPr>
          <w:rFonts w:ascii="Calibri" w:eastAsia="Calibri" w:hAnsi="Calibri" w:cs="Calibri"/>
          <w:b/>
          <w:bCs/>
          <w:u w:val="single"/>
        </w:rPr>
        <w:t>27</w:t>
      </w:r>
      <w:r w:rsidRPr="00B77CE2">
        <w:rPr>
          <w:rFonts w:ascii="Calibri" w:eastAsia="Calibri" w:hAnsi="Calibri" w:cs="Calibri"/>
          <w:b/>
          <w:bCs/>
          <w:spacing w:val="-24"/>
          <w:u w:val="single"/>
        </w:rPr>
        <w:t xml:space="preserve"> </w:t>
      </w:r>
      <w:r w:rsidRPr="00B77CE2">
        <w:rPr>
          <w:rFonts w:ascii="Calibri" w:eastAsia="Calibri" w:hAnsi="Calibri" w:cs="Calibri"/>
          <w:b/>
          <w:bCs/>
          <w:u w:val="single"/>
        </w:rPr>
        <w:t>pa</w:t>
      </w:r>
    </w:p>
    <w:p w14:paraId="49937D2D" w14:textId="77777777" w:rsidR="000F10A6" w:rsidRDefault="000F10A6" w:rsidP="000F10A6">
      <w:pPr>
        <w:tabs>
          <w:tab w:val="left" w:pos="6237"/>
          <w:tab w:val="decimal" w:pos="7513"/>
        </w:tabs>
        <w:ind w:left="140" w:right="115"/>
        <w:rPr>
          <w:rFonts w:ascii="Calibri" w:eastAsia="Calibri" w:hAnsi="Calibri" w:cs="Calibri"/>
          <w:b/>
          <w:bCs/>
        </w:rPr>
      </w:pPr>
    </w:p>
    <w:p w14:paraId="3A3604B6" w14:textId="4EE0CBFF" w:rsidR="000F10A6" w:rsidRDefault="000F10A6" w:rsidP="000F10A6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 w:rsidRPr="00EF398D">
        <w:rPr>
          <w:rFonts w:ascii="Calibri" w:hAnsi="Calibri"/>
        </w:rPr>
        <w:t>Spouse</w:t>
      </w:r>
      <w:r>
        <w:rPr>
          <w:rFonts w:ascii="Calibri" w:hAnsi="Calibri"/>
        </w:rPr>
        <w:t xml:space="preserve"> (payable on death):</w:t>
      </w:r>
      <w:r>
        <w:rPr>
          <w:rFonts w:ascii="Calibri" w:hAnsi="Calibri"/>
        </w:rPr>
        <w:tab/>
        <w:t>£1</w:t>
      </w:r>
      <w:r w:rsidR="009E637F">
        <w:rPr>
          <w:rFonts w:ascii="Calibri" w:hAnsi="Calibri"/>
        </w:rPr>
        <w:t>3</w:t>
      </w:r>
      <w:r>
        <w:rPr>
          <w:rFonts w:ascii="Calibri" w:hAnsi="Calibri"/>
        </w:rPr>
        <w:t>,</w:t>
      </w:r>
      <w:r w:rsidR="009E637F">
        <w:rPr>
          <w:rFonts w:ascii="Calibri" w:hAnsi="Calibri"/>
        </w:rPr>
        <w:t>898.92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D46BC">
        <w:rPr>
          <w:rFonts w:ascii="Calibri" w:hAnsi="Calibri"/>
          <w:b/>
          <w:bCs/>
          <w:i/>
          <w:iCs/>
          <w:u w:val="single"/>
        </w:rPr>
        <w:t>£</w:t>
      </w:r>
      <w:r w:rsidR="009E637F">
        <w:rPr>
          <w:rFonts w:ascii="Calibri" w:hAnsi="Calibri"/>
          <w:b/>
          <w:bCs/>
          <w:i/>
          <w:iCs/>
          <w:u w:val="single"/>
        </w:rPr>
        <w:t>6</w:t>
      </w:r>
      <w:r w:rsidRPr="00BD46BC">
        <w:rPr>
          <w:rFonts w:ascii="Calibri" w:hAnsi="Calibri"/>
          <w:b/>
          <w:bCs/>
          <w:i/>
          <w:iCs/>
          <w:u w:val="single"/>
        </w:rPr>
        <w:t>,</w:t>
      </w:r>
      <w:r w:rsidR="001831C2">
        <w:rPr>
          <w:rFonts w:ascii="Calibri" w:hAnsi="Calibri"/>
          <w:b/>
          <w:bCs/>
          <w:i/>
          <w:iCs/>
          <w:u w:val="single"/>
        </w:rPr>
        <w:t>949.46</w:t>
      </w:r>
      <w:r w:rsidRPr="00BD46BC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455F7A08" w14:textId="77777777" w:rsidR="000F10A6" w:rsidRDefault="000F10A6" w:rsidP="00880E4D">
      <w:pPr>
        <w:ind w:left="142" w:right="3376"/>
        <w:rPr>
          <w:rFonts w:ascii="Calibri" w:eastAsia="Calibri" w:hAnsi="Calibri" w:cs="Calibri"/>
          <w:b/>
          <w:bCs/>
          <w:u w:val="single"/>
        </w:rPr>
      </w:pPr>
    </w:p>
    <w:p w14:paraId="7AD95C6B" w14:textId="77777777" w:rsidR="000F10A6" w:rsidRDefault="000F10A6" w:rsidP="00880E4D">
      <w:pPr>
        <w:ind w:left="142" w:right="3376"/>
        <w:rPr>
          <w:rFonts w:ascii="Calibri" w:eastAsia="Calibri" w:hAnsi="Calibri" w:cs="Calibri"/>
          <w:b/>
          <w:bCs/>
          <w:u w:val="single"/>
        </w:rPr>
      </w:pPr>
    </w:p>
    <w:p w14:paraId="18676DBE" w14:textId="77777777" w:rsidR="00880E4D" w:rsidRDefault="00880E4D" w:rsidP="00880E4D">
      <w:pPr>
        <w:ind w:left="142" w:right="3376"/>
        <w:rPr>
          <w:rFonts w:ascii="Calibri" w:eastAsia="Calibri" w:hAnsi="Calibri" w:cs="Calibri"/>
          <w:b/>
          <w:bCs/>
          <w:u w:val="single"/>
        </w:rPr>
      </w:pPr>
    </w:p>
    <w:p w14:paraId="7FBB7B10" w14:textId="77777777" w:rsidR="000F10A6" w:rsidRDefault="000F10A6" w:rsidP="000F10A6">
      <w:pPr>
        <w:spacing w:line="480" w:lineRule="auto"/>
        <w:ind w:left="142" w:right="3376"/>
        <w:rPr>
          <w:rFonts w:ascii="Calibri" w:eastAsia="Calibri" w:hAnsi="Calibri" w:cs="Calibri"/>
          <w:b/>
          <w:bCs/>
          <w:u w:val="single"/>
        </w:rPr>
      </w:pPr>
      <w:r w:rsidRPr="00F82859">
        <w:rPr>
          <w:rFonts w:ascii="Calibri" w:eastAsia="Calibri" w:hAnsi="Calibri" w:cs="Calibri"/>
          <w:b/>
          <w:bCs/>
          <w:u w:val="single"/>
        </w:rPr>
        <w:t>Summary</w:t>
      </w:r>
      <w:r w:rsidRPr="00F82859">
        <w:rPr>
          <w:rFonts w:ascii="Calibri" w:eastAsia="Calibri" w:hAnsi="Calibri" w:cs="Calibri"/>
          <w:b/>
          <w:bCs/>
          <w:spacing w:val="-6"/>
          <w:u w:val="single"/>
        </w:rPr>
        <w:t xml:space="preserve"> </w:t>
      </w:r>
      <w:r>
        <w:rPr>
          <w:rFonts w:ascii="Calibri" w:eastAsia="Calibri" w:hAnsi="Calibri" w:cs="Calibri"/>
          <w:b/>
          <w:bCs/>
          <w:spacing w:val="-6"/>
          <w:u w:val="single"/>
        </w:rPr>
        <w:t>A</w:t>
      </w:r>
      <w:r w:rsidRPr="00F82859">
        <w:rPr>
          <w:rFonts w:ascii="Calibri" w:eastAsia="Calibri" w:hAnsi="Calibri" w:cs="Calibri"/>
          <w:b/>
          <w:bCs/>
          <w:u w:val="single"/>
        </w:rPr>
        <w:t>nswer</w:t>
      </w:r>
    </w:p>
    <w:p w14:paraId="566D214D" w14:textId="77777777" w:rsidR="000F10A6" w:rsidRPr="00896572" w:rsidRDefault="000F10A6" w:rsidP="000F10A6">
      <w:pPr>
        <w:pStyle w:val="BodyText"/>
        <w:ind w:left="142"/>
        <w:rPr>
          <w:i/>
        </w:rPr>
      </w:pPr>
      <w:r w:rsidRPr="00896572">
        <w:rPr>
          <w:i/>
        </w:rPr>
        <w:t xml:space="preserve">Option 1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 xml:space="preserve">Pension Only </w:t>
      </w:r>
    </w:p>
    <w:p w14:paraId="33A376FE" w14:textId="009B925C" w:rsidR="000F10A6" w:rsidRDefault="000F10A6" w:rsidP="000F10A6">
      <w:pPr>
        <w:pStyle w:val="BodyText"/>
        <w:spacing w:before="107"/>
        <w:ind w:left="142"/>
        <w:jc w:val="both"/>
      </w:pPr>
      <w:r>
        <w:t xml:space="preserve">A full pension of </w:t>
      </w:r>
      <w:r w:rsidRPr="004D167C">
        <w:rPr>
          <w:b/>
        </w:rPr>
        <w:t>£</w:t>
      </w:r>
      <w:r>
        <w:rPr>
          <w:b/>
        </w:rPr>
        <w:t>1</w:t>
      </w:r>
      <w:r w:rsidR="001831C2">
        <w:rPr>
          <w:b/>
        </w:rPr>
        <w:t>3</w:t>
      </w:r>
      <w:r w:rsidRPr="004D167C">
        <w:rPr>
          <w:b/>
        </w:rPr>
        <w:t>,</w:t>
      </w:r>
      <w:r w:rsidR="001831C2">
        <w:rPr>
          <w:b/>
        </w:rPr>
        <w:t>898</w:t>
      </w:r>
      <w:r>
        <w:rPr>
          <w:b/>
        </w:rPr>
        <w:t>.</w:t>
      </w:r>
      <w:r w:rsidR="001831C2">
        <w:rPr>
          <w:b/>
        </w:rPr>
        <w:t>9</w:t>
      </w:r>
      <w:r>
        <w:rPr>
          <w:b/>
        </w:rPr>
        <w:t>2</w:t>
      </w:r>
      <w:r>
        <w:t xml:space="preserve"> </w:t>
      </w:r>
      <w:r w:rsidRPr="00E229EE">
        <w:rPr>
          <w:b/>
          <w:bCs/>
        </w:rPr>
        <w:t>per annum</w:t>
      </w:r>
      <w:r>
        <w:t>.  The pension will be increased each year on 1 April by the lower of the increase in the RPI and 5.0% (</w:t>
      </w:r>
      <w:r w:rsidRPr="00DC37D7">
        <w:rPr>
          <w:i/>
          <w:iCs/>
        </w:rPr>
        <w:t>pro-rated for the first year</w:t>
      </w:r>
      <w:r>
        <w:t xml:space="preserve">).  </w:t>
      </w:r>
    </w:p>
    <w:p w14:paraId="2118B6F5" w14:textId="36BAFA65" w:rsidR="000F10A6" w:rsidRDefault="000F10A6" w:rsidP="000F10A6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7D59F2">
        <w:rPr>
          <w:rFonts w:cs="Calibri"/>
          <w:b/>
        </w:rPr>
        <w:t>6</w:t>
      </w:r>
      <w:r w:rsidRPr="004D167C">
        <w:rPr>
          <w:rFonts w:cs="Calibri"/>
          <w:b/>
        </w:rPr>
        <w:t>,</w:t>
      </w:r>
      <w:r w:rsidR="007D59F2">
        <w:rPr>
          <w:rFonts w:cs="Calibri"/>
          <w:b/>
        </w:rPr>
        <w:t>949</w:t>
      </w:r>
      <w:r>
        <w:rPr>
          <w:rFonts w:cs="Calibri"/>
          <w:b/>
        </w:rPr>
        <w:t>.</w:t>
      </w:r>
      <w:r w:rsidR="007D59F2">
        <w:rPr>
          <w:rFonts w:cs="Calibri"/>
          <w:b/>
        </w:rPr>
        <w:t>46</w:t>
      </w:r>
      <w:r>
        <w:rPr>
          <w:rFonts w:cs="Calibri"/>
        </w:rPr>
        <w:t xml:space="preserve"> </w:t>
      </w:r>
      <w:r w:rsidRPr="00B3736E">
        <w:rPr>
          <w:rFonts w:cs="Calibri"/>
          <w:b/>
          <w:bCs/>
        </w:rPr>
        <w:t>pe</w:t>
      </w:r>
      <w:r w:rsidRPr="00B3736E">
        <w:rPr>
          <w:b/>
          <w:bCs/>
        </w:rPr>
        <w:t>r annum</w:t>
      </w:r>
      <w:r>
        <w:t xml:space="preserve">. </w:t>
      </w:r>
    </w:p>
    <w:p w14:paraId="4C2F8FD2" w14:textId="77777777" w:rsidR="000F10A6" w:rsidRDefault="000F10A6" w:rsidP="000F10A6">
      <w:pPr>
        <w:ind w:left="142"/>
        <w:rPr>
          <w:rFonts w:ascii="Calibri" w:eastAsia="Calibri" w:hAnsi="Calibri" w:cs="Calibri"/>
        </w:rPr>
      </w:pPr>
    </w:p>
    <w:p w14:paraId="57AD5BAE" w14:textId="77777777" w:rsidR="000F10A6" w:rsidRDefault="000F10A6" w:rsidP="000F10A6">
      <w:pPr>
        <w:pStyle w:val="BodyText"/>
        <w:ind w:left="862" w:firstLine="578"/>
      </w:pPr>
      <w:r>
        <w:t>OR</w:t>
      </w:r>
    </w:p>
    <w:p w14:paraId="30A30DBC" w14:textId="77777777" w:rsidR="000F10A6" w:rsidRDefault="000F10A6" w:rsidP="000F10A6">
      <w:pPr>
        <w:ind w:left="142"/>
        <w:rPr>
          <w:rFonts w:ascii="Calibri" w:eastAsia="Calibri" w:hAnsi="Calibri" w:cs="Calibri"/>
        </w:rPr>
      </w:pPr>
    </w:p>
    <w:p w14:paraId="7A52B1DF" w14:textId="77777777" w:rsidR="000F10A6" w:rsidRPr="007B4671" w:rsidRDefault="000F10A6" w:rsidP="000F10A6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</w:t>
      </w:r>
      <w:r>
        <w:rPr>
          <w:i/>
        </w:rPr>
        <w:t xml:space="preserve">Cash Sum </w:t>
      </w:r>
      <w:r w:rsidRPr="007B4671">
        <w:rPr>
          <w:i/>
        </w:rPr>
        <w:t xml:space="preserve">&amp; Residual Pension </w:t>
      </w:r>
    </w:p>
    <w:p w14:paraId="517EAA47" w14:textId="5E07C136" w:rsidR="000F10A6" w:rsidRDefault="000F10A6" w:rsidP="000F10A6">
      <w:pPr>
        <w:pStyle w:val="BodyText"/>
        <w:spacing w:before="107"/>
        <w:ind w:left="142"/>
        <w:jc w:val="both"/>
      </w:pPr>
      <w:r>
        <w:t>A tax-free cash sum</w:t>
      </w:r>
      <w:r w:rsidRPr="00EE21C8">
        <w:t xml:space="preserve"> of </w:t>
      </w:r>
      <w:r w:rsidRPr="00EE21C8">
        <w:rPr>
          <w:b/>
        </w:rPr>
        <w:t>£</w:t>
      </w:r>
      <w:r w:rsidR="00E16A5A">
        <w:rPr>
          <w:b/>
        </w:rPr>
        <w:t>68</w:t>
      </w:r>
      <w:r w:rsidRPr="00EE21C8">
        <w:rPr>
          <w:b/>
        </w:rPr>
        <w:t>,</w:t>
      </w:r>
      <w:r w:rsidR="00E16A5A">
        <w:rPr>
          <w:b/>
        </w:rPr>
        <w:t>888</w:t>
      </w:r>
      <w:r>
        <w:rPr>
          <w:b/>
        </w:rPr>
        <w:t>.</w:t>
      </w:r>
      <w:r w:rsidR="00E16A5A">
        <w:rPr>
          <w:b/>
        </w:rPr>
        <w:t>44</w:t>
      </w:r>
      <w:r w:rsidRPr="00EE21C8">
        <w:t xml:space="preserve"> plus a </w:t>
      </w:r>
      <w:r>
        <w:t xml:space="preserve">residual pension of </w:t>
      </w:r>
      <w:r w:rsidRPr="004D167C">
        <w:rPr>
          <w:b/>
        </w:rPr>
        <w:t>£</w:t>
      </w:r>
      <w:r>
        <w:rPr>
          <w:b/>
        </w:rPr>
        <w:t>1</w:t>
      </w:r>
      <w:r w:rsidR="00E16A5A">
        <w:rPr>
          <w:b/>
        </w:rPr>
        <w:t>0</w:t>
      </w:r>
      <w:r>
        <w:rPr>
          <w:b/>
        </w:rPr>
        <w:t>,</w:t>
      </w:r>
      <w:r w:rsidR="00E16A5A">
        <w:rPr>
          <w:b/>
        </w:rPr>
        <w:t>333.27</w:t>
      </w:r>
      <w:r>
        <w:t xml:space="preserve"> </w:t>
      </w:r>
      <w:r w:rsidRPr="00B3736E">
        <w:rPr>
          <w:b/>
          <w:bCs/>
        </w:rPr>
        <w:t>per annum</w:t>
      </w:r>
      <w:r>
        <w:t>.  The pension will be increased each year on 1 April by the lower of the increase in the RPI and 5.0% (</w:t>
      </w:r>
      <w:r w:rsidRPr="00DC37D7">
        <w:rPr>
          <w:i/>
          <w:iCs/>
        </w:rPr>
        <w:t>pro-rated for the first year</w:t>
      </w:r>
      <w:r>
        <w:t xml:space="preserve">).  The tax-free cash sum of </w:t>
      </w:r>
      <w:r w:rsidRPr="009C722B">
        <w:rPr>
          <w:b/>
          <w:bCs/>
        </w:rPr>
        <w:t>£</w:t>
      </w:r>
      <w:r w:rsidR="00E16A5A">
        <w:rPr>
          <w:b/>
          <w:bCs/>
        </w:rPr>
        <w:t>68</w:t>
      </w:r>
      <w:r w:rsidRPr="009C722B">
        <w:rPr>
          <w:b/>
          <w:bCs/>
        </w:rPr>
        <w:t>,</w:t>
      </w:r>
      <w:r w:rsidR="00E16A5A">
        <w:rPr>
          <w:b/>
          <w:bCs/>
        </w:rPr>
        <w:t>888.44</w:t>
      </w:r>
      <w:r>
        <w:t xml:space="preserve"> </w:t>
      </w:r>
      <w:r w:rsidRPr="00EE21C8">
        <w:t xml:space="preserve">is within </w:t>
      </w:r>
      <w:r w:rsidR="000921C2">
        <w:t xml:space="preserve">both </w:t>
      </w:r>
      <w:r w:rsidRPr="00EE21C8">
        <w:t>the</w:t>
      </w:r>
      <w:r>
        <w:t xml:space="preserve"> member’s available </w:t>
      </w:r>
      <w:r w:rsidR="000921C2">
        <w:t>‘</w:t>
      </w:r>
      <w:r>
        <w:t>LS&amp;DBA</w:t>
      </w:r>
      <w:r w:rsidR="000921C2">
        <w:t>’</w:t>
      </w:r>
      <w:r>
        <w:t xml:space="preserve"> of </w:t>
      </w:r>
      <w:r w:rsidRPr="000F77FD">
        <w:rPr>
          <w:b/>
          <w:bCs/>
        </w:rPr>
        <w:t>£1,0</w:t>
      </w:r>
      <w:r w:rsidR="00F2754D">
        <w:rPr>
          <w:b/>
          <w:bCs/>
        </w:rPr>
        <w:t>25</w:t>
      </w:r>
      <w:r w:rsidRPr="000F77FD">
        <w:rPr>
          <w:b/>
          <w:bCs/>
        </w:rPr>
        <w:t>,</w:t>
      </w:r>
      <w:r w:rsidR="00F2754D">
        <w:rPr>
          <w:b/>
          <w:bCs/>
        </w:rPr>
        <w:t>22</w:t>
      </w:r>
      <w:r w:rsidRPr="000F77FD">
        <w:rPr>
          <w:b/>
          <w:bCs/>
        </w:rPr>
        <w:t>0.00</w:t>
      </w:r>
      <w:r>
        <w:t xml:space="preserve"> </w:t>
      </w:r>
      <w:r w:rsidR="000921C2">
        <w:t xml:space="preserve">and ‘LSA’ of </w:t>
      </w:r>
      <w:r w:rsidR="000921C2" w:rsidRPr="000921C2">
        <w:rPr>
          <w:b/>
          <w:bCs/>
        </w:rPr>
        <w:t>£220,395.00</w:t>
      </w:r>
      <w:r w:rsidR="000921C2">
        <w:t>.</w:t>
      </w:r>
    </w:p>
    <w:p w14:paraId="03573FC9" w14:textId="4FE74AEC" w:rsidR="000F10A6" w:rsidRDefault="000F10A6" w:rsidP="000F10A6">
      <w:pPr>
        <w:tabs>
          <w:tab w:val="center" w:pos="2882"/>
        </w:tabs>
        <w:spacing w:before="108" w:line="480" w:lineRule="auto"/>
        <w:ind w:left="142" w:right="3225"/>
        <w:rPr>
          <w:rFonts w:ascii="Calibri" w:eastAsia="Calibri" w:hAnsi="Calibri" w:cs="Calibri"/>
          <w:b/>
          <w:bCs/>
          <w:u w:val="single"/>
        </w:rPr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F2754D">
        <w:rPr>
          <w:rFonts w:cs="Calibri"/>
          <w:b/>
        </w:rPr>
        <w:t>6</w:t>
      </w:r>
      <w:r w:rsidRPr="004D167C">
        <w:rPr>
          <w:rFonts w:cs="Calibri"/>
          <w:b/>
        </w:rPr>
        <w:t>,</w:t>
      </w:r>
      <w:r w:rsidR="00F2754D">
        <w:rPr>
          <w:rFonts w:cs="Calibri"/>
          <w:b/>
        </w:rPr>
        <w:t>949</w:t>
      </w:r>
      <w:r>
        <w:rPr>
          <w:rFonts w:cs="Calibri"/>
          <w:b/>
        </w:rPr>
        <w:t>.</w:t>
      </w:r>
      <w:r w:rsidR="00F2754D">
        <w:rPr>
          <w:rFonts w:cs="Calibri"/>
          <w:b/>
        </w:rPr>
        <w:t>46</w:t>
      </w:r>
      <w:r>
        <w:rPr>
          <w:rFonts w:cs="Calibri"/>
          <w:b/>
        </w:rPr>
        <w:t xml:space="preserve"> </w:t>
      </w:r>
      <w:r w:rsidRPr="00E4420A">
        <w:rPr>
          <w:rFonts w:cs="Calibri"/>
          <w:b/>
        </w:rPr>
        <w:t>pe</w:t>
      </w:r>
      <w:r w:rsidRPr="00E4420A">
        <w:rPr>
          <w:b/>
        </w:rPr>
        <w:t>r annum</w:t>
      </w:r>
      <w:r>
        <w:t>.</w:t>
      </w:r>
    </w:p>
    <w:sectPr w:rsidR="000F10A6">
      <w:pgSz w:w="1191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4D63"/>
    <w:multiLevelType w:val="hybridMultilevel"/>
    <w:tmpl w:val="07D6FA66"/>
    <w:lvl w:ilvl="0" w:tplc="A93A9C22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0F6B0A6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428C6964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871A8F04">
      <w:start w:val="1"/>
      <w:numFmt w:val="bullet"/>
      <w:lvlText w:val="•"/>
      <w:lvlJc w:val="left"/>
      <w:pPr>
        <w:ind w:left="3849" w:hanging="360"/>
      </w:pPr>
      <w:rPr>
        <w:rFonts w:hint="default"/>
      </w:rPr>
    </w:lvl>
    <w:lvl w:ilvl="4" w:tplc="180AA1EE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BB60CB4E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29807110">
      <w:start w:val="1"/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D8E0C824">
      <w:start w:val="1"/>
      <w:numFmt w:val="bullet"/>
      <w:lvlText w:val="•"/>
      <w:lvlJc w:val="left"/>
      <w:pPr>
        <w:ind w:left="6876" w:hanging="360"/>
      </w:pPr>
      <w:rPr>
        <w:rFonts w:hint="default"/>
      </w:rPr>
    </w:lvl>
    <w:lvl w:ilvl="8" w:tplc="B86A480C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 w16cid:durableId="129702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6CF"/>
    <w:rsid w:val="00021085"/>
    <w:rsid w:val="00030FC3"/>
    <w:rsid w:val="00031313"/>
    <w:rsid w:val="00040472"/>
    <w:rsid w:val="000423F0"/>
    <w:rsid w:val="00044EC8"/>
    <w:rsid w:val="00047F44"/>
    <w:rsid w:val="000503FC"/>
    <w:rsid w:val="00062480"/>
    <w:rsid w:val="000921C2"/>
    <w:rsid w:val="000B0C58"/>
    <w:rsid w:val="000F10A6"/>
    <w:rsid w:val="000F213A"/>
    <w:rsid w:val="001277EA"/>
    <w:rsid w:val="00176F8B"/>
    <w:rsid w:val="001831C2"/>
    <w:rsid w:val="00191701"/>
    <w:rsid w:val="001A759D"/>
    <w:rsid w:val="001B3461"/>
    <w:rsid w:val="001F3882"/>
    <w:rsid w:val="002205C7"/>
    <w:rsid w:val="0027728A"/>
    <w:rsid w:val="0028061C"/>
    <w:rsid w:val="002A6FE7"/>
    <w:rsid w:val="002B5CBB"/>
    <w:rsid w:val="002C15FA"/>
    <w:rsid w:val="002D391D"/>
    <w:rsid w:val="002E450F"/>
    <w:rsid w:val="00303A59"/>
    <w:rsid w:val="00317BDE"/>
    <w:rsid w:val="00320573"/>
    <w:rsid w:val="00383093"/>
    <w:rsid w:val="003966CF"/>
    <w:rsid w:val="003A28F9"/>
    <w:rsid w:val="003B2715"/>
    <w:rsid w:val="003C1786"/>
    <w:rsid w:val="003D6011"/>
    <w:rsid w:val="003E1D36"/>
    <w:rsid w:val="003F3D83"/>
    <w:rsid w:val="00410030"/>
    <w:rsid w:val="0041125A"/>
    <w:rsid w:val="004115CA"/>
    <w:rsid w:val="00444D30"/>
    <w:rsid w:val="0044675A"/>
    <w:rsid w:val="004726D1"/>
    <w:rsid w:val="004813CB"/>
    <w:rsid w:val="004830DE"/>
    <w:rsid w:val="00485FCF"/>
    <w:rsid w:val="0049290C"/>
    <w:rsid w:val="004B379C"/>
    <w:rsid w:val="004B597A"/>
    <w:rsid w:val="004C0ADF"/>
    <w:rsid w:val="004C1FF3"/>
    <w:rsid w:val="004D1B16"/>
    <w:rsid w:val="004F03A3"/>
    <w:rsid w:val="004F6F5E"/>
    <w:rsid w:val="005048D3"/>
    <w:rsid w:val="005133DD"/>
    <w:rsid w:val="005363CD"/>
    <w:rsid w:val="0054191C"/>
    <w:rsid w:val="00541F0B"/>
    <w:rsid w:val="0054333D"/>
    <w:rsid w:val="00543A63"/>
    <w:rsid w:val="005527FC"/>
    <w:rsid w:val="00562B77"/>
    <w:rsid w:val="00567C88"/>
    <w:rsid w:val="00585B4E"/>
    <w:rsid w:val="00593F57"/>
    <w:rsid w:val="005D2DFB"/>
    <w:rsid w:val="005E0F76"/>
    <w:rsid w:val="005E490E"/>
    <w:rsid w:val="005F2561"/>
    <w:rsid w:val="005F56AF"/>
    <w:rsid w:val="00612DBB"/>
    <w:rsid w:val="00617919"/>
    <w:rsid w:val="00657E62"/>
    <w:rsid w:val="00660386"/>
    <w:rsid w:val="006629A9"/>
    <w:rsid w:val="00664B70"/>
    <w:rsid w:val="00686F9D"/>
    <w:rsid w:val="00687773"/>
    <w:rsid w:val="006A3779"/>
    <w:rsid w:val="006A5201"/>
    <w:rsid w:val="006A76BE"/>
    <w:rsid w:val="006A7D8B"/>
    <w:rsid w:val="006C6DF5"/>
    <w:rsid w:val="006E051F"/>
    <w:rsid w:val="0071187D"/>
    <w:rsid w:val="00712224"/>
    <w:rsid w:val="007130CF"/>
    <w:rsid w:val="007300AB"/>
    <w:rsid w:val="007661C7"/>
    <w:rsid w:val="00774740"/>
    <w:rsid w:val="00781EE3"/>
    <w:rsid w:val="007867A1"/>
    <w:rsid w:val="007A5E16"/>
    <w:rsid w:val="007B7A7C"/>
    <w:rsid w:val="007C0078"/>
    <w:rsid w:val="007D59F2"/>
    <w:rsid w:val="008134D9"/>
    <w:rsid w:val="008343C6"/>
    <w:rsid w:val="008642CC"/>
    <w:rsid w:val="00880E4D"/>
    <w:rsid w:val="00893671"/>
    <w:rsid w:val="00896D6B"/>
    <w:rsid w:val="008B4524"/>
    <w:rsid w:val="008D3FB6"/>
    <w:rsid w:val="008D5C63"/>
    <w:rsid w:val="00912453"/>
    <w:rsid w:val="00950245"/>
    <w:rsid w:val="009622D9"/>
    <w:rsid w:val="00974490"/>
    <w:rsid w:val="00976ED5"/>
    <w:rsid w:val="009D1314"/>
    <w:rsid w:val="009E637F"/>
    <w:rsid w:val="009F6D08"/>
    <w:rsid w:val="00A33AF0"/>
    <w:rsid w:val="00A60FAD"/>
    <w:rsid w:val="00A72487"/>
    <w:rsid w:val="00A80DDF"/>
    <w:rsid w:val="00A80DF8"/>
    <w:rsid w:val="00A92D27"/>
    <w:rsid w:val="00AB4497"/>
    <w:rsid w:val="00B012CA"/>
    <w:rsid w:val="00B662C1"/>
    <w:rsid w:val="00B86CD6"/>
    <w:rsid w:val="00B87524"/>
    <w:rsid w:val="00BA5C62"/>
    <w:rsid w:val="00C0321E"/>
    <w:rsid w:val="00C4535B"/>
    <w:rsid w:val="00C74944"/>
    <w:rsid w:val="00CA5300"/>
    <w:rsid w:val="00CB3AD7"/>
    <w:rsid w:val="00CB6A99"/>
    <w:rsid w:val="00CC53EE"/>
    <w:rsid w:val="00CD48F4"/>
    <w:rsid w:val="00CF3819"/>
    <w:rsid w:val="00D75A2A"/>
    <w:rsid w:val="00D75C64"/>
    <w:rsid w:val="00D91823"/>
    <w:rsid w:val="00D91A37"/>
    <w:rsid w:val="00DA2EDC"/>
    <w:rsid w:val="00DA362D"/>
    <w:rsid w:val="00DB0D75"/>
    <w:rsid w:val="00DB778F"/>
    <w:rsid w:val="00DD14F1"/>
    <w:rsid w:val="00DD7D05"/>
    <w:rsid w:val="00E078CB"/>
    <w:rsid w:val="00E11E3D"/>
    <w:rsid w:val="00E16A5A"/>
    <w:rsid w:val="00E2319A"/>
    <w:rsid w:val="00E435D7"/>
    <w:rsid w:val="00E54940"/>
    <w:rsid w:val="00E842C3"/>
    <w:rsid w:val="00E906F3"/>
    <w:rsid w:val="00EC0A53"/>
    <w:rsid w:val="00ED71B0"/>
    <w:rsid w:val="00F00C79"/>
    <w:rsid w:val="00F218A8"/>
    <w:rsid w:val="00F2754D"/>
    <w:rsid w:val="00F42079"/>
    <w:rsid w:val="00F5382D"/>
    <w:rsid w:val="00F63100"/>
    <w:rsid w:val="00F70B65"/>
    <w:rsid w:val="00F82859"/>
    <w:rsid w:val="00F9198F"/>
    <w:rsid w:val="00F94D83"/>
    <w:rsid w:val="00FA39AC"/>
    <w:rsid w:val="00FA3EDE"/>
    <w:rsid w:val="00FC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C019"/>
  <w15:docId w15:val="{20425487-ED27-4C74-9C3B-60FB6B91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82859"/>
  </w:style>
  <w:style w:type="character" w:customStyle="1" w:styleId="BodyTextChar">
    <w:name w:val="Body Text Char"/>
    <w:basedOn w:val="DefaultParagraphFont"/>
    <w:link w:val="BodyText"/>
    <w:uiPriority w:val="1"/>
    <w:rsid w:val="00F00C79"/>
    <w:rPr>
      <w:rFonts w:ascii="Calibri" w:eastAsia="Calibri" w:hAnsi="Calibri"/>
    </w:rPr>
  </w:style>
  <w:style w:type="character" w:customStyle="1" w:styleId="Heading1Char">
    <w:name w:val="Heading 1 Char"/>
    <w:basedOn w:val="DefaultParagraphFont"/>
    <w:link w:val="Heading1"/>
    <w:uiPriority w:val="1"/>
    <w:rsid w:val="00DD14F1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ADB801E9-FFBA-4DB5-8B25-749035D5E6B3}"/>
</file>

<file path=customXml/itemProps2.xml><?xml version="1.0" encoding="utf-8"?>
<ds:datastoreItem xmlns:ds="http://schemas.openxmlformats.org/officeDocument/2006/customXml" ds:itemID="{D56C7E58-FCFD-4B9C-96AA-C2A69DB263EF}"/>
</file>

<file path=customXml/itemProps3.xml><?xml version="1.0" encoding="utf-8"?>
<ds:datastoreItem xmlns:ds="http://schemas.openxmlformats.org/officeDocument/2006/customXml" ds:itemID="{019E80CD-C640-48FA-8193-4B15474AB4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120</cp:revision>
  <cp:lastPrinted>2019-12-18T15:54:00Z</cp:lastPrinted>
  <dcterms:created xsi:type="dcterms:W3CDTF">2023-10-29T13:11:00Z</dcterms:created>
  <dcterms:modified xsi:type="dcterms:W3CDTF">2024-03-08T13:09:00Z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