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31D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</w:t>
      </w:r>
      <w:r w:rsidR="00383724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77F03C6B" w14:textId="2F0413D9" w:rsidR="00C53114" w:rsidRDefault="00C53114">
      <w:r>
        <w:t>-----</w:t>
      </w:r>
    </w:p>
    <w:p w14:paraId="55F6228D" w14:textId="25959E8D" w:rsidR="002E729F" w:rsidRDefault="002E729F">
      <w:r>
        <w:t>Member Name:</w:t>
      </w:r>
      <w:r w:rsidR="00660000">
        <w:t xml:space="preserve"> </w:t>
      </w:r>
      <w:r w:rsidR="006C0DE5">
        <w:tab/>
      </w:r>
      <w:r w:rsidR="006C0DE5">
        <w:tab/>
      </w:r>
      <w:r w:rsidR="006C0DE5">
        <w:tab/>
      </w:r>
      <w:r w:rsidR="00654C69">
        <w:t xml:space="preserve">Sarah </w:t>
      </w:r>
      <w:r w:rsidR="00193CA0">
        <w:t>Eastman</w:t>
      </w:r>
    </w:p>
    <w:p w14:paraId="5E984E18" w14:textId="44DEC276" w:rsidR="002E729F" w:rsidRDefault="002E729F">
      <w:r>
        <w:t>Date of Birth: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6C0DE5">
        <w:tab/>
      </w:r>
      <w:r w:rsidR="00193CA0">
        <w:t>0</w:t>
      </w:r>
      <w:r w:rsidR="00654C69">
        <w:t>2</w:t>
      </w:r>
      <w:r w:rsidR="0001486A">
        <w:t>/0</w:t>
      </w:r>
      <w:r w:rsidR="00193CA0">
        <w:t>5</w:t>
      </w:r>
      <w:r w:rsidR="0001486A">
        <w:t>/196</w:t>
      </w:r>
      <w:r w:rsidR="00193CA0">
        <w:t>5</w:t>
      </w:r>
    </w:p>
    <w:p w14:paraId="13F8C484" w14:textId="422B3B76" w:rsidR="002E729F" w:rsidRDefault="002E729F">
      <w:r>
        <w:t>Date Joined Company: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proofErr w:type="gramStart"/>
      <w:r w:rsidR="00DA24E7">
        <w:t>01/</w:t>
      </w:r>
      <w:r w:rsidR="007C328E">
        <w:t>09</w:t>
      </w:r>
      <w:r w:rsidR="00DA24E7">
        <w:t>/20</w:t>
      </w:r>
      <w:r w:rsidR="0001486A">
        <w:t>1</w:t>
      </w:r>
      <w:r w:rsidR="00193CA0">
        <w:t>4</w:t>
      </w:r>
      <w:proofErr w:type="gramEnd"/>
    </w:p>
    <w:p w14:paraId="4997AE9B" w14:textId="62B5D7FE" w:rsidR="002E729F" w:rsidRDefault="002E729F">
      <w:r>
        <w:t>Date Joined Scheme: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proofErr w:type="gramStart"/>
      <w:r w:rsidR="00DA24E7">
        <w:t>01/</w:t>
      </w:r>
      <w:r w:rsidR="001B3BBC">
        <w:t>10</w:t>
      </w:r>
      <w:r w:rsidR="00DA24E7">
        <w:t>/20</w:t>
      </w:r>
      <w:r w:rsidR="008104A9">
        <w:t>1</w:t>
      </w:r>
      <w:r w:rsidR="00193CA0">
        <w:t>4</w:t>
      </w:r>
      <w:proofErr w:type="gramEnd"/>
    </w:p>
    <w:p w14:paraId="4C57711E" w14:textId="7CAFA650" w:rsidR="00C53114" w:rsidRDefault="00C53114">
      <w:pPr>
        <w:rPr>
          <w:b/>
        </w:rPr>
      </w:pPr>
      <w:r>
        <w:rPr>
          <w:b/>
        </w:rPr>
        <w:t>-----</w:t>
      </w:r>
    </w:p>
    <w:p w14:paraId="5B12420E" w14:textId="4A7A2E85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667CF371" w14:textId="68FCD9CF" w:rsidR="002E729F" w:rsidRDefault="002E729F" w:rsidP="003072C6">
      <w:r>
        <w:t>Total Transfer Value</w:t>
      </w:r>
      <w:r w:rsidR="003072C6">
        <w:tab/>
      </w:r>
      <w:r w:rsidR="003072C6">
        <w:tab/>
      </w:r>
      <w:r>
        <w:t>=</w:t>
      </w:r>
      <w:r w:rsidR="003B11DE">
        <w:tab/>
      </w:r>
      <w:r>
        <w:t>£</w:t>
      </w:r>
      <w:r w:rsidR="00654C69" w:rsidRPr="00654C69">
        <w:rPr>
          <w:bCs/>
          <w:spacing w:val="-3"/>
        </w:rPr>
        <w:t>3</w:t>
      </w:r>
      <w:r w:rsidR="00193CA0">
        <w:rPr>
          <w:bCs/>
          <w:spacing w:val="-3"/>
        </w:rPr>
        <w:t>7</w:t>
      </w:r>
      <w:r w:rsidR="00654C69" w:rsidRPr="00654C69">
        <w:rPr>
          <w:bCs/>
          <w:spacing w:val="-3"/>
        </w:rPr>
        <w:t>,</w:t>
      </w:r>
      <w:r w:rsidR="00193CA0">
        <w:rPr>
          <w:bCs/>
          <w:spacing w:val="-3"/>
        </w:rPr>
        <w:t>0</w:t>
      </w:r>
      <w:r w:rsidR="00654C69" w:rsidRPr="00654C69">
        <w:rPr>
          <w:bCs/>
          <w:spacing w:val="-3"/>
        </w:rPr>
        <w:t>2</w:t>
      </w:r>
      <w:r w:rsidR="00193CA0">
        <w:rPr>
          <w:bCs/>
          <w:spacing w:val="-3"/>
        </w:rPr>
        <w:t>4</w:t>
      </w:r>
      <w:r w:rsidR="00654C69" w:rsidRPr="00654C69">
        <w:rPr>
          <w:bCs/>
          <w:spacing w:val="-3"/>
        </w:rPr>
        <w:t>.</w:t>
      </w:r>
      <w:r w:rsidR="00193CA0">
        <w:rPr>
          <w:bCs/>
          <w:spacing w:val="-3"/>
        </w:rPr>
        <w:t>0</w:t>
      </w:r>
      <w:r w:rsidR="00654C69" w:rsidRPr="00654C69">
        <w:rPr>
          <w:bCs/>
          <w:spacing w:val="-3"/>
        </w:rPr>
        <w:t>1</w:t>
      </w:r>
    </w:p>
    <w:p w14:paraId="62942684" w14:textId="18218F87" w:rsidR="002E729F" w:rsidRDefault="002E729F">
      <w:r>
        <w:t>Post</w:t>
      </w:r>
      <w:r w:rsidR="003D076F">
        <w:t>-</w:t>
      </w:r>
      <w:r>
        <w:t>1997 Transfer Value</w:t>
      </w:r>
      <w:r w:rsidR="003B11DE">
        <w:tab/>
      </w:r>
      <w:r>
        <w:t xml:space="preserve">= </w:t>
      </w:r>
      <w:r w:rsidR="003B11DE">
        <w:tab/>
      </w:r>
      <w:r>
        <w:t>£</w:t>
      </w:r>
      <w:r w:rsidR="00193CA0">
        <w:rPr>
          <w:bCs/>
          <w:spacing w:val="-3"/>
        </w:rPr>
        <w:t>29</w:t>
      </w:r>
      <w:r w:rsidR="00654C69" w:rsidRPr="00654C69">
        <w:rPr>
          <w:bCs/>
          <w:spacing w:val="-3"/>
        </w:rPr>
        <w:t>,</w:t>
      </w:r>
      <w:r w:rsidR="00193CA0">
        <w:rPr>
          <w:bCs/>
          <w:spacing w:val="-3"/>
        </w:rPr>
        <w:t>1</w:t>
      </w:r>
      <w:r w:rsidR="00654C69" w:rsidRPr="00654C69">
        <w:rPr>
          <w:bCs/>
          <w:spacing w:val="-3"/>
        </w:rPr>
        <w:t>00.</w:t>
      </w:r>
      <w:r w:rsidR="00193CA0">
        <w:rPr>
          <w:bCs/>
          <w:spacing w:val="-3"/>
        </w:rPr>
        <w:t>0</w:t>
      </w:r>
      <w:r w:rsidR="00654C69" w:rsidRPr="00654C69">
        <w:rPr>
          <w:bCs/>
          <w:spacing w:val="-3"/>
        </w:rPr>
        <w:t>2</w:t>
      </w:r>
    </w:p>
    <w:p w14:paraId="68968871" w14:textId="108F5E8D" w:rsidR="002E729F" w:rsidRDefault="002E729F" w:rsidP="002E729F">
      <w:r>
        <w:t>Total Contributions</w:t>
      </w:r>
      <w:r w:rsidR="00326471">
        <w:tab/>
      </w:r>
      <w:r w:rsidR="003072C6">
        <w:tab/>
      </w:r>
      <w:r>
        <w:t>=</w:t>
      </w:r>
      <w:r w:rsidR="003B11DE">
        <w:tab/>
      </w:r>
      <w:r w:rsidR="008E426D">
        <w:t>£</w:t>
      </w:r>
      <w:r w:rsidR="00654C69" w:rsidRPr="00654C69">
        <w:rPr>
          <w:bCs/>
          <w:spacing w:val="-3"/>
        </w:rPr>
        <w:t>14,</w:t>
      </w:r>
      <w:r w:rsidR="00193CA0">
        <w:rPr>
          <w:bCs/>
          <w:spacing w:val="-3"/>
        </w:rPr>
        <w:t>88</w:t>
      </w:r>
      <w:r w:rsidR="00654C69" w:rsidRPr="00654C69">
        <w:rPr>
          <w:bCs/>
          <w:spacing w:val="-3"/>
        </w:rPr>
        <w:t>8.6</w:t>
      </w:r>
      <w:r w:rsidR="00193CA0">
        <w:rPr>
          <w:bCs/>
          <w:spacing w:val="-3"/>
        </w:rPr>
        <w:t>0</w:t>
      </w:r>
    </w:p>
    <w:p w14:paraId="71FD45DE" w14:textId="526AA778" w:rsidR="002E729F" w:rsidRDefault="002E729F" w:rsidP="002E729F">
      <w:r>
        <w:t>Post</w:t>
      </w:r>
      <w:r w:rsidR="003D076F">
        <w:t>-</w:t>
      </w:r>
      <w:r>
        <w:t>1997 Contributions</w:t>
      </w:r>
      <w:r w:rsidR="003B11DE">
        <w:tab/>
      </w:r>
      <w:r>
        <w:t>=</w:t>
      </w:r>
      <w:r w:rsidR="003D076F">
        <w:tab/>
      </w:r>
      <w:r>
        <w:t>£</w:t>
      </w:r>
      <w:r w:rsidR="00654C69" w:rsidRPr="00654C69">
        <w:rPr>
          <w:bCs/>
          <w:spacing w:val="-3"/>
        </w:rPr>
        <w:t>11,</w:t>
      </w:r>
      <w:r w:rsidR="00193CA0">
        <w:rPr>
          <w:bCs/>
          <w:spacing w:val="-3"/>
        </w:rPr>
        <w:t>4</w:t>
      </w:r>
      <w:r w:rsidR="00654C69" w:rsidRPr="00654C69">
        <w:rPr>
          <w:bCs/>
          <w:spacing w:val="-3"/>
        </w:rPr>
        <w:t>95.</w:t>
      </w:r>
      <w:r w:rsidR="00193CA0">
        <w:rPr>
          <w:bCs/>
          <w:spacing w:val="-3"/>
        </w:rPr>
        <w:t>33</w:t>
      </w:r>
    </w:p>
    <w:p w14:paraId="1C6E484B" w14:textId="5DDE9FF1" w:rsidR="002E729F" w:rsidRDefault="00383724" w:rsidP="002E729F">
      <w:r>
        <w:t xml:space="preserve">GMP </w:t>
      </w:r>
      <w:r w:rsidR="0053569D">
        <w:t>(</w:t>
      </w:r>
      <w:r>
        <w:t>at exit</w:t>
      </w:r>
      <w:r w:rsidR="0053569D">
        <w:t>)</w:t>
      </w:r>
      <w:r>
        <w:tab/>
      </w:r>
      <w:r>
        <w:tab/>
      </w:r>
      <w:r w:rsidR="003B11DE">
        <w:t xml:space="preserve"> </w:t>
      </w:r>
      <w:r w:rsidR="003B11DE">
        <w:tab/>
        <w:t>=</w:t>
      </w:r>
      <w:r w:rsidR="003B11DE">
        <w:tab/>
      </w:r>
      <w:r w:rsidR="002E729F">
        <w:t>£</w:t>
      </w:r>
      <w:r w:rsidR="00654C69" w:rsidRPr="00654C69">
        <w:rPr>
          <w:bCs/>
          <w:spacing w:val="-3"/>
        </w:rPr>
        <w:t>2</w:t>
      </w:r>
      <w:r w:rsidR="00193CA0">
        <w:rPr>
          <w:bCs/>
          <w:spacing w:val="-3"/>
        </w:rPr>
        <w:t>82.</w:t>
      </w:r>
      <w:r w:rsidR="00322F4C">
        <w:rPr>
          <w:bCs/>
          <w:spacing w:val="-3"/>
        </w:rPr>
        <w:t>88</w:t>
      </w:r>
    </w:p>
    <w:p w14:paraId="4DD8156D" w14:textId="3F19CC06" w:rsidR="002E729F" w:rsidRDefault="00383724" w:rsidP="002E729F">
      <w:r>
        <w:t>Pre</w:t>
      </w:r>
      <w:r w:rsidR="0053569D">
        <w:t>-198</w:t>
      </w:r>
      <w:r>
        <w:t xml:space="preserve">8 GMP </w:t>
      </w:r>
      <w:r w:rsidR="0053569D">
        <w:t>(</w:t>
      </w:r>
      <w:r>
        <w:t xml:space="preserve">at </w:t>
      </w:r>
      <w:r w:rsidR="00BD4F94">
        <w:t>NPD</w:t>
      </w:r>
      <w:r w:rsidR="0053569D">
        <w:t>)</w:t>
      </w:r>
      <w:r w:rsidR="003B11DE">
        <w:t xml:space="preserve"> </w:t>
      </w:r>
      <w:r w:rsidR="00B02990">
        <w:tab/>
      </w:r>
      <w:r w:rsidR="003B11DE">
        <w:tab/>
        <w:t>=</w:t>
      </w:r>
      <w:r w:rsidR="002E729F">
        <w:t xml:space="preserve"> </w:t>
      </w:r>
      <w:r w:rsidR="003B11DE">
        <w:tab/>
      </w:r>
      <w:r w:rsidR="008E426D">
        <w:t>£</w:t>
      </w:r>
      <w:r w:rsidR="00654C69" w:rsidRPr="00654C69">
        <w:rPr>
          <w:bCs/>
          <w:spacing w:val="-3"/>
        </w:rPr>
        <w:t>1</w:t>
      </w:r>
      <w:r w:rsidR="00193CA0">
        <w:rPr>
          <w:bCs/>
          <w:spacing w:val="-3"/>
        </w:rPr>
        <w:t>06</w:t>
      </w:r>
      <w:r w:rsidR="00654C69" w:rsidRPr="00654C69">
        <w:rPr>
          <w:bCs/>
          <w:spacing w:val="-3"/>
        </w:rPr>
        <w:t>.</w:t>
      </w:r>
      <w:r w:rsidR="00193CA0">
        <w:rPr>
          <w:bCs/>
          <w:spacing w:val="-3"/>
        </w:rPr>
        <w:t>08</w:t>
      </w:r>
    </w:p>
    <w:p w14:paraId="75BAC891" w14:textId="58737131" w:rsidR="002E729F" w:rsidRDefault="002E729F" w:rsidP="002E729F">
      <w:r>
        <w:t>P</w:t>
      </w:r>
      <w:r w:rsidR="00383724">
        <w:t>ost</w:t>
      </w:r>
      <w:r w:rsidR="0053569D">
        <w:t>-19</w:t>
      </w:r>
      <w:r w:rsidR="00383724">
        <w:t xml:space="preserve">88 GMP </w:t>
      </w:r>
      <w:r w:rsidR="0053569D">
        <w:t>(</w:t>
      </w:r>
      <w:r w:rsidR="00383724">
        <w:t xml:space="preserve">at </w:t>
      </w:r>
      <w:r w:rsidR="00BD4F94">
        <w:t>NPD</w:t>
      </w:r>
      <w:r w:rsidR="0053569D">
        <w:t>)</w:t>
      </w:r>
      <w:r w:rsidR="00383724">
        <w:tab/>
      </w:r>
      <w:r w:rsidR="003B11DE">
        <w:t>=</w:t>
      </w:r>
      <w:r>
        <w:t xml:space="preserve"> </w:t>
      </w:r>
      <w:r w:rsidR="003B11DE">
        <w:tab/>
      </w:r>
      <w:r>
        <w:t>£</w:t>
      </w:r>
      <w:r w:rsidR="00322F4C">
        <w:rPr>
          <w:bCs/>
          <w:spacing w:val="-3"/>
        </w:rPr>
        <w:t>304.72</w:t>
      </w:r>
    </w:p>
    <w:p w14:paraId="19AD57F1" w14:textId="47BD250D" w:rsidR="00383724" w:rsidRPr="003B11DE" w:rsidRDefault="00383724" w:rsidP="002E729F">
      <w:pPr>
        <w:rPr>
          <w:i/>
        </w:rPr>
      </w:pPr>
      <w:r>
        <w:t xml:space="preserve">Total GMP </w:t>
      </w:r>
      <w:r w:rsidR="000C5FF9">
        <w:t>(</w:t>
      </w:r>
      <w:r>
        <w:t xml:space="preserve">at </w:t>
      </w:r>
      <w:r w:rsidR="00B02990">
        <w:t>NPD</w:t>
      </w:r>
      <w:r w:rsidR="000C5FF9">
        <w:t>)</w:t>
      </w:r>
      <w:r>
        <w:tab/>
      </w:r>
      <w:r>
        <w:tab/>
        <w:t>=</w:t>
      </w:r>
      <w:r>
        <w:tab/>
        <w:t>£</w:t>
      </w:r>
      <w:r w:rsidR="00EA2F0E">
        <w:t>410.80</w:t>
      </w:r>
      <w:r>
        <w:t xml:space="preserve"> </w:t>
      </w:r>
      <w:r w:rsidR="002F5CB4">
        <w:tab/>
      </w:r>
      <w:r>
        <w:t>(£</w:t>
      </w:r>
      <w:r w:rsidR="0001486A">
        <w:t>1</w:t>
      </w:r>
      <w:r w:rsidR="00193CA0">
        <w:t>06</w:t>
      </w:r>
      <w:r w:rsidR="0001486A">
        <w:t>.</w:t>
      </w:r>
      <w:r w:rsidR="00193CA0">
        <w:t>08</w:t>
      </w:r>
      <w:r>
        <w:t xml:space="preserve"> + £</w:t>
      </w:r>
      <w:r w:rsidR="00EA2F0E">
        <w:t>304.72</w:t>
      </w:r>
      <w:r>
        <w:t>)</w:t>
      </w:r>
    </w:p>
    <w:p w14:paraId="14645625" w14:textId="3410A373" w:rsidR="00C53114" w:rsidRDefault="00C53114">
      <w:pPr>
        <w:rPr>
          <w:b/>
        </w:rPr>
      </w:pPr>
      <w:r>
        <w:rPr>
          <w:b/>
        </w:rPr>
        <w:t>-----</w:t>
      </w:r>
    </w:p>
    <w:p w14:paraId="2A13765E" w14:textId="798C3F46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47B0C85E" w14:textId="48879600" w:rsidR="003B11DE" w:rsidRDefault="003B11DE" w:rsidP="00B27BDB">
      <w:r>
        <w:t>Age</w:t>
      </w:r>
      <w:r w:rsidR="009D05B0">
        <w:t xml:space="preserve"> (next birthday)</w:t>
      </w:r>
      <w:r w:rsidR="00AA67F7">
        <w:tab/>
      </w:r>
      <w:r w:rsidR="00AA67F7">
        <w:tab/>
      </w:r>
      <w:r>
        <w:t xml:space="preserve">= </w:t>
      </w:r>
      <w:r w:rsidR="006175E6">
        <w:tab/>
      </w:r>
      <w:r w:rsidR="007C328E">
        <w:t>60</w:t>
      </w:r>
      <w:r w:rsidR="006175E6">
        <w:tab/>
      </w:r>
      <w:r w:rsidR="006175E6">
        <w:tab/>
      </w:r>
      <w:r w:rsidR="003D35FE">
        <w:t>(</w:t>
      </w:r>
      <w:r w:rsidR="009D05B0">
        <w:t>02/05/1965 – 06/09/2024</w:t>
      </w:r>
      <w:r w:rsidR="003D35FE">
        <w:t>)</w:t>
      </w:r>
    </w:p>
    <w:p w14:paraId="71595DEA" w14:textId="37E1D421" w:rsidR="00B91E13" w:rsidRDefault="00B91E13" w:rsidP="00B91E13">
      <w:r>
        <w:t xml:space="preserve">Excess </w:t>
      </w:r>
      <w:r w:rsidR="00526DD9">
        <w:t>P</w:t>
      </w:r>
      <w:r>
        <w:t>ension</w:t>
      </w:r>
      <w:r>
        <w:tab/>
        <w:t xml:space="preserve"> </w:t>
      </w:r>
      <w:r>
        <w:tab/>
      </w:r>
      <w:r>
        <w:tab/>
        <w:t xml:space="preserve">= </w:t>
      </w:r>
      <w:r>
        <w:tab/>
        <w:t>11.314</w:t>
      </w:r>
      <w:r>
        <w:tab/>
      </w:r>
      <w:r>
        <w:tab/>
        <w:t>(See Factor Table 1)</w:t>
      </w:r>
    </w:p>
    <w:p w14:paraId="64039E48" w14:textId="102E1788" w:rsidR="00383724" w:rsidRDefault="00383724" w:rsidP="00B27BDB">
      <w:r>
        <w:t xml:space="preserve">GMP </w:t>
      </w:r>
      <w:r w:rsidR="003D35FE">
        <w:t>(</w:t>
      </w:r>
      <w:r>
        <w:t>at exit</w:t>
      </w:r>
      <w:r w:rsidR="003D35FE">
        <w:t>)</w:t>
      </w:r>
      <w:r w:rsidR="003D35FE">
        <w:tab/>
      </w:r>
      <w:r>
        <w:tab/>
      </w:r>
      <w:r>
        <w:tab/>
        <w:t xml:space="preserve">= </w:t>
      </w:r>
      <w:r>
        <w:tab/>
        <w:t>0.</w:t>
      </w:r>
      <w:r w:rsidR="007C328E">
        <w:t>1</w:t>
      </w:r>
      <w:r w:rsidR="0017334C">
        <w:t>44</w:t>
      </w:r>
      <w:r>
        <w:t xml:space="preserve"> </w:t>
      </w:r>
      <w:r>
        <w:tab/>
      </w:r>
      <w:r>
        <w:tab/>
        <w:t>(See Factor Table 2)</w:t>
      </w:r>
    </w:p>
    <w:p w14:paraId="79DC0BB7" w14:textId="00591C79" w:rsidR="00383724" w:rsidRDefault="00383724" w:rsidP="00B27BDB">
      <w:r>
        <w:t>Pre</w:t>
      </w:r>
      <w:r w:rsidR="003D35FE">
        <w:t>-19</w:t>
      </w:r>
      <w:r>
        <w:t xml:space="preserve">88 GMP </w:t>
      </w:r>
      <w:r w:rsidR="003D35FE">
        <w:t>(</w:t>
      </w:r>
      <w:r>
        <w:t xml:space="preserve">at </w:t>
      </w:r>
      <w:r w:rsidR="00B02990">
        <w:t>NPD</w:t>
      </w:r>
      <w:r w:rsidR="003D35FE">
        <w:t>)</w:t>
      </w:r>
      <w:r>
        <w:t xml:space="preserve"> </w:t>
      </w:r>
      <w:r w:rsidR="00B02990">
        <w:tab/>
      </w:r>
      <w:r>
        <w:tab/>
        <w:t xml:space="preserve">= </w:t>
      </w:r>
      <w:r>
        <w:tab/>
      </w:r>
      <w:r w:rsidR="007C328E">
        <w:t>8</w:t>
      </w:r>
      <w:r w:rsidR="008104A9">
        <w:t>.</w:t>
      </w:r>
      <w:r w:rsidR="007C328E">
        <w:t>897</w:t>
      </w:r>
      <w:r>
        <w:t xml:space="preserve"> </w:t>
      </w:r>
      <w:r>
        <w:tab/>
      </w:r>
      <w:r>
        <w:tab/>
        <w:t>(See Factor Table 2)</w:t>
      </w:r>
    </w:p>
    <w:p w14:paraId="09BA6A56" w14:textId="0B031090" w:rsidR="00383724" w:rsidRDefault="00383724" w:rsidP="00B27BDB">
      <w:r>
        <w:t>Post</w:t>
      </w:r>
      <w:r w:rsidR="003D35FE">
        <w:t>-19</w:t>
      </w:r>
      <w:r>
        <w:t xml:space="preserve">88 GMP </w:t>
      </w:r>
      <w:r w:rsidR="003D35FE">
        <w:t>(</w:t>
      </w:r>
      <w:r>
        <w:t xml:space="preserve">at </w:t>
      </w:r>
      <w:r w:rsidR="00B02990">
        <w:t>NPD</w:t>
      </w:r>
      <w:r w:rsidR="003D35FE">
        <w:t>)</w:t>
      </w:r>
      <w:r>
        <w:tab/>
        <w:t xml:space="preserve">= </w:t>
      </w:r>
      <w:r>
        <w:tab/>
      </w:r>
      <w:r w:rsidR="007C328E">
        <w:t>11</w:t>
      </w:r>
      <w:r w:rsidR="008104A9">
        <w:t>.</w:t>
      </w:r>
      <w:r w:rsidR="007C328E">
        <w:t>430</w:t>
      </w:r>
      <w:r>
        <w:t xml:space="preserve"> </w:t>
      </w:r>
      <w:r>
        <w:tab/>
      </w:r>
      <w:r>
        <w:tab/>
        <w:t>(See Factor Table 2)</w:t>
      </w:r>
    </w:p>
    <w:p w14:paraId="4F8E2CA6" w14:textId="6B3314A8" w:rsidR="003B11DE" w:rsidRDefault="003B11DE" w:rsidP="00B27BDB">
      <w:r>
        <w:t>Contribution</w:t>
      </w:r>
      <w:r w:rsidR="000D638A">
        <w:t>s</w:t>
      </w:r>
      <w:r>
        <w:t xml:space="preserve"> </w:t>
      </w:r>
      <w:r w:rsidR="006175E6">
        <w:tab/>
      </w:r>
      <w:r w:rsidR="006175E6">
        <w:tab/>
      </w:r>
      <w:r w:rsidR="003D35FE">
        <w:tab/>
      </w:r>
      <w:r>
        <w:t>=</w:t>
      </w:r>
      <w:r w:rsidR="00B818F0">
        <w:tab/>
        <w:t>1</w:t>
      </w:r>
      <w:r w:rsidR="008104A9">
        <w:t>.</w:t>
      </w:r>
      <w:r w:rsidR="007C328E">
        <w:t>12</w:t>
      </w:r>
      <w:r>
        <w:t xml:space="preserve"> </w:t>
      </w:r>
      <w:r w:rsidR="006175E6">
        <w:tab/>
      </w:r>
      <w:r w:rsidR="006175E6">
        <w:tab/>
      </w:r>
      <w:r>
        <w:t>(See Factor Table 3)</w:t>
      </w:r>
    </w:p>
    <w:p w14:paraId="1C53BA1E" w14:textId="05E66C5B" w:rsidR="003B11DE" w:rsidRDefault="003B11DE" w:rsidP="00B27BDB">
      <w:r>
        <w:t>MLA</w:t>
      </w:r>
      <w:r w:rsidR="006175E6">
        <w:tab/>
      </w:r>
      <w:r w:rsidR="00B818F0">
        <w:tab/>
      </w:r>
      <w:r w:rsidR="00B818F0">
        <w:tab/>
      </w:r>
      <w:r w:rsidR="00B818F0">
        <w:tab/>
      </w:r>
      <w:r>
        <w:t xml:space="preserve">= </w:t>
      </w:r>
      <w:r w:rsidR="006175E6">
        <w:tab/>
      </w:r>
      <w:r w:rsidR="007C328E">
        <w:t>1.0</w:t>
      </w:r>
      <w:r w:rsidR="00654C69">
        <w:t>2</w:t>
      </w:r>
      <w:r>
        <w:t xml:space="preserve"> </w:t>
      </w:r>
      <w:r w:rsidR="006175E6">
        <w:tab/>
      </w:r>
      <w:r w:rsidR="006175E6">
        <w:tab/>
      </w:r>
      <w:r>
        <w:t>(See Case Study)</w:t>
      </w:r>
    </w:p>
    <w:p w14:paraId="5436CD21" w14:textId="51C63CCA" w:rsidR="006C0DE5" w:rsidRDefault="00C53114">
      <w:pPr>
        <w:rPr>
          <w:b/>
        </w:rPr>
      </w:pPr>
      <w:r>
        <w:rPr>
          <w:b/>
        </w:rPr>
        <w:t>-----</w:t>
      </w:r>
    </w:p>
    <w:p w14:paraId="1ADFDF12" w14:textId="77777777" w:rsidR="007C7FCF" w:rsidRDefault="007C7FCF">
      <w:pPr>
        <w:rPr>
          <w:b/>
        </w:rPr>
      </w:pPr>
      <w:r>
        <w:rPr>
          <w:b/>
        </w:rPr>
        <w:br w:type="page"/>
      </w:r>
    </w:p>
    <w:p w14:paraId="55684D12" w14:textId="08114DBC" w:rsidR="006175E6" w:rsidRDefault="006175E6" w:rsidP="0053102D">
      <w:pPr>
        <w:spacing w:after="360"/>
        <w:rPr>
          <w:b/>
        </w:rPr>
      </w:pPr>
      <w:r w:rsidRPr="000968B4">
        <w:rPr>
          <w:b/>
        </w:rPr>
        <w:lastRenderedPageBreak/>
        <w:t>Transfer In Calculation</w:t>
      </w:r>
    </w:p>
    <w:p w14:paraId="3BD1D065" w14:textId="317D3101" w:rsidR="00703B65" w:rsidRPr="00703B65" w:rsidRDefault="00703B65" w:rsidP="00703B65">
      <w:pPr>
        <w:rPr>
          <w:b/>
          <w:u w:val="single"/>
        </w:rPr>
      </w:pPr>
      <w:r w:rsidRPr="00703B65">
        <w:rPr>
          <w:b/>
          <w:u w:val="single"/>
        </w:rPr>
        <w:t>Total Benefits</w:t>
      </w:r>
      <w:r w:rsidR="004B46C6">
        <w:rPr>
          <w:b/>
          <w:u w:val="single"/>
        </w:rPr>
        <w:t xml:space="preserve"> at NPD</w:t>
      </w:r>
    </w:p>
    <w:p w14:paraId="1D617C77" w14:textId="6F776B18" w:rsidR="006175E6" w:rsidRDefault="006175E6" w:rsidP="00CA5A1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146E84">
        <w:t>2</w:t>
      </w:r>
      <w:r w:rsidR="00193CA0">
        <w:t>82</w:t>
      </w:r>
      <w:r w:rsidR="0001486A">
        <w:t>.</w:t>
      </w:r>
      <w:r w:rsidR="00322F4C">
        <w:t>88</w:t>
      </w:r>
      <w:r>
        <w:t xml:space="preserve"> x </w:t>
      </w:r>
      <w:r w:rsidR="006C0DE5">
        <w:t>0.</w:t>
      </w:r>
      <w:r w:rsidR="007C328E">
        <w:t>1</w:t>
      </w:r>
      <w:r w:rsidR="00BD1287">
        <w:t>44</w:t>
      </w:r>
      <w:r w:rsidR="00660000">
        <w:tab/>
      </w:r>
      <w:r>
        <w:t>=</w:t>
      </w:r>
      <w:r w:rsidR="005D1F38">
        <w:tab/>
      </w:r>
      <w:r>
        <w:t>£</w:t>
      </w:r>
      <w:r w:rsidR="00146E84">
        <w:t>4</w:t>
      </w:r>
      <w:r w:rsidR="00193CA0">
        <w:t>0</w:t>
      </w:r>
      <w:r w:rsidR="0001486A">
        <w:t>.</w:t>
      </w:r>
      <w:r w:rsidR="003B436D">
        <w:t>73</w:t>
      </w:r>
      <w:r>
        <w:t xml:space="preserve"> </w:t>
      </w:r>
      <w:r w:rsidR="00660000">
        <w:tab/>
      </w:r>
      <w:r>
        <w:t>Value of</w:t>
      </w:r>
      <w:r w:rsidR="006C0DE5">
        <w:t xml:space="preserve"> GMP </w:t>
      </w:r>
      <w:r w:rsidR="005D1F38">
        <w:t>(</w:t>
      </w:r>
      <w:r w:rsidR="006C0DE5">
        <w:t>at exit</w:t>
      </w:r>
      <w:r w:rsidR="005D1F38">
        <w:t>)</w:t>
      </w:r>
    </w:p>
    <w:p w14:paraId="3FF09B4D" w14:textId="68207E0F" w:rsidR="006175E6" w:rsidRDefault="006175E6" w:rsidP="00CA5A15">
      <w:pPr>
        <w:pStyle w:val="ListParagraph"/>
        <w:tabs>
          <w:tab w:val="left" w:pos="4253"/>
          <w:tab w:val="decimal" w:pos="5387"/>
          <w:tab w:val="left" w:pos="6096"/>
        </w:tabs>
      </w:pPr>
      <w:r>
        <w:t>£</w:t>
      </w:r>
      <w:r w:rsidR="0001486A">
        <w:t>1</w:t>
      </w:r>
      <w:r w:rsidR="00193CA0">
        <w:t>06</w:t>
      </w:r>
      <w:r w:rsidR="0001486A">
        <w:t>.</w:t>
      </w:r>
      <w:r w:rsidR="00193CA0">
        <w:t>08</w:t>
      </w:r>
      <w:r>
        <w:t xml:space="preserve"> x </w:t>
      </w:r>
      <w:r w:rsidR="007C328E">
        <w:t>8</w:t>
      </w:r>
      <w:r w:rsidR="008104A9">
        <w:t>.</w:t>
      </w:r>
      <w:r w:rsidR="007C328E">
        <w:t>897</w:t>
      </w:r>
      <w:r>
        <w:t xml:space="preserve"> </w:t>
      </w:r>
      <w:r w:rsidR="00660000">
        <w:tab/>
      </w:r>
      <w:r>
        <w:t>=</w:t>
      </w:r>
      <w:r w:rsidR="00CA60ED">
        <w:tab/>
      </w:r>
      <w:r>
        <w:t>£</w:t>
      </w:r>
      <w:r w:rsidR="00193CA0">
        <w:t>943</w:t>
      </w:r>
      <w:r w:rsidR="0001486A">
        <w:t>.</w:t>
      </w:r>
      <w:r w:rsidR="00193CA0">
        <w:t>79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</w:t>
      </w:r>
      <w:r w:rsidR="006C0DE5">
        <w:t>re</w:t>
      </w:r>
      <w:r w:rsidR="00CA60ED">
        <w:t>-19</w:t>
      </w:r>
      <w:r w:rsidR="006C0DE5">
        <w:t>88 GMP</w:t>
      </w:r>
      <w:r w:rsidR="00B31552">
        <w:t xml:space="preserve"> (at </w:t>
      </w:r>
      <w:r w:rsidR="00B02990">
        <w:t>NPD)</w:t>
      </w:r>
      <w:r>
        <w:t xml:space="preserve"> </w:t>
      </w:r>
    </w:p>
    <w:p w14:paraId="0C82AA0C" w14:textId="55A1ADE8" w:rsidR="006C0DE5" w:rsidRDefault="006C0DE5" w:rsidP="00CA60ED">
      <w:pPr>
        <w:pStyle w:val="ListParagraph"/>
        <w:tabs>
          <w:tab w:val="left" w:pos="4253"/>
          <w:tab w:val="decimal" w:pos="5387"/>
          <w:tab w:val="left" w:pos="6096"/>
        </w:tabs>
      </w:pPr>
      <w:r>
        <w:t>£</w:t>
      </w:r>
      <w:r w:rsidR="00EA2F0E">
        <w:t>304.72</w:t>
      </w:r>
      <w:r>
        <w:t xml:space="preserve"> x </w:t>
      </w:r>
      <w:r w:rsidR="00CA3F3F">
        <w:t>11</w:t>
      </w:r>
      <w:r w:rsidR="008104A9">
        <w:t>.</w:t>
      </w:r>
      <w:r w:rsidR="00CA3F3F">
        <w:t>43</w:t>
      </w:r>
      <w:r w:rsidR="00BD1287">
        <w:t>0</w:t>
      </w:r>
      <w:r>
        <w:tab/>
        <w:t>=</w:t>
      </w:r>
      <w:r w:rsidR="00CA60ED">
        <w:tab/>
      </w:r>
      <w:r w:rsidR="0001486A" w:rsidRPr="00B31552">
        <w:rPr>
          <w:u w:val="single"/>
        </w:rPr>
        <w:t>£</w:t>
      </w:r>
      <w:r w:rsidR="00F60380" w:rsidRPr="00B31552">
        <w:rPr>
          <w:u w:val="single"/>
        </w:rPr>
        <w:t>3</w:t>
      </w:r>
      <w:r w:rsidR="0001486A">
        <w:rPr>
          <w:u w:val="single"/>
        </w:rPr>
        <w:t>,</w:t>
      </w:r>
      <w:r w:rsidR="00EA2F0E">
        <w:rPr>
          <w:u w:val="single"/>
        </w:rPr>
        <w:t>482</w:t>
      </w:r>
      <w:r w:rsidR="0001486A">
        <w:rPr>
          <w:u w:val="single"/>
        </w:rPr>
        <w:t>.</w:t>
      </w:r>
      <w:r w:rsidR="00EA2F0E">
        <w:rPr>
          <w:u w:val="single"/>
        </w:rPr>
        <w:t>95</w:t>
      </w:r>
      <w:r>
        <w:t xml:space="preserve"> </w:t>
      </w:r>
      <w:r>
        <w:tab/>
        <w:t>Value of Post 88 GMP</w:t>
      </w:r>
      <w:r w:rsidR="00B31552">
        <w:t xml:space="preserve"> (at </w:t>
      </w:r>
      <w:r w:rsidR="00B02990">
        <w:t>NPD</w:t>
      </w:r>
      <w:r w:rsidR="00B31552">
        <w:t>)</w:t>
      </w:r>
    </w:p>
    <w:p w14:paraId="0BC2565E" w14:textId="5A4C6E43" w:rsidR="006C0DE5" w:rsidRPr="00FE1B6F" w:rsidRDefault="006C0DE5" w:rsidP="005E2449">
      <w:pPr>
        <w:pStyle w:val="ListParagraph"/>
        <w:tabs>
          <w:tab w:val="decimal" w:pos="5387"/>
          <w:tab w:val="left" w:pos="6096"/>
        </w:tabs>
        <w:rPr>
          <w:bCs/>
        </w:rPr>
      </w:pPr>
      <w:r>
        <w:t xml:space="preserve">   </w:t>
      </w:r>
      <w:r>
        <w:tab/>
      </w:r>
      <w:r w:rsidRPr="00FE1B6F">
        <w:rPr>
          <w:bCs/>
        </w:rPr>
        <w:t>£</w:t>
      </w:r>
      <w:r w:rsidR="00F60380" w:rsidRPr="00FE1B6F">
        <w:rPr>
          <w:bCs/>
        </w:rPr>
        <w:t>4</w:t>
      </w:r>
      <w:r w:rsidR="008104A9" w:rsidRPr="00FE1B6F">
        <w:rPr>
          <w:bCs/>
        </w:rPr>
        <w:t>,</w:t>
      </w:r>
      <w:r w:rsidR="00EA2F0E" w:rsidRPr="00FE1B6F">
        <w:rPr>
          <w:bCs/>
        </w:rPr>
        <w:t>46</w:t>
      </w:r>
      <w:r w:rsidR="00193CA0" w:rsidRPr="00FE1B6F">
        <w:rPr>
          <w:bCs/>
        </w:rPr>
        <w:t>7</w:t>
      </w:r>
      <w:r w:rsidR="0001486A" w:rsidRPr="00FE1B6F">
        <w:rPr>
          <w:bCs/>
        </w:rPr>
        <w:t>.</w:t>
      </w:r>
      <w:r w:rsidR="003B436D" w:rsidRPr="00FE1B6F">
        <w:rPr>
          <w:bCs/>
        </w:rPr>
        <w:t>47</w:t>
      </w:r>
      <w:r w:rsidR="00B31552" w:rsidRPr="00FE1B6F">
        <w:rPr>
          <w:bCs/>
        </w:rPr>
        <w:tab/>
      </w:r>
      <w:r w:rsidRPr="00FE1B6F">
        <w:rPr>
          <w:bCs/>
        </w:rPr>
        <w:t xml:space="preserve">Total </w:t>
      </w:r>
      <w:r w:rsidR="004D3EDD">
        <w:rPr>
          <w:bCs/>
        </w:rPr>
        <w:t>V</w:t>
      </w:r>
      <w:r w:rsidRPr="00FE1B6F">
        <w:rPr>
          <w:bCs/>
        </w:rPr>
        <w:t>alue of GMP</w:t>
      </w:r>
    </w:p>
    <w:p w14:paraId="39781CFB" w14:textId="77777777" w:rsidR="006C0DE5" w:rsidRPr="00FE1B6F" w:rsidRDefault="006C0DE5" w:rsidP="006175E6">
      <w:pPr>
        <w:pStyle w:val="ListParagraph"/>
        <w:rPr>
          <w:bCs/>
        </w:rPr>
      </w:pPr>
      <w:r w:rsidRPr="00FE1B6F">
        <w:rPr>
          <w:bCs/>
        </w:rPr>
        <w:t xml:space="preserve"> </w:t>
      </w:r>
    </w:p>
    <w:p w14:paraId="27778C57" w14:textId="2836C1A4" w:rsidR="006C0DE5" w:rsidRDefault="006175E6" w:rsidP="00AC3D77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01486A">
        <w:t>1</w:t>
      </w:r>
      <w:r w:rsidR="00654C69">
        <w:t>4</w:t>
      </w:r>
      <w:r w:rsidR="0001486A">
        <w:t>,</w:t>
      </w:r>
      <w:r w:rsidR="00193CA0">
        <w:t>88</w:t>
      </w:r>
      <w:r w:rsidR="00654C69">
        <w:t>8</w:t>
      </w:r>
      <w:r w:rsidR="0001486A">
        <w:t>.</w:t>
      </w:r>
      <w:r w:rsidR="00CA3F3F">
        <w:t>6</w:t>
      </w:r>
      <w:r w:rsidR="00193CA0">
        <w:t>0</w:t>
      </w:r>
      <w:r w:rsidR="00BD208D">
        <w:t xml:space="preserve"> </w:t>
      </w:r>
      <w:r w:rsidR="00F32405">
        <w:t>x</w:t>
      </w:r>
      <w:r w:rsidR="006C0DE5">
        <w:t xml:space="preserve"> </w:t>
      </w:r>
      <w:r w:rsidR="008104A9">
        <w:t>1.</w:t>
      </w:r>
      <w:r w:rsidR="00CA3F3F">
        <w:t>12</w:t>
      </w:r>
      <w:r w:rsidR="006C0DE5">
        <w:t xml:space="preserve"> </w:t>
      </w:r>
      <w:r>
        <w:t xml:space="preserve">/ 100 </w:t>
      </w:r>
      <w:r w:rsidR="00660000">
        <w:tab/>
      </w:r>
      <w:r>
        <w:t xml:space="preserve">= </w:t>
      </w:r>
      <w:r w:rsidR="004550A6">
        <w:tab/>
      </w:r>
      <w:r>
        <w:t>£</w:t>
      </w:r>
      <w:r w:rsidR="00CA3F3F">
        <w:t>1</w:t>
      </w:r>
      <w:r w:rsidR="00654C69">
        <w:t>6</w:t>
      </w:r>
      <w:r w:rsidR="00193CA0">
        <w:t>6</w:t>
      </w:r>
      <w:r w:rsidR="005E2BE8">
        <w:t>.</w:t>
      </w:r>
      <w:r w:rsidR="00654C69">
        <w:t>7</w:t>
      </w:r>
      <w:r w:rsidR="00193CA0">
        <w:t>5</w:t>
      </w:r>
      <w:r>
        <w:t xml:space="preserve"> </w:t>
      </w:r>
      <w:r w:rsidR="00660000">
        <w:tab/>
      </w:r>
      <w:r w:rsidR="006C0DE5">
        <w:t xml:space="preserve">Value of </w:t>
      </w:r>
      <w:r w:rsidR="00AC3D77">
        <w:t>C</w:t>
      </w:r>
      <w:r w:rsidR="006C0DE5">
        <w:t>ontributions</w:t>
      </w:r>
    </w:p>
    <w:p w14:paraId="304FAB84" w14:textId="77777777" w:rsidR="006C0DE5" w:rsidRDefault="006C0DE5" w:rsidP="006C0DE5">
      <w:pPr>
        <w:pStyle w:val="ListParagraph"/>
      </w:pPr>
    </w:p>
    <w:p w14:paraId="7B73AC7C" w14:textId="33B3E664" w:rsidR="006175E6" w:rsidRDefault="006175E6" w:rsidP="00AC3D77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654C69" w:rsidRPr="00654C69">
        <w:rPr>
          <w:bCs/>
          <w:spacing w:val="-3"/>
        </w:rPr>
        <w:t>3</w:t>
      </w:r>
      <w:r w:rsidR="00193CA0">
        <w:rPr>
          <w:bCs/>
          <w:spacing w:val="-3"/>
        </w:rPr>
        <w:t>7</w:t>
      </w:r>
      <w:r w:rsidR="00654C69" w:rsidRPr="00654C69">
        <w:rPr>
          <w:bCs/>
          <w:spacing w:val="-3"/>
        </w:rPr>
        <w:t>,</w:t>
      </w:r>
      <w:r w:rsidR="00193CA0">
        <w:rPr>
          <w:bCs/>
          <w:spacing w:val="-3"/>
        </w:rPr>
        <w:t>0</w:t>
      </w:r>
      <w:r w:rsidR="00654C69" w:rsidRPr="00654C69">
        <w:rPr>
          <w:bCs/>
          <w:spacing w:val="-3"/>
        </w:rPr>
        <w:t>2</w:t>
      </w:r>
      <w:r w:rsidR="00193CA0">
        <w:rPr>
          <w:bCs/>
          <w:spacing w:val="-3"/>
        </w:rPr>
        <w:t>4</w:t>
      </w:r>
      <w:r w:rsidR="00654C69" w:rsidRPr="00654C69">
        <w:rPr>
          <w:bCs/>
          <w:spacing w:val="-3"/>
        </w:rPr>
        <w:t>.</w:t>
      </w:r>
      <w:r w:rsidR="00193CA0">
        <w:rPr>
          <w:bCs/>
          <w:spacing w:val="-3"/>
        </w:rPr>
        <w:t>0</w:t>
      </w:r>
      <w:r w:rsidR="00654C69" w:rsidRPr="00654C69">
        <w:rPr>
          <w:bCs/>
          <w:spacing w:val="-3"/>
        </w:rPr>
        <w:t>1</w:t>
      </w:r>
      <w:r w:rsidR="00B77A2F">
        <w:rPr>
          <w:bCs/>
          <w:spacing w:val="-3"/>
        </w:rPr>
        <w:t xml:space="preserve"> </w:t>
      </w:r>
      <w:r>
        <w:t xml:space="preserve">/ </w:t>
      </w:r>
      <w:r w:rsidR="00CA3F3F">
        <w:t>1.0</w:t>
      </w:r>
      <w:r w:rsidR="00654C69">
        <w:t>2</w:t>
      </w:r>
      <w:r w:rsidR="00660000">
        <w:tab/>
      </w:r>
      <w:r>
        <w:t xml:space="preserve">= </w:t>
      </w:r>
      <w:r w:rsidR="00AC3D77">
        <w:tab/>
      </w:r>
      <w:r>
        <w:t>£</w:t>
      </w:r>
      <w:r w:rsidR="0001486A">
        <w:t>3</w:t>
      </w:r>
      <w:r w:rsidR="00193CA0">
        <w:t>6</w:t>
      </w:r>
      <w:r w:rsidR="0001486A">
        <w:t>,</w:t>
      </w:r>
      <w:r w:rsidR="00193CA0">
        <w:t>29</w:t>
      </w:r>
      <w:r w:rsidR="00654C69">
        <w:t>8</w:t>
      </w:r>
      <w:r w:rsidR="0001486A">
        <w:t>.</w:t>
      </w:r>
      <w:r w:rsidR="00654C69">
        <w:t>0</w:t>
      </w:r>
      <w:r w:rsidR="00193CA0">
        <w:t>5</w:t>
      </w:r>
      <w:r w:rsidR="00AC3D77">
        <w:tab/>
        <w:t>TV (MLA applied)</w:t>
      </w:r>
    </w:p>
    <w:p w14:paraId="1FAD0078" w14:textId="77777777" w:rsidR="006C0DE5" w:rsidRDefault="006C0DE5" w:rsidP="006C0DE5">
      <w:pPr>
        <w:pStyle w:val="ListParagraph"/>
      </w:pPr>
    </w:p>
    <w:p w14:paraId="4AF7B2F7" w14:textId="4EEE3A69" w:rsidR="006C0DE5" w:rsidRDefault="006C0DE5" w:rsidP="009731AA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01486A">
        <w:t>3</w:t>
      </w:r>
      <w:r w:rsidR="00193CA0">
        <w:t>6</w:t>
      </w:r>
      <w:r w:rsidR="0001486A">
        <w:t>,</w:t>
      </w:r>
      <w:r w:rsidR="00193CA0">
        <w:t>29</w:t>
      </w:r>
      <w:r w:rsidR="00654C69">
        <w:t>8</w:t>
      </w:r>
      <w:r w:rsidR="0001486A">
        <w:t>.</w:t>
      </w:r>
      <w:r w:rsidR="00654C69">
        <w:t>0</w:t>
      </w:r>
      <w:r w:rsidR="00193CA0">
        <w:t>5</w:t>
      </w:r>
      <w:r>
        <w:t xml:space="preserve"> - </w:t>
      </w:r>
      <w:r w:rsidR="00FC103F">
        <w:t>(£</w:t>
      </w:r>
      <w:r w:rsidR="008856FA">
        <w:t>4</w:t>
      </w:r>
      <w:r w:rsidR="00851E77">
        <w:t>,</w:t>
      </w:r>
      <w:r w:rsidR="00EA2F0E">
        <w:t>46</w:t>
      </w:r>
      <w:r w:rsidR="00193CA0">
        <w:t>7</w:t>
      </w:r>
      <w:r w:rsidR="0001486A">
        <w:t>.</w:t>
      </w:r>
      <w:r w:rsidR="003B436D">
        <w:t>47</w:t>
      </w:r>
      <w:r w:rsidR="0001486A">
        <w:t xml:space="preserve"> </w:t>
      </w:r>
      <w:r w:rsidR="00FC103F">
        <w:t>+ £</w:t>
      </w:r>
      <w:r w:rsidR="00CA3F3F">
        <w:t>1</w:t>
      </w:r>
      <w:r w:rsidR="00654C69">
        <w:t>6</w:t>
      </w:r>
      <w:r w:rsidR="00193CA0">
        <w:t>6</w:t>
      </w:r>
      <w:r w:rsidR="0001486A">
        <w:t>.</w:t>
      </w:r>
      <w:r w:rsidR="00654C69">
        <w:t>7</w:t>
      </w:r>
      <w:r w:rsidR="00193CA0">
        <w:t>5</w:t>
      </w:r>
      <w:r w:rsidR="00FC103F">
        <w:t xml:space="preserve">)   </w:t>
      </w:r>
      <w:r w:rsidR="009731AA">
        <w:tab/>
      </w:r>
      <w:r w:rsidR="00FC103F">
        <w:t>=</w:t>
      </w:r>
      <w:r w:rsidR="00FC103F">
        <w:tab/>
        <w:t xml:space="preserve"> £</w:t>
      </w:r>
      <w:r w:rsidR="00F4158E">
        <w:t>3</w:t>
      </w:r>
      <w:r w:rsidR="00193CA0">
        <w:t>1</w:t>
      </w:r>
      <w:r w:rsidR="0001486A">
        <w:t>,</w:t>
      </w:r>
      <w:r w:rsidR="00EA2F0E">
        <w:t>663</w:t>
      </w:r>
      <w:r w:rsidR="0001486A">
        <w:t>.</w:t>
      </w:r>
      <w:r w:rsidR="003B436D">
        <w:t>83</w:t>
      </w:r>
      <w:r w:rsidR="009731AA">
        <w:tab/>
      </w:r>
      <w:r w:rsidR="00D158F3">
        <w:t xml:space="preserve">Adjusted TV </w:t>
      </w:r>
    </w:p>
    <w:p w14:paraId="1B99907D" w14:textId="77777777" w:rsidR="00FC103F" w:rsidRDefault="00FC103F" w:rsidP="00FC103F">
      <w:pPr>
        <w:pStyle w:val="ListParagraph"/>
      </w:pPr>
    </w:p>
    <w:p w14:paraId="6D48CE52" w14:textId="4BF198A7" w:rsidR="00FC103F" w:rsidRDefault="00FC103F" w:rsidP="006175E6">
      <w:pPr>
        <w:pStyle w:val="ListParagraph"/>
        <w:numPr>
          <w:ilvl w:val="0"/>
          <w:numId w:val="1"/>
        </w:numPr>
      </w:pPr>
      <w:r>
        <w:t>D is greater than £0</w:t>
      </w:r>
      <w:r w:rsidR="00A53022">
        <w:t>.00 – s</w:t>
      </w:r>
      <w:r>
        <w:t xml:space="preserve">o ok to proceed with calculation </w:t>
      </w:r>
    </w:p>
    <w:p w14:paraId="1D20017F" w14:textId="77777777" w:rsidR="00FC103F" w:rsidRDefault="00FC103F" w:rsidP="00FC103F">
      <w:pPr>
        <w:pStyle w:val="ListParagraph"/>
      </w:pPr>
    </w:p>
    <w:p w14:paraId="69A979D5" w14:textId="63A83DA0" w:rsidR="00003BD6" w:rsidRPr="00003BD6" w:rsidRDefault="006175E6" w:rsidP="00003BD6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rPr>
          <w:b/>
        </w:rPr>
      </w:pPr>
      <w:r>
        <w:t>£</w:t>
      </w:r>
      <w:r w:rsidR="00125A39">
        <w:t>3</w:t>
      </w:r>
      <w:r w:rsidR="00193CA0">
        <w:t>1</w:t>
      </w:r>
      <w:r w:rsidR="0001486A">
        <w:t>,</w:t>
      </w:r>
      <w:r w:rsidR="00EA2F0E">
        <w:t>663</w:t>
      </w:r>
      <w:r w:rsidR="0001486A">
        <w:t>.</w:t>
      </w:r>
      <w:r w:rsidR="003B436D">
        <w:t>83</w:t>
      </w:r>
      <w:r w:rsidR="00FC103F">
        <w:t xml:space="preserve"> / </w:t>
      </w:r>
      <w:r w:rsidR="00CA3F3F">
        <w:t>11</w:t>
      </w:r>
      <w:r w:rsidR="008104A9">
        <w:t>.</w:t>
      </w:r>
      <w:r w:rsidR="00CA3F3F">
        <w:t>3</w:t>
      </w:r>
      <w:r w:rsidR="00E9660A">
        <w:t>1</w:t>
      </w:r>
      <w:r w:rsidR="00CA3F3F">
        <w:t>4</w:t>
      </w:r>
      <w:r w:rsidR="00FC103F">
        <w:t xml:space="preserve"> </w:t>
      </w:r>
      <w:r w:rsidR="003F76C1">
        <w:tab/>
      </w:r>
      <w:r w:rsidR="00FC103F">
        <w:t>=</w:t>
      </w:r>
      <w:r w:rsidR="003F76C1">
        <w:tab/>
      </w:r>
      <w:r w:rsidR="00FC103F" w:rsidRPr="00FC103F">
        <w:rPr>
          <w:b/>
        </w:rPr>
        <w:t>£</w:t>
      </w:r>
      <w:r w:rsidR="00193CA0">
        <w:rPr>
          <w:b/>
        </w:rPr>
        <w:t>2</w:t>
      </w:r>
      <w:r w:rsidR="0001486A">
        <w:rPr>
          <w:b/>
        </w:rPr>
        <w:t>,</w:t>
      </w:r>
      <w:r w:rsidR="00EA2F0E">
        <w:rPr>
          <w:b/>
        </w:rPr>
        <w:t>798</w:t>
      </w:r>
      <w:r w:rsidR="0001486A">
        <w:rPr>
          <w:b/>
        </w:rPr>
        <w:t>.</w:t>
      </w:r>
      <w:r w:rsidR="00EA2F0E">
        <w:rPr>
          <w:b/>
        </w:rPr>
        <w:t>6</w:t>
      </w:r>
      <w:r w:rsidR="003B436D">
        <w:rPr>
          <w:b/>
        </w:rPr>
        <w:t>4</w:t>
      </w:r>
      <w:r w:rsidR="00654C69">
        <w:rPr>
          <w:b/>
        </w:rPr>
        <w:t xml:space="preserve"> pa</w:t>
      </w:r>
      <w:r w:rsidR="00FC103F" w:rsidRPr="00FC103F">
        <w:rPr>
          <w:b/>
        </w:rPr>
        <w:tab/>
        <w:t xml:space="preserve">Excess </w:t>
      </w:r>
      <w:r w:rsidR="00BD3489">
        <w:rPr>
          <w:b/>
        </w:rPr>
        <w:t>P</w:t>
      </w:r>
      <w:r w:rsidR="00FC103F" w:rsidRPr="00FC103F">
        <w:rPr>
          <w:b/>
        </w:rPr>
        <w:t xml:space="preserve">ension </w:t>
      </w:r>
      <w:r w:rsidR="002E6A2B">
        <w:rPr>
          <w:b/>
        </w:rPr>
        <w:t>(</w:t>
      </w:r>
      <w:r w:rsidR="00FC103F" w:rsidRPr="00FC103F">
        <w:rPr>
          <w:b/>
        </w:rPr>
        <w:t>at N</w:t>
      </w:r>
      <w:r w:rsidR="002E6A2B">
        <w:rPr>
          <w:b/>
        </w:rPr>
        <w:t>P</w:t>
      </w:r>
      <w:r w:rsidR="00FC103F" w:rsidRPr="00FC103F">
        <w:rPr>
          <w:b/>
        </w:rPr>
        <w:t>D</w:t>
      </w:r>
      <w:r w:rsidR="002E6A2B">
        <w:rPr>
          <w:b/>
        </w:rPr>
        <w:t>)</w:t>
      </w:r>
    </w:p>
    <w:p w14:paraId="333DEEF4" w14:textId="77777777" w:rsidR="002D3500" w:rsidRDefault="00FC103F" w:rsidP="00003BD6">
      <w:pPr>
        <w:pStyle w:val="ListParagraph"/>
        <w:tabs>
          <w:tab w:val="left" w:pos="4253"/>
          <w:tab w:val="decimal" w:pos="5387"/>
          <w:tab w:val="left" w:pos="6096"/>
        </w:tabs>
      </w:pPr>
      <w:r>
        <w:t xml:space="preserve"> </w:t>
      </w:r>
      <w:r>
        <w:tab/>
      </w:r>
    </w:p>
    <w:p w14:paraId="4849B670" w14:textId="72893986" w:rsidR="00003BD6" w:rsidRDefault="002D3500" w:rsidP="00003BD6">
      <w:pPr>
        <w:pStyle w:val="ListParagraph"/>
        <w:tabs>
          <w:tab w:val="left" w:pos="4253"/>
          <w:tab w:val="decimal" w:pos="5387"/>
          <w:tab w:val="left" w:pos="6096"/>
        </w:tabs>
      </w:pPr>
      <w:r>
        <w:tab/>
      </w:r>
      <w:r w:rsidR="00FC103F">
        <w:t>=</w:t>
      </w:r>
      <w:r w:rsidR="002E6A2B">
        <w:tab/>
      </w:r>
      <w:r w:rsidR="00FC103F" w:rsidRPr="002E6A2B">
        <w:rPr>
          <w:b/>
          <w:bCs/>
        </w:rPr>
        <w:t>£</w:t>
      </w:r>
      <w:r w:rsidR="00EA2F0E" w:rsidRPr="002E6A2B">
        <w:rPr>
          <w:b/>
          <w:bCs/>
        </w:rPr>
        <w:t>410.80</w:t>
      </w:r>
      <w:r w:rsidR="00654C69" w:rsidRPr="002E6A2B">
        <w:rPr>
          <w:b/>
          <w:bCs/>
        </w:rPr>
        <w:t xml:space="preserve"> pa</w:t>
      </w:r>
      <w:r w:rsidR="00003BD6">
        <w:rPr>
          <w:b/>
          <w:bCs/>
        </w:rPr>
        <w:tab/>
      </w:r>
      <w:r w:rsidR="00003BD6" w:rsidRPr="00675779">
        <w:rPr>
          <w:b/>
          <w:bCs/>
        </w:rPr>
        <w:t>GMP (at NPD)</w:t>
      </w:r>
    </w:p>
    <w:p w14:paraId="6E3BD7CD" w14:textId="4EE8B297" w:rsidR="00FC103F" w:rsidRDefault="00FC103F" w:rsidP="00003BD6">
      <w:pPr>
        <w:pStyle w:val="ListParagraph"/>
        <w:tabs>
          <w:tab w:val="left" w:pos="4253"/>
          <w:tab w:val="decimal" w:pos="5387"/>
          <w:tab w:val="left" w:pos="6096"/>
        </w:tabs>
      </w:pPr>
    </w:p>
    <w:p w14:paraId="08D2C930" w14:textId="0FE273FA" w:rsidR="00FC103F" w:rsidRPr="00FC103F" w:rsidRDefault="00FC103F" w:rsidP="00A92A57">
      <w:pPr>
        <w:pStyle w:val="ListParagraph"/>
        <w:tabs>
          <w:tab w:val="left" w:pos="4253"/>
          <w:tab w:val="decimal" w:pos="5387"/>
          <w:tab w:val="left" w:pos="6096"/>
        </w:tabs>
        <w:spacing w:after="360"/>
        <w:rPr>
          <w:b/>
        </w:rPr>
      </w:pPr>
      <w:r w:rsidRPr="00FC103F">
        <w:rPr>
          <w:b/>
        </w:rPr>
        <w:t xml:space="preserve"> </w:t>
      </w:r>
      <w:r w:rsidRPr="00FC103F">
        <w:rPr>
          <w:b/>
        </w:rPr>
        <w:tab/>
        <w:t xml:space="preserve">= </w:t>
      </w:r>
      <w:r w:rsidR="002E6A2B">
        <w:rPr>
          <w:b/>
        </w:rPr>
        <w:tab/>
      </w:r>
      <w:r w:rsidR="00A50168">
        <w:rPr>
          <w:b/>
        </w:rPr>
        <w:t>£</w:t>
      </w:r>
      <w:r w:rsidR="0001486A">
        <w:rPr>
          <w:b/>
        </w:rPr>
        <w:t>3,</w:t>
      </w:r>
      <w:r w:rsidR="00193CA0">
        <w:rPr>
          <w:b/>
        </w:rPr>
        <w:t>209</w:t>
      </w:r>
      <w:r w:rsidR="0001486A">
        <w:rPr>
          <w:b/>
        </w:rPr>
        <w:t>.</w:t>
      </w:r>
      <w:r w:rsidR="00EA2F0E">
        <w:rPr>
          <w:b/>
        </w:rPr>
        <w:t>4</w:t>
      </w:r>
      <w:r w:rsidR="003B436D">
        <w:rPr>
          <w:b/>
        </w:rPr>
        <w:t>4</w:t>
      </w:r>
      <w:r w:rsidR="0001486A">
        <w:rPr>
          <w:b/>
        </w:rPr>
        <w:t xml:space="preserve"> </w:t>
      </w:r>
      <w:r>
        <w:rPr>
          <w:b/>
        </w:rPr>
        <w:t>pa</w:t>
      </w:r>
      <w:r w:rsidR="002D3500">
        <w:rPr>
          <w:b/>
        </w:rPr>
        <w:tab/>
      </w:r>
      <w:r w:rsidR="002D3500" w:rsidRPr="00FC103F">
        <w:rPr>
          <w:b/>
        </w:rPr>
        <w:t xml:space="preserve">Total </w:t>
      </w:r>
      <w:r w:rsidR="00BD3489">
        <w:rPr>
          <w:b/>
        </w:rPr>
        <w:t>P</w:t>
      </w:r>
      <w:r w:rsidR="002D3500" w:rsidRPr="00FC103F">
        <w:rPr>
          <w:b/>
        </w:rPr>
        <w:t xml:space="preserve">ension </w:t>
      </w:r>
      <w:r w:rsidR="002D3500">
        <w:rPr>
          <w:b/>
        </w:rPr>
        <w:t>(</w:t>
      </w:r>
      <w:r w:rsidR="002D3500" w:rsidRPr="00FC103F">
        <w:rPr>
          <w:b/>
        </w:rPr>
        <w:t>at N</w:t>
      </w:r>
      <w:r w:rsidR="002D3500">
        <w:rPr>
          <w:b/>
        </w:rPr>
        <w:t>P</w:t>
      </w:r>
      <w:r w:rsidR="002D3500" w:rsidRPr="00FC103F">
        <w:rPr>
          <w:b/>
        </w:rPr>
        <w:t>D</w:t>
      </w:r>
      <w:r w:rsidR="002D3500">
        <w:rPr>
          <w:b/>
        </w:rPr>
        <w:t>)</w:t>
      </w:r>
    </w:p>
    <w:p w14:paraId="197CF7B4" w14:textId="77777777" w:rsidR="00FC103F" w:rsidRDefault="00FC103F" w:rsidP="00FC103F">
      <w:pPr>
        <w:pStyle w:val="ListParagraph"/>
      </w:pPr>
    </w:p>
    <w:p w14:paraId="6BCC137B" w14:textId="1CC5D658" w:rsidR="00FC103F" w:rsidRPr="00703B65" w:rsidRDefault="00FC103F" w:rsidP="00FC103F">
      <w:pPr>
        <w:rPr>
          <w:b/>
          <w:u w:val="single"/>
        </w:rPr>
      </w:pPr>
      <w:r w:rsidRPr="00703B65">
        <w:rPr>
          <w:b/>
          <w:u w:val="single"/>
        </w:rPr>
        <w:t>Post</w:t>
      </w:r>
      <w:r w:rsidR="00BB7F9C" w:rsidRPr="00703B65">
        <w:rPr>
          <w:b/>
          <w:u w:val="single"/>
        </w:rPr>
        <w:t>-</w:t>
      </w:r>
      <w:r w:rsidRPr="00703B65">
        <w:rPr>
          <w:b/>
          <w:u w:val="single"/>
        </w:rPr>
        <w:t xml:space="preserve">1997 </w:t>
      </w:r>
      <w:r w:rsidR="002D3500" w:rsidRPr="00703B65">
        <w:rPr>
          <w:b/>
          <w:u w:val="single"/>
        </w:rPr>
        <w:t>B</w:t>
      </w:r>
      <w:r w:rsidRPr="00703B65">
        <w:rPr>
          <w:b/>
          <w:u w:val="single"/>
        </w:rPr>
        <w:t>enefits</w:t>
      </w:r>
      <w:r w:rsidR="004B46C6">
        <w:rPr>
          <w:b/>
          <w:u w:val="single"/>
        </w:rPr>
        <w:t xml:space="preserve"> at NPD</w:t>
      </w:r>
    </w:p>
    <w:p w14:paraId="0F14427C" w14:textId="1BC42AC1" w:rsidR="006175E6" w:rsidRDefault="006175E6" w:rsidP="00DD63F9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188"/>
      </w:pPr>
      <w:r>
        <w:t>£</w:t>
      </w:r>
      <w:r w:rsidR="0075442E" w:rsidRPr="0075442E">
        <w:rPr>
          <w:bCs/>
          <w:spacing w:val="-3"/>
        </w:rPr>
        <w:t>11,</w:t>
      </w:r>
      <w:r w:rsidR="004B47ED">
        <w:rPr>
          <w:bCs/>
          <w:spacing w:val="-3"/>
        </w:rPr>
        <w:t>4</w:t>
      </w:r>
      <w:r w:rsidR="0075442E" w:rsidRPr="004B47ED">
        <w:rPr>
          <w:bCs/>
          <w:spacing w:val="-3"/>
        </w:rPr>
        <w:t>95.</w:t>
      </w:r>
      <w:r w:rsidR="004B47ED">
        <w:rPr>
          <w:bCs/>
          <w:spacing w:val="-3"/>
        </w:rPr>
        <w:t>33</w:t>
      </w:r>
      <w:r w:rsidR="0075442E" w:rsidRPr="004B47ED">
        <w:rPr>
          <w:b/>
          <w:spacing w:val="-3"/>
        </w:rPr>
        <w:t xml:space="preserve"> </w:t>
      </w:r>
      <w:r w:rsidR="00FC103F">
        <w:t xml:space="preserve">x </w:t>
      </w:r>
      <w:r w:rsidR="008104A9">
        <w:t>1.</w:t>
      </w:r>
      <w:r w:rsidR="00F93653">
        <w:t>12</w:t>
      </w:r>
      <w:r w:rsidR="00FC103F">
        <w:t xml:space="preserve"> / 100</w:t>
      </w:r>
      <w:r>
        <w:t xml:space="preserve"> </w:t>
      </w:r>
      <w:r w:rsidR="00660000">
        <w:tab/>
      </w:r>
      <w:r>
        <w:t xml:space="preserve">= </w:t>
      </w:r>
      <w:r w:rsidR="00DD63F9">
        <w:tab/>
      </w:r>
      <w:r>
        <w:t>£</w:t>
      </w:r>
      <w:r w:rsidR="00F93653">
        <w:t>1</w:t>
      </w:r>
      <w:r w:rsidR="0075442E">
        <w:t>2</w:t>
      </w:r>
      <w:r w:rsidR="004B47ED">
        <w:t>8</w:t>
      </w:r>
      <w:r w:rsidR="0001486A">
        <w:t>.</w:t>
      </w:r>
      <w:r w:rsidR="004B47ED">
        <w:t>75</w:t>
      </w:r>
      <w:r>
        <w:t xml:space="preserve">  </w:t>
      </w:r>
      <w:r w:rsidR="00C21234">
        <w:t xml:space="preserve"> </w:t>
      </w:r>
      <w:r w:rsidR="00DD63F9">
        <w:tab/>
      </w:r>
      <w:r w:rsidR="00DC4339">
        <w:t xml:space="preserve">Value of </w:t>
      </w:r>
      <w:r w:rsidR="00BD3489">
        <w:t>P</w:t>
      </w:r>
      <w:r w:rsidR="00DC4339">
        <w:t xml:space="preserve">ost-1997 </w:t>
      </w:r>
      <w:r w:rsidR="004D3EDD">
        <w:t>C</w:t>
      </w:r>
      <w:r w:rsidR="00DC4339">
        <w:t>ontributions</w:t>
      </w:r>
    </w:p>
    <w:p w14:paraId="174738A3" w14:textId="77777777" w:rsidR="00660000" w:rsidRDefault="00660000" w:rsidP="006175E6">
      <w:pPr>
        <w:pStyle w:val="ListParagraph"/>
      </w:pPr>
    </w:p>
    <w:p w14:paraId="2254716D" w14:textId="4FA90089" w:rsidR="00660000" w:rsidRDefault="00FC103F" w:rsidP="00DD63F9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4B47ED">
        <w:rPr>
          <w:bCs/>
          <w:spacing w:val="-3"/>
        </w:rPr>
        <w:t>29</w:t>
      </w:r>
      <w:r w:rsidR="00654C69" w:rsidRPr="00654C69">
        <w:rPr>
          <w:bCs/>
          <w:spacing w:val="-3"/>
        </w:rPr>
        <w:t>,</w:t>
      </w:r>
      <w:r w:rsidR="004B47ED">
        <w:rPr>
          <w:bCs/>
          <w:spacing w:val="-3"/>
        </w:rPr>
        <w:t>1</w:t>
      </w:r>
      <w:r w:rsidR="00654C69" w:rsidRPr="00654C69">
        <w:rPr>
          <w:bCs/>
          <w:spacing w:val="-3"/>
        </w:rPr>
        <w:t>00.</w:t>
      </w:r>
      <w:r w:rsidR="004B47ED">
        <w:rPr>
          <w:bCs/>
          <w:spacing w:val="-3"/>
        </w:rPr>
        <w:t>0</w:t>
      </w:r>
      <w:r w:rsidR="00654C69" w:rsidRPr="00654C69">
        <w:rPr>
          <w:bCs/>
          <w:spacing w:val="-3"/>
        </w:rPr>
        <w:t>2</w:t>
      </w:r>
      <w:r w:rsidR="008E415E">
        <w:rPr>
          <w:bCs/>
          <w:spacing w:val="-3"/>
        </w:rPr>
        <w:t xml:space="preserve"> </w:t>
      </w:r>
      <w:r>
        <w:t xml:space="preserve">/ </w:t>
      </w:r>
      <w:r w:rsidR="00F93653">
        <w:t>1.0</w:t>
      </w:r>
      <w:r w:rsidR="00654C69">
        <w:t>2</w:t>
      </w:r>
      <w:r w:rsidR="0001486A">
        <w:t xml:space="preserve"> </w:t>
      </w:r>
      <w:r w:rsidR="00A50168">
        <w:t xml:space="preserve">                             </w:t>
      </w:r>
      <w:r w:rsidR="00BB7F9C">
        <w:tab/>
      </w:r>
      <w:r>
        <w:t xml:space="preserve">= </w:t>
      </w:r>
      <w:r w:rsidR="00DD63F9">
        <w:tab/>
      </w:r>
      <w:r>
        <w:t>£</w:t>
      </w:r>
      <w:r w:rsidR="008856FA">
        <w:t>2</w:t>
      </w:r>
      <w:r w:rsidR="004B47ED">
        <w:t>8</w:t>
      </w:r>
      <w:r w:rsidR="0001486A">
        <w:t>,</w:t>
      </w:r>
      <w:r w:rsidR="004B47ED">
        <w:t>5</w:t>
      </w:r>
      <w:r w:rsidR="00F93653">
        <w:t>2</w:t>
      </w:r>
      <w:r w:rsidR="004B47ED">
        <w:t>9</w:t>
      </w:r>
      <w:r w:rsidR="0001486A">
        <w:t>.</w:t>
      </w:r>
      <w:r w:rsidR="004B47ED">
        <w:t>43</w:t>
      </w:r>
      <w:r>
        <w:t xml:space="preserve">   </w:t>
      </w:r>
      <w:r w:rsidR="00DD63F9">
        <w:tab/>
      </w:r>
      <w:r w:rsidR="004321FA">
        <w:t>Post-1997 TV (MLA applied)</w:t>
      </w:r>
    </w:p>
    <w:p w14:paraId="1C901C85" w14:textId="77777777" w:rsidR="000968B4" w:rsidRPr="0054344F" w:rsidRDefault="000968B4" w:rsidP="000968B4">
      <w:pPr>
        <w:pStyle w:val="ListParagraph"/>
      </w:pPr>
    </w:p>
    <w:p w14:paraId="189DF2F0" w14:textId="722F323D" w:rsidR="00DD63F9" w:rsidRDefault="00660000" w:rsidP="00DD63F9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 w:rsidRPr="0054344F">
        <w:t>£</w:t>
      </w:r>
      <w:r w:rsidR="0059043E">
        <w:t>2</w:t>
      </w:r>
      <w:r w:rsidR="004B47ED">
        <w:t>8</w:t>
      </w:r>
      <w:r w:rsidR="0001486A">
        <w:t>,</w:t>
      </w:r>
      <w:r w:rsidR="004B47ED">
        <w:t>5</w:t>
      </w:r>
      <w:r w:rsidR="00F93653">
        <w:t>2</w:t>
      </w:r>
      <w:r w:rsidR="004B47ED">
        <w:t>9</w:t>
      </w:r>
      <w:r w:rsidR="0001486A">
        <w:t>.</w:t>
      </w:r>
      <w:r w:rsidR="0075442E">
        <w:t>4</w:t>
      </w:r>
      <w:r w:rsidR="004B47ED">
        <w:t>3</w:t>
      </w:r>
      <w:r w:rsidR="00FC103F" w:rsidRPr="0054344F">
        <w:t xml:space="preserve"> - £</w:t>
      </w:r>
      <w:r w:rsidR="00F93653">
        <w:t>1</w:t>
      </w:r>
      <w:r w:rsidR="0075442E">
        <w:t>2</w:t>
      </w:r>
      <w:r w:rsidR="004B47ED">
        <w:t>8</w:t>
      </w:r>
      <w:r w:rsidR="0001486A">
        <w:t>.</w:t>
      </w:r>
      <w:r w:rsidR="004B47ED">
        <w:t>75</w:t>
      </w:r>
      <w:r w:rsidRPr="0054344F">
        <w:t xml:space="preserve"> </w:t>
      </w:r>
      <w:r w:rsidR="000968B4" w:rsidRPr="0054344F">
        <w:tab/>
      </w:r>
      <w:r w:rsidRPr="0054344F">
        <w:t xml:space="preserve">= </w:t>
      </w:r>
      <w:r w:rsidR="00DD63F9">
        <w:tab/>
      </w:r>
      <w:r w:rsidRPr="0054344F">
        <w:t>£</w:t>
      </w:r>
      <w:r w:rsidR="0059043E">
        <w:t>2</w:t>
      </w:r>
      <w:r w:rsidR="004B47ED">
        <w:t>8</w:t>
      </w:r>
      <w:r w:rsidR="0001486A">
        <w:t>,</w:t>
      </w:r>
      <w:r w:rsidR="004B47ED">
        <w:t>400</w:t>
      </w:r>
      <w:r w:rsidR="00F93653">
        <w:t>.</w:t>
      </w:r>
      <w:r w:rsidR="004B47ED">
        <w:t>68</w:t>
      </w:r>
      <w:r w:rsidR="004321FA">
        <w:tab/>
      </w:r>
      <w:r w:rsidR="00A14F90">
        <w:t>Post-1997 Adjusted TV</w:t>
      </w:r>
    </w:p>
    <w:p w14:paraId="7EBB4DB0" w14:textId="77777777" w:rsidR="00DD63F9" w:rsidRDefault="00DD63F9" w:rsidP="00DD63F9">
      <w:pPr>
        <w:pStyle w:val="ListParagraph"/>
      </w:pPr>
    </w:p>
    <w:p w14:paraId="06167B65" w14:textId="5B6DD208" w:rsidR="00660000" w:rsidRPr="004B47ED" w:rsidRDefault="00660000" w:rsidP="00A14F90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rPr>
          <w:b/>
        </w:rPr>
      </w:pPr>
      <w:r w:rsidRPr="0054344F">
        <w:t>£</w:t>
      </w:r>
      <w:r w:rsidR="0059043E">
        <w:t>2</w:t>
      </w:r>
      <w:r w:rsidR="004B47ED">
        <w:t>8</w:t>
      </w:r>
      <w:r w:rsidR="00F93653">
        <w:t>,</w:t>
      </w:r>
      <w:r w:rsidR="004B47ED">
        <w:t>400</w:t>
      </w:r>
      <w:r w:rsidR="0001486A">
        <w:t>.</w:t>
      </w:r>
      <w:r w:rsidR="004B47ED">
        <w:t>68</w:t>
      </w:r>
      <w:r w:rsidRPr="0054344F">
        <w:t xml:space="preserve"> / </w:t>
      </w:r>
      <w:r w:rsidR="00F93653">
        <w:t>11.314</w:t>
      </w:r>
      <w:r w:rsidRPr="0054344F">
        <w:t xml:space="preserve"> </w:t>
      </w:r>
      <w:r w:rsidR="00BB7F9C">
        <w:tab/>
      </w:r>
      <w:r w:rsidRPr="0054344F">
        <w:t xml:space="preserve">= </w:t>
      </w:r>
      <w:r w:rsidR="00DD63F9">
        <w:tab/>
      </w:r>
      <w:r w:rsidRPr="00DD63F9">
        <w:rPr>
          <w:b/>
          <w:bCs/>
        </w:rPr>
        <w:t>£</w:t>
      </w:r>
      <w:r w:rsidR="00F93653" w:rsidRPr="00DD63F9">
        <w:rPr>
          <w:b/>
          <w:bCs/>
        </w:rPr>
        <w:t>2,</w:t>
      </w:r>
      <w:r w:rsidR="0075442E" w:rsidRPr="00DD63F9">
        <w:rPr>
          <w:b/>
          <w:bCs/>
        </w:rPr>
        <w:t>5</w:t>
      </w:r>
      <w:r w:rsidR="004B47ED" w:rsidRPr="00DD63F9">
        <w:rPr>
          <w:b/>
          <w:bCs/>
        </w:rPr>
        <w:t>10</w:t>
      </w:r>
      <w:r w:rsidR="00F93653" w:rsidRPr="00DD63F9">
        <w:rPr>
          <w:b/>
          <w:bCs/>
        </w:rPr>
        <w:t>.</w:t>
      </w:r>
      <w:r w:rsidR="004B47ED" w:rsidRPr="00DD63F9">
        <w:rPr>
          <w:b/>
          <w:bCs/>
        </w:rPr>
        <w:t>2</w:t>
      </w:r>
      <w:r w:rsidR="0075442E" w:rsidRPr="00DD63F9">
        <w:rPr>
          <w:b/>
          <w:bCs/>
        </w:rPr>
        <w:t>2</w:t>
      </w:r>
      <w:r w:rsidR="00A70A87" w:rsidRPr="00DD63F9">
        <w:rPr>
          <w:b/>
          <w:bCs/>
        </w:rPr>
        <w:t xml:space="preserve"> pa</w:t>
      </w:r>
      <w:r w:rsidRPr="0054344F">
        <w:t xml:space="preserve">  </w:t>
      </w:r>
      <w:r w:rsidR="000968B4" w:rsidRPr="0054344F">
        <w:t xml:space="preserve"> </w:t>
      </w:r>
      <w:r w:rsidR="00DD63F9">
        <w:tab/>
      </w:r>
      <w:r w:rsidR="00DD63F9" w:rsidRPr="007D7D2D">
        <w:rPr>
          <w:b/>
        </w:rPr>
        <w:t>Post</w:t>
      </w:r>
      <w:r w:rsidR="00DD63F9">
        <w:rPr>
          <w:b/>
        </w:rPr>
        <w:t>-19</w:t>
      </w:r>
      <w:r w:rsidR="00DD63F9" w:rsidRPr="007D7D2D">
        <w:rPr>
          <w:b/>
        </w:rPr>
        <w:t xml:space="preserve">97 </w:t>
      </w:r>
      <w:r w:rsidR="00BD3489">
        <w:rPr>
          <w:b/>
        </w:rPr>
        <w:t>P</w:t>
      </w:r>
      <w:r w:rsidR="00DD63F9" w:rsidRPr="007D7D2D">
        <w:rPr>
          <w:b/>
        </w:rPr>
        <w:t xml:space="preserve">ension </w:t>
      </w:r>
      <w:r w:rsidR="00DD63F9">
        <w:rPr>
          <w:b/>
        </w:rPr>
        <w:t>(</w:t>
      </w:r>
      <w:r w:rsidR="00DD63F9" w:rsidRPr="007D7D2D">
        <w:rPr>
          <w:b/>
        </w:rPr>
        <w:t>at N</w:t>
      </w:r>
      <w:r w:rsidR="00DD63F9">
        <w:rPr>
          <w:b/>
        </w:rPr>
        <w:t>P</w:t>
      </w:r>
      <w:r w:rsidR="00DD63F9" w:rsidRPr="007D7D2D">
        <w:rPr>
          <w:b/>
        </w:rPr>
        <w:t>D</w:t>
      </w:r>
      <w:r w:rsidR="00DD63F9">
        <w:rPr>
          <w:b/>
        </w:rPr>
        <w:t>)</w:t>
      </w:r>
    </w:p>
    <w:p w14:paraId="38C052F2" w14:textId="77777777" w:rsidR="000F2DC7" w:rsidRPr="0054344F" w:rsidRDefault="000F2DC7" w:rsidP="004B47ED"/>
    <w:p w14:paraId="2A6B0023" w14:textId="77777777" w:rsidR="0056624C" w:rsidRPr="00921999" w:rsidRDefault="0056624C" w:rsidP="0056624C">
      <w:pPr>
        <w:rPr>
          <w:b/>
          <w:u w:val="single"/>
        </w:rPr>
      </w:pPr>
      <w:r w:rsidRPr="00921999">
        <w:rPr>
          <w:b/>
          <w:u w:val="single"/>
        </w:rPr>
        <w:t>Summary</w:t>
      </w:r>
    </w:p>
    <w:p w14:paraId="65F11302" w14:textId="77777777" w:rsidR="0056624C" w:rsidRPr="004533E4" w:rsidRDefault="0056624C" w:rsidP="0056624C">
      <w:pPr>
        <w:rPr>
          <w:b/>
        </w:rPr>
      </w:pPr>
      <w:r w:rsidRPr="004533E4">
        <w:rPr>
          <w:b/>
        </w:rPr>
        <w:t>The total benefits that would be purchased by the transfer in are:</w:t>
      </w:r>
    </w:p>
    <w:p w14:paraId="6C731AD3" w14:textId="491DDB1A" w:rsidR="0056624C" w:rsidRPr="004533E4" w:rsidRDefault="0056624C" w:rsidP="0056624C">
      <w:pPr>
        <w:pStyle w:val="ListParagraph"/>
        <w:numPr>
          <w:ilvl w:val="0"/>
          <w:numId w:val="2"/>
        </w:numPr>
        <w:jc w:val="both"/>
        <w:rPr>
          <w:b/>
        </w:rPr>
      </w:pPr>
      <w:r w:rsidRPr="004533E4">
        <w:rPr>
          <w:b/>
        </w:rPr>
        <w:t>At normal pension date</w:t>
      </w:r>
      <w:r w:rsidR="005317CB" w:rsidRPr="004533E4">
        <w:rPr>
          <w:b/>
        </w:rPr>
        <w:t xml:space="preserve">, </w:t>
      </w:r>
      <w:r w:rsidRPr="004533E4">
        <w:rPr>
          <w:b/>
        </w:rPr>
        <w:t>a pension of £3,209.44 pa will be paid [of which £</w:t>
      </w:r>
      <w:r w:rsidR="00AC2E44" w:rsidRPr="004533E4">
        <w:rPr>
          <w:b/>
        </w:rPr>
        <w:t>2</w:t>
      </w:r>
      <w:r w:rsidRPr="004533E4">
        <w:rPr>
          <w:b/>
        </w:rPr>
        <w:t>,</w:t>
      </w:r>
      <w:r w:rsidR="00AC2E44" w:rsidRPr="004533E4">
        <w:rPr>
          <w:b/>
        </w:rPr>
        <w:t>798.6</w:t>
      </w:r>
      <w:r w:rsidR="008A78A0" w:rsidRPr="004533E4">
        <w:rPr>
          <w:b/>
        </w:rPr>
        <w:t>4</w:t>
      </w:r>
      <w:r w:rsidRPr="004533E4">
        <w:rPr>
          <w:b/>
        </w:rPr>
        <w:t xml:space="preserve"> pa </w:t>
      </w:r>
      <w:r w:rsidR="00013AA6" w:rsidRPr="004533E4">
        <w:rPr>
          <w:b/>
        </w:rPr>
        <w:t xml:space="preserve">is the excess </w:t>
      </w:r>
      <w:r w:rsidRPr="004533E4">
        <w:rPr>
          <w:b/>
        </w:rPr>
        <w:t>pension (including £2,</w:t>
      </w:r>
      <w:r w:rsidR="00AC2E44" w:rsidRPr="004533E4">
        <w:rPr>
          <w:b/>
        </w:rPr>
        <w:t>510.22</w:t>
      </w:r>
      <w:r w:rsidRPr="004533E4">
        <w:rPr>
          <w:b/>
        </w:rPr>
        <w:t xml:space="preserve"> pa for </w:t>
      </w:r>
      <w:r w:rsidR="003C1465" w:rsidRPr="004533E4">
        <w:rPr>
          <w:b/>
        </w:rPr>
        <w:t xml:space="preserve">the </w:t>
      </w:r>
      <w:r w:rsidRPr="004533E4">
        <w:rPr>
          <w:b/>
        </w:rPr>
        <w:t>post-1997 pension) and £</w:t>
      </w:r>
      <w:r w:rsidR="00AC2E44" w:rsidRPr="004533E4">
        <w:rPr>
          <w:b/>
        </w:rPr>
        <w:t>410.80</w:t>
      </w:r>
      <w:r w:rsidRPr="004533E4">
        <w:rPr>
          <w:b/>
        </w:rPr>
        <w:t xml:space="preserve"> pa </w:t>
      </w:r>
      <w:r w:rsidR="004533E4" w:rsidRPr="004533E4">
        <w:rPr>
          <w:b/>
        </w:rPr>
        <w:t xml:space="preserve">is the GMP </w:t>
      </w:r>
      <w:r w:rsidRPr="004533E4">
        <w:rPr>
          <w:b/>
        </w:rPr>
        <w:t>(</w:t>
      </w:r>
      <w:r w:rsidR="004E42C8" w:rsidRPr="004533E4">
        <w:rPr>
          <w:b/>
        </w:rPr>
        <w:t xml:space="preserve">£106.08 pa for </w:t>
      </w:r>
      <w:r w:rsidR="00D619EF" w:rsidRPr="004533E4">
        <w:rPr>
          <w:b/>
        </w:rPr>
        <w:t xml:space="preserve">the </w:t>
      </w:r>
      <w:r w:rsidR="004E42C8" w:rsidRPr="004533E4">
        <w:rPr>
          <w:b/>
        </w:rPr>
        <w:t xml:space="preserve">pre-1988 GMP and £304.72 pa for </w:t>
      </w:r>
      <w:r w:rsidR="00D619EF" w:rsidRPr="004533E4">
        <w:rPr>
          <w:b/>
        </w:rPr>
        <w:t xml:space="preserve">the </w:t>
      </w:r>
      <w:r w:rsidRPr="004533E4">
        <w:rPr>
          <w:b/>
        </w:rPr>
        <w:t>post-1988 GMP)].</w:t>
      </w:r>
    </w:p>
    <w:p w14:paraId="16D90E76" w14:textId="52735245" w:rsidR="0056624C" w:rsidRPr="004533E4" w:rsidRDefault="0056624C" w:rsidP="0056624C">
      <w:pPr>
        <w:pStyle w:val="ListParagraph"/>
        <w:numPr>
          <w:ilvl w:val="0"/>
          <w:numId w:val="2"/>
        </w:numPr>
        <w:jc w:val="both"/>
        <w:rPr>
          <w:b/>
        </w:rPr>
      </w:pPr>
      <w:r w:rsidRPr="004533E4">
        <w:rPr>
          <w:b/>
        </w:rPr>
        <w:t>On death before retirement prior to NPD from active or preserved status</w:t>
      </w:r>
      <w:r w:rsidR="005317CB" w:rsidRPr="004533E4">
        <w:rPr>
          <w:b/>
        </w:rPr>
        <w:t xml:space="preserve">, </w:t>
      </w:r>
      <w:r w:rsidRPr="004533E4">
        <w:rPr>
          <w:b/>
        </w:rPr>
        <w:t>a refund of member contributions without interest of £</w:t>
      </w:r>
      <w:r w:rsidRPr="004533E4">
        <w:rPr>
          <w:b/>
          <w:spacing w:val="-3"/>
        </w:rPr>
        <w:t>1</w:t>
      </w:r>
      <w:r w:rsidR="0064610C" w:rsidRPr="004533E4">
        <w:rPr>
          <w:b/>
          <w:spacing w:val="-3"/>
        </w:rPr>
        <w:t>4</w:t>
      </w:r>
      <w:r w:rsidRPr="004533E4">
        <w:rPr>
          <w:b/>
          <w:spacing w:val="-3"/>
        </w:rPr>
        <w:t>,</w:t>
      </w:r>
      <w:r w:rsidR="009D32A1" w:rsidRPr="004533E4">
        <w:rPr>
          <w:b/>
          <w:spacing w:val="-3"/>
        </w:rPr>
        <w:t>8</w:t>
      </w:r>
      <w:r w:rsidR="0064610C" w:rsidRPr="004533E4">
        <w:rPr>
          <w:b/>
          <w:spacing w:val="-3"/>
        </w:rPr>
        <w:t>88.60</w:t>
      </w:r>
      <w:r w:rsidRPr="004533E4">
        <w:rPr>
          <w:b/>
          <w:spacing w:val="-3"/>
        </w:rPr>
        <w:t xml:space="preserve"> </w:t>
      </w:r>
      <w:r w:rsidR="00D42CB7" w:rsidRPr="004533E4">
        <w:rPr>
          <w:b/>
          <w:spacing w:val="-3"/>
        </w:rPr>
        <w:t xml:space="preserve">plus a spouse’s pension </w:t>
      </w:r>
      <w:r w:rsidRPr="004533E4">
        <w:rPr>
          <w:b/>
        </w:rPr>
        <w:t xml:space="preserve">will be paid. </w:t>
      </w:r>
    </w:p>
    <w:p w14:paraId="200C7772" w14:textId="034266A4" w:rsidR="0056624C" w:rsidRPr="004533E4" w:rsidRDefault="0056624C" w:rsidP="0056624C">
      <w:pPr>
        <w:pStyle w:val="ListParagraph"/>
        <w:numPr>
          <w:ilvl w:val="0"/>
          <w:numId w:val="2"/>
        </w:numPr>
        <w:jc w:val="both"/>
        <w:rPr>
          <w:b/>
        </w:rPr>
      </w:pPr>
      <w:r w:rsidRPr="004533E4">
        <w:rPr>
          <w:b/>
        </w:rPr>
        <w:t>On death before retirement on or after NPD</w:t>
      </w:r>
      <w:r w:rsidR="005317CB" w:rsidRPr="004533E4">
        <w:rPr>
          <w:b/>
        </w:rPr>
        <w:t xml:space="preserve">, a </w:t>
      </w:r>
      <w:r w:rsidRPr="004533E4">
        <w:rPr>
          <w:b/>
        </w:rPr>
        <w:t xml:space="preserve">lump sum death benefit </w:t>
      </w:r>
      <w:r w:rsidR="0015506E" w:rsidRPr="004533E4">
        <w:rPr>
          <w:b/>
        </w:rPr>
        <w:t xml:space="preserve">(capped to age 75) </w:t>
      </w:r>
      <w:r w:rsidRPr="004533E4">
        <w:rPr>
          <w:b/>
        </w:rPr>
        <w:t>calculated on the assumption that the member retired on the date of death plus a spouse’s pension will be paid.</w:t>
      </w:r>
    </w:p>
    <w:p w14:paraId="194F1B32" w14:textId="74CF314A" w:rsidR="0056624C" w:rsidRPr="004533E4" w:rsidRDefault="0056624C" w:rsidP="0056624C">
      <w:pPr>
        <w:pStyle w:val="ListParagraph"/>
        <w:numPr>
          <w:ilvl w:val="0"/>
          <w:numId w:val="2"/>
        </w:numPr>
        <w:jc w:val="both"/>
        <w:rPr>
          <w:b/>
        </w:rPr>
      </w:pPr>
      <w:r w:rsidRPr="004533E4">
        <w:rPr>
          <w:b/>
        </w:rPr>
        <w:t>On death after retirement</w:t>
      </w:r>
      <w:r w:rsidR="005317CB" w:rsidRPr="004533E4">
        <w:rPr>
          <w:b/>
        </w:rPr>
        <w:t>, a</w:t>
      </w:r>
      <w:r w:rsidRPr="004533E4">
        <w:rPr>
          <w:b/>
        </w:rPr>
        <w:t xml:space="preserve"> lump sum death benefit (provided death occurs within 5 years of retirement</w:t>
      </w:r>
      <w:r w:rsidR="00663AFD" w:rsidRPr="004533E4">
        <w:rPr>
          <w:b/>
        </w:rPr>
        <w:t>, capped to age 75</w:t>
      </w:r>
      <w:r w:rsidRPr="004533E4">
        <w:rPr>
          <w:b/>
        </w:rPr>
        <w:t>) plus a spouse’s pension will be paid.</w:t>
      </w:r>
    </w:p>
    <w:p w14:paraId="753B4B99" w14:textId="62110AA8" w:rsidR="000968B4" w:rsidRDefault="0056624C" w:rsidP="0064610C">
      <w:pPr>
        <w:pStyle w:val="ListParagraph"/>
        <w:numPr>
          <w:ilvl w:val="0"/>
          <w:numId w:val="2"/>
        </w:numPr>
        <w:jc w:val="both"/>
      </w:pPr>
      <w:r w:rsidRPr="004533E4">
        <w:rPr>
          <w:b/>
        </w:rPr>
        <w:t>All benefits will be paid in accordance with the provisions of the XYZ Schem</w:t>
      </w:r>
      <w:r w:rsidRPr="005F1150">
        <w:rPr>
          <w:b/>
        </w:rPr>
        <w:t>e.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9C5E30C2"/>
    <w:lvl w:ilvl="0" w:tplc="FF727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599E7850"/>
    <w:lvl w:ilvl="0" w:tplc="094261D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6252">
    <w:abstractNumId w:val="1"/>
  </w:num>
  <w:num w:numId="2" w16cid:durableId="120818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03BD6"/>
    <w:rsid w:val="00005225"/>
    <w:rsid w:val="00006E8A"/>
    <w:rsid w:val="00013AA6"/>
    <w:rsid w:val="0001486A"/>
    <w:rsid w:val="00024E08"/>
    <w:rsid w:val="00032E31"/>
    <w:rsid w:val="00064BDC"/>
    <w:rsid w:val="000968B4"/>
    <w:rsid w:val="000B4855"/>
    <w:rsid w:val="000C5FF9"/>
    <w:rsid w:val="000D638A"/>
    <w:rsid w:val="000E43F9"/>
    <w:rsid w:val="000F2DC7"/>
    <w:rsid w:val="00125A39"/>
    <w:rsid w:val="00146E84"/>
    <w:rsid w:val="0015506E"/>
    <w:rsid w:val="0017334C"/>
    <w:rsid w:val="00193CA0"/>
    <w:rsid w:val="001B3BBC"/>
    <w:rsid w:val="001B59FF"/>
    <w:rsid w:val="001F1CBB"/>
    <w:rsid w:val="00211886"/>
    <w:rsid w:val="00211A82"/>
    <w:rsid w:val="0022513B"/>
    <w:rsid w:val="00277B7D"/>
    <w:rsid w:val="00290400"/>
    <w:rsid w:val="00297250"/>
    <w:rsid w:val="002C3AB1"/>
    <w:rsid w:val="002C5273"/>
    <w:rsid w:val="002C634E"/>
    <w:rsid w:val="002D3500"/>
    <w:rsid w:val="002E01D6"/>
    <w:rsid w:val="002E6A2B"/>
    <w:rsid w:val="002E729F"/>
    <w:rsid w:val="002F5CB4"/>
    <w:rsid w:val="003072C6"/>
    <w:rsid w:val="00322F4C"/>
    <w:rsid w:val="00326471"/>
    <w:rsid w:val="00337C40"/>
    <w:rsid w:val="00383724"/>
    <w:rsid w:val="00390664"/>
    <w:rsid w:val="003910E1"/>
    <w:rsid w:val="003B11DE"/>
    <w:rsid w:val="003B436D"/>
    <w:rsid w:val="003C1465"/>
    <w:rsid w:val="003D076F"/>
    <w:rsid w:val="003D35FE"/>
    <w:rsid w:val="003F76C1"/>
    <w:rsid w:val="0042015C"/>
    <w:rsid w:val="004321FA"/>
    <w:rsid w:val="004343B1"/>
    <w:rsid w:val="004533E4"/>
    <w:rsid w:val="004550A6"/>
    <w:rsid w:val="004B46C6"/>
    <w:rsid w:val="004B47ED"/>
    <w:rsid w:val="004D3EDD"/>
    <w:rsid w:val="004E42C8"/>
    <w:rsid w:val="004F04BF"/>
    <w:rsid w:val="004F393D"/>
    <w:rsid w:val="00526DD9"/>
    <w:rsid w:val="0053102D"/>
    <w:rsid w:val="005317CB"/>
    <w:rsid w:val="0053569D"/>
    <w:rsid w:val="0054344F"/>
    <w:rsid w:val="0056624C"/>
    <w:rsid w:val="0059043E"/>
    <w:rsid w:val="005B6F01"/>
    <w:rsid w:val="005D1F38"/>
    <w:rsid w:val="005E2449"/>
    <w:rsid w:val="005E2BE8"/>
    <w:rsid w:val="0060795E"/>
    <w:rsid w:val="006175E6"/>
    <w:rsid w:val="0064610C"/>
    <w:rsid w:val="00654C69"/>
    <w:rsid w:val="00660000"/>
    <w:rsid w:val="00663AFD"/>
    <w:rsid w:val="0069686A"/>
    <w:rsid w:val="006C0DE5"/>
    <w:rsid w:val="006D32E6"/>
    <w:rsid w:val="00703B65"/>
    <w:rsid w:val="00736674"/>
    <w:rsid w:val="00742774"/>
    <w:rsid w:val="007513BC"/>
    <w:rsid w:val="0075442E"/>
    <w:rsid w:val="0076310C"/>
    <w:rsid w:val="0079345A"/>
    <w:rsid w:val="00796D71"/>
    <w:rsid w:val="007B321A"/>
    <w:rsid w:val="007C328E"/>
    <w:rsid w:val="007C7FCF"/>
    <w:rsid w:val="00800246"/>
    <w:rsid w:val="008038D8"/>
    <w:rsid w:val="008104A9"/>
    <w:rsid w:val="00842375"/>
    <w:rsid w:val="00851E77"/>
    <w:rsid w:val="00862849"/>
    <w:rsid w:val="00873FFF"/>
    <w:rsid w:val="008856FA"/>
    <w:rsid w:val="008A73B0"/>
    <w:rsid w:val="008A78A0"/>
    <w:rsid w:val="008E415E"/>
    <w:rsid w:val="008E426D"/>
    <w:rsid w:val="0092571F"/>
    <w:rsid w:val="00942479"/>
    <w:rsid w:val="00970A32"/>
    <w:rsid w:val="00970BE5"/>
    <w:rsid w:val="009731AA"/>
    <w:rsid w:val="009D05B0"/>
    <w:rsid w:val="009D32A1"/>
    <w:rsid w:val="00A14F90"/>
    <w:rsid w:val="00A410E2"/>
    <w:rsid w:val="00A50168"/>
    <w:rsid w:val="00A53022"/>
    <w:rsid w:val="00A70A87"/>
    <w:rsid w:val="00A7692A"/>
    <w:rsid w:val="00A92A57"/>
    <w:rsid w:val="00AA67F7"/>
    <w:rsid w:val="00AB7839"/>
    <w:rsid w:val="00AC2E44"/>
    <w:rsid w:val="00AC3D77"/>
    <w:rsid w:val="00B02990"/>
    <w:rsid w:val="00B1171F"/>
    <w:rsid w:val="00B27BDB"/>
    <w:rsid w:val="00B31552"/>
    <w:rsid w:val="00B51029"/>
    <w:rsid w:val="00B77A2F"/>
    <w:rsid w:val="00B818F0"/>
    <w:rsid w:val="00B91E13"/>
    <w:rsid w:val="00BA0FB3"/>
    <w:rsid w:val="00BB7F9C"/>
    <w:rsid w:val="00BD1287"/>
    <w:rsid w:val="00BD208D"/>
    <w:rsid w:val="00BD3489"/>
    <w:rsid w:val="00BD4F94"/>
    <w:rsid w:val="00C064D5"/>
    <w:rsid w:val="00C21234"/>
    <w:rsid w:val="00C32151"/>
    <w:rsid w:val="00C5059F"/>
    <w:rsid w:val="00C53114"/>
    <w:rsid w:val="00C637A3"/>
    <w:rsid w:val="00C77800"/>
    <w:rsid w:val="00C80FE1"/>
    <w:rsid w:val="00CA3F3F"/>
    <w:rsid w:val="00CA5A15"/>
    <w:rsid w:val="00CA60ED"/>
    <w:rsid w:val="00CE21D0"/>
    <w:rsid w:val="00CE7CFB"/>
    <w:rsid w:val="00D13436"/>
    <w:rsid w:val="00D158F3"/>
    <w:rsid w:val="00D26771"/>
    <w:rsid w:val="00D36416"/>
    <w:rsid w:val="00D42CB7"/>
    <w:rsid w:val="00D618D8"/>
    <w:rsid w:val="00D619EF"/>
    <w:rsid w:val="00DA24E7"/>
    <w:rsid w:val="00DC4339"/>
    <w:rsid w:val="00DD63F9"/>
    <w:rsid w:val="00E00BEA"/>
    <w:rsid w:val="00E9660A"/>
    <w:rsid w:val="00EA2F0E"/>
    <w:rsid w:val="00F32405"/>
    <w:rsid w:val="00F4158E"/>
    <w:rsid w:val="00F60380"/>
    <w:rsid w:val="00F90FD3"/>
    <w:rsid w:val="00F93653"/>
    <w:rsid w:val="00FC103F"/>
    <w:rsid w:val="00FE1B6F"/>
    <w:rsid w:val="00FE69E6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B2E7"/>
  <w15:chartTrackingRefBased/>
  <w15:docId w15:val="{F0B8CC20-A498-4285-B057-C90592D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C69CD00-152C-49A3-AC3C-DF77C7373041}"/>
</file>

<file path=customXml/itemProps2.xml><?xml version="1.0" encoding="utf-8"?>
<ds:datastoreItem xmlns:ds="http://schemas.openxmlformats.org/officeDocument/2006/customXml" ds:itemID="{893828EE-54E7-421F-A16C-FE477028E584}"/>
</file>

<file path=customXml/itemProps3.xml><?xml version="1.0" encoding="utf-8"?>
<ds:datastoreItem xmlns:ds="http://schemas.openxmlformats.org/officeDocument/2006/customXml" ds:itemID="{146F2C26-EB35-4F08-9DA0-8C0CC1E1C9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28</cp:revision>
  <cp:lastPrinted>2024-01-17T13:05:00Z</cp:lastPrinted>
  <dcterms:created xsi:type="dcterms:W3CDTF">2024-03-30T15:23:00Z</dcterms:created>
  <dcterms:modified xsi:type="dcterms:W3CDTF">2024-04-02T16:08:00Z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