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38C7" w14:textId="77777777" w:rsidR="009E0BB6" w:rsidRPr="00DE6176" w:rsidRDefault="009E0BB6" w:rsidP="009E0BB6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smartTag w:uri="urn:schemas-microsoft-com:office:smarttags" w:element="stockticker">
        <w:r>
          <w:rPr>
            <w:caps/>
          </w:rPr>
          <w:t>RST</w:t>
        </w:r>
      </w:smartTag>
      <w:r w:rsidRPr="00DE6176">
        <w:rPr>
          <w:caps/>
        </w:rPr>
        <w:t xml:space="preserve"> SCHEME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61AEE124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0CFFFA6C" w14:textId="77777777" w:rsidR="00636437" w:rsidRDefault="00636437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5336BAA1" w14:textId="77777777" w:rsidR="00636437" w:rsidRPr="00EB22C8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75A29192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8B77B22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15AAC" w:rsidRPr="00A15AAC">
        <w:rPr>
          <w:b/>
          <w:bCs/>
          <w:spacing w:val="-3"/>
        </w:rPr>
        <w:t>0</w:t>
      </w:r>
      <w:r w:rsidR="001032F3">
        <w:rPr>
          <w:b/>
          <w:bCs/>
          <w:spacing w:val="-3"/>
        </w:rPr>
        <w:t>7</w:t>
      </w:r>
      <w:r w:rsidR="00A15AAC" w:rsidRPr="00A15AAC">
        <w:rPr>
          <w:b/>
          <w:bCs/>
          <w:spacing w:val="-3"/>
        </w:rPr>
        <w:t>/09/202</w:t>
      </w:r>
      <w:r w:rsidR="001D1934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 w:rsidR="00BA4E8D"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TRANSFER IN</w:t>
      </w:r>
    </w:p>
    <w:p w14:paraId="31FBB32D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0158783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A4E8D"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74FC6EF9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33A441D" w14:textId="77777777" w:rsidR="00636437" w:rsidRDefault="0063643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D53D78A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54809C27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64F367E5" w14:textId="77777777" w:rsidR="009E0BB6" w:rsidRPr="00054502" w:rsidRDefault="009E0BB6" w:rsidP="0063643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 w:rsidR="006A6F4D">
        <w:rPr>
          <w:spacing w:val="-3"/>
        </w:rPr>
        <w:tab/>
      </w:r>
      <w:r w:rsidR="001D1934">
        <w:rPr>
          <w:b/>
          <w:bCs/>
          <w:spacing w:val="-3"/>
        </w:rPr>
        <w:t>KIPLING</w:t>
      </w:r>
      <w:r>
        <w:rPr>
          <w:spacing w:val="-3"/>
        </w:rPr>
        <w:tab/>
      </w:r>
      <w:r w:rsidR="00636437">
        <w:rPr>
          <w:spacing w:val="-3"/>
        </w:rPr>
        <w:tab/>
      </w:r>
      <w:r w:rsidR="00BA4E8D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1D1934">
        <w:rPr>
          <w:b/>
          <w:bCs/>
          <w:spacing w:val="-3"/>
        </w:rPr>
        <w:t>RICHARD</w:t>
      </w:r>
    </w:p>
    <w:p w14:paraId="68E5B353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4F1D7003" w14:textId="77777777" w:rsidR="009E0BB6" w:rsidRPr="00911C48" w:rsidRDefault="009E0BB6" w:rsidP="00636437">
      <w:pPr>
        <w:tabs>
          <w:tab w:val="left" w:pos="-720"/>
          <w:tab w:val="left" w:pos="21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1032F3">
        <w:rPr>
          <w:b/>
          <w:bCs/>
          <w:spacing w:val="-3"/>
        </w:rPr>
        <w:t>1</w:t>
      </w:r>
      <w:r w:rsidR="00DF67DA">
        <w:rPr>
          <w:b/>
          <w:bCs/>
          <w:spacing w:val="-3"/>
        </w:rPr>
        <w:t>1</w:t>
      </w:r>
      <w:r w:rsidR="00A15AAC" w:rsidRPr="00A15AAC">
        <w:rPr>
          <w:b/>
          <w:bCs/>
          <w:spacing w:val="-3"/>
        </w:rPr>
        <w:t>/</w:t>
      </w:r>
      <w:r w:rsidR="001032F3">
        <w:rPr>
          <w:b/>
          <w:bCs/>
          <w:spacing w:val="-3"/>
        </w:rPr>
        <w:t>0</w:t>
      </w:r>
      <w:r w:rsidR="00DF3AF9">
        <w:rPr>
          <w:b/>
          <w:bCs/>
          <w:spacing w:val="-3"/>
        </w:rPr>
        <w:t>2</w:t>
      </w:r>
      <w:r w:rsidR="00A15AAC" w:rsidRPr="00A15AAC">
        <w:rPr>
          <w:b/>
          <w:bCs/>
          <w:spacing w:val="-3"/>
        </w:rPr>
        <w:t>/19</w:t>
      </w:r>
      <w:r w:rsidR="00DF67DA">
        <w:rPr>
          <w:b/>
          <w:bCs/>
          <w:spacing w:val="-3"/>
        </w:rPr>
        <w:t>7</w:t>
      </w:r>
      <w:r w:rsidR="001D1934">
        <w:rPr>
          <w:b/>
          <w:bCs/>
          <w:spacing w:val="-3"/>
        </w:rPr>
        <w:t>1</w:t>
      </w:r>
      <w:r w:rsidR="00636437">
        <w:rPr>
          <w:spacing w:val="-3"/>
        </w:rPr>
        <w:tab/>
      </w:r>
      <w:r>
        <w:rPr>
          <w:spacing w:val="-3"/>
        </w:rPr>
        <w:tab/>
      </w:r>
      <w:r w:rsidR="00BA4E8D">
        <w:rPr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A6F4D" w:rsidRPr="006A6F4D">
        <w:rPr>
          <w:b/>
          <w:bCs/>
          <w:spacing w:val="-3"/>
        </w:rPr>
        <w:t>MALE</w:t>
      </w:r>
    </w:p>
    <w:p w14:paraId="375EFC68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5205E90A" w14:textId="77777777" w:rsidR="00C75301" w:rsidRPr="00A15AAC" w:rsidRDefault="00C75301" w:rsidP="0063643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1032F3">
        <w:rPr>
          <w:b/>
          <w:bCs/>
          <w:spacing w:val="-3"/>
        </w:rPr>
        <w:t>01</w:t>
      </w:r>
      <w:r w:rsidR="00A15AAC" w:rsidRPr="00A15AAC">
        <w:rPr>
          <w:b/>
          <w:bCs/>
          <w:spacing w:val="-3"/>
        </w:rPr>
        <w:t>/0</w:t>
      </w:r>
      <w:r w:rsidR="00DF67DA">
        <w:rPr>
          <w:b/>
          <w:bCs/>
          <w:spacing w:val="-3"/>
        </w:rPr>
        <w:t>6</w:t>
      </w:r>
      <w:r w:rsidR="009059CB">
        <w:rPr>
          <w:b/>
          <w:bCs/>
          <w:spacing w:val="-3"/>
        </w:rPr>
        <w:t>/</w:t>
      </w:r>
      <w:r w:rsidR="00A15AAC" w:rsidRPr="00A15AAC">
        <w:rPr>
          <w:b/>
          <w:bCs/>
          <w:spacing w:val="-3"/>
        </w:rPr>
        <w:t>19</w:t>
      </w:r>
      <w:r w:rsidR="001032F3">
        <w:rPr>
          <w:b/>
          <w:bCs/>
          <w:spacing w:val="-3"/>
        </w:rPr>
        <w:t>7</w:t>
      </w:r>
      <w:r w:rsidR="001D1934">
        <w:rPr>
          <w:b/>
          <w:bCs/>
          <w:spacing w:val="-3"/>
        </w:rPr>
        <w:t>2</w:t>
      </w:r>
    </w:p>
    <w:p w14:paraId="47C9F482" w14:textId="77777777" w:rsidR="009E0BB6" w:rsidRDefault="009E0BB6" w:rsidP="00A5596C">
      <w:pPr>
        <w:tabs>
          <w:tab w:val="left" w:pos="-720"/>
          <w:tab w:val="left" w:pos="7080"/>
        </w:tabs>
        <w:suppressAutoHyphens/>
        <w:jc w:val="both"/>
        <w:rPr>
          <w:spacing w:val="-3"/>
        </w:rPr>
      </w:pPr>
    </w:p>
    <w:p w14:paraId="29B5EAD5" w14:textId="77777777" w:rsidR="00636437" w:rsidRDefault="00605553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636437">
        <w:rPr>
          <w:spacing w:val="-3"/>
        </w:rPr>
        <w:t>epend</w:t>
      </w:r>
      <w:r>
        <w:rPr>
          <w:spacing w:val="-3"/>
        </w:rPr>
        <w:t>a</w:t>
      </w:r>
      <w:r w:rsidR="00636437">
        <w:rPr>
          <w:spacing w:val="-3"/>
        </w:rPr>
        <w:t>nt</w:t>
      </w:r>
      <w:r>
        <w:rPr>
          <w:spacing w:val="-3"/>
        </w:rPr>
        <w:t>’s</w:t>
      </w:r>
      <w:r w:rsidR="00636437">
        <w:rPr>
          <w:spacing w:val="-3"/>
        </w:rPr>
        <w:t xml:space="preserve"> date of birth</w:t>
      </w:r>
    </w:p>
    <w:p w14:paraId="42FEAB6B" w14:textId="77777777" w:rsidR="00636437" w:rsidRDefault="00636437" w:rsidP="00636437">
      <w:pPr>
        <w:tabs>
          <w:tab w:val="left" w:pos="-720"/>
        </w:tabs>
        <w:suppressAutoHyphens/>
        <w:jc w:val="both"/>
        <w:rPr>
          <w:spacing w:val="-3"/>
        </w:rPr>
      </w:pPr>
    </w:p>
    <w:p w14:paraId="3F0310FF" w14:textId="77777777" w:rsidR="009E0BB6" w:rsidRPr="00A15AAC" w:rsidRDefault="009E0BB6" w:rsidP="0063643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15AAC" w:rsidRPr="00A15AAC">
        <w:rPr>
          <w:b/>
          <w:bCs/>
          <w:spacing w:val="-3"/>
        </w:rPr>
        <w:t>01/</w:t>
      </w:r>
      <w:r w:rsidR="00DF3AF9">
        <w:rPr>
          <w:b/>
          <w:bCs/>
          <w:spacing w:val="-3"/>
        </w:rPr>
        <w:t>1</w:t>
      </w:r>
      <w:r w:rsidR="001D1934">
        <w:rPr>
          <w:b/>
          <w:bCs/>
          <w:spacing w:val="-3"/>
        </w:rPr>
        <w:t>1</w:t>
      </w:r>
      <w:r w:rsidR="00A15AAC" w:rsidRPr="00A15AAC">
        <w:rPr>
          <w:b/>
          <w:bCs/>
          <w:spacing w:val="-3"/>
        </w:rPr>
        <w:t>/20</w:t>
      </w:r>
      <w:r w:rsidR="00DF67DA">
        <w:rPr>
          <w:b/>
          <w:bCs/>
          <w:spacing w:val="-3"/>
        </w:rPr>
        <w:t>1</w:t>
      </w:r>
      <w:r w:rsidR="001D1934">
        <w:rPr>
          <w:b/>
          <w:bCs/>
          <w:spacing w:val="-3"/>
        </w:rPr>
        <w:t>1</w:t>
      </w:r>
    </w:p>
    <w:p w14:paraId="73AFDA67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C5AA478" w14:textId="77777777" w:rsidR="009E0BB6" w:rsidRDefault="009E0BB6" w:rsidP="0063643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15AAC" w:rsidRPr="00A15AAC">
        <w:rPr>
          <w:b/>
          <w:bCs/>
          <w:spacing w:val="-3"/>
        </w:rPr>
        <w:t>06/04/20</w:t>
      </w:r>
      <w:r w:rsidR="00FA2C71">
        <w:rPr>
          <w:b/>
          <w:bCs/>
          <w:spacing w:val="-3"/>
        </w:rPr>
        <w:t>1</w:t>
      </w:r>
      <w:r w:rsidR="001D1934">
        <w:rPr>
          <w:b/>
          <w:bCs/>
          <w:spacing w:val="-3"/>
        </w:rPr>
        <w:t>2</w:t>
      </w:r>
    </w:p>
    <w:p w14:paraId="7C645D97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31676D6E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</w:p>
    <w:p w14:paraId="67DDED4D" w14:textId="77777777" w:rsidR="009E0BB6" w:rsidRDefault="009E0BB6" w:rsidP="009E0B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7E582BB" w14:textId="77777777" w:rsidR="009E0BB6" w:rsidRDefault="009E0BB6" w:rsidP="00A5596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AD51F04" w14:textId="77777777" w:rsidR="009E0BB6" w:rsidRDefault="009E0BB6" w:rsidP="00BA4E8D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1D1934">
        <w:rPr>
          <w:b/>
          <w:spacing w:val="-3"/>
        </w:rPr>
        <w:t>9</w:t>
      </w:r>
      <w:r w:rsidR="00DF3AF9">
        <w:rPr>
          <w:b/>
          <w:spacing w:val="-3"/>
        </w:rPr>
        <w:t>,1</w:t>
      </w:r>
      <w:r w:rsidR="00DF67DA">
        <w:rPr>
          <w:b/>
          <w:spacing w:val="-3"/>
        </w:rPr>
        <w:t>3</w:t>
      </w:r>
      <w:r w:rsidR="001D1934">
        <w:rPr>
          <w:b/>
          <w:spacing w:val="-3"/>
        </w:rPr>
        <w:t>2</w:t>
      </w:r>
      <w:r w:rsidR="00DF3AF9">
        <w:rPr>
          <w:b/>
          <w:spacing w:val="-3"/>
        </w:rPr>
        <w:t>.</w:t>
      </w:r>
      <w:r w:rsidR="001D1934">
        <w:rPr>
          <w:b/>
          <w:spacing w:val="-3"/>
        </w:rPr>
        <w:t>8</w:t>
      </w:r>
      <w:r w:rsidR="00DF67DA">
        <w:rPr>
          <w:b/>
          <w:spacing w:val="-3"/>
        </w:rPr>
        <w:t>4</w:t>
      </w:r>
      <w:r w:rsidR="00A5596C">
        <w:rPr>
          <w:b/>
          <w:spacing w:val="-3"/>
        </w:rPr>
        <w:tab/>
      </w:r>
    </w:p>
    <w:p w14:paraId="6D13C98C" w14:textId="77777777" w:rsidR="00EE6D1F" w:rsidRDefault="00EE6D1F" w:rsidP="00EE6D1F">
      <w:pPr>
        <w:tabs>
          <w:tab w:val="left" w:pos="-720"/>
        </w:tabs>
        <w:suppressAutoHyphens/>
        <w:jc w:val="both"/>
        <w:rPr>
          <w:spacing w:val="-3"/>
        </w:rPr>
      </w:pPr>
    </w:p>
    <w:p w14:paraId="2B27EBAF" w14:textId="77777777" w:rsidR="00EE6D1F" w:rsidRDefault="00EE6D1F" w:rsidP="00BA4E8D">
      <w:pPr>
        <w:tabs>
          <w:tab w:val="left" w:pos="6521"/>
          <w:tab w:val="decimal" w:pos="7513"/>
        </w:tabs>
        <w:ind w:left="1440" w:hanging="1440"/>
        <w:jc w:val="both"/>
        <w:rPr>
          <w:spacing w:val="-3"/>
        </w:rPr>
      </w:pPr>
      <w:r>
        <w:rPr>
          <w:spacing w:val="-3"/>
        </w:rPr>
        <w:t>Total member’s AVC</w:t>
      </w:r>
      <w:r>
        <w:rPr>
          <w:spacing w:val="-3"/>
        </w:rPr>
        <w:tab/>
      </w:r>
      <w:r w:rsidRPr="00EE6D1F">
        <w:rPr>
          <w:b/>
          <w:bCs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35895ABD" w14:textId="77777777" w:rsidR="008E4159" w:rsidRDefault="008E4159" w:rsidP="008E4159">
      <w:pPr>
        <w:tabs>
          <w:tab w:val="left" w:pos="-720"/>
          <w:tab w:val="left" w:pos="6521"/>
          <w:tab w:val="right" w:pos="8602"/>
        </w:tabs>
        <w:suppressAutoHyphens/>
        <w:jc w:val="both"/>
        <w:rPr>
          <w:spacing w:val="-3"/>
        </w:rPr>
      </w:pPr>
    </w:p>
    <w:p w14:paraId="716AC70B" w14:textId="77777777" w:rsidR="009E0BB6" w:rsidRDefault="0085474F" w:rsidP="00BA4E8D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</w:p>
    <w:p w14:paraId="2862EEA7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66A47AB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64C6481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BB88C98" w14:textId="77777777" w:rsidR="009E0BB6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F673FF" w14:textId="77777777" w:rsidR="009E0BB6" w:rsidRPr="0085474F" w:rsidRDefault="009E0BB6" w:rsidP="009E0BB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benefits </w:t>
      </w:r>
      <w:r w:rsidR="0085474F" w:rsidRPr="0085474F">
        <w:rPr>
          <w:b/>
          <w:spacing w:val="-3"/>
        </w:rPr>
        <w:t>from</w:t>
      </w:r>
      <w:r w:rsidRPr="0085474F">
        <w:rPr>
          <w:b/>
          <w:spacing w:val="-3"/>
        </w:rPr>
        <w:t xml:space="preserve"> previous scheme</w:t>
      </w:r>
    </w:p>
    <w:p w14:paraId="36CCA9C5" w14:textId="77777777" w:rsidR="009E0BB6" w:rsidRDefault="009E0BB6" w:rsidP="00A5596C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6499C3E1" w14:textId="77777777" w:rsidR="009E0BB6" w:rsidRDefault="009E0BB6" w:rsidP="00BA4E8D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Pension payable at age 65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A15AAC">
        <w:rPr>
          <w:b/>
          <w:spacing w:val="-3"/>
        </w:rPr>
        <w:t>1</w:t>
      </w:r>
      <w:r w:rsidR="00AC5F5C">
        <w:rPr>
          <w:b/>
          <w:spacing w:val="-3"/>
        </w:rPr>
        <w:t>2</w:t>
      </w:r>
      <w:r w:rsidR="00A15AAC">
        <w:rPr>
          <w:b/>
          <w:spacing w:val="-3"/>
        </w:rPr>
        <w:t>,</w:t>
      </w:r>
      <w:r w:rsidR="00AF1320">
        <w:rPr>
          <w:b/>
          <w:spacing w:val="-3"/>
        </w:rPr>
        <w:t>14</w:t>
      </w:r>
      <w:r w:rsidR="00AC5F5C">
        <w:rPr>
          <w:b/>
          <w:spacing w:val="-3"/>
        </w:rPr>
        <w:t>9</w:t>
      </w:r>
      <w:r w:rsidR="00A15AAC">
        <w:rPr>
          <w:b/>
          <w:spacing w:val="-3"/>
        </w:rPr>
        <w:t>.</w:t>
      </w:r>
      <w:r w:rsidR="00AC5F5C">
        <w:rPr>
          <w:b/>
          <w:spacing w:val="-3"/>
        </w:rPr>
        <w:t>1</w:t>
      </w:r>
      <w:r w:rsidR="00AF1320">
        <w:rPr>
          <w:b/>
          <w:spacing w:val="-3"/>
        </w:rPr>
        <w:t>2</w:t>
      </w:r>
      <w:r w:rsidR="00A5596C">
        <w:rPr>
          <w:b/>
          <w:spacing w:val="-3"/>
        </w:rPr>
        <w:tab/>
      </w:r>
    </w:p>
    <w:p w14:paraId="79FC7C5B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3BA54B" w14:textId="77777777" w:rsidR="00F14C86" w:rsidRPr="00F14C86" w:rsidRDefault="00F14C8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Transfer value details from previous scheme</w:t>
      </w:r>
    </w:p>
    <w:p w14:paraId="1941205D" w14:textId="77777777" w:rsidR="00F14C86" w:rsidRDefault="00F14C8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2835BC2" w14:textId="77777777" w:rsidR="00F14C86" w:rsidRPr="00F14C86" w:rsidRDefault="00F14C86" w:rsidP="00BA4E8D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total transfer value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AF1320">
        <w:rPr>
          <w:b/>
          <w:spacing w:val="-3"/>
        </w:rPr>
        <w:t>92</w:t>
      </w:r>
      <w:r w:rsidR="00A15AAC">
        <w:rPr>
          <w:b/>
          <w:spacing w:val="-3"/>
        </w:rPr>
        <w:t>,</w:t>
      </w:r>
      <w:r w:rsidR="001032F3">
        <w:rPr>
          <w:b/>
          <w:spacing w:val="-3"/>
        </w:rPr>
        <w:t>5</w:t>
      </w:r>
      <w:r w:rsidR="00AF1320">
        <w:rPr>
          <w:b/>
          <w:spacing w:val="-3"/>
        </w:rPr>
        <w:t>4</w:t>
      </w:r>
      <w:r w:rsidR="00AC5F5C">
        <w:rPr>
          <w:b/>
          <w:spacing w:val="-3"/>
        </w:rPr>
        <w:t>3</w:t>
      </w:r>
      <w:r w:rsidR="00A15AAC">
        <w:rPr>
          <w:b/>
          <w:spacing w:val="-3"/>
        </w:rPr>
        <w:t>.</w:t>
      </w:r>
      <w:r w:rsidR="00AC5F5C">
        <w:rPr>
          <w:b/>
          <w:spacing w:val="-3"/>
        </w:rPr>
        <w:t>0</w:t>
      </w:r>
      <w:r w:rsidR="00AF1320">
        <w:rPr>
          <w:b/>
          <w:spacing w:val="-3"/>
        </w:rPr>
        <w:t>8</w:t>
      </w:r>
    </w:p>
    <w:p w14:paraId="346428B9" w14:textId="77777777" w:rsidR="00F14C86" w:rsidRDefault="00F14C8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17B15CE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6A003615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527B0F4" w14:textId="77777777" w:rsidR="009E0BB6" w:rsidRDefault="009E0BB6" w:rsidP="00BA4E8D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Member’s total contributions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A15AAC">
        <w:rPr>
          <w:b/>
          <w:spacing w:val="-3"/>
        </w:rPr>
        <w:t>2</w:t>
      </w:r>
      <w:r w:rsidR="00AF1320">
        <w:rPr>
          <w:b/>
          <w:spacing w:val="-3"/>
        </w:rPr>
        <w:t>3</w:t>
      </w:r>
      <w:r w:rsidR="00A15AAC">
        <w:rPr>
          <w:b/>
          <w:spacing w:val="-3"/>
        </w:rPr>
        <w:t>,</w:t>
      </w:r>
      <w:r w:rsidR="00AF1320">
        <w:rPr>
          <w:b/>
          <w:spacing w:val="-3"/>
        </w:rPr>
        <w:t>5</w:t>
      </w:r>
      <w:r w:rsidR="001032F3">
        <w:rPr>
          <w:b/>
          <w:spacing w:val="-3"/>
        </w:rPr>
        <w:t>3</w:t>
      </w:r>
      <w:r w:rsidR="00AF1320">
        <w:rPr>
          <w:b/>
          <w:spacing w:val="-3"/>
        </w:rPr>
        <w:t>1</w:t>
      </w:r>
      <w:r w:rsidR="00A15AAC">
        <w:rPr>
          <w:b/>
          <w:spacing w:val="-3"/>
        </w:rPr>
        <w:t>.</w:t>
      </w:r>
      <w:r w:rsidR="001032F3">
        <w:rPr>
          <w:b/>
          <w:spacing w:val="-3"/>
        </w:rPr>
        <w:t>2</w:t>
      </w:r>
      <w:r w:rsidR="00AF1320">
        <w:rPr>
          <w:b/>
          <w:spacing w:val="-3"/>
        </w:rPr>
        <w:t>3</w:t>
      </w:r>
      <w:r w:rsidR="00A5596C">
        <w:rPr>
          <w:b/>
          <w:spacing w:val="-3"/>
        </w:rPr>
        <w:tab/>
      </w:r>
    </w:p>
    <w:p w14:paraId="7EBC401A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16F41FE2" w14:textId="77777777" w:rsidR="00F14C86" w:rsidRDefault="009E0BB6" w:rsidP="00BA4E8D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Transfer value in respect of post </w:t>
      </w:r>
      <w:r w:rsidR="000A339E">
        <w:rPr>
          <w:spacing w:val="-3"/>
        </w:rPr>
        <w:t>05/04/</w:t>
      </w:r>
      <w:r>
        <w:rPr>
          <w:spacing w:val="-3"/>
        </w:rPr>
        <w:t>1997 benefits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2C2675">
        <w:rPr>
          <w:b/>
          <w:spacing w:val="-3"/>
        </w:rPr>
        <w:t>5</w:t>
      </w:r>
      <w:r w:rsidR="00AF1320">
        <w:rPr>
          <w:b/>
          <w:spacing w:val="-3"/>
        </w:rPr>
        <w:t>8</w:t>
      </w:r>
      <w:r w:rsidR="00A15AAC">
        <w:rPr>
          <w:b/>
          <w:spacing w:val="-3"/>
        </w:rPr>
        <w:t>,</w:t>
      </w:r>
      <w:r w:rsidR="00AC5F5C">
        <w:rPr>
          <w:b/>
          <w:spacing w:val="-3"/>
        </w:rPr>
        <w:t>1</w:t>
      </w:r>
      <w:r w:rsidR="00AF1320">
        <w:rPr>
          <w:b/>
          <w:spacing w:val="-3"/>
        </w:rPr>
        <w:t>3</w:t>
      </w:r>
      <w:r w:rsidR="001032F3">
        <w:rPr>
          <w:b/>
          <w:spacing w:val="-3"/>
        </w:rPr>
        <w:t>2</w:t>
      </w:r>
      <w:r w:rsidR="00A15AAC">
        <w:rPr>
          <w:b/>
          <w:spacing w:val="-3"/>
        </w:rPr>
        <w:t>.</w:t>
      </w:r>
      <w:r w:rsidR="00AC5F5C">
        <w:rPr>
          <w:b/>
          <w:spacing w:val="-3"/>
        </w:rPr>
        <w:t>4</w:t>
      </w:r>
      <w:r w:rsidR="00AF1320">
        <w:rPr>
          <w:b/>
          <w:spacing w:val="-3"/>
        </w:rPr>
        <w:t>3</w:t>
      </w:r>
    </w:p>
    <w:p w14:paraId="2E77CD16" w14:textId="77777777" w:rsidR="00F14C86" w:rsidRDefault="00F14C86" w:rsidP="00F14C86">
      <w:pPr>
        <w:pStyle w:val="ListParagraph"/>
        <w:rPr>
          <w:b/>
          <w:spacing w:val="-3"/>
        </w:rPr>
      </w:pPr>
    </w:p>
    <w:p w14:paraId="4503905F" w14:textId="77777777" w:rsidR="009E0BB6" w:rsidRDefault="00F14C86" w:rsidP="00BA4E8D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post 05/04/1997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F37ADB">
        <w:rPr>
          <w:b/>
          <w:spacing w:val="-3"/>
        </w:rPr>
        <w:t>1</w:t>
      </w:r>
      <w:r w:rsidR="00AC5F5C">
        <w:rPr>
          <w:b/>
          <w:spacing w:val="-3"/>
        </w:rPr>
        <w:t>7</w:t>
      </w:r>
      <w:r w:rsidR="00A15AAC">
        <w:rPr>
          <w:b/>
          <w:spacing w:val="-3"/>
        </w:rPr>
        <w:t>,</w:t>
      </w:r>
      <w:r w:rsidR="00AF1320">
        <w:rPr>
          <w:b/>
          <w:spacing w:val="-3"/>
        </w:rPr>
        <w:t>9</w:t>
      </w:r>
      <w:r w:rsidR="00AC5F5C">
        <w:rPr>
          <w:b/>
          <w:spacing w:val="-3"/>
        </w:rPr>
        <w:t>3</w:t>
      </w:r>
      <w:r w:rsidR="00AF1320">
        <w:rPr>
          <w:b/>
          <w:spacing w:val="-3"/>
        </w:rPr>
        <w:t>2</w:t>
      </w:r>
      <w:r w:rsidR="00A15AAC">
        <w:rPr>
          <w:b/>
          <w:spacing w:val="-3"/>
        </w:rPr>
        <w:t>.</w:t>
      </w:r>
      <w:r w:rsidR="001032F3">
        <w:rPr>
          <w:b/>
          <w:spacing w:val="-3"/>
        </w:rPr>
        <w:t>1</w:t>
      </w:r>
      <w:r w:rsidR="00AF1320">
        <w:rPr>
          <w:b/>
          <w:spacing w:val="-3"/>
        </w:rPr>
        <w:t>4</w:t>
      </w:r>
      <w:r w:rsidR="00A5596C">
        <w:rPr>
          <w:b/>
          <w:spacing w:val="-3"/>
        </w:rPr>
        <w:tab/>
      </w:r>
    </w:p>
    <w:p w14:paraId="34C65C03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8C4AE37" w14:textId="77777777" w:rsidR="00F14C86" w:rsidRDefault="009E0BB6" w:rsidP="00BA4E8D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 w:rsidRPr="00B113B1">
        <w:rPr>
          <w:spacing w:val="-3"/>
        </w:rPr>
        <w:t xml:space="preserve">Transfer value in respect of post </w:t>
      </w:r>
      <w:r w:rsidR="000A339E">
        <w:rPr>
          <w:spacing w:val="-3"/>
        </w:rPr>
        <w:t>05/04/</w:t>
      </w:r>
      <w:r w:rsidRPr="00B113B1">
        <w:rPr>
          <w:spacing w:val="-3"/>
        </w:rPr>
        <w:t>2006 benefits</w:t>
      </w:r>
      <w:r>
        <w:rPr>
          <w:b/>
          <w:spacing w:val="-3"/>
        </w:rPr>
        <w:tab/>
        <w:t>£</w:t>
      </w:r>
      <w:r w:rsidR="00BA4E8D">
        <w:rPr>
          <w:b/>
          <w:spacing w:val="-3"/>
        </w:rPr>
        <w:tab/>
      </w:r>
      <w:r w:rsidR="00404ED2">
        <w:rPr>
          <w:b/>
          <w:spacing w:val="-3"/>
        </w:rPr>
        <w:t>9</w:t>
      </w:r>
      <w:r w:rsidR="00A15AAC">
        <w:rPr>
          <w:b/>
          <w:spacing w:val="-3"/>
        </w:rPr>
        <w:t>,</w:t>
      </w:r>
      <w:r w:rsidR="00DF3AF9">
        <w:rPr>
          <w:b/>
          <w:spacing w:val="-3"/>
        </w:rPr>
        <w:t>1</w:t>
      </w:r>
      <w:r w:rsidR="001032F3">
        <w:rPr>
          <w:b/>
          <w:spacing w:val="-3"/>
        </w:rPr>
        <w:t>5</w:t>
      </w:r>
      <w:r w:rsidR="00404ED2">
        <w:rPr>
          <w:b/>
          <w:spacing w:val="-3"/>
        </w:rPr>
        <w:t>1</w:t>
      </w:r>
      <w:r w:rsidR="00A15AAC">
        <w:rPr>
          <w:b/>
          <w:spacing w:val="-3"/>
        </w:rPr>
        <w:t>.</w:t>
      </w:r>
      <w:r w:rsidR="00AF1320">
        <w:rPr>
          <w:b/>
          <w:spacing w:val="-3"/>
        </w:rPr>
        <w:t>1</w:t>
      </w:r>
      <w:r w:rsidR="00DF3AF9">
        <w:rPr>
          <w:b/>
          <w:spacing w:val="-3"/>
        </w:rPr>
        <w:t>2</w:t>
      </w:r>
    </w:p>
    <w:p w14:paraId="6C5C46A0" w14:textId="77777777" w:rsidR="00F14C86" w:rsidRDefault="00F14C86" w:rsidP="00F14C86">
      <w:pPr>
        <w:pStyle w:val="ListParagraph"/>
        <w:rPr>
          <w:b/>
          <w:spacing w:val="-3"/>
        </w:rPr>
      </w:pPr>
    </w:p>
    <w:p w14:paraId="2B0E4F61" w14:textId="77777777" w:rsidR="009E0BB6" w:rsidRDefault="00F14C86" w:rsidP="00BA4E8D">
      <w:pPr>
        <w:numPr>
          <w:ilvl w:val="0"/>
          <w:numId w:val="3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Member’s post 05/04/2006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BA4E8D">
        <w:rPr>
          <w:b/>
          <w:spacing w:val="-3"/>
        </w:rPr>
        <w:tab/>
      </w:r>
      <w:r w:rsidR="00404ED2">
        <w:rPr>
          <w:b/>
          <w:spacing w:val="-3"/>
        </w:rPr>
        <w:t>4</w:t>
      </w:r>
      <w:r w:rsidR="00A15AAC">
        <w:rPr>
          <w:b/>
          <w:spacing w:val="-3"/>
        </w:rPr>
        <w:t>,</w:t>
      </w:r>
      <w:r w:rsidR="001032F3">
        <w:rPr>
          <w:b/>
          <w:spacing w:val="-3"/>
        </w:rPr>
        <w:t>0</w:t>
      </w:r>
      <w:r w:rsidR="00AF1320">
        <w:rPr>
          <w:b/>
          <w:spacing w:val="-3"/>
        </w:rPr>
        <w:t>22</w:t>
      </w:r>
      <w:r w:rsidR="00A15AAC">
        <w:rPr>
          <w:b/>
          <w:spacing w:val="-3"/>
        </w:rPr>
        <w:t>.</w:t>
      </w:r>
      <w:r w:rsidR="001032F3">
        <w:rPr>
          <w:b/>
          <w:spacing w:val="-3"/>
        </w:rPr>
        <w:t>8</w:t>
      </w:r>
      <w:r w:rsidR="00AF1320">
        <w:rPr>
          <w:b/>
          <w:spacing w:val="-3"/>
        </w:rPr>
        <w:t>8</w:t>
      </w:r>
      <w:r w:rsidR="00A5596C">
        <w:rPr>
          <w:b/>
          <w:spacing w:val="-3"/>
        </w:rPr>
        <w:tab/>
      </w:r>
    </w:p>
    <w:p w14:paraId="5F07FB67" w14:textId="77777777" w:rsidR="009E0BB6" w:rsidRDefault="009E0BB6" w:rsidP="00A5596C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50447CFA" w14:textId="77777777" w:rsidR="009E0BB6" w:rsidRPr="00A71B1C" w:rsidRDefault="009E0BB6" w:rsidP="009E0BB6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E7B6580" w14:textId="77777777" w:rsidR="0085474F" w:rsidRDefault="0085474F" w:rsidP="00EE6D1F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EF1C1CF" w14:textId="77777777" w:rsidR="00F14C86" w:rsidRDefault="00F14C86" w:rsidP="00F14C8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BA4E1A9" w14:textId="77777777" w:rsidR="00CC05A3" w:rsidRDefault="00CC05A3" w:rsidP="00F14C86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2F720AD4" w14:textId="77777777" w:rsidR="00F14C86" w:rsidRPr="00B844A6" w:rsidRDefault="00CC05A3" w:rsidP="00BA4E8D">
      <w:pPr>
        <w:tabs>
          <w:tab w:val="left" w:pos="7080"/>
        </w:tabs>
        <w:suppressAutoHyphens/>
        <w:ind w:right="281"/>
        <w:jc w:val="both"/>
        <w:rPr>
          <w:b/>
          <w:spacing w:val="-3"/>
        </w:rPr>
      </w:pPr>
      <w:r>
        <w:rPr>
          <w:spacing w:val="-3"/>
        </w:rPr>
        <w:t>Richard Kipling</w:t>
      </w:r>
      <w:r w:rsidR="00F14C86" w:rsidRPr="006A6F4D">
        <w:rPr>
          <w:spacing w:val="-3"/>
        </w:rPr>
        <w:t xml:space="preserve"> is considering transferring in his benefits from the registered Defined Benefit arrangement of his previous employer.</w:t>
      </w:r>
      <w:r w:rsidR="00F14C86">
        <w:rPr>
          <w:b/>
          <w:spacing w:val="-3"/>
        </w:rPr>
        <w:tab/>
      </w:r>
    </w:p>
    <w:p w14:paraId="4516395D" w14:textId="77777777" w:rsidR="00F14C86" w:rsidRDefault="00F14C86" w:rsidP="00F14C86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0A3702B" w14:textId="77777777" w:rsidR="009E0BB6" w:rsidRDefault="00F14C86" w:rsidP="00BA4E8D">
      <w:pPr>
        <w:tabs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Adjustment factor</w:t>
      </w:r>
      <w:r>
        <w:rPr>
          <w:spacing w:val="-3"/>
        </w:rPr>
        <w:tab/>
      </w:r>
      <w:r w:rsidR="00DF3AF9">
        <w:rPr>
          <w:b/>
          <w:bCs/>
          <w:spacing w:val="-3"/>
        </w:rPr>
        <w:t>1.0</w:t>
      </w:r>
      <w:r w:rsidR="001D1934">
        <w:rPr>
          <w:b/>
          <w:bCs/>
          <w:spacing w:val="-3"/>
        </w:rPr>
        <w:t>2</w:t>
      </w:r>
    </w:p>
    <w:sectPr w:rsidR="009E0BB6" w:rsidSect="0066798F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BB34" w14:textId="77777777" w:rsidR="0066798F" w:rsidRDefault="0066798F" w:rsidP="00397ADC">
      <w:r>
        <w:separator/>
      </w:r>
    </w:p>
  </w:endnote>
  <w:endnote w:type="continuationSeparator" w:id="0">
    <w:p w14:paraId="762AAD88" w14:textId="77777777" w:rsidR="0066798F" w:rsidRDefault="0066798F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439B" w14:textId="77777777" w:rsidR="0066798F" w:rsidRDefault="0066798F" w:rsidP="00397ADC">
      <w:r>
        <w:separator/>
      </w:r>
    </w:p>
  </w:footnote>
  <w:footnote w:type="continuationSeparator" w:id="0">
    <w:p w14:paraId="1437ED42" w14:textId="77777777" w:rsidR="0066798F" w:rsidRDefault="0066798F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9118" w14:textId="77777777" w:rsidR="00841A89" w:rsidRDefault="00841A89" w:rsidP="00397ADC">
    <w:pPr>
      <w:pStyle w:val="Header"/>
      <w:jc w:val="center"/>
    </w:pPr>
    <w:r w:rsidRPr="00BA4C16">
      <w:rPr>
        <w:noProof/>
      </w:rPr>
      <w:pict w14:anchorId="7EC8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319916867">
    <w:abstractNumId w:val="5"/>
  </w:num>
  <w:num w:numId="2" w16cid:durableId="992566170">
    <w:abstractNumId w:val="3"/>
  </w:num>
  <w:num w:numId="3" w16cid:durableId="2010450828">
    <w:abstractNumId w:val="4"/>
  </w:num>
  <w:num w:numId="4" w16cid:durableId="554580976">
    <w:abstractNumId w:val="1"/>
  </w:num>
  <w:num w:numId="5" w16cid:durableId="508250609">
    <w:abstractNumId w:val="0"/>
  </w:num>
  <w:num w:numId="6" w16cid:durableId="144260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40D4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32F3"/>
    <w:rsid w:val="00112D7A"/>
    <w:rsid w:val="00125A6D"/>
    <w:rsid w:val="001276FB"/>
    <w:rsid w:val="00131731"/>
    <w:rsid w:val="00131C11"/>
    <w:rsid w:val="00162788"/>
    <w:rsid w:val="00162DC6"/>
    <w:rsid w:val="001649FA"/>
    <w:rsid w:val="00166812"/>
    <w:rsid w:val="00197EE5"/>
    <w:rsid w:val="001B4857"/>
    <w:rsid w:val="001B4967"/>
    <w:rsid w:val="001C2965"/>
    <w:rsid w:val="001D08F6"/>
    <w:rsid w:val="001D1306"/>
    <w:rsid w:val="001D1934"/>
    <w:rsid w:val="001E355F"/>
    <w:rsid w:val="002131F2"/>
    <w:rsid w:val="0022345C"/>
    <w:rsid w:val="002319A9"/>
    <w:rsid w:val="00231DBC"/>
    <w:rsid w:val="002A2608"/>
    <w:rsid w:val="002A3EDF"/>
    <w:rsid w:val="002C097D"/>
    <w:rsid w:val="002C2675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F7606"/>
    <w:rsid w:val="00404ED2"/>
    <w:rsid w:val="00407BBD"/>
    <w:rsid w:val="00411D7F"/>
    <w:rsid w:val="0042066D"/>
    <w:rsid w:val="00454256"/>
    <w:rsid w:val="004A695F"/>
    <w:rsid w:val="004F1A68"/>
    <w:rsid w:val="00511FF4"/>
    <w:rsid w:val="00527144"/>
    <w:rsid w:val="00532FB4"/>
    <w:rsid w:val="005406D4"/>
    <w:rsid w:val="005802E1"/>
    <w:rsid w:val="005B4927"/>
    <w:rsid w:val="005B5301"/>
    <w:rsid w:val="005C1549"/>
    <w:rsid w:val="005C2796"/>
    <w:rsid w:val="005C6BF7"/>
    <w:rsid w:val="005D1545"/>
    <w:rsid w:val="005D277B"/>
    <w:rsid w:val="005D3384"/>
    <w:rsid w:val="005D64BA"/>
    <w:rsid w:val="005E12FD"/>
    <w:rsid w:val="005E5BAE"/>
    <w:rsid w:val="00605553"/>
    <w:rsid w:val="0061485D"/>
    <w:rsid w:val="006170A2"/>
    <w:rsid w:val="00636437"/>
    <w:rsid w:val="006377C9"/>
    <w:rsid w:val="006575D6"/>
    <w:rsid w:val="0066798F"/>
    <w:rsid w:val="006839D7"/>
    <w:rsid w:val="006A3CEA"/>
    <w:rsid w:val="006A6F4D"/>
    <w:rsid w:val="006B0F23"/>
    <w:rsid w:val="006B2004"/>
    <w:rsid w:val="006B5644"/>
    <w:rsid w:val="006D7683"/>
    <w:rsid w:val="006E04BA"/>
    <w:rsid w:val="006F66E7"/>
    <w:rsid w:val="007770DB"/>
    <w:rsid w:val="007A6395"/>
    <w:rsid w:val="007C200F"/>
    <w:rsid w:val="007D32B0"/>
    <w:rsid w:val="00815515"/>
    <w:rsid w:val="008206FC"/>
    <w:rsid w:val="00841A89"/>
    <w:rsid w:val="00842DBF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059CB"/>
    <w:rsid w:val="009223DC"/>
    <w:rsid w:val="009366A7"/>
    <w:rsid w:val="0094196E"/>
    <w:rsid w:val="00985553"/>
    <w:rsid w:val="00992902"/>
    <w:rsid w:val="009A153F"/>
    <w:rsid w:val="009B5D0D"/>
    <w:rsid w:val="009B5EF5"/>
    <w:rsid w:val="009C22D7"/>
    <w:rsid w:val="009E0BB6"/>
    <w:rsid w:val="009F50A5"/>
    <w:rsid w:val="00A15AAC"/>
    <w:rsid w:val="00A3702D"/>
    <w:rsid w:val="00A437E2"/>
    <w:rsid w:val="00A51AE7"/>
    <w:rsid w:val="00A5596C"/>
    <w:rsid w:val="00A856A1"/>
    <w:rsid w:val="00A9777B"/>
    <w:rsid w:val="00AB14D3"/>
    <w:rsid w:val="00AB4A47"/>
    <w:rsid w:val="00AC5F5C"/>
    <w:rsid w:val="00AD4AFF"/>
    <w:rsid w:val="00AE670A"/>
    <w:rsid w:val="00AF003C"/>
    <w:rsid w:val="00AF0475"/>
    <w:rsid w:val="00AF0A12"/>
    <w:rsid w:val="00AF1320"/>
    <w:rsid w:val="00B0252A"/>
    <w:rsid w:val="00B33CAE"/>
    <w:rsid w:val="00B37775"/>
    <w:rsid w:val="00B8783E"/>
    <w:rsid w:val="00B90821"/>
    <w:rsid w:val="00B94EFA"/>
    <w:rsid w:val="00BA16A3"/>
    <w:rsid w:val="00BA4E8D"/>
    <w:rsid w:val="00BE07F7"/>
    <w:rsid w:val="00BE1B20"/>
    <w:rsid w:val="00BF584F"/>
    <w:rsid w:val="00C34439"/>
    <w:rsid w:val="00C43FA6"/>
    <w:rsid w:val="00C51C94"/>
    <w:rsid w:val="00C75301"/>
    <w:rsid w:val="00C910B3"/>
    <w:rsid w:val="00C920CD"/>
    <w:rsid w:val="00CC05A3"/>
    <w:rsid w:val="00CC4738"/>
    <w:rsid w:val="00CE2AC2"/>
    <w:rsid w:val="00CE5FCC"/>
    <w:rsid w:val="00CF153F"/>
    <w:rsid w:val="00D01F5B"/>
    <w:rsid w:val="00D05573"/>
    <w:rsid w:val="00D104D8"/>
    <w:rsid w:val="00D34EAA"/>
    <w:rsid w:val="00D42268"/>
    <w:rsid w:val="00D46282"/>
    <w:rsid w:val="00D619EE"/>
    <w:rsid w:val="00D81527"/>
    <w:rsid w:val="00DF1E63"/>
    <w:rsid w:val="00DF3AF9"/>
    <w:rsid w:val="00DF67DA"/>
    <w:rsid w:val="00E05F64"/>
    <w:rsid w:val="00E32259"/>
    <w:rsid w:val="00E973AE"/>
    <w:rsid w:val="00EA5952"/>
    <w:rsid w:val="00EA63C1"/>
    <w:rsid w:val="00EC35B3"/>
    <w:rsid w:val="00EC6B84"/>
    <w:rsid w:val="00ED783B"/>
    <w:rsid w:val="00EE6D1F"/>
    <w:rsid w:val="00EF01EE"/>
    <w:rsid w:val="00F14C86"/>
    <w:rsid w:val="00F20D8E"/>
    <w:rsid w:val="00F26E1C"/>
    <w:rsid w:val="00F273EE"/>
    <w:rsid w:val="00F37ADB"/>
    <w:rsid w:val="00F55EC4"/>
    <w:rsid w:val="00F6060E"/>
    <w:rsid w:val="00F8293F"/>
    <w:rsid w:val="00FA2C71"/>
    <w:rsid w:val="00FD4484"/>
    <w:rsid w:val="00FD7764"/>
    <w:rsid w:val="00FE31F6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5A3001F7"/>
  <w15:chartTrackingRefBased/>
  <w15:docId w15:val="{1A84887F-6495-4CF3-8998-428D93B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7BB8699-2D8D-438D-B271-3FDC465A8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1B23C-156E-4381-A099-5415EA94F2C3}"/>
</file>

<file path=customXml/itemProps3.xml><?xml version="1.0" encoding="utf-8"?>
<ds:datastoreItem xmlns:ds="http://schemas.openxmlformats.org/officeDocument/2006/customXml" ds:itemID="{05340A71-F012-4888-962F-FF5863A45A42}"/>
</file>

<file path=customXml/itemProps4.xml><?xml version="1.0" encoding="utf-8"?>
<ds:datastoreItem xmlns:ds="http://schemas.openxmlformats.org/officeDocument/2006/customXml" ds:itemID="{83BABE8C-F92E-4625-8B7B-D203619289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2</cp:revision>
  <cp:lastPrinted>2022-03-20T08:42:00Z</cp:lastPrinted>
  <dcterms:created xsi:type="dcterms:W3CDTF">2024-04-01T10:51:00Z</dcterms:created>
  <dcterms:modified xsi:type="dcterms:W3CDTF">2024-04-01T10:51:00Z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