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B15AB" w14:textId="77777777" w:rsidR="009F4389" w:rsidRDefault="009F4389" w:rsidP="009F438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56695E13" w14:textId="0AD63565" w:rsidR="009F4389" w:rsidRDefault="009F4389" w:rsidP="009F438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The term “RSG Handbook” below refers to the Ready-Set-Go Handbook mailed annually by the County Office of Emergency Services to every household in Nevada County.</w:t>
      </w:r>
    </w:p>
    <w:p w14:paraId="234AD6F2" w14:textId="77777777" w:rsidR="009F4389" w:rsidRDefault="009F4389" w:rsidP="009F4389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0924C5CE" w14:textId="77777777" w:rsidR="009F4389" w:rsidRDefault="009F4389" w:rsidP="009F4389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>
        <w:rPr>
          <w:rFonts w:ascii="AppleSystemUIFont" w:hAnsi="AppleSystemUIFont" w:cs="AppleSystemUIFont"/>
          <w:b/>
          <w:bCs/>
          <w:sz w:val="26"/>
          <w:szCs w:val="26"/>
        </w:rPr>
        <w:t xml:space="preserve">Is your home READY? </w:t>
      </w:r>
    </w:p>
    <w:p w14:paraId="62C512AD" w14:textId="77777777" w:rsidR="009F4389" w:rsidRDefault="009F4389" w:rsidP="009F438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1.</w:t>
      </w:r>
      <w:r>
        <w:rPr>
          <w:rFonts w:ascii="AppleSystemUIFont" w:hAnsi="AppleSystemUIFont" w:cs="AppleSystemUIFont"/>
          <w:sz w:val="26"/>
          <w:szCs w:val="26"/>
        </w:rPr>
        <w:tab/>
        <w:t>Sign up for a free Defensible Space Advisory Visit (refer to page 5 in RSG Handbook). Harden your home (pages 3 &amp; 4 in RSG Handbook).</w:t>
      </w:r>
    </w:p>
    <w:p w14:paraId="3D6A6272" w14:textId="77777777" w:rsidR="009F4389" w:rsidRDefault="009F4389" w:rsidP="009F438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2.</w:t>
      </w:r>
      <w:r>
        <w:rPr>
          <w:rFonts w:ascii="AppleSystemUIFont" w:hAnsi="AppleSystemUIFont" w:cs="AppleSystemUIFont"/>
          <w:sz w:val="26"/>
          <w:szCs w:val="26"/>
        </w:rPr>
        <w:tab/>
        <w:t>Get involved with a Firewise Neighborhood Group and get a Firewise buddy or buddies.</w:t>
      </w:r>
    </w:p>
    <w:p w14:paraId="354F82F6" w14:textId="77777777" w:rsidR="009F4389" w:rsidRDefault="009F4389" w:rsidP="009F438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3.</w:t>
      </w:r>
      <w:r>
        <w:rPr>
          <w:rFonts w:ascii="AppleSystemUIFont" w:hAnsi="AppleSystemUIFont" w:cs="AppleSystemUIFont"/>
          <w:sz w:val="26"/>
          <w:szCs w:val="26"/>
        </w:rPr>
        <w:tab/>
        <w:t xml:space="preserve">Use the free Green Waste Disposal program (pages 11 &amp; 12 in RSG Handbook).  </w:t>
      </w:r>
    </w:p>
    <w:p w14:paraId="465FDF26" w14:textId="77777777" w:rsidR="009F4389" w:rsidRDefault="009F4389" w:rsidP="009F438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4.</w:t>
      </w:r>
      <w:r>
        <w:rPr>
          <w:rFonts w:ascii="AppleSystemUIFont" w:hAnsi="AppleSystemUIFont" w:cs="AppleSystemUIFont"/>
          <w:sz w:val="26"/>
          <w:szCs w:val="26"/>
        </w:rPr>
        <w:tab/>
        <w:t>Inventory (photograph or video) all personal property inside and outside of home for insurance purposes.</w:t>
      </w:r>
    </w:p>
    <w:p w14:paraId="373F1A06" w14:textId="77777777" w:rsidR="009F4389" w:rsidRDefault="009F4389" w:rsidP="009F4389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67008F17" w14:textId="2B09EFBE" w:rsidR="009F4389" w:rsidRDefault="009F4389" w:rsidP="009F4389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>
        <w:rPr>
          <w:rFonts w:ascii="AppleSystemUIFont" w:hAnsi="AppleSystemUIFont" w:cs="AppleSystemUIFont"/>
          <w:b/>
          <w:bCs/>
          <w:sz w:val="26"/>
          <w:szCs w:val="26"/>
        </w:rPr>
        <w:t xml:space="preserve">Are your household, </w:t>
      </w:r>
      <w:proofErr w:type="gramStart"/>
      <w:r>
        <w:rPr>
          <w:rFonts w:ascii="AppleSystemUIFont" w:hAnsi="AppleSystemUIFont" w:cs="AppleSystemUIFont"/>
          <w:b/>
          <w:bCs/>
          <w:sz w:val="26"/>
          <w:szCs w:val="26"/>
        </w:rPr>
        <w:t>friends</w:t>
      </w:r>
      <w:proofErr w:type="gramEnd"/>
      <w:r>
        <w:rPr>
          <w:rFonts w:ascii="AppleSystemUIFont" w:hAnsi="AppleSystemUIFont" w:cs="AppleSystemUIFont"/>
          <w:b/>
          <w:bCs/>
          <w:sz w:val="26"/>
          <w:szCs w:val="26"/>
        </w:rPr>
        <w:t xml:space="preserve"> and neighbors SET?</w:t>
      </w:r>
    </w:p>
    <w:p w14:paraId="1B7E60D7" w14:textId="77777777" w:rsidR="009F4389" w:rsidRDefault="009F4389" w:rsidP="009F438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1.</w:t>
      </w:r>
      <w:r>
        <w:rPr>
          <w:rFonts w:ascii="AppleSystemUIFont" w:hAnsi="AppleSystemUIFont" w:cs="AppleSystemUIFont"/>
          <w:sz w:val="26"/>
          <w:szCs w:val="26"/>
        </w:rPr>
        <w:tab/>
        <w:t>Sign up for CodeRED alerts (page 29 in RSG Handbook):</w:t>
      </w:r>
    </w:p>
    <w:p w14:paraId="5A55D8C4" w14:textId="5DB3AB5B" w:rsidR="009F4389" w:rsidRDefault="009F4389" w:rsidP="009F4389">
      <w:pPr>
        <w:autoSpaceDE w:val="0"/>
        <w:autoSpaceDN w:val="0"/>
        <w:adjustRightInd w:val="0"/>
        <w:ind w:left="72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Go to readynevadacounty.gov/CodeRED or 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 xml:space="preserve">call 211 to talk to someone who can help </w:t>
      </w:r>
      <w:proofErr w:type="gramStart"/>
      <w:r>
        <w:rPr>
          <w:rFonts w:ascii="AppleSystemUIFont" w:hAnsi="AppleSystemUIFont" w:cs="AppleSystemUIFont"/>
          <w:sz w:val="26"/>
          <w:szCs w:val="26"/>
        </w:rPr>
        <w:t>you .</w:t>
      </w:r>
      <w:proofErr w:type="gramEnd"/>
    </w:p>
    <w:p w14:paraId="2A69CE0B" w14:textId="77777777" w:rsidR="009F4389" w:rsidRDefault="009F4389" w:rsidP="009F438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2.</w:t>
      </w:r>
      <w:r>
        <w:rPr>
          <w:rFonts w:ascii="AppleSystemUIFont" w:hAnsi="AppleSystemUIFont" w:cs="AppleSystemUIFont"/>
          <w:sz w:val="26"/>
          <w:szCs w:val="26"/>
        </w:rPr>
        <w:tab/>
        <w:t>Understand Red Flag Warnings (pages 15 &amp; 16 in RSG Handbook).</w:t>
      </w:r>
    </w:p>
    <w:p w14:paraId="3812329F" w14:textId="77777777" w:rsidR="009F4389" w:rsidRDefault="009F4389" w:rsidP="009F438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3.</w:t>
      </w:r>
      <w:r>
        <w:rPr>
          <w:rFonts w:ascii="AppleSystemUIFont" w:hAnsi="AppleSystemUIFont" w:cs="AppleSystemUIFont"/>
          <w:sz w:val="26"/>
          <w:szCs w:val="26"/>
        </w:rPr>
        <w:tab/>
        <w:t>Update your contact information with PG&amp;E for Public Safety Power Shutoffs (PSPS).  https://www.pge.com/en_US/residential/outages/public-safety-power</w:t>
      </w:r>
    </w:p>
    <w:p w14:paraId="2D2CC133" w14:textId="77777777" w:rsidR="009F4389" w:rsidRDefault="009F4389" w:rsidP="009F438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-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shuttoff</w:t>
      </w:r>
      <w:proofErr w:type="spellEnd"/>
      <w:r>
        <w:rPr>
          <w:rFonts w:ascii="AppleSystemUIFont" w:hAnsi="AppleSystemUIFont" w:cs="AppleSystemUIFont"/>
          <w:sz w:val="26"/>
          <w:szCs w:val="26"/>
        </w:rPr>
        <w:t>/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psps</w:t>
      </w:r>
      <w:proofErr w:type="spellEnd"/>
      <w:r>
        <w:rPr>
          <w:rFonts w:ascii="AppleSystemUIFont" w:hAnsi="AppleSystemUIFont" w:cs="AppleSystemUIFont"/>
          <w:sz w:val="26"/>
          <w:szCs w:val="26"/>
        </w:rPr>
        <w:t>-updates-and-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alerts.page</w:t>
      </w:r>
      <w:proofErr w:type="spellEnd"/>
    </w:p>
    <w:p w14:paraId="28FC874A" w14:textId="77777777" w:rsidR="009F4389" w:rsidRDefault="009F4389" w:rsidP="009F438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4.</w:t>
      </w:r>
      <w:r>
        <w:rPr>
          <w:rFonts w:ascii="AppleSystemUIFont" w:hAnsi="AppleSystemUIFont" w:cs="AppleSystemUIFont"/>
          <w:sz w:val="26"/>
          <w:szCs w:val="26"/>
        </w:rPr>
        <w:tab/>
        <w:t>Assemble “Go Bags” (page 20 in RSG Handbook).</w:t>
      </w:r>
    </w:p>
    <w:p w14:paraId="331E4355" w14:textId="77777777" w:rsidR="009F4389" w:rsidRDefault="009F4389" w:rsidP="009F4389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</w:p>
    <w:p w14:paraId="7ADED97A" w14:textId="50C1BA8B" w:rsidR="009F4389" w:rsidRDefault="009F4389" w:rsidP="009F4389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>
        <w:rPr>
          <w:rFonts w:ascii="AppleSystemUIFont" w:hAnsi="AppleSystemUIFont" w:cs="AppleSystemUIFont"/>
          <w:b/>
          <w:bCs/>
          <w:sz w:val="26"/>
          <w:szCs w:val="26"/>
        </w:rPr>
        <w:t>Do you know how to GO?</w:t>
      </w:r>
    </w:p>
    <w:p w14:paraId="524A14FB" w14:textId="77777777" w:rsidR="009F4389" w:rsidRDefault="009F4389" w:rsidP="009F438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1.</w:t>
      </w:r>
      <w:r>
        <w:rPr>
          <w:rFonts w:ascii="AppleSystemUIFont" w:hAnsi="AppleSystemUIFont" w:cs="AppleSystemUIFont"/>
          <w:sz w:val="26"/>
          <w:szCs w:val="26"/>
        </w:rPr>
        <w:tab/>
        <w:t>Call or text your Fire-Wise buddy or buddies.</w:t>
      </w:r>
    </w:p>
    <w:p w14:paraId="7F13BE2B" w14:textId="77777777" w:rsidR="009F4389" w:rsidRDefault="009F4389" w:rsidP="009F438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2.</w:t>
      </w:r>
      <w:r>
        <w:rPr>
          <w:rFonts w:ascii="AppleSystemUIFont" w:hAnsi="AppleSystemUIFont" w:cs="AppleSystemUIFont"/>
          <w:sz w:val="26"/>
          <w:szCs w:val="26"/>
        </w:rPr>
        <w:tab/>
        <w:t>Know the Hi-Lo siren sound which means evacuate NOW!</w:t>
      </w:r>
    </w:p>
    <w:p w14:paraId="3373616C" w14:textId="77777777" w:rsidR="009F4389" w:rsidRDefault="009F4389" w:rsidP="009F438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3.</w:t>
      </w:r>
      <w:r>
        <w:rPr>
          <w:rFonts w:ascii="AppleSystemUIFont" w:hAnsi="AppleSystemUIFont" w:cs="AppleSystemUIFont"/>
          <w:sz w:val="26"/>
          <w:szCs w:val="26"/>
        </w:rPr>
        <w:tab/>
        <w:t>Know your evacuation routes.</w:t>
      </w:r>
    </w:p>
    <w:p w14:paraId="6C6D31FD" w14:textId="77777777" w:rsidR="009F4389" w:rsidRDefault="009F4389" w:rsidP="009F438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4.</w:t>
      </w:r>
      <w:r>
        <w:rPr>
          <w:rFonts w:ascii="AppleSystemUIFont" w:hAnsi="AppleSystemUIFont" w:cs="AppleSystemUIFont"/>
          <w:sz w:val="26"/>
          <w:szCs w:val="26"/>
        </w:rPr>
        <w:tab/>
        <w:t>Learn and remember your Evacuation ZONE (pages 23 &amp; 24 in RSG Handbook):</w:t>
      </w:r>
    </w:p>
    <w:p w14:paraId="3423BB3C" w14:textId="77777777" w:rsidR="009F4389" w:rsidRDefault="009F4389" w:rsidP="009F438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a.</w:t>
      </w:r>
      <w:r>
        <w:rPr>
          <w:rFonts w:ascii="AppleSystemUIFont" w:hAnsi="AppleSystemUIFont" w:cs="AppleSystemUIFont"/>
          <w:sz w:val="26"/>
          <w:szCs w:val="26"/>
        </w:rPr>
        <w:tab/>
        <w:t>Go to community.Zonehaven.com and enter your address.</w:t>
      </w:r>
    </w:p>
    <w:p w14:paraId="59D2BE3E" w14:textId="77777777" w:rsidR="009F4389" w:rsidRDefault="009F4389" w:rsidP="009F438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b.</w:t>
      </w:r>
      <w:r>
        <w:rPr>
          <w:rFonts w:ascii="AppleSystemUIFont" w:hAnsi="AppleSystemUIFont" w:cs="AppleSystemUIFont"/>
          <w:sz w:val="26"/>
          <w:szCs w:val="26"/>
        </w:rPr>
        <w:tab/>
        <w:t>Write your Zone on refrigerator magnet.</w:t>
      </w:r>
    </w:p>
    <w:p w14:paraId="04D93B60" w14:textId="77777777" w:rsidR="009F4389" w:rsidRDefault="009F4389" w:rsidP="009F438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5.</w:t>
      </w:r>
      <w:r>
        <w:rPr>
          <w:rFonts w:ascii="AppleSystemUIFont" w:hAnsi="AppleSystemUIFont" w:cs="AppleSystemUIFont"/>
          <w:sz w:val="26"/>
          <w:szCs w:val="26"/>
        </w:rPr>
        <w:tab/>
        <w:t>Once evacuated, place evacuation tag on mailbox or front door.</w:t>
      </w:r>
    </w:p>
    <w:p w14:paraId="1CC7861A" w14:textId="77777777" w:rsidR="009F4389" w:rsidRDefault="009F4389" w:rsidP="009F438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6.</w:t>
      </w:r>
      <w:r>
        <w:rPr>
          <w:rFonts w:ascii="AppleSystemUIFont" w:hAnsi="AppleSystemUIFont" w:cs="AppleSystemUIFont"/>
          <w:sz w:val="26"/>
          <w:szCs w:val="26"/>
        </w:rPr>
        <w:tab/>
        <w:t>Stay informed with trusted sources (pages 31 &amp; 32 in RSG Handbook).</w:t>
      </w:r>
    </w:p>
    <w:p w14:paraId="1B50063F" w14:textId="77777777" w:rsidR="005E6ABA" w:rsidRDefault="005E6ABA"/>
    <w:sectPr w:rsidR="005E6ABA" w:rsidSect="009F4389">
      <w:headerReference w:type="default" r:id="rId7"/>
      <w:footerReference w:type="default" r:id="rId8"/>
      <w:pgSz w:w="12240" w:h="15840"/>
      <w:pgMar w:top="1440" w:right="72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15338" w14:textId="77777777" w:rsidR="00A05832" w:rsidRDefault="00A05832" w:rsidP="009F4389">
      <w:r>
        <w:separator/>
      </w:r>
    </w:p>
  </w:endnote>
  <w:endnote w:type="continuationSeparator" w:id="0">
    <w:p w14:paraId="259175F4" w14:textId="77777777" w:rsidR="00A05832" w:rsidRDefault="00A05832" w:rsidP="009F4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C6F83" w14:textId="407D4A8E" w:rsidR="009F4389" w:rsidRPr="009F4389" w:rsidRDefault="009F4389" w:rsidP="009F4389">
    <w:pPr>
      <w:pStyle w:val="Footer"/>
      <w:tabs>
        <w:tab w:val="clear" w:pos="9360"/>
      </w:tabs>
      <w:rPr>
        <w:rFonts w:cstheme="minorHAnsi"/>
        <w:sz w:val="16"/>
        <w:szCs w:val="16"/>
      </w:rPr>
    </w:pPr>
    <w:r w:rsidRPr="009F4389">
      <w:rPr>
        <w:rFonts w:cstheme="minorHAnsi"/>
        <w:sz w:val="16"/>
        <w:szCs w:val="16"/>
      </w:rPr>
      <w:t>Adapted for the Coalition of Firewise Communities from material created for Lake Wildwood Firewise Community. Rev. 23 Feb 2022. The word “Firewise” is a registered trademark of the National Fire Protection Association. Use of this form does not imply certification or endorsement by the NFPA.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5D679" w14:textId="77777777" w:rsidR="00A05832" w:rsidRDefault="00A05832" w:rsidP="009F4389">
      <w:r>
        <w:separator/>
      </w:r>
    </w:p>
  </w:footnote>
  <w:footnote w:type="continuationSeparator" w:id="0">
    <w:p w14:paraId="49F7332A" w14:textId="77777777" w:rsidR="00A05832" w:rsidRDefault="00A05832" w:rsidP="009F4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DC5C0" w14:textId="0BC552AD" w:rsidR="009F4389" w:rsidRPr="009F4389" w:rsidRDefault="009F4389">
    <w:pPr>
      <w:pStyle w:val="Header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2C018107" wp14:editId="219874E7">
          <wp:simplePos x="0" y="0"/>
          <wp:positionH relativeFrom="column">
            <wp:posOffset>4570730</wp:posOffset>
          </wp:positionH>
          <wp:positionV relativeFrom="paragraph">
            <wp:posOffset>-91440</wp:posOffset>
          </wp:positionV>
          <wp:extent cx="2112010" cy="384810"/>
          <wp:effectExtent l="0" t="0" r="0" b="0"/>
          <wp:wrapTight wrapText="bothSides">
            <wp:wrapPolygon edited="0">
              <wp:start x="0" y="0"/>
              <wp:lineTo x="0" y="20673"/>
              <wp:lineTo x="21431" y="20673"/>
              <wp:lineTo x="2143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010" cy="384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4389">
      <w:rPr>
        <w:b/>
        <w:bCs/>
      </w:rPr>
      <w:t xml:space="preserve">Firewise Neighborhood </w:t>
    </w:r>
    <w:r w:rsidRPr="009F4389">
      <w:rPr>
        <w:b/>
        <w:bCs/>
        <w:sz w:val="36"/>
        <w:szCs w:val="36"/>
      </w:rPr>
      <w:t>Meeting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00000C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89"/>
    <w:rsid w:val="002E1318"/>
    <w:rsid w:val="005E6ABA"/>
    <w:rsid w:val="009F4389"/>
    <w:rsid w:val="00A05832"/>
    <w:rsid w:val="00E8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418E9E"/>
  <w15:chartTrackingRefBased/>
  <w15:docId w15:val="{47EC24BA-B8DC-F644-B61A-C64648C7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3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389"/>
  </w:style>
  <w:style w:type="paragraph" w:styleId="Footer">
    <w:name w:val="footer"/>
    <w:basedOn w:val="Normal"/>
    <w:link w:val="FooterChar"/>
    <w:uiPriority w:val="99"/>
    <w:unhideWhenUsed/>
    <w:rsid w:val="009F43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389"/>
  </w:style>
  <w:style w:type="paragraph" w:styleId="ListParagraph">
    <w:name w:val="List Paragraph"/>
    <w:basedOn w:val="Normal"/>
    <w:uiPriority w:val="34"/>
    <w:qFormat/>
    <w:rsid w:val="009F4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Rogers</dc:creator>
  <cp:keywords/>
  <dc:description/>
  <cp:lastModifiedBy>Susan Rogers</cp:lastModifiedBy>
  <cp:revision>1</cp:revision>
  <dcterms:created xsi:type="dcterms:W3CDTF">2022-02-24T00:06:00Z</dcterms:created>
  <dcterms:modified xsi:type="dcterms:W3CDTF">2022-02-24T00:12:00Z</dcterms:modified>
</cp:coreProperties>
</file>