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99082" w14:textId="77777777" w:rsidR="007F64E5" w:rsidRPr="004B7DF6" w:rsidRDefault="00990D49">
      <w:pPr>
        <w:rPr>
          <w:lang w:val="nb-NO"/>
        </w:rPr>
      </w:pPr>
      <w:r w:rsidRPr="004B7DF6">
        <w:rPr>
          <w:lang w:val="nb-NO"/>
        </w:rPr>
        <w:t>R</w:t>
      </w:r>
      <w:r w:rsidR="0010034D" w:rsidRPr="004B7DF6">
        <w:rPr>
          <w:lang w:val="nb-NO"/>
        </w:rPr>
        <w:t>eferat fra årsmøte IEA Norge, 22</w:t>
      </w:r>
      <w:r w:rsidRPr="004B7DF6">
        <w:rPr>
          <w:lang w:val="nb-NO"/>
        </w:rPr>
        <w:t>. April 2017</w:t>
      </w:r>
      <w:r w:rsidR="0010034D" w:rsidRPr="004B7DF6">
        <w:rPr>
          <w:lang w:val="nb-NO"/>
        </w:rPr>
        <w:t>, kl 16.00</w:t>
      </w:r>
    </w:p>
    <w:p w14:paraId="3B0C9035" w14:textId="77777777" w:rsidR="00990D49" w:rsidRPr="004B7DF6" w:rsidRDefault="0010034D">
      <w:pPr>
        <w:rPr>
          <w:lang w:val="nb-NO"/>
        </w:rPr>
      </w:pPr>
      <w:r w:rsidRPr="004B7DF6">
        <w:rPr>
          <w:lang w:val="nb-NO"/>
        </w:rPr>
        <w:t>Sted: HeltSentralt, Standgata 19 i Oslo, rett ved Østbanehallen.</w:t>
      </w:r>
    </w:p>
    <w:p w14:paraId="2A0DF970" w14:textId="77777777" w:rsidR="00990D49" w:rsidRPr="004B7DF6" w:rsidRDefault="00990D49">
      <w:pPr>
        <w:rPr>
          <w:lang w:val="nb-NO"/>
        </w:rPr>
      </w:pPr>
      <w:r w:rsidRPr="004B7DF6">
        <w:rPr>
          <w:lang w:val="nb-NO"/>
        </w:rPr>
        <w:t>Til stede: Kristin Aase, president; Halvor</w:t>
      </w:r>
      <w:r w:rsidR="00583189" w:rsidRPr="004B7DF6">
        <w:rPr>
          <w:lang w:val="nb-NO"/>
        </w:rPr>
        <w:t xml:space="preserve"> Grydeland</w:t>
      </w:r>
      <w:r w:rsidRPr="004B7DF6">
        <w:rPr>
          <w:lang w:val="nb-NO"/>
        </w:rPr>
        <w:t>, visepresident; Kristin</w:t>
      </w:r>
      <w:r w:rsidR="00583189" w:rsidRPr="004B7DF6">
        <w:rPr>
          <w:lang w:val="nb-NO"/>
        </w:rPr>
        <w:t xml:space="preserve"> Riddervold Mour</w:t>
      </w:r>
      <w:r w:rsidRPr="004B7DF6">
        <w:rPr>
          <w:lang w:val="nb-NO"/>
        </w:rPr>
        <w:t xml:space="preserve">ud, Trine Kveim, Tom </w:t>
      </w:r>
      <w:r w:rsidR="00583189" w:rsidRPr="004B7DF6">
        <w:rPr>
          <w:lang w:val="nb-NO"/>
        </w:rPr>
        <w:t xml:space="preserve">E. </w:t>
      </w:r>
      <w:r w:rsidRPr="004B7DF6">
        <w:rPr>
          <w:lang w:val="nb-NO"/>
        </w:rPr>
        <w:t xml:space="preserve">Johansen, Christian Brym, Claudia Talgo, </w:t>
      </w:r>
      <w:r w:rsidR="00CE4256" w:rsidRPr="004B7DF6">
        <w:rPr>
          <w:lang w:val="nb-NO"/>
        </w:rPr>
        <w:t xml:space="preserve">Helene Makani, </w:t>
      </w:r>
      <w:r w:rsidRPr="004B7DF6">
        <w:rPr>
          <w:lang w:val="nb-NO"/>
        </w:rPr>
        <w:t>Nina Sjøvoll, Øyvind</w:t>
      </w:r>
      <w:r w:rsidR="00583189" w:rsidRPr="004B7DF6">
        <w:rPr>
          <w:lang w:val="nb-NO"/>
        </w:rPr>
        <w:t xml:space="preserve"> Sørbrøden</w:t>
      </w:r>
      <w:r w:rsidRPr="004B7DF6">
        <w:rPr>
          <w:lang w:val="nb-NO"/>
        </w:rPr>
        <w:t>, Dorthe Lie, John Budalen,</w:t>
      </w:r>
      <w:r w:rsidR="00CE4256" w:rsidRPr="004B7DF6">
        <w:rPr>
          <w:lang w:val="nb-NO"/>
        </w:rPr>
        <w:t xml:space="preserve"> Trond Solvang; </w:t>
      </w:r>
      <w:r w:rsidR="00CE4256" w:rsidRPr="004B7DF6">
        <w:rPr>
          <w:u w:val="single"/>
          <w:lang w:val="nb-NO"/>
        </w:rPr>
        <w:t>13 stemmeberettigete</w:t>
      </w:r>
      <w:r w:rsidR="00CE4256" w:rsidRPr="004B7DF6">
        <w:rPr>
          <w:lang w:val="nb-NO"/>
        </w:rPr>
        <w:t>.</w:t>
      </w:r>
      <w:r w:rsidRPr="004B7DF6">
        <w:rPr>
          <w:lang w:val="nb-NO"/>
        </w:rPr>
        <w:t xml:space="preserve"> </w:t>
      </w:r>
    </w:p>
    <w:p w14:paraId="4833A894" w14:textId="77777777" w:rsidR="004B7DF6" w:rsidRDefault="0010034D" w:rsidP="0010034D">
      <w:pPr>
        <w:spacing w:before="100" w:beforeAutospacing="1" w:after="100" w:afterAutospacing="1" w:line="240" w:lineRule="auto"/>
        <w:rPr>
          <w:rFonts w:ascii="Calibri" w:eastAsia="Times New Roman" w:hAnsi="Calibri" w:cs="Calibri"/>
          <w:color w:val="000000"/>
          <w:lang w:val="nb-NO"/>
        </w:rPr>
      </w:pPr>
      <w:r w:rsidRPr="0010034D">
        <w:rPr>
          <w:rFonts w:ascii="Calibri" w:eastAsia="Times New Roman" w:hAnsi="Calibri" w:cs="Calibri"/>
          <w:color w:val="000000"/>
          <w:lang w:val="nb-NO"/>
        </w:rPr>
        <w:t>2. Styrets beretning</w:t>
      </w:r>
    </w:p>
    <w:p w14:paraId="34CE5745" w14:textId="77777777" w:rsidR="0010034D" w:rsidRPr="004B7DF6" w:rsidRDefault="0010034D" w:rsidP="0010034D">
      <w:pPr>
        <w:spacing w:before="100" w:beforeAutospacing="1" w:after="100" w:afterAutospacing="1" w:line="240" w:lineRule="auto"/>
        <w:rPr>
          <w:rFonts w:ascii="Calibri" w:eastAsia="Times New Roman" w:hAnsi="Calibri" w:cs="Calibri"/>
          <w:color w:val="000000"/>
          <w:lang w:val="nb-NO"/>
        </w:rPr>
      </w:pPr>
      <w:r w:rsidRPr="0010034D">
        <w:rPr>
          <w:rFonts w:ascii="Calibri" w:eastAsia="Times New Roman" w:hAnsi="Calibri" w:cs="Calibri"/>
          <w:color w:val="000000"/>
          <w:lang w:val="nb-NO"/>
        </w:rPr>
        <w:t>a. Styrets beretning</w:t>
      </w:r>
      <w:r w:rsidRPr="004B7DF6">
        <w:rPr>
          <w:rFonts w:ascii="Calibri" w:eastAsia="Times New Roman" w:hAnsi="Calibri" w:cs="Calibri"/>
          <w:color w:val="000000"/>
          <w:lang w:val="nb-NO"/>
        </w:rPr>
        <w:t> </w:t>
      </w:r>
    </w:p>
    <w:p w14:paraId="2CF2D1C5" w14:textId="77777777" w:rsidR="0010034D" w:rsidRPr="004B7DF6" w:rsidRDefault="0010034D" w:rsidP="0010034D">
      <w:pPr>
        <w:rPr>
          <w:lang w:val="nb-NO"/>
        </w:rPr>
      </w:pPr>
      <w:r w:rsidRPr="004B7DF6">
        <w:rPr>
          <w:lang w:val="nb-NO"/>
        </w:rPr>
        <w:t xml:space="preserve">Kristin Aase går gjennom årsberetningen. Det er enighet om at det er god bredde i arrangementene, som er jevnt over godt besøkt. Det er godt samarbeid med andre aktører i Norge og i Skandinavia, og vi satser særlig på godt samarbeid med Sverige. </w:t>
      </w:r>
    </w:p>
    <w:p w14:paraId="1039008F" w14:textId="77777777" w:rsidR="0010034D" w:rsidRPr="004B7DF6" w:rsidRDefault="0010034D" w:rsidP="0010034D">
      <w:pPr>
        <w:rPr>
          <w:lang w:val="nb-NO"/>
        </w:rPr>
      </w:pPr>
      <w:r w:rsidRPr="004B7DF6">
        <w:rPr>
          <w:lang w:val="nb-NO"/>
        </w:rPr>
        <w:t>Litteraturhuset har gitt status til IEA, men vi begynner å vokse ut av de minste rommene.</w:t>
      </w:r>
    </w:p>
    <w:p w14:paraId="4ACAA15A" w14:textId="77777777" w:rsidR="0010034D" w:rsidRPr="004B7DF6" w:rsidRDefault="0010034D" w:rsidP="0010034D">
      <w:pPr>
        <w:rPr>
          <w:lang w:val="nb-NO"/>
        </w:rPr>
      </w:pPr>
      <w:r w:rsidRPr="004B7DF6">
        <w:rPr>
          <w:lang w:val="nb-NO"/>
        </w:rPr>
        <w:t>Websiden har fått ny design og mer funksjonalitet, og det kommer mer til de profesjonelle medlemmene, samt overgang til facebook. Det er fremdeles utfordringer med markedsføringen, og vi må satse på at ordet spres via medlemmer og besøkende.</w:t>
      </w:r>
    </w:p>
    <w:p w14:paraId="094D9F6E" w14:textId="77777777" w:rsidR="0010034D" w:rsidRPr="004B7DF6" w:rsidRDefault="004B7DF6" w:rsidP="0010034D">
      <w:pPr>
        <w:rPr>
          <w:lang w:val="nb-NO"/>
        </w:rPr>
      </w:pPr>
      <w:r w:rsidRPr="004B7DF6">
        <w:rPr>
          <w:u w:val="single"/>
          <w:lang w:val="nb-NO"/>
        </w:rPr>
        <w:t>Vedtak</w:t>
      </w:r>
      <w:r>
        <w:rPr>
          <w:lang w:val="nb-NO"/>
        </w:rPr>
        <w:t xml:space="preserve">: </w:t>
      </w:r>
      <w:r w:rsidR="0010034D" w:rsidRPr="004B7DF6">
        <w:rPr>
          <w:lang w:val="nb-NO"/>
        </w:rPr>
        <w:t>Årsberetningen tas til etterretning og godkjennes ved akklamasjon.</w:t>
      </w:r>
    </w:p>
    <w:p w14:paraId="0F4BCC93" w14:textId="77777777" w:rsidR="0010034D" w:rsidRPr="004B7DF6" w:rsidRDefault="0010034D" w:rsidP="0010034D">
      <w:pPr>
        <w:spacing w:before="100" w:beforeAutospacing="1" w:after="100" w:afterAutospacing="1" w:line="240" w:lineRule="auto"/>
        <w:rPr>
          <w:rFonts w:ascii="Calibri" w:eastAsia="Times New Roman" w:hAnsi="Calibri" w:cs="Calibri"/>
          <w:i/>
          <w:iCs/>
          <w:color w:val="000000"/>
          <w:lang w:val="nb-NO"/>
        </w:rPr>
      </w:pPr>
      <w:r w:rsidRPr="0010034D">
        <w:rPr>
          <w:rFonts w:ascii="Calibri" w:eastAsia="Times New Roman" w:hAnsi="Calibri" w:cs="Calibri"/>
          <w:color w:val="000000"/>
          <w:lang w:val="nb-NO"/>
        </w:rPr>
        <w:t>b. Foreningens vedtekter –</w:t>
      </w:r>
      <w:r w:rsidRPr="004B7DF6">
        <w:rPr>
          <w:rFonts w:ascii="Calibri" w:eastAsia="Times New Roman" w:hAnsi="Calibri" w:cs="Calibri"/>
          <w:color w:val="000000"/>
          <w:lang w:val="nb-NO"/>
        </w:rPr>
        <w:t> </w:t>
      </w:r>
      <w:r w:rsidRPr="004B7DF6">
        <w:rPr>
          <w:rFonts w:ascii="Calibri" w:eastAsia="Times New Roman" w:hAnsi="Calibri" w:cs="Calibri"/>
          <w:iCs/>
          <w:color w:val="000000"/>
          <w:lang w:val="nb-NO"/>
        </w:rPr>
        <w:t>et endri</w:t>
      </w:r>
      <w:r w:rsidR="004B7DF6" w:rsidRPr="004B7DF6">
        <w:rPr>
          <w:rFonts w:ascii="Calibri" w:eastAsia="Times New Roman" w:hAnsi="Calibri" w:cs="Calibri"/>
          <w:iCs/>
          <w:color w:val="000000"/>
          <w:lang w:val="nb-NO"/>
        </w:rPr>
        <w:t>ngforslag innkommet, se</w:t>
      </w:r>
      <w:r w:rsidR="004B7DF6">
        <w:rPr>
          <w:rFonts w:ascii="Calibri" w:eastAsia="Times New Roman" w:hAnsi="Calibri" w:cs="Calibri"/>
          <w:iCs/>
          <w:color w:val="000000"/>
          <w:lang w:val="nb-NO"/>
        </w:rPr>
        <w:t xml:space="preserve"> også eget</w:t>
      </w:r>
      <w:r w:rsidR="004B7DF6" w:rsidRPr="004B7DF6">
        <w:rPr>
          <w:rFonts w:ascii="Calibri" w:eastAsia="Times New Roman" w:hAnsi="Calibri" w:cs="Calibri"/>
          <w:iCs/>
          <w:color w:val="000000"/>
          <w:lang w:val="nb-NO"/>
        </w:rPr>
        <w:t xml:space="preserve"> vedlegg</w:t>
      </w:r>
    </w:p>
    <w:p w14:paraId="51C67136" w14:textId="77777777" w:rsidR="0010034D" w:rsidRPr="004B7DF6" w:rsidRDefault="0010034D" w:rsidP="0010034D">
      <w:pPr>
        <w:rPr>
          <w:i/>
          <w:lang w:val="nb-NO"/>
        </w:rPr>
      </w:pPr>
      <w:r w:rsidRPr="004B7DF6">
        <w:rPr>
          <w:i/>
          <w:lang w:val="nb-NO"/>
        </w:rPr>
        <w:t>Presidenten velges for to år av gangen, og er på valg hvert annet år i odde år. Øvrige styremedlemmer velges for to år av gangen, og er på valg uavhengig av hverandre. Det søkes å holde kontinuitet i styrets arbeid ved at styremedlemmer er på valg i odde og like år; ikke alle skiftes ut samtidig. Vararepresentanter velges for et år av gangen. Vararepresentanter inngår i styrets arbeidsoppgaver, deltar på styremøtene og har rett til å uttale seg om alle saker.</w:t>
      </w:r>
    </w:p>
    <w:p w14:paraId="41379F9E" w14:textId="77777777" w:rsidR="0010034D" w:rsidRPr="004B7DF6" w:rsidRDefault="0010034D" w:rsidP="0010034D">
      <w:pPr>
        <w:rPr>
          <w:i/>
          <w:lang w:val="nb-NO"/>
        </w:rPr>
      </w:pPr>
      <w:r w:rsidRPr="004B7DF6">
        <w:rPr>
          <w:i/>
          <w:lang w:val="nb-NO"/>
        </w:rPr>
        <w:t>Styret konstituerer seg på første styremøte etter årsmøtet med vise-president, kasserer og fordeling av øvrige oppgaver.</w:t>
      </w:r>
    </w:p>
    <w:p w14:paraId="7297996F" w14:textId="77777777" w:rsidR="0010034D" w:rsidRPr="0010034D" w:rsidRDefault="004B7DF6" w:rsidP="0010034D">
      <w:pPr>
        <w:spacing w:before="100" w:beforeAutospacing="1" w:after="100" w:afterAutospacing="1" w:line="240" w:lineRule="auto"/>
        <w:rPr>
          <w:rFonts w:ascii="Calibri" w:eastAsia="Times New Roman" w:hAnsi="Calibri" w:cs="Calibri"/>
          <w:color w:val="000000"/>
          <w:lang w:val="nb-NO"/>
        </w:rPr>
      </w:pPr>
      <w:r w:rsidRPr="004B7DF6">
        <w:rPr>
          <w:rFonts w:ascii="Calibri" w:eastAsia="Times New Roman" w:hAnsi="Calibri" w:cs="Calibri"/>
          <w:color w:val="000000"/>
          <w:u w:val="single"/>
          <w:lang w:val="nb-NO"/>
        </w:rPr>
        <w:t>Vedtak</w:t>
      </w:r>
      <w:r>
        <w:rPr>
          <w:rFonts w:ascii="Calibri" w:eastAsia="Times New Roman" w:hAnsi="Calibri" w:cs="Calibri"/>
          <w:color w:val="000000"/>
          <w:lang w:val="nb-NO"/>
        </w:rPr>
        <w:t>: Endringen er godkjent.</w:t>
      </w:r>
    </w:p>
    <w:p w14:paraId="5EFFDED5" w14:textId="77777777" w:rsidR="0010034D" w:rsidRPr="0010034D" w:rsidRDefault="0010034D" w:rsidP="0010034D">
      <w:pPr>
        <w:spacing w:before="100" w:beforeAutospacing="1" w:after="100" w:afterAutospacing="1" w:line="240" w:lineRule="auto"/>
        <w:rPr>
          <w:rFonts w:ascii="Calibri" w:eastAsia="Times New Roman" w:hAnsi="Calibri" w:cs="Calibri"/>
          <w:color w:val="000000"/>
          <w:lang w:val="nb-NO"/>
        </w:rPr>
      </w:pPr>
      <w:r w:rsidRPr="0010034D">
        <w:rPr>
          <w:rFonts w:ascii="Calibri" w:eastAsia="Times New Roman" w:hAnsi="Calibri" w:cs="Calibri"/>
          <w:color w:val="000000"/>
          <w:lang w:val="nb-NO"/>
        </w:rPr>
        <w:t>c. Foreningens etiske retningslinjer –</w:t>
      </w:r>
      <w:r w:rsidRPr="004B7DF6">
        <w:rPr>
          <w:rFonts w:ascii="Calibri" w:eastAsia="Times New Roman" w:hAnsi="Calibri" w:cs="Calibri"/>
          <w:color w:val="000000"/>
          <w:lang w:val="nb-NO"/>
        </w:rPr>
        <w:t> </w:t>
      </w:r>
      <w:r w:rsidRPr="004B7DF6">
        <w:rPr>
          <w:rFonts w:ascii="Calibri" w:eastAsia="Times New Roman" w:hAnsi="Calibri" w:cs="Calibri"/>
          <w:i/>
          <w:iCs/>
          <w:color w:val="000000"/>
          <w:lang w:val="nb-NO"/>
        </w:rPr>
        <w:t xml:space="preserve">ingen endringsforslag </w:t>
      </w:r>
    </w:p>
    <w:p w14:paraId="23D62974" w14:textId="77777777" w:rsidR="0010034D" w:rsidRPr="0010034D" w:rsidRDefault="0010034D" w:rsidP="0010034D">
      <w:pPr>
        <w:spacing w:before="100" w:beforeAutospacing="1" w:after="100" w:afterAutospacing="1" w:line="240" w:lineRule="auto"/>
        <w:rPr>
          <w:rFonts w:ascii="Calibri" w:eastAsia="Times New Roman" w:hAnsi="Calibri" w:cs="Calibri"/>
          <w:color w:val="000000"/>
          <w:lang w:val="nb-NO"/>
        </w:rPr>
      </w:pPr>
      <w:r w:rsidRPr="0010034D">
        <w:rPr>
          <w:rFonts w:ascii="Calibri" w:eastAsia="Times New Roman" w:hAnsi="Calibri" w:cs="Calibri"/>
          <w:color w:val="000000"/>
          <w:lang w:val="nb-NO"/>
        </w:rPr>
        <w:t>f. Presentasjon av events 2016, og planlagte events 2017</w:t>
      </w:r>
    </w:p>
    <w:p w14:paraId="37736742" w14:textId="77777777" w:rsidR="0010034D" w:rsidRPr="0010034D" w:rsidRDefault="0010034D" w:rsidP="0010034D">
      <w:pPr>
        <w:spacing w:before="100" w:beforeAutospacing="1" w:after="100" w:afterAutospacing="1" w:line="240" w:lineRule="auto"/>
        <w:rPr>
          <w:rFonts w:ascii="Calibri" w:eastAsia="Times New Roman" w:hAnsi="Calibri" w:cs="Calibri"/>
          <w:color w:val="000000"/>
          <w:lang w:val="nb-NO"/>
        </w:rPr>
      </w:pPr>
      <w:r w:rsidRPr="0010034D">
        <w:rPr>
          <w:rFonts w:ascii="Calibri" w:eastAsia="Times New Roman" w:hAnsi="Calibri" w:cs="Calibri"/>
          <w:color w:val="000000"/>
          <w:lang w:val="nb-NO"/>
        </w:rPr>
        <w:t> 3. Regnskap og fastsettelse av kontingent, Budsjett</w:t>
      </w:r>
    </w:p>
    <w:p w14:paraId="1938E0D0" w14:textId="77777777" w:rsidR="004B7DF6" w:rsidRPr="004B7DF6" w:rsidRDefault="0010034D" w:rsidP="004B7DF6">
      <w:pPr>
        <w:rPr>
          <w:lang w:val="nb-NO"/>
        </w:rPr>
      </w:pPr>
      <w:r w:rsidRPr="0010034D">
        <w:rPr>
          <w:rFonts w:ascii="Calibri" w:eastAsia="Times New Roman" w:hAnsi="Calibri" w:cs="Calibri"/>
          <w:color w:val="000000"/>
          <w:lang w:val="nb-NO"/>
        </w:rPr>
        <w:t xml:space="preserve">a. Regnskap: </w:t>
      </w:r>
      <w:r w:rsidR="004B7DF6" w:rsidRPr="004B7DF6">
        <w:rPr>
          <w:lang w:val="nb-NO"/>
        </w:rPr>
        <w:t xml:space="preserve">Regnskapsfører Trine Kveim går gjennom regnskapet. Det er trangt, og vi er nødt til å gå i 0 på hvert arrangement, og ikke </w:t>
      </w:r>
      <w:r w:rsidR="004B7DF6">
        <w:rPr>
          <w:lang w:val="nb-NO"/>
        </w:rPr>
        <w:t>bruke opp</w:t>
      </w:r>
      <w:r w:rsidR="004B7DF6" w:rsidRPr="004B7DF6">
        <w:rPr>
          <w:lang w:val="nb-NO"/>
        </w:rPr>
        <w:t xml:space="preserve"> det vi har på konto. </w:t>
      </w:r>
    </w:p>
    <w:p w14:paraId="27CAA4C4" w14:textId="77777777" w:rsidR="0010034D" w:rsidRPr="0010034D" w:rsidRDefault="004B7DF6" w:rsidP="004B7DF6">
      <w:pPr>
        <w:rPr>
          <w:lang w:val="nb-NO"/>
        </w:rPr>
      </w:pPr>
      <w:r w:rsidRPr="004B7DF6">
        <w:rPr>
          <w:u w:val="single"/>
          <w:lang w:val="nb-NO"/>
        </w:rPr>
        <w:t>Vedtak</w:t>
      </w:r>
      <w:r w:rsidRPr="004B7DF6">
        <w:rPr>
          <w:lang w:val="nb-NO"/>
        </w:rPr>
        <w:t>: Regnskapet godkjennes.</w:t>
      </w:r>
    </w:p>
    <w:p w14:paraId="05BBFCDE" w14:textId="77777777" w:rsidR="0010034D" w:rsidRPr="0010034D" w:rsidRDefault="0010034D" w:rsidP="0010034D">
      <w:pPr>
        <w:spacing w:before="100" w:beforeAutospacing="1" w:after="100" w:afterAutospacing="1" w:line="240" w:lineRule="auto"/>
        <w:rPr>
          <w:rFonts w:ascii="Calibri" w:eastAsia="Times New Roman" w:hAnsi="Calibri" w:cs="Calibri"/>
          <w:color w:val="000000"/>
          <w:lang w:val="nb-NO"/>
        </w:rPr>
      </w:pPr>
      <w:r w:rsidRPr="004B7DF6">
        <w:rPr>
          <w:rFonts w:ascii="Calibri" w:eastAsia="Times New Roman" w:hAnsi="Calibri" w:cs="Calibri"/>
          <w:color w:val="000000"/>
          <w:lang w:val="nb-NO"/>
        </w:rPr>
        <w:lastRenderedPageBreak/>
        <w:t>b. Kontingent for 2017</w:t>
      </w:r>
    </w:p>
    <w:p w14:paraId="1A463B00" w14:textId="77777777" w:rsidR="0010034D" w:rsidRPr="0010034D" w:rsidRDefault="0010034D" w:rsidP="0010034D">
      <w:pPr>
        <w:spacing w:before="100" w:beforeAutospacing="1" w:after="100" w:afterAutospacing="1" w:line="240" w:lineRule="auto"/>
        <w:rPr>
          <w:rFonts w:ascii="Calibri" w:eastAsia="Times New Roman" w:hAnsi="Calibri" w:cs="Calibri"/>
          <w:color w:val="000000"/>
          <w:lang w:val="nb-NO"/>
        </w:rPr>
      </w:pPr>
      <w:r w:rsidRPr="004B7DF6">
        <w:rPr>
          <w:rFonts w:ascii="Calibri" w:eastAsia="Times New Roman" w:hAnsi="Calibri" w:cs="Calibri"/>
          <w:color w:val="000000"/>
          <w:u w:val="single"/>
          <w:lang w:val="nb-NO"/>
        </w:rPr>
        <w:t>Vedtak</w:t>
      </w:r>
      <w:r w:rsidRPr="004B7DF6">
        <w:rPr>
          <w:rFonts w:ascii="Calibri" w:eastAsia="Times New Roman" w:hAnsi="Calibri" w:cs="Calibri"/>
          <w:color w:val="000000"/>
          <w:lang w:val="nb-NO"/>
        </w:rPr>
        <w:t>:</w:t>
      </w:r>
      <w:r w:rsidRPr="0010034D">
        <w:rPr>
          <w:rFonts w:ascii="Calibri" w:eastAsia="Times New Roman" w:hAnsi="Calibri" w:cs="Calibri"/>
          <w:color w:val="000000"/>
          <w:lang w:val="nb-NO"/>
        </w:rPr>
        <w:t xml:space="preserve"> Beholde kontingentene uendret; kr300 / 1000 (personlig/ profesjonell)</w:t>
      </w:r>
    </w:p>
    <w:p w14:paraId="54BD78CE" w14:textId="77777777" w:rsidR="0010034D" w:rsidRPr="004B7DF6" w:rsidRDefault="0010034D" w:rsidP="0010034D">
      <w:pPr>
        <w:spacing w:before="100" w:beforeAutospacing="1" w:after="100" w:afterAutospacing="1" w:line="240" w:lineRule="auto"/>
        <w:rPr>
          <w:rFonts w:ascii="Calibri" w:eastAsia="Times New Roman" w:hAnsi="Calibri" w:cs="Calibri"/>
          <w:color w:val="000000"/>
          <w:lang w:val="nb-NO"/>
        </w:rPr>
      </w:pPr>
      <w:r w:rsidRPr="0010034D">
        <w:rPr>
          <w:rFonts w:ascii="Calibri" w:eastAsia="Times New Roman" w:hAnsi="Calibri" w:cs="Calibri"/>
          <w:color w:val="000000"/>
          <w:lang w:val="nb-NO"/>
        </w:rPr>
        <w:t>c. Bud</w:t>
      </w:r>
      <w:r w:rsidRPr="004B7DF6">
        <w:rPr>
          <w:rFonts w:ascii="Calibri" w:eastAsia="Times New Roman" w:hAnsi="Calibri" w:cs="Calibri"/>
          <w:color w:val="000000"/>
          <w:lang w:val="nb-NO"/>
        </w:rPr>
        <w:t xml:space="preserve">sjett </w:t>
      </w:r>
    </w:p>
    <w:p w14:paraId="6FAFE2A9" w14:textId="77777777" w:rsidR="004B7DF6" w:rsidRPr="004B7DF6" w:rsidRDefault="004B7DF6" w:rsidP="0010034D">
      <w:pPr>
        <w:spacing w:before="100" w:beforeAutospacing="1" w:after="100" w:afterAutospacing="1" w:line="240" w:lineRule="auto"/>
        <w:rPr>
          <w:rFonts w:ascii="Calibri" w:eastAsia="Times New Roman" w:hAnsi="Calibri" w:cs="Calibri"/>
          <w:color w:val="000000"/>
          <w:lang w:val="nb-NO"/>
        </w:rPr>
      </w:pPr>
      <w:r w:rsidRPr="004B7DF6">
        <w:rPr>
          <w:rFonts w:ascii="Calibri" w:eastAsia="Times New Roman" w:hAnsi="Calibri" w:cs="Calibri"/>
          <w:color w:val="000000"/>
          <w:u w:val="single"/>
          <w:lang w:val="nb-NO"/>
        </w:rPr>
        <w:t>Vedtak</w:t>
      </w:r>
      <w:r w:rsidRPr="004B7DF6">
        <w:rPr>
          <w:rFonts w:ascii="Calibri" w:eastAsia="Times New Roman" w:hAnsi="Calibri" w:cs="Calibri"/>
          <w:color w:val="000000"/>
          <w:lang w:val="nb-NO"/>
        </w:rPr>
        <w:t>: godkjennes.</w:t>
      </w:r>
    </w:p>
    <w:p w14:paraId="708D688B" w14:textId="77777777" w:rsidR="0010034D" w:rsidRPr="0010034D" w:rsidRDefault="0010034D" w:rsidP="0010034D">
      <w:pPr>
        <w:spacing w:before="100" w:beforeAutospacing="1" w:after="100" w:afterAutospacing="1" w:line="240" w:lineRule="auto"/>
        <w:rPr>
          <w:rFonts w:ascii="Calibri" w:eastAsia="Times New Roman" w:hAnsi="Calibri" w:cs="Calibri"/>
          <w:color w:val="000000"/>
          <w:lang w:val="nb-NO"/>
        </w:rPr>
      </w:pPr>
      <w:r w:rsidRPr="0010034D">
        <w:rPr>
          <w:rFonts w:ascii="Calibri" w:eastAsia="Times New Roman" w:hAnsi="Calibri" w:cs="Calibri"/>
          <w:color w:val="000000"/>
          <w:lang w:val="nb-NO"/>
        </w:rPr>
        <w:t>4.</w:t>
      </w:r>
      <w:r w:rsidRPr="004B7DF6">
        <w:rPr>
          <w:rFonts w:ascii="Calibri" w:eastAsia="Times New Roman" w:hAnsi="Calibri" w:cs="Calibri"/>
          <w:color w:val="000000"/>
          <w:lang w:val="nb-NO"/>
        </w:rPr>
        <w:t> </w:t>
      </w:r>
      <w:r w:rsidRPr="004B7DF6">
        <w:rPr>
          <w:rFonts w:ascii="Calibri" w:eastAsia="Times New Roman" w:hAnsi="Calibri" w:cs="Calibri"/>
          <w:color w:val="000000"/>
          <w:shd w:val="clear" w:color="auto" w:fill="FFEE94"/>
          <w:lang w:val="nb-NO"/>
        </w:rPr>
        <w:t>Valg</w:t>
      </w:r>
      <w:r w:rsidRPr="0010034D">
        <w:rPr>
          <w:rFonts w:ascii="Calibri" w:eastAsia="Times New Roman" w:hAnsi="Calibri" w:cs="Calibri"/>
          <w:color w:val="000000"/>
          <w:lang w:val="nb-NO"/>
        </w:rPr>
        <w:t>:</w:t>
      </w:r>
      <w:r w:rsidRPr="004B7DF6">
        <w:rPr>
          <w:rFonts w:ascii="Calibri" w:eastAsia="Times New Roman" w:hAnsi="Calibri" w:cs="Calibri"/>
          <w:color w:val="000000"/>
          <w:lang w:val="nb-NO"/>
        </w:rPr>
        <w:t> </w:t>
      </w:r>
      <w:r w:rsidRPr="004B7DF6">
        <w:rPr>
          <w:rFonts w:ascii="Calibri" w:eastAsia="Times New Roman" w:hAnsi="Calibri" w:cs="Calibri"/>
          <w:color w:val="000000"/>
          <w:shd w:val="clear" w:color="auto" w:fill="FFEE94"/>
          <w:lang w:val="nb-NO"/>
        </w:rPr>
        <w:t>Valg</w:t>
      </w:r>
      <w:r w:rsidRPr="0010034D">
        <w:rPr>
          <w:rFonts w:ascii="Calibri" w:eastAsia="Times New Roman" w:hAnsi="Calibri" w:cs="Calibri"/>
          <w:color w:val="000000"/>
          <w:lang w:val="nb-NO"/>
        </w:rPr>
        <w:t>komiteen fremlegger sin innstilling og</w:t>
      </w:r>
      <w:r w:rsidRPr="004B7DF6">
        <w:rPr>
          <w:rFonts w:ascii="Calibri" w:eastAsia="Times New Roman" w:hAnsi="Calibri" w:cs="Calibri"/>
          <w:color w:val="000000"/>
          <w:lang w:val="nb-NO"/>
        </w:rPr>
        <w:t> </w:t>
      </w:r>
      <w:r w:rsidRPr="004B7DF6">
        <w:rPr>
          <w:rFonts w:ascii="Calibri" w:eastAsia="Times New Roman" w:hAnsi="Calibri" w:cs="Calibri"/>
          <w:color w:val="000000"/>
          <w:shd w:val="clear" w:color="auto" w:fill="FFEE94"/>
          <w:lang w:val="nb-NO"/>
        </w:rPr>
        <w:t>valg</w:t>
      </w:r>
      <w:r w:rsidRPr="004B7DF6">
        <w:rPr>
          <w:rFonts w:ascii="Calibri" w:eastAsia="Times New Roman" w:hAnsi="Calibri" w:cs="Calibri"/>
          <w:color w:val="000000"/>
          <w:lang w:val="nb-NO"/>
        </w:rPr>
        <w:t> </w:t>
      </w:r>
      <w:r w:rsidRPr="0010034D">
        <w:rPr>
          <w:rFonts w:ascii="Calibri" w:eastAsia="Times New Roman" w:hAnsi="Calibri" w:cs="Calibri"/>
          <w:color w:val="000000"/>
          <w:lang w:val="nb-NO"/>
        </w:rPr>
        <w:t>gjennomføres i henhold til vedtekter.</w:t>
      </w:r>
    </w:p>
    <w:p w14:paraId="2EDA7EA9" w14:textId="77777777" w:rsidR="004B7DF6" w:rsidRPr="004B7DF6" w:rsidRDefault="40291886" w:rsidP="40291886">
      <w:pPr>
        <w:rPr>
          <w:lang w:val="nb-NO"/>
        </w:rPr>
      </w:pPr>
      <w:r w:rsidRPr="40291886">
        <w:rPr>
          <w:lang w:val="nb-NO"/>
        </w:rPr>
        <w:t>Valgkomiteens forslag til nytt styre:</w:t>
      </w:r>
    </w:p>
    <w:p w14:paraId="2A737AC6" w14:textId="598C78F7" w:rsidR="40291886" w:rsidRDefault="40291886" w:rsidP="40291886">
      <w:pPr>
        <w:rPr>
          <w:lang w:val="nb-NO"/>
        </w:rPr>
      </w:pPr>
    </w:p>
    <w:p w14:paraId="28BECEC0" w14:textId="5FA66DE7" w:rsidR="004B7DF6" w:rsidRPr="004B7DF6" w:rsidRDefault="004B7DF6" w:rsidP="004B7DF6">
      <w:pPr>
        <w:spacing w:after="0"/>
        <w:rPr>
          <w:lang w:val="nb-NO"/>
        </w:rPr>
      </w:pPr>
      <w:r w:rsidRPr="004B7DF6">
        <w:rPr>
          <w:lang w:val="nb-NO"/>
        </w:rPr>
        <w:t xml:space="preserve">Trine Kveim </w:t>
      </w:r>
      <w:r w:rsidR="005959F2">
        <w:rPr>
          <w:lang w:val="nb-NO"/>
        </w:rPr>
        <w:t xml:space="preserve">– president, velges </w:t>
      </w:r>
      <w:r w:rsidRPr="004B7DF6">
        <w:rPr>
          <w:lang w:val="nb-NO"/>
        </w:rPr>
        <w:t>for to år</w:t>
      </w:r>
    </w:p>
    <w:p w14:paraId="77156C0D" w14:textId="66A980A4" w:rsidR="004B7DF6" w:rsidRPr="004B7DF6" w:rsidRDefault="004B7DF6" w:rsidP="004B7DF6">
      <w:pPr>
        <w:spacing w:after="0"/>
        <w:rPr>
          <w:lang w:val="nb-NO"/>
        </w:rPr>
      </w:pPr>
      <w:r w:rsidRPr="004B7DF6">
        <w:rPr>
          <w:lang w:val="nb-NO"/>
        </w:rPr>
        <w:t>Trond</w:t>
      </w:r>
      <w:r w:rsidR="00B932D9">
        <w:rPr>
          <w:lang w:val="nb-NO"/>
        </w:rPr>
        <w:t xml:space="preserve"> Solvang </w:t>
      </w:r>
      <w:r w:rsidR="005959F2">
        <w:rPr>
          <w:lang w:val="nb-NO"/>
        </w:rPr>
        <w:t>–</w:t>
      </w:r>
      <w:r w:rsidR="00B932D9">
        <w:rPr>
          <w:lang w:val="nb-NO"/>
        </w:rPr>
        <w:t xml:space="preserve"> visepresident</w:t>
      </w:r>
      <w:r w:rsidR="005959F2">
        <w:rPr>
          <w:lang w:val="nb-NO"/>
        </w:rPr>
        <w:t>, velges for ett år</w:t>
      </w:r>
    </w:p>
    <w:p w14:paraId="7FCA91EF" w14:textId="4CDA8C07" w:rsidR="005959F2" w:rsidRDefault="005959F2" w:rsidP="40291886">
      <w:pPr>
        <w:spacing w:after="0"/>
        <w:rPr>
          <w:lang w:val="nb-NO"/>
        </w:rPr>
      </w:pPr>
      <w:r>
        <w:rPr>
          <w:lang w:val="nb-NO"/>
        </w:rPr>
        <w:t>Kristin Aase – medlem, velges for 2 år</w:t>
      </w:r>
    </w:p>
    <w:p w14:paraId="6C4BD97B" w14:textId="2514B1B5" w:rsidR="004B7DF6" w:rsidRPr="004B7DF6" w:rsidRDefault="40291886" w:rsidP="40291886">
      <w:pPr>
        <w:spacing w:after="0"/>
        <w:rPr>
          <w:lang w:val="nb-NO"/>
        </w:rPr>
      </w:pPr>
      <w:r w:rsidRPr="40291886">
        <w:rPr>
          <w:lang w:val="nb-NO"/>
        </w:rPr>
        <w:t>John Budalen – medlem (kasserer)</w:t>
      </w:r>
      <w:r w:rsidR="005959F2">
        <w:rPr>
          <w:lang w:val="nb-NO"/>
        </w:rPr>
        <w:t xml:space="preserve"> – velges for 2 år</w:t>
      </w:r>
    </w:p>
    <w:p w14:paraId="634FD951" w14:textId="6D7FE39F" w:rsidR="004B7DF6" w:rsidRPr="004B7DF6" w:rsidRDefault="005959F2" w:rsidP="004B7DF6">
      <w:pPr>
        <w:spacing w:after="0"/>
        <w:rPr>
          <w:lang w:val="nb-NO"/>
        </w:rPr>
      </w:pPr>
      <w:r>
        <w:rPr>
          <w:lang w:val="nb-NO"/>
        </w:rPr>
        <w:t>Claudia Steidl Talgo – medlem, velges f</w:t>
      </w:r>
      <w:r w:rsidR="004B7DF6" w:rsidRPr="004B7DF6">
        <w:rPr>
          <w:lang w:val="nb-NO"/>
        </w:rPr>
        <w:t>or ett år</w:t>
      </w:r>
    </w:p>
    <w:p w14:paraId="650B72BE" w14:textId="77777777" w:rsidR="005959F2" w:rsidRDefault="005959F2" w:rsidP="005959F2">
      <w:pPr>
        <w:spacing w:after="0"/>
        <w:rPr>
          <w:lang w:val="nb-NO"/>
        </w:rPr>
      </w:pPr>
    </w:p>
    <w:p w14:paraId="149A7DFA" w14:textId="63AC537B" w:rsidR="005959F2" w:rsidRPr="004B7DF6" w:rsidRDefault="005959F2" w:rsidP="005959F2">
      <w:pPr>
        <w:spacing w:after="0"/>
        <w:rPr>
          <w:lang w:val="nb-NO"/>
        </w:rPr>
      </w:pPr>
      <w:r w:rsidRPr="004B7DF6">
        <w:rPr>
          <w:lang w:val="nb-NO"/>
        </w:rPr>
        <w:t>Tom E. Johansen</w:t>
      </w:r>
      <w:r>
        <w:rPr>
          <w:lang w:val="nb-NO"/>
        </w:rPr>
        <w:t xml:space="preserve"> – </w:t>
      </w:r>
      <w:r>
        <w:rPr>
          <w:lang w:val="nb-NO"/>
        </w:rPr>
        <w:t>vara</w:t>
      </w:r>
      <w:r>
        <w:rPr>
          <w:lang w:val="nb-NO"/>
        </w:rPr>
        <w:t xml:space="preserve">medlem </w:t>
      </w:r>
      <w:r>
        <w:rPr>
          <w:lang w:val="nb-NO"/>
        </w:rPr>
        <w:t>– gjenvalg for ett år</w:t>
      </w:r>
    </w:p>
    <w:p w14:paraId="033DD3CB" w14:textId="77777777" w:rsidR="005959F2" w:rsidRDefault="005959F2" w:rsidP="005959F2">
      <w:pPr>
        <w:spacing w:after="0"/>
        <w:rPr>
          <w:lang w:val="nb-NO"/>
        </w:rPr>
      </w:pPr>
      <w:r w:rsidRPr="004B7DF6">
        <w:rPr>
          <w:lang w:val="nb-NO"/>
        </w:rPr>
        <w:t xml:space="preserve">Camilla Kokai – varamedlem </w:t>
      </w:r>
      <w:r>
        <w:rPr>
          <w:lang w:val="nb-NO"/>
        </w:rPr>
        <w:t>- velges for ett år</w:t>
      </w:r>
      <w:r w:rsidRPr="004B7DF6">
        <w:rPr>
          <w:lang w:val="nb-NO"/>
        </w:rPr>
        <w:t xml:space="preserve"> </w:t>
      </w:r>
    </w:p>
    <w:p w14:paraId="13625E09" w14:textId="77777777" w:rsidR="005959F2" w:rsidRPr="004B7DF6" w:rsidRDefault="005959F2" w:rsidP="004B7DF6">
      <w:pPr>
        <w:spacing w:after="0"/>
        <w:rPr>
          <w:lang w:val="nb-NO"/>
        </w:rPr>
      </w:pPr>
    </w:p>
    <w:p w14:paraId="310E02BA" w14:textId="25F221BB" w:rsidR="0010034D" w:rsidRDefault="004B7DF6" w:rsidP="0010034D">
      <w:pPr>
        <w:spacing w:before="100" w:beforeAutospacing="1" w:after="100" w:afterAutospacing="1" w:line="240" w:lineRule="auto"/>
        <w:rPr>
          <w:rFonts w:ascii="Calibri" w:eastAsia="Times New Roman" w:hAnsi="Calibri" w:cs="Calibri"/>
          <w:color w:val="000000"/>
          <w:lang w:val="nb-NO"/>
        </w:rPr>
      </w:pPr>
      <w:r w:rsidRPr="004B7DF6">
        <w:rPr>
          <w:rFonts w:ascii="Calibri" w:eastAsia="Times New Roman" w:hAnsi="Calibri" w:cs="Calibri"/>
          <w:color w:val="000000"/>
          <w:u w:val="single"/>
          <w:lang w:val="nb-NO"/>
        </w:rPr>
        <w:t>Vedtak</w:t>
      </w:r>
      <w:r>
        <w:rPr>
          <w:rFonts w:ascii="Calibri" w:eastAsia="Times New Roman" w:hAnsi="Calibri" w:cs="Calibri"/>
          <w:color w:val="000000"/>
          <w:lang w:val="nb-NO"/>
        </w:rPr>
        <w:t>: Det nye styret godkjennes ved akklamasjon.</w:t>
      </w:r>
    </w:p>
    <w:p w14:paraId="5504C685" w14:textId="30AA0B06" w:rsidR="005959F2" w:rsidRPr="0010034D" w:rsidRDefault="005959F2" w:rsidP="0010034D">
      <w:pPr>
        <w:spacing w:before="100" w:beforeAutospacing="1" w:after="100" w:afterAutospacing="1" w:line="240" w:lineRule="auto"/>
        <w:rPr>
          <w:rFonts w:ascii="Calibri" w:eastAsia="Times New Roman" w:hAnsi="Calibri" w:cs="Calibri"/>
          <w:color w:val="000000"/>
          <w:lang w:val="nb-NO"/>
        </w:rPr>
      </w:pPr>
      <w:bookmarkStart w:id="0" w:name="_GoBack"/>
      <w:bookmarkEnd w:id="0"/>
    </w:p>
    <w:p w14:paraId="55F7F9AC" w14:textId="77777777" w:rsidR="0010034D" w:rsidRPr="0010034D" w:rsidRDefault="0010034D" w:rsidP="0010034D">
      <w:pPr>
        <w:spacing w:before="100" w:beforeAutospacing="1" w:after="100" w:afterAutospacing="1" w:line="240" w:lineRule="auto"/>
        <w:rPr>
          <w:rFonts w:ascii="Calibri" w:eastAsia="Times New Roman" w:hAnsi="Calibri" w:cs="Calibri"/>
          <w:color w:val="000000"/>
          <w:lang w:val="nb-NO"/>
        </w:rPr>
      </w:pPr>
      <w:r w:rsidRPr="0010034D">
        <w:rPr>
          <w:rFonts w:ascii="Calibri" w:eastAsia="Times New Roman" w:hAnsi="Calibri" w:cs="Calibri"/>
          <w:color w:val="000000"/>
          <w:lang w:val="nb-NO"/>
        </w:rPr>
        <w:t>5. Eventuelt</w:t>
      </w:r>
    </w:p>
    <w:p w14:paraId="084797FB" w14:textId="77777777" w:rsidR="00583189" w:rsidRPr="004B7DF6" w:rsidRDefault="004B7DF6">
      <w:pPr>
        <w:rPr>
          <w:lang w:val="nb-NO"/>
        </w:rPr>
      </w:pPr>
      <w:r>
        <w:rPr>
          <w:lang w:val="nb-NO"/>
        </w:rPr>
        <w:t>Det kom ingen saker under eventuelt.</w:t>
      </w:r>
    </w:p>
    <w:sectPr w:rsidR="00583189" w:rsidRPr="004B7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49"/>
    <w:rsid w:val="0010034D"/>
    <w:rsid w:val="004B7DF6"/>
    <w:rsid w:val="00583189"/>
    <w:rsid w:val="005959F2"/>
    <w:rsid w:val="00724571"/>
    <w:rsid w:val="00746B04"/>
    <w:rsid w:val="007F64E5"/>
    <w:rsid w:val="00990D49"/>
    <w:rsid w:val="00B932D9"/>
    <w:rsid w:val="00CE4256"/>
    <w:rsid w:val="4029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1B65"/>
  <w15:chartTrackingRefBased/>
  <w15:docId w15:val="{139A7DF9-A816-4797-B000-2996BA3C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571"/>
    <w:rPr>
      <w:rFonts w:ascii="Times New Roman" w:hAnsi="Times New Roman" w:cs="Times New Roman"/>
      <w:sz w:val="24"/>
      <w:szCs w:val="24"/>
    </w:rPr>
  </w:style>
  <w:style w:type="character" w:customStyle="1" w:styleId="apple-converted-space">
    <w:name w:val="apple-converted-space"/>
    <w:basedOn w:val="DefaultParagraphFont"/>
    <w:rsid w:val="0010034D"/>
  </w:style>
  <w:style w:type="character" w:styleId="Emphasis">
    <w:name w:val="Emphasis"/>
    <w:basedOn w:val="DefaultParagraphFont"/>
    <w:uiPriority w:val="20"/>
    <w:qFormat/>
    <w:rsid w:val="0010034D"/>
    <w:rPr>
      <w:i/>
      <w:iCs/>
    </w:rPr>
  </w:style>
  <w:style w:type="character" w:customStyle="1" w:styleId="highlight">
    <w:name w:val="highlight"/>
    <w:basedOn w:val="DefaultParagraphFont"/>
    <w:rsid w:val="00100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05981">
      <w:bodyDiv w:val="1"/>
      <w:marLeft w:val="0"/>
      <w:marRight w:val="0"/>
      <w:marTop w:val="0"/>
      <w:marBottom w:val="0"/>
      <w:divBdr>
        <w:top w:val="none" w:sz="0" w:space="0" w:color="auto"/>
        <w:left w:val="none" w:sz="0" w:space="0" w:color="auto"/>
        <w:bottom w:val="none" w:sz="0" w:space="0" w:color="auto"/>
        <w:right w:val="none" w:sz="0" w:space="0" w:color="auto"/>
      </w:divBdr>
    </w:div>
    <w:div w:id="760101084">
      <w:bodyDiv w:val="1"/>
      <w:marLeft w:val="0"/>
      <w:marRight w:val="0"/>
      <w:marTop w:val="0"/>
      <w:marBottom w:val="0"/>
      <w:divBdr>
        <w:top w:val="none" w:sz="0" w:space="0" w:color="auto"/>
        <w:left w:val="none" w:sz="0" w:space="0" w:color="auto"/>
        <w:bottom w:val="none" w:sz="0" w:space="0" w:color="auto"/>
        <w:right w:val="none" w:sz="0" w:space="0" w:color="auto"/>
      </w:divBdr>
    </w:div>
    <w:div w:id="1862165825">
      <w:bodyDiv w:val="1"/>
      <w:marLeft w:val="0"/>
      <w:marRight w:val="0"/>
      <w:marTop w:val="0"/>
      <w:marBottom w:val="0"/>
      <w:divBdr>
        <w:top w:val="none" w:sz="0" w:space="0" w:color="auto"/>
        <w:left w:val="none" w:sz="0" w:space="0" w:color="auto"/>
        <w:bottom w:val="none" w:sz="0" w:space="0" w:color="auto"/>
        <w:right w:val="none" w:sz="0" w:space="0" w:color="auto"/>
      </w:divBdr>
    </w:div>
    <w:div w:id="190475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FACB49F1E1A44A22EC9ED6A5C61B4" ma:contentTypeVersion="17" ma:contentTypeDescription="Opprett et nytt dokument." ma:contentTypeScope="" ma:versionID="441e7a26ce2c76bf0f19efefeabf582f">
  <xsd:schema xmlns:xsd="http://www.w3.org/2001/XMLSchema" xmlns:xs="http://www.w3.org/2001/XMLSchema" xmlns:p="http://schemas.microsoft.com/office/2006/metadata/properties" xmlns:ns2="b95d44d6-5b33-4d49-ba7e-081e633ca618" xmlns:ns3="ea0ec484-1ce0-45a0-b3e2-bdd7ea9755cd" targetNamespace="http://schemas.microsoft.com/office/2006/metadata/properties" ma:root="true" ma:fieldsID="6e1bfe6c242344dbe9cdf6a8041e442c" ns2:_="" ns3:_="">
    <xsd:import namespace="b95d44d6-5b33-4d49-ba7e-081e633ca618"/>
    <xsd:import namespace="ea0ec484-1ce0-45a0-b3e2-bdd7ea9755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d44d6-5b33-4d49-ba7e-081e633ca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0c5c60-f8d8-4343-8b73-7bcd3ce74d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0ec484-1ce0-45a0-b3e2-bdd7ea9755cd"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17e4bb6-d2dd-4da5-a298-64ce376a5817}" ma:internalName="TaxCatchAll" ma:showField="CatchAllData" ma:web="ea0ec484-1ce0-45a0-b3e2-bdd7ea9755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0ec484-1ce0-45a0-b3e2-bdd7ea9755cd" xsi:nil="true"/>
    <lcf76f155ced4ddcb4097134ff3c332f xmlns="b95d44d6-5b33-4d49-ba7e-081e633ca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259AD-0A3F-4DE3-80DB-6FDB8A3847A6}"/>
</file>

<file path=customXml/itemProps2.xml><?xml version="1.0" encoding="utf-8"?>
<ds:datastoreItem xmlns:ds="http://schemas.openxmlformats.org/officeDocument/2006/customXml" ds:itemID="{2AE01594-0925-4780-ABCF-4F4508BEDB11}"/>
</file>

<file path=customXml/itemProps3.xml><?xml version="1.0" encoding="utf-8"?>
<ds:datastoreItem xmlns:ds="http://schemas.openxmlformats.org/officeDocument/2006/customXml" ds:itemID="{49780B2B-F92C-4533-BC4B-9C6085EF1B65}"/>
</file>

<file path=docProps/app.xml><?xml version="1.0" encoding="utf-8"?>
<Properties xmlns="http://schemas.openxmlformats.org/officeDocument/2006/extended-properties" xmlns:vt="http://schemas.openxmlformats.org/officeDocument/2006/docPropsVTypes">
  <Template>Normal.dotm</Template>
  <TotalTime>4</TotalTime>
  <Pages>2</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Steidl Talgo</dc:creator>
  <cp:keywords/>
  <dc:description/>
  <cp:lastModifiedBy>Claudia Steidl Talgo</cp:lastModifiedBy>
  <cp:revision>4</cp:revision>
  <dcterms:created xsi:type="dcterms:W3CDTF">2017-05-11T17:54:00Z</dcterms:created>
  <dcterms:modified xsi:type="dcterms:W3CDTF">2017-06-25T13:53:00Z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0x010100129FACB49F1E1A44A22EC9ED6A5C61B4</vt:lpwstr>
  </property>
</Properties>
</file>