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EBD4511" w14:textId="77777777" w:rsidR="009B107B" w:rsidRPr="00B64F38" w:rsidRDefault="009B107B" w:rsidP="009B107B">
      <w:pPr>
        <w:pStyle w:val="Geenopmaak"/>
        <w:sectPr w:rsidR="009B107B"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7724074D" w14:textId="602C15B6" w:rsidR="009B107B" w:rsidRDefault="00F30302" w:rsidP="009B107B">
      <w:pPr>
        <w:pStyle w:val="Geenafstand"/>
        <w:spacing w:line="260" w:lineRule="atLeast"/>
        <w:jc w:val="center"/>
        <w:rPr>
          <w:b/>
          <w:color w:val="FF9900"/>
          <w:sz w:val="44"/>
        </w:rPr>
      </w:pPr>
      <w:r>
        <w:rPr>
          <w:b/>
          <w:color w:val="FF9900"/>
          <w:sz w:val="44"/>
        </w:rPr>
        <w:t>In</w:t>
      </w:r>
      <w:r w:rsidR="007E25D4">
        <w:rPr>
          <w:b/>
          <w:color w:val="FF9900"/>
          <w:sz w:val="44"/>
        </w:rPr>
        <w:t>leiding</w:t>
      </w:r>
    </w:p>
    <w:p w14:paraId="3C3903B8" w14:textId="77777777" w:rsidR="009B107B" w:rsidRPr="00B64F38" w:rsidRDefault="009B107B" w:rsidP="009B107B">
      <w:pPr>
        <w:pStyle w:val="Geenopmaak"/>
        <w:sectPr w:rsidR="009B107B" w:rsidRPr="00B64F38" w:rsidSect="00F30302">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pPr>
    </w:p>
    <w:p w14:paraId="4EE6F436" w14:textId="77777777" w:rsidR="009B107B" w:rsidRPr="00703744" w:rsidRDefault="009B107B" w:rsidP="009B107B">
      <w:pPr>
        <w:suppressAutoHyphens w:val="0"/>
        <w:spacing w:line="240" w:lineRule="auto"/>
        <w:rPr>
          <w:b/>
          <w:sz w:val="18"/>
        </w:rPr>
      </w:pPr>
    </w:p>
    <w:p w14:paraId="36BFF48F" w14:textId="27B16834" w:rsidR="00FD3FCC" w:rsidRDefault="000526F6" w:rsidP="000526F6">
      <w:pPr>
        <w:tabs>
          <w:tab w:val="left" w:pos="5355"/>
        </w:tabs>
        <w:suppressAutoHyphens w:val="0"/>
        <w:spacing w:line="240" w:lineRule="auto"/>
        <w:rPr>
          <w:b/>
          <w:bCs/>
          <w:sz w:val="24"/>
        </w:rPr>
      </w:pPr>
      <w:r>
        <w:rPr>
          <w:b/>
          <w:bCs/>
          <w:sz w:val="24"/>
        </w:rPr>
        <w:tab/>
      </w:r>
      <w:bookmarkStart w:id="0" w:name="_GoBack"/>
      <w:bookmarkEnd w:id="0"/>
    </w:p>
    <w:p w14:paraId="6C7A012A" w14:textId="211E1B40" w:rsidR="00FD3FCC" w:rsidRDefault="00FD3FCC" w:rsidP="009B107B">
      <w:pPr>
        <w:suppressAutoHyphens w:val="0"/>
        <w:spacing w:line="240" w:lineRule="auto"/>
        <w:rPr>
          <w:b/>
          <w:bCs/>
          <w:sz w:val="24"/>
        </w:rPr>
      </w:pPr>
      <w:r w:rsidRPr="007E25D4">
        <w:rPr>
          <w:sz w:val="24"/>
        </w:rPr>
        <w:drawing>
          <wp:anchor distT="0" distB="0" distL="114300" distR="114300" simplePos="0" relativeHeight="251658240" behindDoc="0" locked="0" layoutInCell="1" allowOverlap="1" wp14:anchorId="16512729" wp14:editId="3F2BEA22">
            <wp:simplePos x="0" y="0"/>
            <wp:positionH relativeFrom="margin">
              <wp:align>left</wp:align>
            </wp:positionH>
            <wp:positionV relativeFrom="paragraph">
              <wp:posOffset>111206</wp:posOffset>
            </wp:positionV>
            <wp:extent cx="2819400" cy="2071370"/>
            <wp:effectExtent l="19050" t="19050" r="19050" b="24130"/>
            <wp:wrapSquare wrapText="bothSides"/>
            <wp:docPr id="5" name="Afbeelding 5" descr="Afbeeldingsresultaat voor verzuiling ontzu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verzuiling ontzuil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3355" cy="2074822"/>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F8AA699" w14:textId="0C7289D3" w:rsidR="00F30302" w:rsidRPr="007E25D4" w:rsidRDefault="007E25D4" w:rsidP="009B107B">
      <w:pPr>
        <w:suppressAutoHyphens w:val="0"/>
        <w:spacing w:line="240" w:lineRule="auto"/>
        <w:rPr>
          <w:b/>
          <w:bCs/>
          <w:sz w:val="24"/>
        </w:rPr>
      </w:pPr>
      <w:r w:rsidRPr="007E25D4">
        <w:rPr>
          <w:b/>
          <w:bCs/>
          <w:sz w:val="24"/>
        </w:rPr>
        <w:t>De verzuiling</w:t>
      </w:r>
    </w:p>
    <w:p w14:paraId="297EA4FA" w14:textId="18BDB646" w:rsidR="009B107B" w:rsidRPr="009B107B" w:rsidRDefault="009B107B" w:rsidP="009B107B">
      <w:pPr>
        <w:suppressAutoHyphens w:val="0"/>
        <w:spacing w:line="240" w:lineRule="auto"/>
        <w:rPr>
          <w:iCs/>
        </w:rPr>
      </w:pPr>
      <w:r w:rsidRPr="009B107B">
        <w:rPr>
          <w:iCs/>
        </w:rPr>
        <w:t xml:space="preserve">De emancipatiestrijd van arbeiders, protestanten en katholieken heeft in ons land geleid tot een uniek verschijnsel: verzuiling. Dit betekende dat mensen hun leven inrichten op basis van hun geloof of levensbeschouwing. Concreet betekent dit dat iemand die katholiek was naar een katholieke school ging, trouwde met iemand van zijn/haar eigen geloof, een katholieke krant las, op een katholieke partij stemde enz. </w:t>
      </w:r>
    </w:p>
    <w:p w14:paraId="376320F3" w14:textId="77777777" w:rsidR="007E25D4" w:rsidRDefault="007E25D4" w:rsidP="009B107B">
      <w:pPr>
        <w:suppressAutoHyphens w:val="0"/>
        <w:spacing w:line="240" w:lineRule="auto"/>
        <w:rPr>
          <w:iCs/>
        </w:rPr>
      </w:pPr>
    </w:p>
    <w:p w14:paraId="70F3E995" w14:textId="77777777" w:rsidR="007E25D4" w:rsidRDefault="007E25D4" w:rsidP="009B107B">
      <w:pPr>
        <w:suppressAutoHyphens w:val="0"/>
        <w:spacing w:line="240" w:lineRule="auto"/>
        <w:rPr>
          <w:iCs/>
        </w:rPr>
      </w:pPr>
    </w:p>
    <w:p w14:paraId="7A8BCD47" w14:textId="333375ED" w:rsidR="009B107B" w:rsidRDefault="009B107B" w:rsidP="009B107B">
      <w:pPr>
        <w:suppressAutoHyphens w:val="0"/>
        <w:spacing w:line="240" w:lineRule="auto"/>
        <w:rPr>
          <w:iCs/>
        </w:rPr>
      </w:pPr>
    </w:p>
    <w:p w14:paraId="766B2F55" w14:textId="77777777" w:rsidR="00FD3FCC" w:rsidRPr="009B107B" w:rsidRDefault="00FD3FCC" w:rsidP="009B107B">
      <w:pPr>
        <w:suppressAutoHyphens w:val="0"/>
        <w:spacing w:line="240" w:lineRule="auto"/>
        <w:rPr>
          <w:iCs/>
        </w:rPr>
      </w:pPr>
    </w:p>
    <w:p w14:paraId="4985B8A0" w14:textId="77777777" w:rsidR="007E25D4" w:rsidRDefault="007E25D4" w:rsidP="009B107B">
      <w:pPr>
        <w:suppressAutoHyphens w:val="0"/>
        <w:spacing w:line="240" w:lineRule="auto"/>
        <w:rPr>
          <w:iCs/>
        </w:rPr>
      </w:pPr>
    </w:p>
    <w:p w14:paraId="2A08BEB3" w14:textId="17BD2C37" w:rsidR="007E25D4" w:rsidRPr="007E25D4" w:rsidRDefault="00FD3FCC" w:rsidP="009B107B">
      <w:pPr>
        <w:suppressAutoHyphens w:val="0"/>
        <w:spacing w:line="240" w:lineRule="auto"/>
        <w:rPr>
          <w:b/>
          <w:iCs/>
          <w:sz w:val="24"/>
        </w:rPr>
      </w:pPr>
      <w:r w:rsidRPr="009B107B">
        <w:drawing>
          <wp:anchor distT="0" distB="0" distL="114300" distR="114300" simplePos="0" relativeHeight="251659264" behindDoc="0" locked="0" layoutInCell="1" allowOverlap="1" wp14:anchorId="1E4CBFC6" wp14:editId="0F2486B4">
            <wp:simplePos x="0" y="0"/>
            <wp:positionH relativeFrom="margin">
              <wp:posOffset>3025775</wp:posOffset>
            </wp:positionH>
            <wp:positionV relativeFrom="paragraph">
              <wp:posOffset>15875</wp:posOffset>
            </wp:positionV>
            <wp:extent cx="2727960" cy="1633855"/>
            <wp:effectExtent l="0" t="0" r="0" b="444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27960" cy="1633855"/>
                    </a:xfrm>
                    <a:prstGeom prst="rect">
                      <a:avLst/>
                    </a:prstGeom>
                  </pic:spPr>
                </pic:pic>
              </a:graphicData>
            </a:graphic>
            <wp14:sizeRelH relativeFrom="margin">
              <wp14:pctWidth>0</wp14:pctWidth>
            </wp14:sizeRelH>
            <wp14:sizeRelV relativeFrom="margin">
              <wp14:pctHeight>0</wp14:pctHeight>
            </wp14:sizeRelV>
          </wp:anchor>
        </w:drawing>
      </w:r>
      <w:r w:rsidR="007E25D4" w:rsidRPr="007E25D4">
        <w:rPr>
          <w:b/>
          <w:iCs/>
          <w:sz w:val="24"/>
        </w:rPr>
        <w:t>De ontzu</w:t>
      </w:r>
      <w:r>
        <w:rPr>
          <w:b/>
          <w:iCs/>
          <w:sz w:val="24"/>
        </w:rPr>
        <w:t>i</w:t>
      </w:r>
      <w:r w:rsidR="007E25D4" w:rsidRPr="007E25D4">
        <w:rPr>
          <w:b/>
          <w:iCs/>
          <w:sz w:val="24"/>
        </w:rPr>
        <w:t>ling</w:t>
      </w:r>
    </w:p>
    <w:p w14:paraId="604F216A" w14:textId="410FD723" w:rsidR="009B107B" w:rsidRPr="009B107B" w:rsidRDefault="009B107B" w:rsidP="009B107B">
      <w:pPr>
        <w:suppressAutoHyphens w:val="0"/>
        <w:spacing w:line="240" w:lineRule="auto"/>
        <w:rPr>
          <w:iCs/>
        </w:rPr>
      </w:pPr>
      <w:r w:rsidRPr="009B107B">
        <w:rPr>
          <w:iCs/>
        </w:rPr>
        <w:t>Vanaf de jaren zestig ontstonden vervolgens grote veranderingen in Nederland. Er was sprake van ontkerkelijking en de opkomst van jeugdculturen, mede door stijgende welvaart. Daarnaast verloren de gevestigde politieke partijen hun stabiele machtsbasis en was er sprake van ontzuiling. Ook kwam in deze tijd een tweede golf van feminisme op en ontstonden er veel protest- en vernieuwingsbewegingen.</w:t>
      </w:r>
    </w:p>
    <w:p w14:paraId="56C1CCD4" w14:textId="77777777" w:rsidR="009B107B" w:rsidRDefault="009B107B" w:rsidP="009B107B">
      <w:pPr>
        <w:suppressAutoHyphens w:val="0"/>
        <w:spacing w:line="240" w:lineRule="auto"/>
        <w:rPr>
          <w:iCs/>
        </w:rPr>
      </w:pPr>
    </w:p>
    <w:p w14:paraId="2D6283B2" w14:textId="77777777" w:rsidR="007E25D4" w:rsidRDefault="007E25D4" w:rsidP="009B107B">
      <w:pPr>
        <w:suppressAutoHyphens w:val="0"/>
        <w:spacing w:line="240" w:lineRule="auto"/>
        <w:rPr>
          <w:iCs/>
        </w:rPr>
      </w:pPr>
    </w:p>
    <w:p w14:paraId="5854FB21" w14:textId="77777777" w:rsidR="007E25D4" w:rsidRDefault="007E25D4" w:rsidP="009B107B">
      <w:pPr>
        <w:suppressAutoHyphens w:val="0"/>
        <w:spacing w:line="240" w:lineRule="auto"/>
        <w:rPr>
          <w:iCs/>
        </w:rPr>
      </w:pPr>
    </w:p>
    <w:p w14:paraId="0903B5A3" w14:textId="77777777" w:rsidR="00FD3FCC" w:rsidRDefault="00FD3FCC" w:rsidP="009B107B">
      <w:pPr>
        <w:suppressAutoHyphens w:val="0"/>
        <w:spacing w:line="240" w:lineRule="auto"/>
        <w:rPr>
          <w:iCs/>
        </w:rPr>
      </w:pPr>
    </w:p>
    <w:p w14:paraId="4F330085" w14:textId="77777777" w:rsidR="007E25D4" w:rsidRPr="009B107B" w:rsidRDefault="007E25D4" w:rsidP="009B107B">
      <w:pPr>
        <w:suppressAutoHyphens w:val="0"/>
        <w:spacing w:line="240" w:lineRule="auto"/>
        <w:rPr>
          <w:iCs/>
        </w:rPr>
      </w:pPr>
    </w:p>
    <w:p w14:paraId="41987A81" w14:textId="6D5C939E" w:rsidR="00FD3FCC" w:rsidRPr="00FD3FCC" w:rsidRDefault="00FD3FCC" w:rsidP="009B107B">
      <w:pPr>
        <w:suppressAutoHyphens w:val="0"/>
        <w:spacing w:line="240" w:lineRule="auto"/>
        <w:rPr>
          <w:b/>
          <w:iCs/>
          <w:sz w:val="24"/>
        </w:rPr>
      </w:pPr>
      <w:r w:rsidRPr="00FD3FCC">
        <w:rPr>
          <w:b/>
          <w:sz w:val="24"/>
        </w:rPr>
        <w:drawing>
          <wp:anchor distT="0" distB="0" distL="114300" distR="114300" simplePos="0" relativeHeight="251660288" behindDoc="0" locked="0" layoutInCell="1" allowOverlap="1" wp14:anchorId="021BFB7F" wp14:editId="7267278C">
            <wp:simplePos x="0" y="0"/>
            <wp:positionH relativeFrom="margin">
              <wp:align>left</wp:align>
            </wp:positionH>
            <wp:positionV relativeFrom="paragraph">
              <wp:posOffset>10525</wp:posOffset>
            </wp:positionV>
            <wp:extent cx="2869565" cy="1683385"/>
            <wp:effectExtent l="0" t="0" r="698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1712" r="2407"/>
                    <a:stretch/>
                  </pic:blipFill>
                  <pic:spPr bwMode="auto">
                    <a:xfrm>
                      <a:off x="0" y="0"/>
                      <a:ext cx="2885800" cy="16930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3FCC">
        <w:rPr>
          <w:b/>
          <w:iCs/>
          <w:sz w:val="24"/>
        </w:rPr>
        <w:t>Migratie</w:t>
      </w:r>
    </w:p>
    <w:p w14:paraId="58223CCF" w14:textId="2AE24BC9" w:rsidR="00F30302" w:rsidRDefault="009B107B" w:rsidP="009B107B">
      <w:pPr>
        <w:suppressAutoHyphens w:val="0"/>
        <w:spacing w:line="240" w:lineRule="auto"/>
        <w:rPr>
          <w:iCs/>
        </w:rPr>
      </w:pPr>
      <w:r w:rsidRPr="009B107B">
        <w:rPr>
          <w:iCs/>
        </w:rPr>
        <w:t>Tegelijkertijd was er vanaf 1945 steeds meer sprake van migratie in Nederland. Om heel verschillende redenen kwamen mensen uit andere culturen in Nederland wonen, vanuit voormalige koloniën maar ook als (gast)arbeider of als politiek asielzoeker. Zo ontstond in Nederland een multiculturele samenleving.</w:t>
      </w:r>
    </w:p>
    <w:p w14:paraId="25EFBEB7" w14:textId="77777777" w:rsidR="00F30302" w:rsidRPr="009B107B" w:rsidRDefault="00F30302" w:rsidP="00F30302">
      <w:pPr>
        <w:suppressAutoHyphens w:val="0"/>
        <w:spacing w:line="240" w:lineRule="auto"/>
        <w:jc w:val="center"/>
        <w:rPr>
          <w:b/>
          <w:bCs/>
        </w:rPr>
      </w:pPr>
    </w:p>
    <w:p w14:paraId="3483C530" w14:textId="77777777" w:rsidR="00F30302" w:rsidRDefault="00F30302" w:rsidP="009B107B">
      <w:pPr>
        <w:suppressAutoHyphens w:val="0"/>
        <w:spacing w:line="240" w:lineRule="auto"/>
        <w:rPr>
          <w:b/>
          <w:sz w:val="18"/>
        </w:rPr>
      </w:pPr>
    </w:p>
    <w:p w14:paraId="3E30A32C" w14:textId="77777777" w:rsidR="00F30302" w:rsidRDefault="00F30302" w:rsidP="009B107B">
      <w:pPr>
        <w:suppressAutoHyphens w:val="0"/>
        <w:spacing w:line="240" w:lineRule="auto"/>
        <w:rPr>
          <w:b/>
          <w:sz w:val="18"/>
        </w:rPr>
      </w:pPr>
    </w:p>
    <w:p w14:paraId="6AF09591" w14:textId="77777777" w:rsidR="00F30302" w:rsidRDefault="00F30302" w:rsidP="009B107B">
      <w:pPr>
        <w:suppressAutoHyphens w:val="0"/>
        <w:spacing w:line="240" w:lineRule="auto"/>
        <w:rPr>
          <w:b/>
          <w:sz w:val="18"/>
        </w:rPr>
      </w:pPr>
    </w:p>
    <w:p w14:paraId="72A7DEDB" w14:textId="77777777" w:rsidR="007E25D4" w:rsidRDefault="007E25D4" w:rsidP="009B107B">
      <w:pPr>
        <w:suppressAutoHyphens w:val="0"/>
        <w:spacing w:line="240" w:lineRule="auto"/>
        <w:rPr>
          <w:b/>
          <w:sz w:val="18"/>
        </w:rPr>
      </w:pPr>
    </w:p>
    <w:p w14:paraId="2D1D7105" w14:textId="77777777" w:rsidR="007E25D4" w:rsidRDefault="007E25D4" w:rsidP="009B107B">
      <w:pPr>
        <w:suppressAutoHyphens w:val="0"/>
        <w:spacing w:line="240" w:lineRule="auto"/>
        <w:rPr>
          <w:b/>
          <w:sz w:val="18"/>
        </w:rPr>
      </w:pPr>
    </w:p>
    <w:p w14:paraId="5D859139" w14:textId="77777777" w:rsidR="007E25D4" w:rsidRDefault="007E25D4" w:rsidP="009B107B">
      <w:pPr>
        <w:suppressAutoHyphens w:val="0"/>
        <w:spacing w:line="240" w:lineRule="auto"/>
        <w:rPr>
          <w:b/>
          <w:sz w:val="18"/>
        </w:rPr>
      </w:pPr>
    </w:p>
    <w:p w14:paraId="682131B0" w14:textId="77777777" w:rsidR="007E25D4" w:rsidRDefault="007E25D4" w:rsidP="009B107B">
      <w:pPr>
        <w:suppressAutoHyphens w:val="0"/>
        <w:spacing w:line="240" w:lineRule="auto"/>
        <w:rPr>
          <w:b/>
          <w:sz w:val="18"/>
        </w:rPr>
      </w:pPr>
    </w:p>
    <w:p w14:paraId="01E75ECF" w14:textId="67F3DA3F" w:rsidR="007E25D4" w:rsidRDefault="000526F6" w:rsidP="007E25D4">
      <w:pPr>
        <w:pStyle w:val="Geenafstand"/>
        <w:spacing w:line="260" w:lineRule="atLeast"/>
        <w:jc w:val="center"/>
        <w:rPr>
          <w:b/>
          <w:color w:val="FF9900"/>
          <w:sz w:val="44"/>
        </w:rPr>
      </w:pPr>
      <w:r>
        <w:rPr>
          <w:b/>
          <w:color w:val="FF9900"/>
          <w:sz w:val="44"/>
        </w:rPr>
        <w:lastRenderedPageBreak/>
        <w:t>De opdracht</w:t>
      </w:r>
    </w:p>
    <w:p w14:paraId="242CCFC4" w14:textId="77777777" w:rsidR="007E25D4" w:rsidRPr="00B64F38" w:rsidRDefault="007E25D4" w:rsidP="007E25D4">
      <w:pPr>
        <w:pStyle w:val="Geenopmaak"/>
        <w:sectPr w:rsidR="007E25D4" w:rsidRPr="00B64F38" w:rsidSect="00F30302">
          <w:headerReference w:type="even" r:id="rId19"/>
          <w:headerReference w:type="default" r:id="rId20"/>
          <w:footerReference w:type="default" r:id="rId21"/>
          <w:headerReference w:type="first" r:id="rId22"/>
          <w:type w:val="continuous"/>
          <w:pgSz w:w="11906" w:h="16838" w:code="9"/>
          <w:pgMar w:top="1701" w:right="1418" w:bottom="1134" w:left="1418" w:header="0" w:footer="0" w:gutter="0"/>
          <w:cols w:space="567"/>
          <w:docGrid w:linePitch="360"/>
        </w:sectPr>
      </w:pPr>
    </w:p>
    <w:p w14:paraId="662B5E41" w14:textId="77777777" w:rsidR="007E25D4" w:rsidRDefault="007E25D4" w:rsidP="007E25D4">
      <w:pPr>
        <w:suppressAutoHyphens w:val="0"/>
        <w:spacing w:line="240" w:lineRule="auto"/>
        <w:rPr>
          <w:b/>
          <w:sz w:val="18"/>
        </w:rPr>
      </w:pPr>
    </w:p>
    <w:p w14:paraId="3EEF0AAF" w14:textId="77777777" w:rsidR="00FD3FCC" w:rsidRPr="00703744" w:rsidRDefault="00FD3FCC" w:rsidP="007E25D4">
      <w:pPr>
        <w:suppressAutoHyphens w:val="0"/>
        <w:spacing w:line="240" w:lineRule="auto"/>
        <w:rPr>
          <w:b/>
          <w:sz w:val="18"/>
        </w:rPr>
      </w:pPr>
    </w:p>
    <w:p w14:paraId="3D015D24" w14:textId="77777777" w:rsidR="009B107B" w:rsidRPr="009B107B" w:rsidRDefault="009B107B" w:rsidP="009B107B">
      <w:pPr>
        <w:suppressAutoHyphens w:val="0"/>
        <w:spacing w:line="240" w:lineRule="auto"/>
      </w:pPr>
      <w:r w:rsidRPr="009B107B">
        <w:t>Bij dit werkstuk gaan jullie onderzoeken in hoeverre jouw familie verbonden is met de geschiedenis van de verzuiling, de ontzuiling en/of de migratie in Nederland na 1945. Het is de bedoeling dat jullie minstens twee, ouders, ooms, tantes, grootouders of overgrootouders interviewt over hun jeugd en leven. Als je grootouders niet meer leven of er andere redenen is waarom je geen familielijn kunt uitzetten, kun je proberen om een iemand anders die je goed kent (buurman/vrouw, kennis, oudtante enz.) te interviewen.</w:t>
      </w:r>
    </w:p>
    <w:p w14:paraId="58E7C5A8" w14:textId="77777777" w:rsidR="00F30302" w:rsidRDefault="00F30302" w:rsidP="009B107B">
      <w:pPr>
        <w:suppressAutoHyphens w:val="0"/>
        <w:spacing w:line="240" w:lineRule="auto"/>
      </w:pPr>
    </w:p>
    <w:p w14:paraId="6F9A613B" w14:textId="77777777" w:rsidR="009B107B" w:rsidRPr="009B107B" w:rsidRDefault="009B107B" w:rsidP="009B107B">
      <w:pPr>
        <w:suppressAutoHyphens w:val="0"/>
        <w:spacing w:line="240" w:lineRule="auto"/>
      </w:pPr>
      <w:r w:rsidRPr="009B107B">
        <w:t xml:space="preserve">In een </w:t>
      </w:r>
      <w:r w:rsidRPr="009B107B">
        <w:rPr>
          <w:u w:val="single"/>
        </w:rPr>
        <w:t>essay</w:t>
      </w:r>
      <w:r w:rsidRPr="009B107B">
        <w:t xml:space="preserve"> verwerken jullie de gevonden informatie. Een essay is een verzorgde tekst waarin je het verhaal van jullie familieleden uitgebreid en in eigen woorden beschrijft vergelijkt met wat jullie in de lessen en in het boek (par. 4.1, 4.2 en 4.5) hebben geleerd over de geschiedenis van Nederland in de periode na 1945. Minstens één van de onderwerpen (verzuiling, ontzuiling en migratie) moet daarbij dus aan bod komen.</w:t>
      </w:r>
    </w:p>
    <w:p w14:paraId="1091128B" w14:textId="77777777" w:rsidR="009B107B" w:rsidRPr="009B107B" w:rsidRDefault="009B107B" w:rsidP="009B107B">
      <w:pPr>
        <w:suppressAutoHyphens w:val="0"/>
        <w:spacing w:line="240" w:lineRule="auto"/>
      </w:pPr>
    </w:p>
    <w:p w14:paraId="28810696" w14:textId="77777777" w:rsidR="009B107B" w:rsidRPr="009B107B" w:rsidRDefault="009B107B" w:rsidP="009B107B">
      <w:pPr>
        <w:suppressAutoHyphens w:val="0"/>
        <w:spacing w:line="240" w:lineRule="auto"/>
      </w:pPr>
      <w:r w:rsidRPr="009B107B">
        <w:t>Je maakt dit werkstuk in tweetallen (bij uitzondering maak je het werkstuk alleen). Omdat jullie samenwerken in een tweetal kunnen jullie bijvoorbeeld twee familieleden van één van jullie interviewen voor dit werkstuk. Jullie kunnen er echter ook voor kiezen om van elk van jullie één familielid te interviewen en de gevonden verhalen met elkaar te vergelijken. Jullie doen in ieder geval samen beiden interviews (eventueel via beeldbellen) en jullie schrijven samen het verslag. Jullie zijn ook zelf verantwoordelijk voor een goede taakverdeling, planning en organisatie. De interviewvragen maken jullie zelf en moet toegevoegd worden aan het essay als bijlage (dit telt niet mee in het aantal pagina’s). Ook de uitwerking van de antwoorden op jullie interviewvragen (de transcriptie van de interviews) voeg je toe in de bijlage. Hierover wordt verderop meer uitgelegd.</w:t>
      </w:r>
    </w:p>
    <w:p w14:paraId="062FFBAA" w14:textId="77777777" w:rsidR="009B107B" w:rsidRPr="009B107B" w:rsidRDefault="009B107B" w:rsidP="009B107B">
      <w:pPr>
        <w:suppressAutoHyphens w:val="0"/>
        <w:spacing w:line="240" w:lineRule="auto"/>
      </w:pPr>
    </w:p>
    <w:p w14:paraId="35664055" w14:textId="77777777" w:rsidR="00F30302" w:rsidRPr="009B107B" w:rsidRDefault="00F30302" w:rsidP="009B107B">
      <w:pPr>
        <w:suppressAutoHyphens w:val="0"/>
        <w:spacing w:line="240" w:lineRule="auto"/>
      </w:pPr>
    </w:p>
    <w:p w14:paraId="2D0DD8F5" w14:textId="77777777" w:rsidR="009B107B" w:rsidRPr="00FD3FCC" w:rsidRDefault="009B107B" w:rsidP="009B107B">
      <w:pPr>
        <w:suppressAutoHyphens w:val="0"/>
        <w:spacing w:line="240" w:lineRule="auto"/>
        <w:rPr>
          <w:b/>
          <w:bCs/>
          <w:sz w:val="24"/>
        </w:rPr>
      </w:pPr>
      <w:r w:rsidRPr="00FD3FCC">
        <w:rPr>
          <w:b/>
          <w:bCs/>
          <w:sz w:val="24"/>
        </w:rPr>
        <w:t>Vormgeving en inhoud essay</w:t>
      </w:r>
    </w:p>
    <w:p w14:paraId="0748F511" w14:textId="77777777" w:rsidR="009B107B" w:rsidRPr="009B107B" w:rsidRDefault="009B107B" w:rsidP="009B107B">
      <w:pPr>
        <w:suppressAutoHyphens w:val="0"/>
        <w:spacing w:line="240" w:lineRule="auto"/>
      </w:pPr>
    </w:p>
    <w:p w14:paraId="14EE3A49" w14:textId="77777777" w:rsidR="009B107B" w:rsidRPr="009B107B" w:rsidRDefault="009B107B" w:rsidP="009B107B">
      <w:pPr>
        <w:numPr>
          <w:ilvl w:val="0"/>
          <w:numId w:val="40"/>
        </w:numPr>
        <w:suppressAutoHyphens w:val="0"/>
        <w:spacing w:line="240" w:lineRule="auto"/>
      </w:pPr>
      <w:r w:rsidRPr="009B107B">
        <w:t>De titel van het essay, jullie namen, de klas, en de naam van jullie geschiedenisdocent,.</w:t>
      </w:r>
    </w:p>
    <w:p w14:paraId="123EC356" w14:textId="77777777" w:rsidR="009B107B" w:rsidRPr="009B107B" w:rsidRDefault="009B107B" w:rsidP="009B107B">
      <w:pPr>
        <w:suppressAutoHyphens w:val="0"/>
        <w:spacing w:line="240" w:lineRule="auto"/>
      </w:pPr>
    </w:p>
    <w:p w14:paraId="0CD8724B" w14:textId="77777777" w:rsidR="009B107B" w:rsidRPr="009B107B" w:rsidRDefault="009B107B" w:rsidP="009B107B">
      <w:pPr>
        <w:numPr>
          <w:ilvl w:val="0"/>
          <w:numId w:val="40"/>
        </w:numPr>
        <w:suppressAutoHyphens w:val="0"/>
        <w:spacing w:line="240" w:lineRule="auto"/>
      </w:pPr>
      <w:r w:rsidRPr="009B107B">
        <w:t>Een inleiding, waarin jullie beschrijven welke personen jullie hebben geïnterviewd en welk thema aan bod komt (verzuiling/ontzuiling/migratie) in jullie essay.</w:t>
      </w:r>
    </w:p>
    <w:p w14:paraId="66A555A0" w14:textId="77777777" w:rsidR="009B107B" w:rsidRPr="009B107B" w:rsidRDefault="009B107B" w:rsidP="009B107B">
      <w:pPr>
        <w:suppressAutoHyphens w:val="0"/>
        <w:spacing w:line="240" w:lineRule="auto"/>
      </w:pPr>
    </w:p>
    <w:p w14:paraId="6FD2C5AC" w14:textId="77777777" w:rsidR="009B107B" w:rsidRPr="009B107B" w:rsidRDefault="009B107B" w:rsidP="009B107B">
      <w:pPr>
        <w:numPr>
          <w:ilvl w:val="0"/>
          <w:numId w:val="40"/>
        </w:numPr>
        <w:suppressAutoHyphens w:val="0"/>
        <w:spacing w:line="240" w:lineRule="auto"/>
      </w:pPr>
      <w:r w:rsidRPr="009B107B">
        <w:t>Het essay zelf waarin jullie aantonen op welke wijze jullie familie verbonden is met de geschiedenis van de verzuiling, ontzuiling of migratie vanaf 1945. Het essay is minimaal één en maximaal twee pagina’s lang, inclusief één tot twee (kleine tot middelgrote afbeeldingen per pagina). Het aantal woorden per pagina is circa 450 tot 750 woorden (inclusief de conclusie, maar exclusief de bijlage!).</w:t>
      </w:r>
    </w:p>
    <w:p w14:paraId="03F63C91" w14:textId="77777777" w:rsidR="009B107B" w:rsidRPr="009B107B" w:rsidRDefault="009B107B" w:rsidP="009B107B">
      <w:pPr>
        <w:suppressAutoHyphens w:val="0"/>
        <w:spacing w:line="240" w:lineRule="auto"/>
      </w:pPr>
    </w:p>
    <w:p w14:paraId="187E3B81" w14:textId="77777777" w:rsidR="009B107B" w:rsidRPr="009B107B" w:rsidRDefault="009B107B" w:rsidP="009B107B">
      <w:pPr>
        <w:numPr>
          <w:ilvl w:val="0"/>
          <w:numId w:val="40"/>
        </w:numPr>
        <w:suppressAutoHyphens w:val="0"/>
        <w:spacing w:line="240" w:lineRule="auto"/>
      </w:pPr>
      <w:r w:rsidRPr="009B107B">
        <w:t>Een conclusie waarin jullie terugkomen op de onderzoeksvraag: In hoeverre is onze familiegeschiedenis verbonden met de geschiedenis van de verzuiling/ontzuiling/migratie na 1945 in Nederland. Ook vertellen jullie in de conclusie wat jullie nu meer te weten zijn gekomen over ten eerste je eigen familiegeschiedenis en ten tweede de geschiedenis van Nederland na 1945 (wat hebben we van dit werkstuk geleerd). Dit is onderdeel van het essay en telt mee binnen het verplichte aantal woorden/pagina’s.</w:t>
      </w:r>
    </w:p>
    <w:p w14:paraId="3DBD7983" w14:textId="77777777" w:rsidR="009B107B" w:rsidRPr="009B107B" w:rsidRDefault="009B107B" w:rsidP="009B107B">
      <w:pPr>
        <w:suppressAutoHyphens w:val="0"/>
        <w:spacing w:line="240" w:lineRule="auto"/>
      </w:pPr>
    </w:p>
    <w:p w14:paraId="28EB7287" w14:textId="77777777" w:rsidR="009B107B" w:rsidRPr="009B107B" w:rsidRDefault="009B107B" w:rsidP="009B107B">
      <w:pPr>
        <w:numPr>
          <w:ilvl w:val="0"/>
          <w:numId w:val="40"/>
        </w:numPr>
        <w:suppressAutoHyphens w:val="0"/>
        <w:spacing w:line="240" w:lineRule="auto"/>
      </w:pPr>
      <w:r w:rsidRPr="009B107B">
        <w:t>Een bijlage met daarin de door jullie gemaakte interviewvragen en de uitwerking (transcriptie) van de antwoorden van de geïnterviewden (2x).</w:t>
      </w:r>
    </w:p>
    <w:p w14:paraId="6B957A02" w14:textId="77777777" w:rsidR="009B107B" w:rsidRPr="009B107B" w:rsidRDefault="009B107B" w:rsidP="009B107B">
      <w:pPr>
        <w:suppressAutoHyphens w:val="0"/>
        <w:spacing w:line="240" w:lineRule="auto"/>
      </w:pPr>
    </w:p>
    <w:p w14:paraId="60769E2E" w14:textId="77777777" w:rsidR="009B107B" w:rsidRPr="009B107B" w:rsidRDefault="009B107B" w:rsidP="009B107B">
      <w:pPr>
        <w:numPr>
          <w:ilvl w:val="0"/>
          <w:numId w:val="40"/>
        </w:numPr>
        <w:suppressAutoHyphens w:val="0"/>
        <w:spacing w:line="240" w:lineRule="auto"/>
      </w:pPr>
      <w:r w:rsidRPr="009B107B">
        <w:t xml:space="preserve">Lettertype: </w:t>
      </w:r>
      <w:proofErr w:type="spellStart"/>
      <w:r w:rsidRPr="009B107B">
        <w:t>Arial</w:t>
      </w:r>
      <w:proofErr w:type="spellEnd"/>
      <w:r w:rsidRPr="009B107B">
        <w:t>. Lettergrootte: 11.</w:t>
      </w:r>
    </w:p>
    <w:p w14:paraId="617722FE" w14:textId="77777777" w:rsidR="00FD3FCC" w:rsidRDefault="00FD3FCC" w:rsidP="009B107B">
      <w:pPr>
        <w:suppressAutoHyphens w:val="0"/>
        <w:spacing w:line="240" w:lineRule="auto"/>
        <w:rPr>
          <w:b/>
          <w:sz w:val="24"/>
        </w:rPr>
      </w:pPr>
    </w:p>
    <w:p w14:paraId="00E1B785" w14:textId="00A203D9" w:rsidR="009B107B" w:rsidRPr="00F30302" w:rsidRDefault="00FD3FCC" w:rsidP="009B107B">
      <w:pPr>
        <w:suppressAutoHyphens w:val="0"/>
        <w:spacing w:line="240" w:lineRule="auto"/>
        <w:rPr>
          <w:b/>
          <w:sz w:val="24"/>
        </w:rPr>
      </w:pPr>
      <w:r>
        <w:rPr>
          <w:b/>
          <w:sz w:val="24"/>
        </w:rPr>
        <w:t>D</w:t>
      </w:r>
      <w:r w:rsidR="009B107B" w:rsidRPr="00F30302">
        <w:rPr>
          <w:b/>
          <w:sz w:val="24"/>
        </w:rPr>
        <w:t>ocumenten in de bijlage</w:t>
      </w:r>
    </w:p>
    <w:p w14:paraId="6E4A19A5" w14:textId="77777777" w:rsidR="009B107B" w:rsidRPr="009B107B" w:rsidRDefault="009B107B" w:rsidP="009B107B">
      <w:pPr>
        <w:suppressAutoHyphens w:val="0"/>
        <w:spacing w:line="240" w:lineRule="auto"/>
      </w:pPr>
    </w:p>
    <w:p w14:paraId="2BC6AEDA" w14:textId="0975E02A" w:rsidR="009B107B" w:rsidRPr="009B107B" w:rsidRDefault="00FD3FCC" w:rsidP="009B107B">
      <w:pPr>
        <w:suppressAutoHyphens w:val="0"/>
        <w:spacing w:line="240" w:lineRule="auto"/>
      </w:pPr>
      <w:r>
        <w:t>Bij je verslag voeg je de volgende</w:t>
      </w:r>
      <w:r w:rsidR="009B107B" w:rsidRPr="009B107B">
        <w:t xml:space="preserve"> twee onderdelen</w:t>
      </w:r>
      <w:r>
        <w:t xml:space="preserve"> toe</w:t>
      </w:r>
      <w:r w:rsidR="009B107B" w:rsidRPr="009B107B">
        <w:t xml:space="preserve"> </w:t>
      </w:r>
      <w:r>
        <w:rPr>
          <w:u w:val="single"/>
        </w:rPr>
        <w:t xml:space="preserve">als bijlage van </w:t>
      </w:r>
      <w:r w:rsidR="009B107B" w:rsidRPr="009B107B">
        <w:rPr>
          <w:u w:val="single"/>
        </w:rPr>
        <w:t>je essay</w:t>
      </w:r>
      <w:r w:rsidR="009B107B" w:rsidRPr="009B107B">
        <w:t>:</w:t>
      </w:r>
    </w:p>
    <w:p w14:paraId="002EB365" w14:textId="77777777" w:rsidR="009B107B" w:rsidRPr="009B107B" w:rsidRDefault="009B107B" w:rsidP="009B107B">
      <w:pPr>
        <w:suppressAutoHyphens w:val="0"/>
        <w:spacing w:line="240" w:lineRule="auto"/>
      </w:pPr>
    </w:p>
    <w:p w14:paraId="1AA4E723" w14:textId="77777777" w:rsidR="009B107B" w:rsidRPr="009B107B" w:rsidRDefault="009B107B" w:rsidP="009B107B">
      <w:pPr>
        <w:numPr>
          <w:ilvl w:val="0"/>
          <w:numId w:val="37"/>
        </w:numPr>
        <w:suppressAutoHyphens w:val="0"/>
        <w:spacing w:line="240" w:lineRule="auto"/>
      </w:pPr>
      <w:r w:rsidRPr="009B107B">
        <w:t>De zelfgemaakte interviewvragen</w:t>
      </w:r>
    </w:p>
    <w:p w14:paraId="4343DB18" w14:textId="77777777" w:rsidR="009B107B" w:rsidRPr="009B107B" w:rsidRDefault="009B107B" w:rsidP="009B107B">
      <w:pPr>
        <w:numPr>
          <w:ilvl w:val="0"/>
          <w:numId w:val="37"/>
        </w:numPr>
        <w:suppressAutoHyphens w:val="0"/>
        <w:spacing w:line="240" w:lineRule="auto"/>
      </w:pPr>
      <w:r w:rsidRPr="009B107B">
        <w:t>Een transcriptie van de gesprekken (2x). Dit is een uitwerking van de gegeven antwoorden.</w:t>
      </w:r>
    </w:p>
    <w:p w14:paraId="1D390477" w14:textId="77777777" w:rsidR="009B107B" w:rsidRPr="009B107B" w:rsidRDefault="009B107B" w:rsidP="009B107B">
      <w:pPr>
        <w:suppressAutoHyphens w:val="0"/>
        <w:spacing w:line="240" w:lineRule="auto"/>
      </w:pPr>
    </w:p>
    <w:p w14:paraId="2F6CFFA1" w14:textId="77777777" w:rsidR="009B107B" w:rsidRPr="009B107B" w:rsidRDefault="009B107B" w:rsidP="009B107B">
      <w:pPr>
        <w:suppressAutoHyphens w:val="0"/>
        <w:spacing w:line="240" w:lineRule="auto"/>
      </w:pPr>
      <w:r w:rsidRPr="009B107B">
        <w:t xml:space="preserve">De bijlage telt </w:t>
      </w:r>
      <w:r w:rsidRPr="009B107B">
        <w:rPr>
          <w:u w:val="single"/>
        </w:rPr>
        <w:t xml:space="preserve">niet </w:t>
      </w:r>
      <w:r w:rsidRPr="009B107B">
        <w:t>mee voor het minimale/maximale aantal woorden/pagina’s van je essay.</w:t>
      </w:r>
    </w:p>
    <w:p w14:paraId="005F53C9" w14:textId="77777777" w:rsidR="00F30302" w:rsidRDefault="00F30302" w:rsidP="009B107B">
      <w:pPr>
        <w:suppressAutoHyphens w:val="0"/>
        <w:spacing w:line="240" w:lineRule="auto"/>
        <w:rPr>
          <w:b/>
          <w:bCs/>
        </w:rPr>
      </w:pPr>
    </w:p>
    <w:p w14:paraId="641DEC62" w14:textId="77777777" w:rsidR="00F30302" w:rsidRDefault="00F30302" w:rsidP="009B107B">
      <w:pPr>
        <w:suppressAutoHyphens w:val="0"/>
        <w:spacing w:line="240" w:lineRule="auto"/>
        <w:rPr>
          <w:b/>
          <w:bCs/>
        </w:rPr>
      </w:pPr>
    </w:p>
    <w:p w14:paraId="03979863" w14:textId="77777777" w:rsidR="009B107B" w:rsidRPr="00FD3FCC" w:rsidRDefault="009B107B" w:rsidP="009B107B">
      <w:pPr>
        <w:suppressAutoHyphens w:val="0"/>
        <w:spacing w:line="240" w:lineRule="auto"/>
        <w:rPr>
          <w:b/>
          <w:bCs/>
          <w:sz w:val="24"/>
        </w:rPr>
      </w:pPr>
      <w:r w:rsidRPr="00FD3FCC">
        <w:rPr>
          <w:b/>
          <w:bCs/>
          <w:sz w:val="24"/>
        </w:rPr>
        <w:t>Beoordeling</w:t>
      </w:r>
    </w:p>
    <w:p w14:paraId="69BDB9B9" w14:textId="77777777" w:rsidR="009B107B" w:rsidRPr="009B107B" w:rsidRDefault="009B107B" w:rsidP="009B107B">
      <w:pPr>
        <w:suppressAutoHyphens w:val="0"/>
        <w:spacing w:line="240" w:lineRule="auto"/>
      </w:pPr>
    </w:p>
    <w:p w14:paraId="46E97623" w14:textId="77777777" w:rsidR="00FD3FCC" w:rsidRPr="00F30302" w:rsidRDefault="00FD3FCC" w:rsidP="00FD3FCC">
      <w:pPr>
        <w:suppressAutoHyphens w:val="0"/>
        <w:spacing w:line="240" w:lineRule="auto"/>
        <w:rPr>
          <w:u w:val="single"/>
        </w:rPr>
      </w:pPr>
      <w:r w:rsidRPr="009B107B">
        <w:t>Je verslag/essay wordt als volgt beoordeeld:</w:t>
      </w:r>
    </w:p>
    <w:p w14:paraId="23BA1A00" w14:textId="77777777" w:rsidR="00F30302" w:rsidRPr="009B107B" w:rsidRDefault="00F30302" w:rsidP="009B107B">
      <w:pPr>
        <w:suppressAutoHyphens w:val="0"/>
        <w:spacing w:line="240" w:lineRule="auto"/>
      </w:pPr>
    </w:p>
    <w:p w14:paraId="1F7F9FCC" w14:textId="77777777" w:rsidR="009B107B" w:rsidRPr="009B107B" w:rsidRDefault="009B107B" w:rsidP="009B107B">
      <w:pPr>
        <w:numPr>
          <w:ilvl w:val="0"/>
          <w:numId w:val="38"/>
        </w:numPr>
        <w:suppressAutoHyphens w:val="0"/>
        <w:spacing w:line="240" w:lineRule="auto"/>
      </w:pPr>
      <w:r w:rsidRPr="009B107B">
        <w:t xml:space="preserve">Bij </w:t>
      </w:r>
      <w:r w:rsidRPr="009B107B">
        <w:rPr>
          <w:b/>
          <w:bCs/>
        </w:rPr>
        <w:t>interviewvragen</w:t>
      </w:r>
      <w:r w:rsidRPr="009B107B">
        <w:t xml:space="preserve"> wordt gelet op:</w:t>
      </w:r>
    </w:p>
    <w:p w14:paraId="7E2220DC" w14:textId="77777777" w:rsidR="009B107B" w:rsidRPr="009B107B" w:rsidRDefault="009B107B" w:rsidP="009B107B">
      <w:pPr>
        <w:numPr>
          <w:ilvl w:val="1"/>
          <w:numId w:val="38"/>
        </w:numPr>
        <w:suppressAutoHyphens w:val="0"/>
        <w:spacing w:line="240" w:lineRule="auto"/>
      </w:pPr>
      <w:r w:rsidRPr="009B107B">
        <w:t>De hoeveelheid vragen, kwaliteit van de vragen (open vragen en concreet). (10p)</w:t>
      </w:r>
    </w:p>
    <w:p w14:paraId="7E538A42" w14:textId="77777777" w:rsidR="009B107B" w:rsidRPr="009B107B" w:rsidRDefault="009B107B" w:rsidP="009B107B">
      <w:pPr>
        <w:numPr>
          <w:ilvl w:val="1"/>
          <w:numId w:val="38"/>
        </w:numPr>
        <w:suppressAutoHyphens w:val="0"/>
        <w:spacing w:line="240" w:lineRule="auto"/>
      </w:pPr>
      <w:r w:rsidRPr="009B107B">
        <w:t>De netheid en volledigheid van de uitwerking van de afgenomen interviews, de kwaliteit van doorvragen, de bruikbaarheid en relevantie van de antwoorden. (10p)</w:t>
      </w:r>
    </w:p>
    <w:p w14:paraId="65EC0D5F" w14:textId="77777777" w:rsidR="009B107B" w:rsidRPr="009B107B" w:rsidRDefault="009B107B" w:rsidP="009B107B">
      <w:pPr>
        <w:suppressAutoHyphens w:val="0"/>
        <w:spacing w:line="240" w:lineRule="auto"/>
      </w:pPr>
    </w:p>
    <w:p w14:paraId="2BC9D80B" w14:textId="77777777" w:rsidR="009B107B" w:rsidRPr="009B107B" w:rsidRDefault="009B107B" w:rsidP="009B107B">
      <w:pPr>
        <w:numPr>
          <w:ilvl w:val="0"/>
          <w:numId w:val="38"/>
        </w:numPr>
        <w:suppressAutoHyphens w:val="0"/>
        <w:spacing w:line="240" w:lineRule="auto"/>
      </w:pPr>
      <w:r w:rsidRPr="009B107B">
        <w:t xml:space="preserve">Bij </w:t>
      </w:r>
      <w:r w:rsidRPr="009B107B">
        <w:rPr>
          <w:b/>
          <w:bCs/>
        </w:rPr>
        <w:t>verzorging</w:t>
      </w:r>
      <w:r w:rsidRPr="009B107B">
        <w:t xml:space="preserve"> wordt o.a. gelet op:</w:t>
      </w:r>
    </w:p>
    <w:p w14:paraId="7971F25D" w14:textId="77777777" w:rsidR="009B107B" w:rsidRPr="009B107B" w:rsidRDefault="009B107B" w:rsidP="009B107B">
      <w:pPr>
        <w:numPr>
          <w:ilvl w:val="1"/>
          <w:numId w:val="38"/>
        </w:numPr>
        <w:suppressAutoHyphens w:val="0"/>
        <w:spacing w:line="240" w:lineRule="auto"/>
      </w:pPr>
      <w:r w:rsidRPr="009B107B">
        <w:t>De lay-out van je verslag, gebruik van afbeeldingen en een correcte spelling. (10p)</w:t>
      </w:r>
    </w:p>
    <w:p w14:paraId="236BC7DB" w14:textId="77777777" w:rsidR="009B107B" w:rsidRPr="009B107B" w:rsidRDefault="009B107B" w:rsidP="009B107B">
      <w:pPr>
        <w:suppressAutoHyphens w:val="0"/>
        <w:spacing w:line="240" w:lineRule="auto"/>
      </w:pPr>
    </w:p>
    <w:p w14:paraId="78DEEFF3" w14:textId="77777777" w:rsidR="009B107B" w:rsidRPr="009B107B" w:rsidRDefault="009B107B" w:rsidP="009B107B">
      <w:pPr>
        <w:numPr>
          <w:ilvl w:val="0"/>
          <w:numId w:val="38"/>
        </w:numPr>
        <w:suppressAutoHyphens w:val="0"/>
        <w:spacing w:line="240" w:lineRule="auto"/>
      </w:pPr>
      <w:r w:rsidRPr="009B107B">
        <w:t xml:space="preserve">De </w:t>
      </w:r>
      <w:r w:rsidRPr="009B107B">
        <w:rPr>
          <w:b/>
        </w:rPr>
        <w:t xml:space="preserve">inhoud </w:t>
      </w:r>
      <w:r w:rsidRPr="009B107B">
        <w:t>van je essay wordt op de volgende criteria beoordeeld:</w:t>
      </w:r>
    </w:p>
    <w:p w14:paraId="1BA843DA" w14:textId="77777777" w:rsidR="009B107B" w:rsidRPr="009B107B" w:rsidRDefault="009B107B" w:rsidP="009B107B">
      <w:pPr>
        <w:numPr>
          <w:ilvl w:val="1"/>
          <w:numId w:val="38"/>
        </w:numPr>
        <w:suppressAutoHyphens w:val="0"/>
        <w:spacing w:line="240" w:lineRule="auto"/>
      </w:pPr>
      <w:r w:rsidRPr="009B107B">
        <w:t>De indeling en logische opbouw van de tekst. (10p)</w:t>
      </w:r>
    </w:p>
    <w:p w14:paraId="213FBE5D" w14:textId="77777777" w:rsidR="009B107B" w:rsidRPr="009B107B" w:rsidRDefault="009B107B" w:rsidP="009B107B">
      <w:pPr>
        <w:numPr>
          <w:ilvl w:val="1"/>
          <w:numId w:val="38"/>
        </w:numPr>
        <w:suppressAutoHyphens w:val="0"/>
        <w:spacing w:line="240" w:lineRule="auto"/>
      </w:pPr>
      <w:r w:rsidRPr="009B107B">
        <w:t>De schrijfstijl, grammatica en zinsbouw van de tekst. (10p)</w:t>
      </w:r>
    </w:p>
    <w:p w14:paraId="2576CA28" w14:textId="77777777" w:rsidR="009B107B" w:rsidRPr="009B107B" w:rsidRDefault="009B107B" w:rsidP="009B107B">
      <w:pPr>
        <w:numPr>
          <w:ilvl w:val="1"/>
          <w:numId w:val="38"/>
        </w:numPr>
        <w:suppressAutoHyphens w:val="0"/>
        <w:spacing w:line="240" w:lineRule="auto"/>
      </w:pPr>
      <w:r w:rsidRPr="009B107B">
        <w:t>De kwaliteit van de informatie die jullie hebben gehaald uit het interview. (10p)</w:t>
      </w:r>
    </w:p>
    <w:p w14:paraId="5936283D" w14:textId="77777777" w:rsidR="009B107B" w:rsidRPr="009B107B" w:rsidRDefault="009B107B" w:rsidP="009B107B">
      <w:pPr>
        <w:numPr>
          <w:ilvl w:val="1"/>
          <w:numId w:val="38"/>
        </w:numPr>
        <w:suppressAutoHyphens w:val="0"/>
        <w:spacing w:line="240" w:lineRule="auto"/>
      </w:pPr>
      <w:r w:rsidRPr="009B107B">
        <w:t>De verwerking van de informatie uit par. 4.1, 4.2 en 4.5 van het leerboek Sprekend Verleden in de tekst van jullie essay. (10p)</w:t>
      </w:r>
    </w:p>
    <w:p w14:paraId="0DB27F7C" w14:textId="77777777" w:rsidR="009B107B" w:rsidRPr="009B107B" w:rsidRDefault="009B107B" w:rsidP="009B107B">
      <w:pPr>
        <w:numPr>
          <w:ilvl w:val="1"/>
          <w:numId w:val="38"/>
        </w:numPr>
        <w:suppressAutoHyphens w:val="0"/>
        <w:spacing w:line="240" w:lineRule="auto"/>
      </w:pPr>
      <w:r w:rsidRPr="009B107B">
        <w:t>De analyse van de connectie tussen jullie eigen familiegeschiedenis en de geschiedenis van Nederland na 1945. (10p)</w:t>
      </w:r>
    </w:p>
    <w:p w14:paraId="13D16AED" w14:textId="77777777" w:rsidR="009B107B" w:rsidRPr="009B107B" w:rsidRDefault="009B107B" w:rsidP="009B107B">
      <w:pPr>
        <w:numPr>
          <w:ilvl w:val="1"/>
          <w:numId w:val="38"/>
        </w:numPr>
        <w:suppressAutoHyphens w:val="0"/>
        <w:spacing w:line="240" w:lineRule="auto"/>
      </w:pPr>
      <w:r w:rsidRPr="009B107B">
        <w:t xml:space="preserve">Jullie conclusie over de hoofdvraag. (10p) </w:t>
      </w:r>
    </w:p>
    <w:p w14:paraId="63FFC662" w14:textId="77777777" w:rsidR="009B107B" w:rsidRPr="009B107B" w:rsidRDefault="009B107B" w:rsidP="009B107B">
      <w:pPr>
        <w:numPr>
          <w:ilvl w:val="1"/>
          <w:numId w:val="38"/>
        </w:numPr>
        <w:suppressAutoHyphens w:val="0"/>
        <w:spacing w:line="240" w:lineRule="auto"/>
      </w:pPr>
      <w:r w:rsidRPr="009B107B">
        <w:t>Jullie conclusie over wat je van het maken van dit werkstuk hebt geleerd. (10p)</w:t>
      </w:r>
    </w:p>
    <w:p w14:paraId="666A97F5" w14:textId="77777777" w:rsidR="009B107B" w:rsidRPr="009B107B" w:rsidRDefault="009B107B" w:rsidP="009B107B">
      <w:pPr>
        <w:suppressAutoHyphens w:val="0"/>
        <w:spacing w:line="240" w:lineRule="auto"/>
      </w:pPr>
    </w:p>
    <w:p w14:paraId="22548399" w14:textId="77777777" w:rsidR="009B107B" w:rsidRPr="009B107B" w:rsidRDefault="009B107B" w:rsidP="009B107B">
      <w:pPr>
        <w:numPr>
          <w:ilvl w:val="0"/>
          <w:numId w:val="38"/>
        </w:numPr>
        <w:suppressAutoHyphens w:val="0"/>
        <w:spacing w:line="240" w:lineRule="auto"/>
      </w:pPr>
      <w:r w:rsidRPr="009B107B">
        <w:t xml:space="preserve">Bij </w:t>
      </w:r>
      <w:r w:rsidRPr="009B107B">
        <w:rPr>
          <w:b/>
          <w:bCs/>
        </w:rPr>
        <w:t>presentatie</w:t>
      </w:r>
      <w:r w:rsidRPr="009B107B">
        <w:t xml:space="preserve"> wordt o.a. gelet op:</w:t>
      </w:r>
    </w:p>
    <w:p w14:paraId="1F494626" w14:textId="77777777" w:rsidR="009B107B" w:rsidRPr="009B107B" w:rsidRDefault="009B107B" w:rsidP="009B107B">
      <w:pPr>
        <w:numPr>
          <w:ilvl w:val="1"/>
          <w:numId w:val="38"/>
        </w:numPr>
        <w:suppressAutoHyphens w:val="0"/>
        <w:spacing w:line="240" w:lineRule="auto"/>
      </w:pPr>
      <w:r w:rsidRPr="009B107B">
        <w:t>De voorbereiding, gebruik van beeldelementen, de manier van vertellen en de interactie met publiek. (10p)</w:t>
      </w:r>
    </w:p>
    <w:p w14:paraId="5914D0CE" w14:textId="77777777" w:rsidR="009B107B" w:rsidRPr="009B107B" w:rsidRDefault="009B107B" w:rsidP="009B107B">
      <w:pPr>
        <w:suppressAutoHyphens w:val="0"/>
        <w:spacing w:line="240" w:lineRule="auto"/>
        <w:rPr>
          <w:b/>
          <w:u w:val="single"/>
        </w:rPr>
      </w:pPr>
    </w:p>
    <w:p w14:paraId="7749F3D2" w14:textId="77777777" w:rsidR="00FD3FCC" w:rsidRPr="009B107B" w:rsidRDefault="00FD3FCC" w:rsidP="00FD3FCC">
      <w:pPr>
        <w:suppressAutoHyphens w:val="0"/>
        <w:spacing w:line="240" w:lineRule="auto"/>
      </w:pPr>
    </w:p>
    <w:tbl>
      <w:tblPr>
        <w:tblStyle w:val="Tabelraster"/>
        <w:tblW w:w="0" w:type="auto"/>
        <w:tblLook w:val="04A0" w:firstRow="1" w:lastRow="0" w:firstColumn="1" w:lastColumn="0" w:noHBand="0" w:noVBand="1"/>
      </w:tblPr>
      <w:tblGrid>
        <w:gridCol w:w="4813"/>
        <w:gridCol w:w="1278"/>
      </w:tblGrid>
      <w:tr w:rsidR="00FD3FCC" w:rsidRPr="009B107B" w14:paraId="795AAE86" w14:textId="77777777" w:rsidTr="00FE07A1">
        <w:tc>
          <w:tcPr>
            <w:tcW w:w="4813" w:type="dxa"/>
            <w:vAlign w:val="center"/>
          </w:tcPr>
          <w:p w14:paraId="6B1BB60C" w14:textId="77777777" w:rsidR="00FD3FCC" w:rsidRPr="009B107B" w:rsidRDefault="00FD3FCC" w:rsidP="00FE07A1">
            <w:pPr>
              <w:suppressAutoHyphens w:val="0"/>
              <w:spacing w:line="240" w:lineRule="auto"/>
              <w:rPr>
                <w:b/>
                <w:bCs/>
              </w:rPr>
            </w:pPr>
            <w:r w:rsidRPr="009B107B">
              <w:rPr>
                <w:b/>
                <w:bCs/>
              </w:rPr>
              <w:t>Onderdelen</w:t>
            </w:r>
          </w:p>
        </w:tc>
        <w:tc>
          <w:tcPr>
            <w:tcW w:w="1278" w:type="dxa"/>
            <w:vAlign w:val="center"/>
          </w:tcPr>
          <w:p w14:paraId="2123E6D1" w14:textId="77777777" w:rsidR="00FD3FCC" w:rsidRPr="009B107B" w:rsidRDefault="00FD3FCC" w:rsidP="00FE07A1">
            <w:pPr>
              <w:suppressAutoHyphens w:val="0"/>
              <w:spacing w:line="240" w:lineRule="auto"/>
              <w:rPr>
                <w:b/>
                <w:bCs/>
              </w:rPr>
            </w:pPr>
            <w:r w:rsidRPr="009B107B">
              <w:rPr>
                <w:b/>
                <w:bCs/>
              </w:rPr>
              <w:t>Punten</w:t>
            </w:r>
          </w:p>
        </w:tc>
      </w:tr>
      <w:tr w:rsidR="00FD3FCC" w:rsidRPr="009B107B" w14:paraId="73E8FE03" w14:textId="77777777" w:rsidTr="00FE07A1">
        <w:tc>
          <w:tcPr>
            <w:tcW w:w="4813" w:type="dxa"/>
            <w:vAlign w:val="center"/>
          </w:tcPr>
          <w:p w14:paraId="26E63947" w14:textId="77777777" w:rsidR="00FD3FCC" w:rsidRPr="009B107B" w:rsidRDefault="00FD3FCC" w:rsidP="00FE07A1">
            <w:pPr>
              <w:suppressAutoHyphens w:val="0"/>
              <w:spacing w:line="240" w:lineRule="auto"/>
            </w:pPr>
            <w:r w:rsidRPr="009B107B">
              <w:t>Interviewvragen</w:t>
            </w:r>
          </w:p>
        </w:tc>
        <w:tc>
          <w:tcPr>
            <w:tcW w:w="1278" w:type="dxa"/>
            <w:vAlign w:val="center"/>
          </w:tcPr>
          <w:p w14:paraId="6930102A" w14:textId="77777777" w:rsidR="00FD3FCC" w:rsidRPr="009B107B" w:rsidRDefault="00FD3FCC" w:rsidP="00FE07A1">
            <w:pPr>
              <w:suppressAutoHyphens w:val="0"/>
              <w:spacing w:line="240" w:lineRule="auto"/>
            </w:pPr>
            <w:r w:rsidRPr="009B107B">
              <w:t>10</w:t>
            </w:r>
          </w:p>
        </w:tc>
      </w:tr>
      <w:tr w:rsidR="00FD3FCC" w:rsidRPr="009B107B" w14:paraId="514CB516" w14:textId="77777777" w:rsidTr="00FE07A1">
        <w:tc>
          <w:tcPr>
            <w:tcW w:w="4813" w:type="dxa"/>
            <w:vAlign w:val="center"/>
          </w:tcPr>
          <w:p w14:paraId="4C65A25D" w14:textId="77777777" w:rsidR="00FD3FCC" w:rsidRPr="009B107B" w:rsidRDefault="00FD3FCC" w:rsidP="00FE07A1">
            <w:pPr>
              <w:suppressAutoHyphens w:val="0"/>
              <w:spacing w:line="240" w:lineRule="auto"/>
            </w:pPr>
            <w:r w:rsidRPr="009B107B">
              <w:t>Transcriptie van je interview(s)</w:t>
            </w:r>
          </w:p>
        </w:tc>
        <w:tc>
          <w:tcPr>
            <w:tcW w:w="1278" w:type="dxa"/>
            <w:vAlign w:val="center"/>
          </w:tcPr>
          <w:p w14:paraId="7212AB90" w14:textId="77777777" w:rsidR="00FD3FCC" w:rsidRPr="009B107B" w:rsidRDefault="00FD3FCC" w:rsidP="00FE07A1">
            <w:pPr>
              <w:suppressAutoHyphens w:val="0"/>
              <w:spacing w:line="240" w:lineRule="auto"/>
            </w:pPr>
            <w:r w:rsidRPr="009B107B">
              <w:t>10</w:t>
            </w:r>
          </w:p>
        </w:tc>
      </w:tr>
      <w:tr w:rsidR="00FD3FCC" w:rsidRPr="009B107B" w14:paraId="43FA7170" w14:textId="77777777" w:rsidTr="00FE07A1">
        <w:tc>
          <w:tcPr>
            <w:tcW w:w="4813" w:type="dxa"/>
            <w:vAlign w:val="center"/>
          </w:tcPr>
          <w:p w14:paraId="06CBFDEA" w14:textId="77777777" w:rsidR="00FD3FCC" w:rsidRPr="009B107B" w:rsidRDefault="00FD3FCC" w:rsidP="00FE07A1">
            <w:pPr>
              <w:suppressAutoHyphens w:val="0"/>
              <w:spacing w:line="240" w:lineRule="auto"/>
            </w:pPr>
            <w:r w:rsidRPr="009B107B">
              <w:t>Verzorging</w:t>
            </w:r>
          </w:p>
        </w:tc>
        <w:tc>
          <w:tcPr>
            <w:tcW w:w="1278" w:type="dxa"/>
            <w:vAlign w:val="center"/>
          </w:tcPr>
          <w:p w14:paraId="5AD8A338" w14:textId="77777777" w:rsidR="00FD3FCC" w:rsidRPr="009B107B" w:rsidRDefault="00FD3FCC" w:rsidP="00FE07A1">
            <w:pPr>
              <w:suppressAutoHyphens w:val="0"/>
              <w:spacing w:line="240" w:lineRule="auto"/>
            </w:pPr>
            <w:r w:rsidRPr="009B107B">
              <w:t>10</w:t>
            </w:r>
          </w:p>
        </w:tc>
      </w:tr>
      <w:tr w:rsidR="00FD3FCC" w:rsidRPr="009B107B" w14:paraId="7A739374" w14:textId="77777777" w:rsidTr="00FE07A1">
        <w:tc>
          <w:tcPr>
            <w:tcW w:w="4813" w:type="dxa"/>
            <w:vAlign w:val="center"/>
          </w:tcPr>
          <w:p w14:paraId="79DEA436" w14:textId="77777777" w:rsidR="00FD3FCC" w:rsidRPr="009B107B" w:rsidRDefault="00FD3FCC" w:rsidP="00FE07A1">
            <w:pPr>
              <w:suppressAutoHyphens w:val="0"/>
              <w:spacing w:line="240" w:lineRule="auto"/>
            </w:pPr>
            <w:r w:rsidRPr="009B107B">
              <w:t>Inhoud essay</w:t>
            </w:r>
          </w:p>
        </w:tc>
        <w:tc>
          <w:tcPr>
            <w:tcW w:w="1278" w:type="dxa"/>
            <w:vAlign w:val="center"/>
          </w:tcPr>
          <w:p w14:paraId="6D4E933E" w14:textId="77777777" w:rsidR="00FD3FCC" w:rsidRPr="009B107B" w:rsidRDefault="00FD3FCC" w:rsidP="00FE07A1">
            <w:pPr>
              <w:suppressAutoHyphens w:val="0"/>
              <w:spacing w:line="240" w:lineRule="auto"/>
            </w:pPr>
            <w:r w:rsidRPr="009B107B">
              <w:t>70</w:t>
            </w:r>
          </w:p>
        </w:tc>
      </w:tr>
      <w:tr w:rsidR="00FD3FCC" w:rsidRPr="009B107B" w14:paraId="0B71BC15" w14:textId="77777777" w:rsidTr="00FE07A1">
        <w:tc>
          <w:tcPr>
            <w:tcW w:w="4813" w:type="dxa"/>
            <w:vAlign w:val="center"/>
          </w:tcPr>
          <w:p w14:paraId="3EECB291" w14:textId="77777777" w:rsidR="00FD3FCC" w:rsidRPr="009B107B" w:rsidRDefault="00FD3FCC" w:rsidP="00FE07A1">
            <w:pPr>
              <w:suppressAutoHyphens w:val="0"/>
              <w:spacing w:line="240" w:lineRule="auto"/>
              <w:rPr>
                <w:i/>
                <w:iCs/>
              </w:rPr>
            </w:pPr>
            <w:r w:rsidRPr="009B107B">
              <w:rPr>
                <w:i/>
                <w:iCs/>
              </w:rPr>
              <w:t>Te laat inleveren</w:t>
            </w:r>
          </w:p>
        </w:tc>
        <w:tc>
          <w:tcPr>
            <w:tcW w:w="1278" w:type="dxa"/>
            <w:vAlign w:val="center"/>
          </w:tcPr>
          <w:p w14:paraId="198B2E09" w14:textId="77777777" w:rsidR="00FD3FCC" w:rsidRPr="009B107B" w:rsidRDefault="00FD3FCC" w:rsidP="00FE07A1">
            <w:pPr>
              <w:suppressAutoHyphens w:val="0"/>
              <w:spacing w:line="240" w:lineRule="auto"/>
              <w:rPr>
                <w:i/>
                <w:iCs/>
              </w:rPr>
            </w:pPr>
            <w:r w:rsidRPr="009B107B">
              <w:rPr>
                <w:i/>
                <w:iCs/>
              </w:rPr>
              <w:t>-10</w:t>
            </w:r>
          </w:p>
        </w:tc>
      </w:tr>
      <w:tr w:rsidR="00FD3FCC" w:rsidRPr="009B107B" w14:paraId="41705F49" w14:textId="77777777" w:rsidTr="00FE07A1">
        <w:tc>
          <w:tcPr>
            <w:tcW w:w="4813" w:type="dxa"/>
            <w:vAlign w:val="center"/>
          </w:tcPr>
          <w:p w14:paraId="25491692" w14:textId="77777777" w:rsidR="00FD3FCC" w:rsidRPr="009B107B" w:rsidRDefault="00FD3FCC" w:rsidP="00FE07A1">
            <w:pPr>
              <w:suppressAutoHyphens w:val="0"/>
              <w:spacing w:line="240" w:lineRule="auto"/>
            </w:pPr>
            <w:r w:rsidRPr="009B107B">
              <w:rPr>
                <w:i/>
                <w:iCs/>
              </w:rPr>
              <w:t>Presentatie in de klas</w:t>
            </w:r>
          </w:p>
        </w:tc>
        <w:tc>
          <w:tcPr>
            <w:tcW w:w="1278" w:type="dxa"/>
            <w:vAlign w:val="center"/>
          </w:tcPr>
          <w:p w14:paraId="7FF3A791" w14:textId="77777777" w:rsidR="00FD3FCC" w:rsidRPr="009B107B" w:rsidRDefault="00FD3FCC" w:rsidP="00FE07A1">
            <w:pPr>
              <w:suppressAutoHyphens w:val="0"/>
              <w:spacing w:line="240" w:lineRule="auto"/>
              <w:rPr>
                <w:i/>
                <w:iCs/>
              </w:rPr>
            </w:pPr>
            <w:r w:rsidRPr="009B107B">
              <w:rPr>
                <w:i/>
                <w:iCs/>
              </w:rPr>
              <w:t>+10</w:t>
            </w:r>
          </w:p>
        </w:tc>
      </w:tr>
      <w:tr w:rsidR="00FD3FCC" w:rsidRPr="009B107B" w14:paraId="3D74D90B" w14:textId="77777777" w:rsidTr="00FE07A1">
        <w:tc>
          <w:tcPr>
            <w:tcW w:w="4813" w:type="dxa"/>
            <w:vAlign w:val="center"/>
          </w:tcPr>
          <w:p w14:paraId="0F0445DE" w14:textId="77777777" w:rsidR="00FD3FCC" w:rsidRPr="009B107B" w:rsidRDefault="00FD3FCC" w:rsidP="00FE07A1">
            <w:pPr>
              <w:suppressAutoHyphens w:val="0"/>
              <w:spacing w:line="240" w:lineRule="auto"/>
            </w:pPr>
          </w:p>
        </w:tc>
        <w:tc>
          <w:tcPr>
            <w:tcW w:w="1278" w:type="dxa"/>
            <w:vAlign w:val="center"/>
          </w:tcPr>
          <w:p w14:paraId="31F92107" w14:textId="77777777" w:rsidR="00FD3FCC" w:rsidRPr="009B107B" w:rsidRDefault="00FD3FCC" w:rsidP="00FE07A1">
            <w:pPr>
              <w:suppressAutoHyphens w:val="0"/>
              <w:spacing w:line="240" w:lineRule="auto"/>
            </w:pPr>
          </w:p>
        </w:tc>
      </w:tr>
      <w:tr w:rsidR="00FD3FCC" w:rsidRPr="009B107B" w14:paraId="15BD0089" w14:textId="77777777" w:rsidTr="00FE07A1">
        <w:tc>
          <w:tcPr>
            <w:tcW w:w="4813" w:type="dxa"/>
            <w:vAlign w:val="center"/>
          </w:tcPr>
          <w:p w14:paraId="46B74A1F" w14:textId="77777777" w:rsidR="00FD3FCC" w:rsidRPr="009B107B" w:rsidRDefault="00FD3FCC" w:rsidP="00FE07A1">
            <w:pPr>
              <w:suppressAutoHyphens w:val="0"/>
              <w:spacing w:line="240" w:lineRule="auto"/>
            </w:pPr>
            <w:r w:rsidRPr="009B107B">
              <w:t>Totaal</w:t>
            </w:r>
          </w:p>
        </w:tc>
        <w:tc>
          <w:tcPr>
            <w:tcW w:w="1278" w:type="dxa"/>
            <w:vAlign w:val="center"/>
          </w:tcPr>
          <w:p w14:paraId="00A359E9" w14:textId="77777777" w:rsidR="00FD3FCC" w:rsidRPr="009B107B" w:rsidRDefault="00FD3FCC" w:rsidP="00FE07A1">
            <w:pPr>
              <w:suppressAutoHyphens w:val="0"/>
              <w:spacing w:line="240" w:lineRule="auto"/>
            </w:pPr>
            <w:r w:rsidRPr="009B107B">
              <w:t>100 + 10</w:t>
            </w:r>
          </w:p>
        </w:tc>
      </w:tr>
    </w:tbl>
    <w:p w14:paraId="0ECA46CA" w14:textId="77777777" w:rsidR="00FD3FCC" w:rsidRDefault="00FD3FCC" w:rsidP="00FD3FCC">
      <w:pPr>
        <w:suppressAutoHyphens w:val="0"/>
        <w:spacing w:line="240" w:lineRule="auto"/>
      </w:pPr>
    </w:p>
    <w:p w14:paraId="0E9B6719" w14:textId="77777777" w:rsidR="009B107B" w:rsidRDefault="009B107B" w:rsidP="009B107B">
      <w:pPr>
        <w:suppressAutoHyphens w:val="0"/>
        <w:spacing w:line="240" w:lineRule="auto"/>
        <w:rPr>
          <w:b/>
          <w:u w:val="single"/>
        </w:rPr>
      </w:pPr>
    </w:p>
    <w:p w14:paraId="4E96A941" w14:textId="77777777" w:rsidR="00F30302" w:rsidRDefault="00F30302" w:rsidP="009B107B">
      <w:pPr>
        <w:suppressAutoHyphens w:val="0"/>
        <w:spacing w:line="240" w:lineRule="auto"/>
        <w:rPr>
          <w:b/>
          <w:u w:val="single"/>
        </w:rPr>
      </w:pPr>
    </w:p>
    <w:p w14:paraId="352A064F" w14:textId="32A60F9A" w:rsidR="00FD3FCC" w:rsidRDefault="000526F6" w:rsidP="00FD3FCC">
      <w:pPr>
        <w:pStyle w:val="Geenafstand"/>
        <w:spacing w:line="260" w:lineRule="atLeast"/>
        <w:jc w:val="center"/>
        <w:rPr>
          <w:b/>
          <w:color w:val="FF9900"/>
          <w:sz w:val="44"/>
        </w:rPr>
      </w:pPr>
      <w:r>
        <w:rPr>
          <w:b/>
          <w:color w:val="FF9900"/>
          <w:sz w:val="44"/>
        </w:rPr>
        <w:lastRenderedPageBreak/>
        <w:t>I</w:t>
      </w:r>
      <w:r w:rsidR="00AC6A49" w:rsidRPr="00AC6A49">
        <w:rPr>
          <w:b/>
          <w:color w:val="FF9900"/>
          <w:sz w:val="44"/>
        </w:rPr>
        <w:t>nterview</w:t>
      </w:r>
      <w:r>
        <w:rPr>
          <w:b/>
          <w:color w:val="FF9900"/>
          <w:sz w:val="44"/>
        </w:rPr>
        <w:t xml:space="preserve"> afnemen</w:t>
      </w:r>
    </w:p>
    <w:p w14:paraId="0565FD73" w14:textId="77777777" w:rsidR="00FD3FCC" w:rsidRDefault="00FD3FCC" w:rsidP="009B107B">
      <w:pPr>
        <w:suppressAutoHyphens w:val="0"/>
        <w:spacing w:line="240" w:lineRule="auto"/>
        <w:rPr>
          <w:b/>
          <w:u w:val="single"/>
        </w:rPr>
      </w:pPr>
    </w:p>
    <w:p w14:paraId="2840CF08" w14:textId="77777777" w:rsidR="00FD3FCC" w:rsidRDefault="00FD3FCC" w:rsidP="009B107B">
      <w:pPr>
        <w:suppressAutoHyphens w:val="0"/>
        <w:spacing w:line="240" w:lineRule="auto"/>
        <w:rPr>
          <w:b/>
          <w:u w:val="single"/>
        </w:rPr>
      </w:pPr>
    </w:p>
    <w:p w14:paraId="607D35A9" w14:textId="77777777" w:rsidR="00AC6A49" w:rsidRDefault="009B107B" w:rsidP="00AC6A49">
      <w:pPr>
        <w:suppressAutoHyphens w:val="0"/>
        <w:spacing w:line="240" w:lineRule="auto"/>
      </w:pPr>
      <w:r w:rsidRPr="009B107B">
        <w:t xml:space="preserve">De opdracht is dat je onderzoekt in hoeverre jouw familie verzuild was, de ontzuiling heeft meegemaakt en/of een migratieachtergrond heeft. Dit is de hoofdvraag van je onderzoek. Daarvoor kijk je het liefst naar een generatie die wat verder van je afstaat dan je eigen ouders: opa of oma, tante of oom. Maar het interviewen van je ouders of anderen in je familie mag ook. </w:t>
      </w:r>
    </w:p>
    <w:p w14:paraId="62FA43F9" w14:textId="77777777" w:rsidR="00AC6A49" w:rsidRDefault="00AC6A49" w:rsidP="00AC6A49">
      <w:pPr>
        <w:suppressAutoHyphens w:val="0"/>
        <w:spacing w:line="240" w:lineRule="auto"/>
      </w:pPr>
    </w:p>
    <w:p w14:paraId="066629F2" w14:textId="3E8081A4" w:rsidR="009B107B" w:rsidRPr="009B107B" w:rsidRDefault="009B107B" w:rsidP="00AC6A49">
      <w:pPr>
        <w:suppressAutoHyphens w:val="0"/>
        <w:spacing w:line="240" w:lineRule="auto"/>
      </w:pPr>
      <w:r w:rsidRPr="009B107B">
        <w:t>Om een beeld te krijgen van de tijd van je (groot-) ouders kun je vragen stellen m.b.t de onderwerpen die in de klas behandeld zijn. Denk daarbij aan jongerencultuur, vrouwenemancipatie, politieke veranderingen, de invloed van kerk/geloof, het Nederlandse koloniale verleden, arbeidsmigratie enz.</w:t>
      </w:r>
    </w:p>
    <w:p w14:paraId="7DB5AB15" w14:textId="77777777" w:rsidR="009B107B" w:rsidRPr="009B107B" w:rsidRDefault="009B107B" w:rsidP="009B107B">
      <w:pPr>
        <w:suppressAutoHyphens w:val="0"/>
        <w:spacing w:line="240" w:lineRule="auto"/>
      </w:pPr>
    </w:p>
    <w:p w14:paraId="3D714821" w14:textId="77777777" w:rsidR="009B107B" w:rsidRPr="009B107B" w:rsidRDefault="009B107B" w:rsidP="009B107B">
      <w:pPr>
        <w:suppressAutoHyphens w:val="0"/>
        <w:spacing w:line="240" w:lineRule="auto"/>
      </w:pPr>
    </w:p>
    <w:p w14:paraId="3DE8F6FA" w14:textId="77777777" w:rsidR="009B107B" w:rsidRPr="009B107B" w:rsidRDefault="009B107B" w:rsidP="009B107B">
      <w:pPr>
        <w:suppressAutoHyphens w:val="0"/>
        <w:spacing w:line="240" w:lineRule="auto"/>
      </w:pPr>
      <w:r w:rsidRPr="009B107B">
        <w:t xml:space="preserve">Hieronder een </w:t>
      </w:r>
      <w:r w:rsidRPr="009B107B">
        <w:rPr>
          <w:b/>
          <w:bCs/>
        </w:rPr>
        <w:t>checklist</w:t>
      </w:r>
      <w:r w:rsidRPr="009B107B">
        <w:t xml:space="preserve"> met een aantal punten waar je op moet letten:</w:t>
      </w:r>
    </w:p>
    <w:p w14:paraId="2D579842" w14:textId="77777777" w:rsidR="009B107B" w:rsidRPr="009B107B" w:rsidRDefault="009B107B" w:rsidP="009B107B">
      <w:pPr>
        <w:suppressAutoHyphens w:val="0"/>
        <w:spacing w:line="240" w:lineRule="auto"/>
      </w:pPr>
    </w:p>
    <w:p w14:paraId="1478E1BD" w14:textId="6E1BC607" w:rsidR="009B107B" w:rsidRDefault="009B107B" w:rsidP="009B107B">
      <w:pPr>
        <w:numPr>
          <w:ilvl w:val="0"/>
          <w:numId w:val="34"/>
        </w:numPr>
        <w:tabs>
          <w:tab w:val="num" w:pos="360"/>
          <w:tab w:val="left" w:pos="720"/>
        </w:tabs>
        <w:suppressAutoHyphens w:val="0"/>
        <w:spacing w:line="240" w:lineRule="auto"/>
      </w:pPr>
      <w:r w:rsidRPr="009B107B">
        <w:t>Zorg dat je van te voren wat weet van het onderwerp waarover je mensen interviewt</w:t>
      </w:r>
      <w:r w:rsidR="00222E8E">
        <w:t>.</w:t>
      </w:r>
    </w:p>
    <w:p w14:paraId="523248B2" w14:textId="748E75D8" w:rsidR="00222E8E" w:rsidRPr="009B107B" w:rsidRDefault="00222E8E" w:rsidP="00222E8E">
      <w:pPr>
        <w:pStyle w:val="Lijstalinea"/>
        <w:numPr>
          <w:ilvl w:val="0"/>
          <w:numId w:val="34"/>
        </w:numPr>
        <w:suppressAutoHyphens w:val="0"/>
        <w:spacing w:line="240" w:lineRule="auto"/>
      </w:pPr>
      <w:r w:rsidRPr="009B107B">
        <w:t xml:space="preserve">Zorg dat je van te voren goed weet hoe je het interview verwerkt voor je essay. Maak je gebruik van citaten? Laat je een foto zien? </w:t>
      </w:r>
    </w:p>
    <w:p w14:paraId="7C78C741" w14:textId="77777777" w:rsidR="009B107B" w:rsidRPr="009B107B" w:rsidRDefault="009B107B" w:rsidP="009B107B">
      <w:pPr>
        <w:numPr>
          <w:ilvl w:val="0"/>
          <w:numId w:val="34"/>
        </w:numPr>
        <w:tabs>
          <w:tab w:val="num" w:pos="360"/>
          <w:tab w:val="left" w:pos="720"/>
        </w:tabs>
        <w:suppressAutoHyphens w:val="0"/>
        <w:spacing w:line="240" w:lineRule="auto"/>
      </w:pPr>
      <w:r w:rsidRPr="009B107B">
        <w:t>Schrijf van te voren vragen op:</w:t>
      </w:r>
    </w:p>
    <w:p w14:paraId="40810046" w14:textId="77777777" w:rsidR="009B107B" w:rsidRPr="009B107B" w:rsidRDefault="009B107B" w:rsidP="009B107B">
      <w:pPr>
        <w:numPr>
          <w:ilvl w:val="0"/>
          <w:numId w:val="35"/>
        </w:numPr>
        <w:tabs>
          <w:tab w:val="left" w:pos="1068"/>
        </w:tabs>
        <w:suppressAutoHyphens w:val="0"/>
        <w:spacing w:line="240" w:lineRule="auto"/>
      </w:pPr>
      <w:r w:rsidRPr="009B107B">
        <w:rPr>
          <w:i/>
        </w:rPr>
        <w:t>gesloten</w:t>
      </w:r>
      <w:r w:rsidRPr="009B107B">
        <w:t xml:space="preserve"> vragen (dat zijn vragen waarop een duidelijk antwoord kan volgen, ja of nee, Bijvoorbeeld: Wist u wel of niet van die situatie af?)</w:t>
      </w:r>
    </w:p>
    <w:p w14:paraId="2FF45A6B" w14:textId="77777777" w:rsidR="009B107B" w:rsidRPr="009B107B" w:rsidRDefault="009B107B" w:rsidP="009B107B">
      <w:pPr>
        <w:numPr>
          <w:ilvl w:val="0"/>
          <w:numId w:val="35"/>
        </w:numPr>
        <w:tabs>
          <w:tab w:val="left" w:pos="1068"/>
        </w:tabs>
        <w:suppressAutoHyphens w:val="0"/>
        <w:spacing w:line="240" w:lineRule="auto"/>
      </w:pPr>
      <w:r w:rsidRPr="009B107B">
        <w:rPr>
          <w:i/>
        </w:rPr>
        <w:t>open</w:t>
      </w:r>
      <w:r w:rsidRPr="009B107B">
        <w:t xml:space="preserve"> vragen: vragen waarop iemand wat langer antwoordt en meer kan vertellen. Dit zijn de zogenoemde W-vragen (wat, wanneer, waarom, welk, in welk opzicht, wie….). bijvoorbeeld: Wat veranderde er in het dagelijks leven voor u?</w:t>
      </w:r>
    </w:p>
    <w:p w14:paraId="6EF4673D" w14:textId="77777777" w:rsidR="00222E8E" w:rsidRDefault="00222E8E" w:rsidP="00222E8E">
      <w:pPr>
        <w:pStyle w:val="Lijstalinea"/>
        <w:numPr>
          <w:ilvl w:val="0"/>
          <w:numId w:val="35"/>
        </w:numPr>
        <w:suppressAutoHyphens w:val="0"/>
        <w:spacing w:line="240" w:lineRule="auto"/>
      </w:pPr>
      <w:r w:rsidRPr="009B107B">
        <w:t>Maak de vragen zo concreet mogelijk. Vragen als: “wanneer ontzuilde u?” zijn vrijwel niet te beantwoorden. Beter kun je achter het antwoord komen door bijvoorbeeld te vragen naar hoe vaak opa/oma/vader/moeder naar de kerk ging, van welke verenigingen ze lid waren, wat ze stemden...</w:t>
      </w:r>
    </w:p>
    <w:p w14:paraId="08F9CBCB" w14:textId="6363F91D" w:rsidR="00222E8E" w:rsidRDefault="009B107B" w:rsidP="00B0106A">
      <w:pPr>
        <w:pStyle w:val="Lijstalinea"/>
        <w:numPr>
          <w:ilvl w:val="0"/>
          <w:numId w:val="35"/>
        </w:numPr>
        <w:suppressAutoHyphens w:val="0"/>
        <w:spacing w:line="240" w:lineRule="auto"/>
      </w:pPr>
      <w:r w:rsidRPr="009B107B">
        <w:t xml:space="preserve">zet de vragen in </w:t>
      </w:r>
      <w:r w:rsidR="00222E8E">
        <w:t>een</w:t>
      </w:r>
      <w:r w:rsidRPr="009B107B">
        <w:t xml:space="preserve"> </w:t>
      </w:r>
      <w:r w:rsidR="00222E8E">
        <w:t>logische</w:t>
      </w:r>
      <w:r w:rsidRPr="009B107B">
        <w:t xml:space="preserve"> volgorde</w:t>
      </w:r>
    </w:p>
    <w:p w14:paraId="720BD6E0" w14:textId="7F8A16AA" w:rsidR="00222E8E" w:rsidRPr="009B107B" w:rsidRDefault="00222E8E" w:rsidP="00222E8E">
      <w:pPr>
        <w:numPr>
          <w:ilvl w:val="0"/>
          <w:numId w:val="34"/>
        </w:numPr>
        <w:tabs>
          <w:tab w:val="num" w:pos="360"/>
          <w:tab w:val="left" w:pos="720"/>
        </w:tabs>
        <w:suppressAutoHyphens w:val="0"/>
        <w:spacing w:line="240" w:lineRule="auto"/>
      </w:pPr>
      <w:r>
        <w:t>V</w:t>
      </w:r>
      <w:r w:rsidR="009B107B" w:rsidRPr="009B107B">
        <w:t>raag</w:t>
      </w:r>
      <w:r>
        <w:t xml:space="preserve"> van te voren</w:t>
      </w:r>
      <w:r w:rsidR="009B107B" w:rsidRPr="009B107B">
        <w:t xml:space="preserve"> of de mensen</w:t>
      </w:r>
      <w:r>
        <w:t xml:space="preserve"> die je wilt gaan bevragen</w:t>
      </w:r>
      <w:r w:rsidR="009B107B" w:rsidRPr="009B107B">
        <w:t xml:space="preserve"> aa</w:t>
      </w:r>
      <w:r>
        <w:t xml:space="preserve">n je interview willen meewerken. </w:t>
      </w:r>
      <w:r w:rsidRPr="009B107B">
        <w:t xml:space="preserve">Vraag </w:t>
      </w:r>
      <w:r>
        <w:t xml:space="preserve">daarbij ook </w:t>
      </w:r>
      <w:r w:rsidRPr="009B107B">
        <w:t>aan de geïnterviewde of hij/zij het goed vindt dat je geluid- of beeldmateriaal van het interview maakt.</w:t>
      </w:r>
    </w:p>
    <w:p w14:paraId="5E850076" w14:textId="2C66571D" w:rsidR="009B107B" w:rsidRPr="009B107B" w:rsidRDefault="00222E8E" w:rsidP="009B107B">
      <w:pPr>
        <w:numPr>
          <w:ilvl w:val="0"/>
          <w:numId w:val="34"/>
        </w:numPr>
        <w:tabs>
          <w:tab w:val="num" w:pos="360"/>
          <w:tab w:val="left" w:pos="720"/>
        </w:tabs>
        <w:suppressAutoHyphens w:val="0"/>
        <w:spacing w:line="240" w:lineRule="auto"/>
      </w:pPr>
      <w:r>
        <w:t>W</w:t>
      </w:r>
      <w:r w:rsidR="009B107B" w:rsidRPr="009B107B">
        <w:t>ees altijd beleefd: jij vraagt tenslotte tijd en moeite van iemand die je interviewt</w:t>
      </w:r>
      <w:r>
        <w:t>.</w:t>
      </w:r>
      <w:r w:rsidRPr="00222E8E">
        <w:t xml:space="preserve"> </w:t>
      </w:r>
    </w:p>
    <w:p w14:paraId="1DAC78F4" w14:textId="7AF8CE38" w:rsidR="00B0106A" w:rsidRDefault="00B0106A" w:rsidP="00B0106A">
      <w:pPr>
        <w:pStyle w:val="Lijstalinea"/>
        <w:numPr>
          <w:ilvl w:val="0"/>
          <w:numId w:val="34"/>
        </w:numPr>
        <w:suppressAutoHyphens w:val="0"/>
        <w:spacing w:line="240" w:lineRule="auto"/>
      </w:pPr>
      <w:r w:rsidRPr="009B107B">
        <w:t xml:space="preserve">Het is handig om het interview met twee personen af te nemen, spreek in dat geval </w:t>
      </w:r>
      <w:r>
        <w:t xml:space="preserve">een duidelijke taakverdeling af. </w:t>
      </w:r>
      <w:r w:rsidRPr="009B107B">
        <w:t xml:space="preserve">Een van jullie stelt de vragen, de andere ‘regisseert’; d.w.z. de tweede persoon houdt in de gaten </w:t>
      </w:r>
      <w:r>
        <w:t>of het gesprek soepel verloopt.</w:t>
      </w:r>
    </w:p>
    <w:p w14:paraId="2F6FA6AE" w14:textId="2342EC27" w:rsidR="009B107B" w:rsidRPr="009B107B" w:rsidRDefault="00222E8E" w:rsidP="009B107B">
      <w:pPr>
        <w:numPr>
          <w:ilvl w:val="0"/>
          <w:numId w:val="34"/>
        </w:numPr>
        <w:tabs>
          <w:tab w:val="num" w:pos="360"/>
          <w:tab w:val="left" w:pos="720"/>
        </w:tabs>
        <w:suppressAutoHyphens w:val="0"/>
        <w:spacing w:line="240" w:lineRule="auto"/>
      </w:pPr>
      <w:r>
        <w:t>L</w:t>
      </w:r>
      <w:r w:rsidR="009B107B" w:rsidRPr="009B107B">
        <w:t>eid het onderwerp kort in; vertel van tevoren welke onderwerpen je wilt behandelen</w:t>
      </w:r>
      <w:r>
        <w:t xml:space="preserve"> en </w:t>
      </w:r>
      <w:r w:rsidR="00B0106A">
        <w:t>wat het doel is van het intervie</w:t>
      </w:r>
      <w:r>
        <w:t>w.</w:t>
      </w:r>
    </w:p>
    <w:p w14:paraId="695A25B1" w14:textId="24097B77" w:rsidR="009B107B" w:rsidRPr="009B107B" w:rsidRDefault="00222E8E" w:rsidP="009B107B">
      <w:pPr>
        <w:numPr>
          <w:ilvl w:val="0"/>
          <w:numId w:val="34"/>
        </w:numPr>
        <w:tabs>
          <w:tab w:val="num" w:pos="360"/>
          <w:tab w:val="left" w:pos="720"/>
        </w:tabs>
        <w:suppressAutoHyphens w:val="0"/>
        <w:spacing w:line="240" w:lineRule="auto"/>
        <w:rPr>
          <w:i/>
        </w:rPr>
      </w:pPr>
      <w:r>
        <w:t>W</w:t>
      </w:r>
      <w:r w:rsidR="009B107B" w:rsidRPr="009B107B">
        <w:t xml:space="preserve">ees niet te gauw tevreden met het antwoord, maar vraag door: </w:t>
      </w:r>
      <w:r w:rsidR="009B107B" w:rsidRPr="009B107B">
        <w:rPr>
          <w:i/>
        </w:rPr>
        <w:t xml:space="preserve">Waarom vindt u dat? </w:t>
      </w:r>
      <w:r w:rsidR="00B0106A">
        <w:t>L</w:t>
      </w:r>
      <w:r w:rsidR="00B0106A" w:rsidRPr="009B107B">
        <w:t>et scherp op welke fragmenten bruikbaar zijn voor de PO en vraagt eventueel na het interview of de geïnterviewde een antwoord kort en bondig wil herhalen</w:t>
      </w:r>
      <w:r w:rsidR="00B0106A">
        <w:t xml:space="preserve"> als het niet helemaal duidelijk was</w:t>
      </w:r>
      <w:r w:rsidR="00B0106A" w:rsidRPr="009B107B">
        <w:t>.</w:t>
      </w:r>
    </w:p>
    <w:p w14:paraId="7ED44110" w14:textId="6D28B7CB" w:rsidR="009B107B" w:rsidRPr="009B107B" w:rsidRDefault="009B107B" w:rsidP="009B107B">
      <w:pPr>
        <w:numPr>
          <w:ilvl w:val="0"/>
          <w:numId w:val="34"/>
        </w:numPr>
        <w:tabs>
          <w:tab w:val="num" w:pos="360"/>
          <w:tab w:val="left" w:pos="720"/>
        </w:tabs>
        <w:suppressAutoHyphens w:val="0"/>
        <w:spacing w:line="240" w:lineRule="auto"/>
      </w:pPr>
      <w:r w:rsidRPr="009B107B">
        <w:t>Vraag op het laatst aan de geïnterviewde of hij/zij nog wat wil vertellen waar jij niet naar gevraagd hebt</w:t>
      </w:r>
      <w:r w:rsidR="00B0106A">
        <w:t>.</w:t>
      </w:r>
    </w:p>
    <w:p w14:paraId="2FD0FB26" w14:textId="447698E0" w:rsidR="009B107B" w:rsidRPr="009B107B" w:rsidRDefault="009B107B" w:rsidP="009B107B">
      <w:pPr>
        <w:numPr>
          <w:ilvl w:val="0"/>
          <w:numId w:val="34"/>
        </w:numPr>
        <w:tabs>
          <w:tab w:val="num" w:pos="360"/>
          <w:tab w:val="left" w:pos="720"/>
        </w:tabs>
        <w:suppressAutoHyphens w:val="0"/>
        <w:spacing w:line="240" w:lineRule="auto"/>
      </w:pPr>
      <w:r w:rsidRPr="009B107B">
        <w:t>Sluit het interview af met een conclusie of een samenvatting</w:t>
      </w:r>
      <w:r w:rsidR="00B0106A">
        <w:t xml:space="preserve">. </w:t>
      </w:r>
      <w:r w:rsidR="00B0106A">
        <w:t>B</w:t>
      </w:r>
      <w:r w:rsidR="00B0106A" w:rsidRPr="009B107B">
        <w:t xml:space="preserve">edank </w:t>
      </w:r>
      <w:r w:rsidR="00B0106A">
        <w:t>de geïnterviewde</w:t>
      </w:r>
      <w:r w:rsidR="00B0106A" w:rsidRPr="009B107B">
        <w:t xml:space="preserve"> </w:t>
      </w:r>
      <w:r w:rsidR="00B0106A">
        <w:t>ook na afloop van het interview.</w:t>
      </w:r>
    </w:p>
    <w:p w14:paraId="7F3FAFDA" w14:textId="1606C835" w:rsidR="009B107B" w:rsidRPr="009B107B" w:rsidRDefault="009B107B" w:rsidP="009B107B">
      <w:pPr>
        <w:numPr>
          <w:ilvl w:val="0"/>
          <w:numId w:val="34"/>
        </w:numPr>
        <w:tabs>
          <w:tab w:val="num" w:pos="360"/>
          <w:tab w:val="left" w:pos="720"/>
        </w:tabs>
        <w:suppressAutoHyphens w:val="0"/>
        <w:spacing w:line="240" w:lineRule="auto"/>
      </w:pPr>
      <w:r w:rsidRPr="009B107B">
        <w:t xml:space="preserve">Verwerk de antwoorden direct na het interview, anders ben je het </w:t>
      </w:r>
      <w:r w:rsidR="00B0106A">
        <w:t>snel</w:t>
      </w:r>
      <w:r w:rsidRPr="009B107B">
        <w:t xml:space="preserve"> weer vergeten.</w:t>
      </w:r>
    </w:p>
    <w:p w14:paraId="494A303C" w14:textId="77777777" w:rsidR="009B107B" w:rsidRPr="009B107B" w:rsidRDefault="009B107B" w:rsidP="009B107B">
      <w:pPr>
        <w:suppressAutoHyphens w:val="0"/>
        <w:spacing w:line="240" w:lineRule="auto"/>
        <w:rPr>
          <w:b/>
        </w:rPr>
      </w:pPr>
    </w:p>
    <w:p w14:paraId="3E295952" w14:textId="77777777" w:rsidR="009B107B" w:rsidRPr="009B107B" w:rsidRDefault="009B107B" w:rsidP="009B107B">
      <w:pPr>
        <w:suppressAutoHyphens w:val="0"/>
        <w:spacing w:line="240" w:lineRule="auto"/>
        <w:rPr>
          <w:b/>
        </w:rPr>
      </w:pPr>
    </w:p>
    <w:p w14:paraId="53546B5D" w14:textId="77777777" w:rsidR="009B107B" w:rsidRPr="009B107B" w:rsidRDefault="009B107B" w:rsidP="009B107B">
      <w:pPr>
        <w:suppressAutoHyphens w:val="0"/>
        <w:spacing w:line="240" w:lineRule="auto"/>
        <w:rPr>
          <w:b/>
        </w:rPr>
      </w:pPr>
    </w:p>
    <w:p w14:paraId="667B6D73" w14:textId="2B16FB45" w:rsidR="00B0106A" w:rsidRDefault="00B0106A" w:rsidP="00B0106A">
      <w:pPr>
        <w:pStyle w:val="Geenafstand"/>
        <w:spacing w:line="260" w:lineRule="atLeast"/>
        <w:jc w:val="center"/>
        <w:rPr>
          <w:b/>
          <w:color w:val="FF9900"/>
          <w:sz w:val="44"/>
        </w:rPr>
      </w:pPr>
      <w:r>
        <w:rPr>
          <w:b/>
          <w:color w:val="FF9900"/>
          <w:sz w:val="44"/>
        </w:rPr>
        <w:lastRenderedPageBreak/>
        <w:t>Bonusopdracht</w:t>
      </w:r>
    </w:p>
    <w:p w14:paraId="68A7C10C" w14:textId="77777777" w:rsidR="009B107B" w:rsidRPr="009B107B" w:rsidRDefault="009B107B" w:rsidP="009B107B">
      <w:pPr>
        <w:suppressAutoHyphens w:val="0"/>
        <w:spacing w:line="240" w:lineRule="auto"/>
        <w:rPr>
          <w:b/>
        </w:rPr>
      </w:pPr>
    </w:p>
    <w:p w14:paraId="06A5E9A4" w14:textId="6A4E0771" w:rsidR="009B107B" w:rsidRPr="00B0106A" w:rsidRDefault="00B0106A" w:rsidP="009B107B">
      <w:pPr>
        <w:suppressAutoHyphens w:val="0"/>
        <w:spacing w:line="240" w:lineRule="auto"/>
        <w:rPr>
          <w:b/>
          <w:sz w:val="24"/>
        </w:rPr>
      </w:pPr>
      <w:r w:rsidRPr="00B0106A">
        <w:rPr>
          <w:b/>
          <w:sz w:val="24"/>
        </w:rPr>
        <w:t>Presentatie</w:t>
      </w:r>
    </w:p>
    <w:p w14:paraId="2BB24169" w14:textId="77777777" w:rsidR="00B0106A" w:rsidRPr="009B107B" w:rsidRDefault="00B0106A" w:rsidP="009B107B">
      <w:pPr>
        <w:suppressAutoHyphens w:val="0"/>
        <w:spacing w:line="240" w:lineRule="auto"/>
        <w:rPr>
          <w:b/>
        </w:rPr>
      </w:pPr>
    </w:p>
    <w:p w14:paraId="2600EADB" w14:textId="77777777" w:rsidR="009B107B" w:rsidRPr="009B107B" w:rsidRDefault="009B107B" w:rsidP="009B107B">
      <w:pPr>
        <w:suppressAutoHyphens w:val="0"/>
        <w:spacing w:line="240" w:lineRule="auto"/>
      </w:pPr>
      <w:r w:rsidRPr="009B107B">
        <w:t>Als jullie het cijfer voor geschiedenis willen ophalen, of als jullie extra uitdaging willen bij het vak geschiedenis of als jullie je presentatie-skills willen verbeteren dan kunnen ook 10 extra punten behaald worden door het voorbereiden en geven van een presentatie over jullie essay in jullie eigen de klas.</w:t>
      </w:r>
    </w:p>
    <w:p w14:paraId="0C3EA8D5" w14:textId="77777777" w:rsidR="009B107B" w:rsidRPr="009B107B" w:rsidRDefault="009B107B" w:rsidP="009B107B">
      <w:pPr>
        <w:suppressAutoHyphens w:val="0"/>
        <w:spacing w:line="240" w:lineRule="auto"/>
      </w:pPr>
    </w:p>
    <w:p w14:paraId="5ADF9B9D" w14:textId="77777777" w:rsidR="009B107B" w:rsidRPr="009B107B" w:rsidRDefault="009B107B" w:rsidP="009B107B">
      <w:pPr>
        <w:suppressAutoHyphens w:val="0"/>
        <w:spacing w:line="240" w:lineRule="auto"/>
      </w:pPr>
      <w:r w:rsidRPr="009B107B">
        <w:t xml:space="preserve">Voorwaarden: </w:t>
      </w:r>
    </w:p>
    <w:p w14:paraId="4F61C4A1" w14:textId="4E806679" w:rsidR="009B107B" w:rsidRPr="009B107B" w:rsidRDefault="009B107B" w:rsidP="009B107B">
      <w:pPr>
        <w:numPr>
          <w:ilvl w:val="0"/>
          <w:numId w:val="36"/>
        </w:numPr>
        <w:suppressAutoHyphens w:val="0"/>
        <w:spacing w:line="240" w:lineRule="auto"/>
      </w:pPr>
      <w:r w:rsidRPr="009B107B">
        <w:t xml:space="preserve">Met de docent spreken jullie een datum af wanneer de presentatie wordt gehouden. </w:t>
      </w:r>
    </w:p>
    <w:p w14:paraId="74C13238" w14:textId="2EE8036E" w:rsidR="009B107B" w:rsidRPr="009B107B" w:rsidRDefault="009B107B" w:rsidP="009B107B">
      <w:pPr>
        <w:numPr>
          <w:ilvl w:val="0"/>
          <w:numId w:val="36"/>
        </w:numPr>
        <w:suppressAutoHyphens w:val="0"/>
        <w:spacing w:line="240" w:lineRule="auto"/>
      </w:pPr>
      <w:r w:rsidRPr="009B107B">
        <w:t>De presentatie wordt geven in de les bij je eigen klas.</w:t>
      </w:r>
    </w:p>
    <w:p w14:paraId="32B09777" w14:textId="77777777" w:rsidR="009B107B" w:rsidRPr="009B107B" w:rsidRDefault="009B107B" w:rsidP="009B107B">
      <w:pPr>
        <w:numPr>
          <w:ilvl w:val="0"/>
          <w:numId w:val="36"/>
        </w:numPr>
        <w:suppressAutoHyphens w:val="0"/>
        <w:spacing w:line="240" w:lineRule="auto"/>
      </w:pPr>
      <w:r w:rsidRPr="009B107B">
        <w:t xml:space="preserve">De presentatie wordt voorbereid met een PPT, </w:t>
      </w:r>
      <w:proofErr w:type="spellStart"/>
      <w:r w:rsidRPr="009B107B">
        <w:t>Presi</w:t>
      </w:r>
      <w:proofErr w:type="spellEnd"/>
      <w:r w:rsidRPr="009B107B">
        <w:t xml:space="preserve"> of een ander programma.</w:t>
      </w:r>
    </w:p>
    <w:p w14:paraId="3BAF734B" w14:textId="77777777" w:rsidR="009B107B" w:rsidRPr="009B107B" w:rsidRDefault="009B107B" w:rsidP="009B107B">
      <w:pPr>
        <w:numPr>
          <w:ilvl w:val="1"/>
          <w:numId w:val="36"/>
        </w:numPr>
        <w:suppressAutoHyphens w:val="0"/>
        <w:spacing w:line="240" w:lineRule="auto"/>
      </w:pPr>
      <w:r w:rsidRPr="009B107B">
        <w:t xml:space="preserve">Eventueel kunnen jullie ook een poster of andere creatieve uiting verzinnen. </w:t>
      </w:r>
    </w:p>
    <w:p w14:paraId="54E6CD86" w14:textId="77777777" w:rsidR="009B107B" w:rsidRPr="009B107B" w:rsidRDefault="009B107B" w:rsidP="009B107B">
      <w:pPr>
        <w:numPr>
          <w:ilvl w:val="1"/>
          <w:numId w:val="36"/>
        </w:numPr>
        <w:suppressAutoHyphens w:val="0"/>
        <w:spacing w:line="240" w:lineRule="auto"/>
      </w:pPr>
      <w:r w:rsidRPr="009B107B">
        <w:t>In ieder geval moet er een visueel element zijn dat jullie presenteren en dat jullie hebben voorbereid.</w:t>
      </w:r>
    </w:p>
    <w:p w14:paraId="26B48A22" w14:textId="77777777" w:rsidR="009B107B" w:rsidRPr="009B107B" w:rsidRDefault="009B107B" w:rsidP="009B107B">
      <w:pPr>
        <w:suppressAutoHyphens w:val="0"/>
        <w:spacing w:line="240" w:lineRule="auto"/>
      </w:pPr>
    </w:p>
    <w:sectPr w:rsidR="009B107B" w:rsidRPr="009B107B" w:rsidSect="002F1892">
      <w:headerReference w:type="even" r:id="rId23"/>
      <w:headerReference w:type="default" r:id="rId24"/>
      <w:footerReference w:type="default" r:id="rId25"/>
      <w:headerReference w:type="first" r:id="rId2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F314" w14:textId="77777777" w:rsidR="007C234F" w:rsidRDefault="007C234F" w:rsidP="00120FE3">
      <w:r>
        <w:separator/>
      </w:r>
    </w:p>
  </w:endnote>
  <w:endnote w:type="continuationSeparator" w:id="0">
    <w:p w14:paraId="0B9F4CCD" w14:textId="77777777" w:rsidR="007C234F" w:rsidRDefault="007C234F"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719BF" w14:textId="5DC1AF02" w:rsidR="009B107B" w:rsidRDefault="009B107B">
    <w:pPr>
      <w:pStyle w:val="Voettekst"/>
    </w:pPr>
    <w:r>
      <w:rPr>
        <w:noProof/>
        <w:lang w:eastAsia="nl-NL"/>
      </w:rPr>
      <w:drawing>
        <wp:anchor distT="0" distB="0" distL="114300" distR="114300" simplePos="0" relativeHeight="251738112" behindDoc="0" locked="0" layoutInCell="1" allowOverlap="1" wp14:anchorId="0BD8D08F" wp14:editId="6A63B524">
          <wp:simplePos x="0" y="0"/>
          <wp:positionH relativeFrom="column">
            <wp:posOffset>3228367</wp:posOffset>
          </wp:positionH>
          <wp:positionV relativeFrom="paragraph">
            <wp:posOffset>-541655</wp:posOffset>
          </wp:positionV>
          <wp:extent cx="2867025" cy="703638"/>
          <wp:effectExtent l="0" t="0" r="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5516B" w14:textId="77777777" w:rsidR="009B107B" w:rsidRDefault="009B107B">
    <w:pPr>
      <w:pStyle w:val="Voettekst"/>
    </w:pPr>
    <w:r>
      <w:rPr>
        <w:noProof/>
        <w:lang w:eastAsia="nl-NL"/>
      </w:rPr>
      <w:drawing>
        <wp:anchor distT="0" distB="0" distL="114300" distR="114300" simplePos="0" relativeHeight="251728896" behindDoc="0" locked="0" layoutInCell="1" allowOverlap="1" wp14:anchorId="176D625B" wp14:editId="5A630105">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8607" w14:textId="77777777" w:rsidR="007E25D4" w:rsidRDefault="007E25D4">
    <w:pPr>
      <w:pStyle w:val="Voettekst"/>
    </w:pPr>
    <w:r>
      <w:rPr>
        <w:noProof/>
        <w:lang w:eastAsia="nl-NL"/>
      </w:rPr>
      <w:drawing>
        <wp:anchor distT="0" distB="0" distL="114300" distR="114300" simplePos="0" relativeHeight="251747328" behindDoc="0" locked="0" layoutInCell="1" allowOverlap="1" wp14:anchorId="1D095B0A" wp14:editId="56251FE9">
          <wp:simplePos x="0" y="0"/>
          <wp:positionH relativeFrom="column">
            <wp:posOffset>3228367</wp:posOffset>
          </wp:positionH>
          <wp:positionV relativeFrom="paragraph">
            <wp:posOffset>-541655</wp:posOffset>
          </wp:positionV>
          <wp:extent cx="2867025" cy="703638"/>
          <wp:effectExtent l="0" t="0" r="0" b="127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CF9CE" w14:textId="49BEF8C3" w:rsidR="00746639" w:rsidRPr="00930AE1" w:rsidRDefault="00746639"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E305C" w14:textId="77777777" w:rsidR="007C234F" w:rsidRDefault="007C234F" w:rsidP="00120FE3">
      <w:r>
        <w:separator/>
      </w:r>
    </w:p>
  </w:footnote>
  <w:footnote w:type="continuationSeparator" w:id="0">
    <w:p w14:paraId="258B2DBF" w14:textId="77777777" w:rsidR="007C234F" w:rsidRDefault="007C234F"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9430" w14:textId="77777777" w:rsidR="009B107B" w:rsidRDefault="009B107B" w:rsidP="007C6A53">
    <w:pPr>
      <w:pStyle w:val="Koptekst"/>
    </w:pPr>
    <w:r>
      <w:rPr>
        <w:noProof/>
        <w:lang w:eastAsia="nl-NL"/>
      </w:rPr>
      <w:pict w14:anchorId="79496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0;margin-top:0;width:595.3pt;height:841.9pt;z-index:-251580416;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drawing>
        <wp:anchor distT="0" distB="0" distL="114300" distR="114300" simplePos="0" relativeHeight="251731968" behindDoc="1" locked="0" layoutInCell="0" allowOverlap="1" wp14:anchorId="0DE9BA52" wp14:editId="5A9D9E40">
          <wp:simplePos x="0" y="0"/>
          <wp:positionH relativeFrom="margin">
            <wp:align>center</wp:align>
          </wp:positionH>
          <wp:positionV relativeFrom="margin">
            <wp:align>center</wp:align>
          </wp:positionV>
          <wp:extent cx="5667375" cy="8020050"/>
          <wp:effectExtent l="0" t="0" r="9525" b="0"/>
          <wp:wrapNone/>
          <wp:docPr id="1" name="Afbeelding 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30944" behindDoc="1" locked="0" layoutInCell="0" allowOverlap="1" wp14:anchorId="6BCCDB82" wp14:editId="2D0DF766">
          <wp:simplePos x="0" y="0"/>
          <wp:positionH relativeFrom="margin">
            <wp:align>center</wp:align>
          </wp:positionH>
          <wp:positionV relativeFrom="margin">
            <wp:align>center</wp:align>
          </wp:positionV>
          <wp:extent cx="5758815" cy="1069340"/>
          <wp:effectExtent l="0" t="0" r="0" b="0"/>
          <wp:wrapNone/>
          <wp:docPr id="2" name="Afbeelding 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746639" w:rsidRDefault="00746639"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746639" w:rsidRDefault="00746639" w:rsidP="002D47DD">
    <w:pPr>
      <w:pStyle w:val="Koptekst"/>
    </w:pPr>
  </w:p>
  <w:p w14:paraId="4ACA2C1E" w14:textId="77777777" w:rsidR="00746639" w:rsidRDefault="00746639" w:rsidP="002D47DD">
    <w:pPr>
      <w:pStyle w:val="Koptekst"/>
      <w:rPr>
        <w:b/>
        <w:sz w:val="28"/>
      </w:rPr>
    </w:pPr>
  </w:p>
  <w:p w14:paraId="6F351CF7" w14:textId="77777777" w:rsidR="00F30302" w:rsidRPr="00C57B9B" w:rsidRDefault="00F30302" w:rsidP="00F30302">
    <w:pPr>
      <w:pStyle w:val="Geenopmaak"/>
      <w:jc w:val="center"/>
      <w:rPr>
        <w:b/>
        <w:sz w:val="36"/>
      </w:rPr>
    </w:pPr>
    <w:r>
      <w:rPr>
        <w:b/>
        <w:sz w:val="36"/>
      </w:rPr>
      <w:t>Interviewopdracht</w:t>
    </w:r>
  </w:p>
  <w:p w14:paraId="63A52E35" w14:textId="77777777" w:rsidR="00F30302" w:rsidRPr="00C57B9B" w:rsidRDefault="00F30302" w:rsidP="00F30302">
    <w:pPr>
      <w:pStyle w:val="Koptekst"/>
      <w:jc w:val="center"/>
      <w:rPr>
        <w:sz w:val="28"/>
      </w:rPr>
    </w:pPr>
    <w:r>
      <w:rPr>
        <w:sz w:val="28"/>
      </w:rPr>
      <w:t>Nederland na 1945: eigen familiegeschiedenis</w:t>
    </w:r>
  </w:p>
  <w:p w14:paraId="3E424072" w14:textId="77777777" w:rsidR="00746639" w:rsidRPr="006521E7" w:rsidRDefault="00746639" w:rsidP="006521E7">
    <w:pPr>
      <w:pStyle w:val="Kopteks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746639" w:rsidRDefault="00746639"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746639" w:rsidRDefault="00746639"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73B3" w14:textId="77777777" w:rsidR="009B107B" w:rsidRDefault="009B107B">
    <w:pPr>
      <w:pStyle w:val="Koptekst"/>
    </w:pPr>
  </w:p>
  <w:p w14:paraId="09617A04" w14:textId="77777777" w:rsidR="009B107B" w:rsidRDefault="009B107B" w:rsidP="002D47DD">
    <w:pPr>
      <w:pStyle w:val="Koptekst"/>
      <w:rPr>
        <w:b/>
        <w:sz w:val="28"/>
      </w:rPr>
    </w:pPr>
  </w:p>
  <w:p w14:paraId="7B9292B6" w14:textId="77777777" w:rsidR="009B107B" w:rsidRPr="00C57B9B" w:rsidRDefault="009B107B" w:rsidP="002D47DD">
    <w:pPr>
      <w:pStyle w:val="Geenopmaak"/>
      <w:jc w:val="center"/>
      <w:rPr>
        <w:b/>
        <w:sz w:val="36"/>
      </w:rPr>
    </w:pPr>
    <w:r>
      <w:rPr>
        <w:b/>
        <w:sz w:val="36"/>
      </w:rPr>
      <w:t>Interviewopdracht</w:t>
    </w:r>
  </w:p>
  <w:p w14:paraId="41135737" w14:textId="31C09F89" w:rsidR="009B107B" w:rsidRPr="00C57B9B" w:rsidRDefault="00F30302" w:rsidP="002D47DD">
    <w:pPr>
      <w:pStyle w:val="Koptekst"/>
      <w:jc w:val="center"/>
      <w:rPr>
        <w:sz w:val="28"/>
      </w:rPr>
    </w:pPr>
    <w:r>
      <w:rPr>
        <w:sz w:val="28"/>
      </w:rPr>
      <w:t>Nederland na 1945: eigen familiegeschiedenis</w:t>
    </w:r>
  </w:p>
  <w:p w14:paraId="1E059FA4" w14:textId="77777777" w:rsidR="009B107B" w:rsidRPr="006521E7" w:rsidRDefault="009B107B"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66BAE" w14:textId="77777777" w:rsidR="009B107B" w:rsidRDefault="009B107B" w:rsidP="007C6A53">
    <w:pPr>
      <w:pStyle w:val="Koptekst"/>
      <w:rPr>
        <w:noProof/>
        <w:lang w:eastAsia="nl-NL"/>
      </w:rPr>
    </w:pPr>
    <w:r>
      <w:rPr>
        <w:noProof/>
        <w:lang w:eastAsia="nl-NL"/>
      </w:rPr>
      <w:pict w14:anchorId="0FE54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margin-left:0;margin-top:0;width:595.3pt;height:841.9pt;z-index:-251579392;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6B34BECC">
        <v:shape id="_x0000_s2073" type="#_x0000_t75" style="position:absolute;margin-left:-99.7pt;margin-top:-54.45pt;width:595.15pt;height:841.85pt;z-index:-251581440;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4E6DD15F" w14:textId="77777777" w:rsidR="009B107B" w:rsidRDefault="009B107B" w:rsidP="007C6A53">
    <w:pPr>
      <w:pStyle w:val="Koptekst"/>
    </w:pPr>
    <w:r>
      <w:rPr>
        <w:noProof/>
        <w:lang w:eastAsia="nl-NL"/>
      </w:rPr>
      <w:drawing>
        <wp:anchor distT="0" distB="0" distL="114300" distR="114300" simplePos="0" relativeHeight="251734016" behindDoc="1" locked="0" layoutInCell="1" allowOverlap="1" wp14:anchorId="18D23624" wp14:editId="5373B4FB">
          <wp:simplePos x="0" y="0"/>
          <wp:positionH relativeFrom="column">
            <wp:posOffset>3828415</wp:posOffset>
          </wp:positionH>
          <wp:positionV relativeFrom="paragraph">
            <wp:posOffset>1472565</wp:posOffset>
          </wp:positionV>
          <wp:extent cx="1908175" cy="338455"/>
          <wp:effectExtent l="0" t="0" r="0" b="4445"/>
          <wp:wrapNone/>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32992" behindDoc="1" locked="0" layoutInCell="1" allowOverlap="1" wp14:anchorId="18F2D9FA" wp14:editId="37A108AA">
          <wp:simplePos x="0" y="0"/>
          <wp:positionH relativeFrom="column">
            <wp:posOffset>596265</wp:posOffset>
          </wp:positionH>
          <wp:positionV relativeFrom="page">
            <wp:posOffset>598805</wp:posOffset>
          </wp:positionV>
          <wp:extent cx="4554855" cy="307975"/>
          <wp:effectExtent l="0" t="0" r="0" b="0"/>
          <wp:wrapNone/>
          <wp:docPr id="1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990F" w14:textId="77777777" w:rsidR="009B107B" w:rsidRDefault="009B107B" w:rsidP="007C6A53">
    <w:pPr>
      <w:pStyle w:val="Koptekst"/>
    </w:pPr>
    <w:r>
      <w:rPr>
        <w:noProof/>
        <w:lang w:eastAsia="nl-NL"/>
      </w:rPr>
      <w:pict w14:anchorId="34CE0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1" type="#_x0000_t75" style="position:absolute;margin-left:0;margin-top:0;width:595.3pt;height:841.9pt;z-index:-251589632;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drawing>
        <wp:anchor distT="0" distB="0" distL="114300" distR="114300" simplePos="0" relativeHeight="251722752" behindDoc="1" locked="0" layoutInCell="0" allowOverlap="1" wp14:anchorId="4446B9B0" wp14:editId="684E7093">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21728" behindDoc="1" locked="0" layoutInCell="0" allowOverlap="1" wp14:anchorId="244196DD" wp14:editId="03455F80">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594C8" w14:textId="77777777" w:rsidR="009B107B" w:rsidRDefault="009B107B">
    <w:pPr>
      <w:pStyle w:val="Koptekst"/>
    </w:pPr>
  </w:p>
  <w:p w14:paraId="2CF9A1A9" w14:textId="77777777" w:rsidR="009B107B" w:rsidRDefault="009B107B" w:rsidP="002D47DD">
    <w:pPr>
      <w:pStyle w:val="Koptekst"/>
      <w:rPr>
        <w:b/>
        <w:sz w:val="28"/>
      </w:rPr>
    </w:pPr>
  </w:p>
  <w:p w14:paraId="613F2C4F" w14:textId="77777777" w:rsidR="00F30302" w:rsidRPr="00C57B9B" w:rsidRDefault="00F30302" w:rsidP="00F30302">
    <w:pPr>
      <w:pStyle w:val="Geenopmaak"/>
      <w:jc w:val="center"/>
      <w:rPr>
        <w:b/>
        <w:sz w:val="36"/>
      </w:rPr>
    </w:pPr>
    <w:r>
      <w:rPr>
        <w:b/>
        <w:sz w:val="36"/>
      </w:rPr>
      <w:t>Interviewopdracht</w:t>
    </w:r>
  </w:p>
  <w:p w14:paraId="4F93ABDD" w14:textId="77777777" w:rsidR="00F30302" w:rsidRPr="00C57B9B" w:rsidRDefault="00F30302" w:rsidP="00F30302">
    <w:pPr>
      <w:pStyle w:val="Koptekst"/>
      <w:jc w:val="center"/>
      <w:rPr>
        <w:sz w:val="28"/>
      </w:rPr>
    </w:pPr>
    <w:r>
      <w:rPr>
        <w:sz w:val="28"/>
      </w:rPr>
      <w:t>Nederland na 1945: eigen familiegeschiedenis</w:t>
    </w:r>
  </w:p>
  <w:p w14:paraId="1EB81272" w14:textId="77777777" w:rsidR="009B107B" w:rsidRPr="006521E7" w:rsidRDefault="009B107B" w:rsidP="00B64F38">
    <w:pPr>
      <w:pStyle w:val="Koptekst"/>
      <w:rPr>
        <w:b/>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C0B1A" w14:textId="77777777" w:rsidR="009B107B" w:rsidRDefault="009B107B" w:rsidP="007C6A53">
    <w:pPr>
      <w:pStyle w:val="Koptekst"/>
      <w:rPr>
        <w:noProof/>
        <w:lang w:eastAsia="nl-NL"/>
      </w:rPr>
    </w:pPr>
    <w:r>
      <w:rPr>
        <w:noProof/>
        <w:lang w:eastAsia="nl-NL"/>
      </w:rPr>
      <w:pict w14:anchorId="60133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2" type="#_x0000_t75" style="position:absolute;margin-left:0;margin-top:0;width:595.3pt;height:841.9pt;z-index:-251588608;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5C7DEBDE">
        <v:shape id="WordPictureWatermark" o:spid="_x0000_s2070" type="#_x0000_t75" style="position:absolute;margin-left:-99.7pt;margin-top:-54.45pt;width:595.15pt;height:841.85pt;z-index:-25159065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4002D7FC" w14:textId="77777777" w:rsidR="009B107B" w:rsidRDefault="009B107B" w:rsidP="007C6A53">
    <w:pPr>
      <w:pStyle w:val="Koptekst"/>
    </w:pPr>
    <w:r>
      <w:rPr>
        <w:noProof/>
        <w:lang w:eastAsia="nl-NL"/>
      </w:rPr>
      <w:drawing>
        <wp:anchor distT="0" distB="0" distL="114300" distR="114300" simplePos="0" relativeHeight="251724800" behindDoc="1" locked="0" layoutInCell="1" allowOverlap="1" wp14:anchorId="232B03FF" wp14:editId="444505AF">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23776" behindDoc="1" locked="0" layoutInCell="1" allowOverlap="1" wp14:anchorId="26F7DF52" wp14:editId="0E3F10FA">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33EAE" w14:textId="77777777" w:rsidR="007E25D4" w:rsidRDefault="007E25D4" w:rsidP="007C6A53">
    <w:pPr>
      <w:pStyle w:val="Koptekst"/>
    </w:pPr>
    <w:r>
      <w:rPr>
        <w:noProof/>
        <w:lang w:eastAsia="nl-NL"/>
      </w:rPr>
      <w:pict w14:anchorId="30BBD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0;margin-top:0;width:595.3pt;height:841.9pt;z-index:-251571200;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drawing>
        <wp:anchor distT="0" distB="0" distL="114300" distR="114300" simplePos="0" relativeHeight="251741184" behindDoc="1" locked="0" layoutInCell="0" allowOverlap="1" wp14:anchorId="74989C26" wp14:editId="1DAB5CB3">
          <wp:simplePos x="0" y="0"/>
          <wp:positionH relativeFrom="margin">
            <wp:align>center</wp:align>
          </wp:positionH>
          <wp:positionV relativeFrom="margin">
            <wp:align>center</wp:align>
          </wp:positionV>
          <wp:extent cx="5667375" cy="8020050"/>
          <wp:effectExtent l="0" t="0" r="9525" b="0"/>
          <wp:wrapNone/>
          <wp:docPr id="13" name="Afbeelding 13"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40160" behindDoc="1" locked="0" layoutInCell="0" allowOverlap="1" wp14:anchorId="520FF6B3" wp14:editId="4978094B">
          <wp:simplePos x="0" y="0"/>
          <wp:positionH relativeFrom="margin">
            <wp:align>center</wp:align>
          </wp:positionH>
          <wp:positionV relativeFrom="margin">
            <wp:align>center</wp:align>
          </wp:positionV>
          <wp:extent cx="5758815" cy="1069340"/>
          <wp:effectExtent l="0" t="0" r="0" b="0"/>
          <wp:wrapNone/>
          <wp:docPr id="19" name="Afbeelding 19"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594E1" w14:textId="77777777" w:rsidR="007E25D4" w:rsidRDefault="007E25D4">
    <w:pPr>
      <w:pStyle w:val="Koptekst"/>
    </w:pPr>
  </w:p>
  <w:p w14:paraId="385D33EF" w14:textId="77777777" w:rsidR="007E25D4" w:rsidRDefault="007E25D4" w:rsidP="002D47DD">
    <w:pPr>
      <w:pStyle w:val="Koptekst"/>
      <w:rPr>
        <w:b/>
        <w:sz w:val="28"/>
      </w:rPr>
    </w:pPr>
  </w:p>
  <w:p w14:paraId="6A9E3A81" w14:textId="77777777" w:rsidR="007E25D4" w:rsidRPr="00C57B9B" w:rsidRDefault="007E25D4" w:rsidP="00F30302">
    <w:pPr>
      <w:pStyle w:val="Geenopmaak"/>
      <w:jc w:val="center"/>
      <w:rPr>
        <w:b/>
        <w:sz w:val="36"/>
      </w:rPr>
    </w:pPr>
    <w:r>
      <w:rPr>
        <w:b/>
        <w:sz w:val="36"/>
      </w:rPr>
      <w:t>Interviewopdracht</w:t>
    </w:r>
  </w:p>
  <w:p w14:paraId="5337492B" w14:textId="77777777" w:rsidR="007E25D4" w:rsidRPr="00C57B9B" w:rsidRDefault="007E25D4" w:rsidP="00F30302">
    <w:pPr>
      <w:pStyle w:val="Koptekst"/>
      <w:jc w:val="center"/>
      <w:rPr>
        <w:sz w:val="28"/>
      </w:rPr>
    </w:pPr>
    <w:r>
      <w:rPr>
        <w:sz w:val="28"/>
      </w:rPr>
      <w:t>Nederland na 1945: eigen familiegeschiedenis</w:t>
    </w:r>
  </w:p>
  <w:p w14:paraId="0AFEDC74" w14:textId="77777777" w:rsidR="007E25D4" w:rsidRPr="006521E7" w:rsidRDefault="007E25D4" w:rsidP="00B64F38">
    <w:pPr>
      <w:pStyle w:val="Koptekst"/>
      <w:rPr>
        <w:b/>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573F2" w14:textId="77777777" w:rsidR="007E25D4" w:rsidRDefault="007E25D4" w:rsidP="007C6A53">
    <w:pPr>
      <w:pStyle w:val="Koptekst"/>
      <w:rPr>
        <w:noProof/>
        <w:lang w:eastAsia="nl-NL"/>
      </w:rPr>
    </w:pPr>
    <w:r>
      <w:rPr>
        <w:noProof/>
        <w:lang w:eastAsia="nl-NL"/>
      </w:rPr>
      <w:pict w14:anchorId="32174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margin-left:0;margin-top:0;width:595.3pt;height:841.9pt;z-index:-251570176;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42095308">
        <v:shape id="_x0000_s2076" type="#_x0000_t75" style="position:absolute;margin-left:-99.7pt;margin-top:-54.45pt;width:595.15pt;height:841.85pt;z-index:-251572224;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00BDD52C" w14:textId="77777777" w:rsidR="007E25D4" w:rsidRDefault="007E25D4" w:rsidP="007C6A53">
    <w:pPr>
      <w:pStyle w:val="Koptekst"/>
    </w:pPr>
    <w:r>
      <w:rPr>
        <w:noProof/>
        <w:lang w:eastAsia="nl-NL"/>
      </w:rPr>
      <w:drawing>
        <wp:anchor distT="0" distB="0" distL="114300" distR="114300" simplePos="0" relativeHeight="251743232" behindDoc="1" locked="0" layoutInCell="1" allowOverlap="1" wp14:anchorId="25BA4DAE" wp14:editId="7742D530">
          <wp:simplePos x="0" y="0"/>
          <wp:positionH relativeFrom="column">
            <wp:posOffset>3828415</wp:posOffset>
          </wp:positionH>
          <wp:positionV relativeFrom="paragraph">
            <wp:posOffset>1472565</wp:posOffset>
          </wp:positionV>
          <wp:extent cx="1908175" cy="338455"/>
          <wp:effectExtent l="0" t="0" r="0" b="4445"/>
          <wp:wrapNone/>
          <wp:docPr id="2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42208" behindDoc="1" locked="0" layoutInCell="1" allowOverlap="1" wp14:anchorId="59F98F7E" wp14:editId="5602B4C1">
          <wp:simplePos x="0" y="0"/>
          <wp:positionH relativeFrom="column">
            <wp:posOffset>596265</wp:posOffset>
          </wp:positionH>
          <wp:positionV relativeFrom="page">
            <wp:posOffset>598805</wp:posOffset>
          </wp:positionV>
          <wp:extent cx="4554855" cy="307975"/>
          <wp:effectExtent l="0" t="0" r="0" b="0"/>
          <wp:wrapNone/>
          <wp:docPr id="2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CF22C3F0"/>
    <w:lvl w:ilvl="0">
      <w:start w:val="1"/>
      <w:numFmt w:val="bullet"/>
      <w:lvlText w:val=""/>
      <w:lvlJc w:val="left"/>
      <w:pPr>
        <w:ind w:left="720" w:hanging="360"/>
      </w:pPr>
      <w:rPr>
        <w:rFonts w:ascii="Wingdings" w:hAnsi="Wingdings" w:hint="default"/>
      </w:rPr>
    </w:lvl>
  </w:abstractNum>
  <w:abstractNum w:abstractNumId="1" w15:restartNumberingAfterBreak="0">
    <w:nsid w:val="00000002"/>
    <w:multiLevelType w:val="multilevel"/>
    <w:tmpl w:val="FAB8F6A0"/>
    <w:name w:val="WW8Num2"/>
    <w:lvl w:ilvl="0">
      <w:start w:val="1"/>
      <w:numFmt w:val="bullet"/>
      <w:lvlText w:val="o"/>
      <w:lvlJc w:val="left"/>
      <w:pPr>
        <w:tabs>
          <w:tab w:val="num" w:pos="1068"/>
        </w:tabs>
        <w:ind w:left="1068"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9"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10"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1"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2"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3"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0AD405B3"/>
    <w:multiLevelType w:val="hybridMultilevel"/>
    <w:tmpl w:val="A5DC6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A6A1C43"/>
    <w:multiLevelType w:val="hybridMultilevel"/>
    <w:tmpl w:val="BE0A2BA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1C226FB9"/>
    <w:multiLevelType w:val="hybridMultilevel"/>
    <w:tmpl w:val="7804C776"/>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4F9B431D"/>
    <w:multiLevelType w:val="hybridMultilevel"/>
    <w:tmpl w:val="F35EE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5B3031B"/>
    <w:multiLevelType w:val="hybridMultilevel"/>
    <w:tmpl w:val="308857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6A54DE1"/>
    <w:multiLevelType w:val="hybridMultilevel"/>
    <w:tmpl w:val="D69EE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D641DCE"/>
    <w:multiLevelType w:val="hybridMultilevel"/>
    <w:tmpl w:val="1EF60F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64AE3992"/>
    <w:multiLevelType w:val="hybridMultilevel"/>
    <w:tmpl w:val="4392B76A"/>
    <w:lvl w:ilvl="0" w:tplc="D0106E8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7B31768"/>
    <w:multiLevelType w:val="hybridMultilevel"/>
    <w:tmpl w:val="87EE39D0"/>
    <w:lvl w:ilvl="0" w:tplc="0413000F">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1" w15:restartNumberingAfterBreak="0">
    <w:nsid w:val="73723B18"/>
    <w:multiLevelType w:val="hybridMultilevel"/>
    <w:tmpl w:val="8EB2AD5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6"/>
  </w:num>
  <w:num w:numId="2">
    <w:abstractNumId w:val="14"/>
  </w:num>
  <w:num w:numId="3">
    <w:abstractNumId w:val="25"/>
  </w:num>
  <w:num w:numId="4">
    <w:abstractNumId w:val="27"/>
  </w:num>
  <w:num w:numId="5">
    <w:abstractNumId w:val="30"/>
  </w:num>
  <w:num w:numId="6">
    <w:abstractNumId w:val="53"/>
  </w:num>
  <w:num w:numId="7">
    <w:abstractNumId w:val="36"/>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43"/>
  </w:num>
  <w:num w:numId="17">
    <w:abstractNumId w:val="38"/>
  </w:num>
  <w:num w:numId="18">
    <w:abstractNumId w:val="21"/>
  </w:num>
  <w:num w:numId="19">
    <w:abstractNumId w:val="32"/>
  </w:num>
  <w:num w:numId="20">
    <w:abstractNumId w:val="52"/>
  </w:num>
  <w:num w:numId="21">
    <w:abstractNumId w:val="50"/>
  </w:num>
  <w:num w:numId="22">
    <w:abstractNumId w:val="17"/>
  </w:num>
  <w:num w:numId="23">
    <w:abstractNumId w:val="26"/>
  </w:num>
  <w:num w:numId="24">
    <w:abstractNumId w:val="48"/>
  </w:num>
  <w:num w:numId="25">
    <w:abstractNumId w:val="22"/>
  </w:num>
  <w:num w:numId="26">
    <w:abstractNumId w:val="45"/>
  </w:num>
  <w:num w:numId="27">
    <w:abstractNumId w:val="23"/>
  </w:num>
  <w:num w:numId="28">
    <w:abstractNumId w:val="24"/>
  </w:num>
  <w:num w:numId="29">
    <w:abstractNumId w:val="31"/>
  </w:num>
  <w:num w:numId="30">
    <w:abstractNumId w:val="16"/>
  </w:num>
  <w:num w:numId="31">
    <w:abstractNumId w:val="13"/>
  </w:num>
  <w:num w:numId="32">
    <w:abstractNumId w:val="47"/>
  </w:num>
  <w:num w:numId="33">
    <w:abstractNumId w:val="44"/>
  </w:num>
  <w:num w:numId="34">
    <w:abstractNumId w:val="0"/>
  </w:num>
  <w:num w:numId="35">
    <w:abstractNumId w:val="1"/>
  </w:num>
  <w:num w:numId="36">
    <w:abstractNumId w:val="18"/>
  </w:num>
  <w:num w:numId="37">
    <w:abstractNumId w:val="41"/>
  </w:num>
  <w:num w:numId="38">
    <w:abstractNumId w:val="19"/>
  </w:num>
  <w:num w:numId="39">
    <w:abstractNumId w:val="39"/>
  </w:num>
  <w:num w:numId="40">
    <w:abstractNumId w:val="40"/>
  </w:num>
  <w:num w:numId="41">
    <w:abstractNumId w:val="51"/>
  </w:num>
  <w:num w:numId="42">
    <w:abstractNumId w:val="37"/>
  </w:num>
  <w:num w:numId="4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9">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526F6"/>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2E8E"/>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47DD"/>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3FD5"/>
    <w:rsid w:val="00625AA3"/>
    <w:rsid w:val="0063270C"/>
    <w:rsid w:val="00651CC7"/>
    <w:rsid w:val="006521E7"/>
    <w:rsid w:val="00654EB2"/>
    <w:rsid w:val="00657B36"/>
    <w:rsid w:val="0068343A"/>
    <w:rsid w:val="00692B55"/>
    <w:rsid w:val="006940A0"/>
    <w:rsid w:val="00697E1C"/>
    <w:rsid w:val="006A172B"/>
    <w:rsid w:val="006B410C"/>
    <w:rsid w:val="006B5965"/>
    <w:rsid w:val="006C33D5"/>
    <w:rsid w:val="006C4827"/>
    <w:rsid w:val="006C665E"/>
    <w:rsid w:val="006C72D7"/>
    <w:rsid w:val="006E29C4"/>
    <w:rsid w:val="006F5B22"/>
    <w:rsid w:val="007029F9"/>
    <w:rsid w:val="00703686"/>
    <w:rsid w:val="00703744"/>
    <w:rsid w:val="0070700C"/>
    <w:rsid w:val="0072767A"/>
    <w:rsid w:val="00727FCC"/>
    <w:rsid w:val="007336E0"/>
    <w:rsid w:val="00735E20"/>
    <w:rsid w:val="00746639"/>
    <w:rsid w:val="007505D7"/>
    <w:rsid w:val="007622D5"/>
    <w:rsid w:val="00763423"/>
    <w:rsid w:val="0077145A"/>
    <w:rsid w:val="007739C3"/>
    <w:rsid w:val="007767D9"/>
    <w:rsid w:val="00787DB8"/>
    <w:rsid w:val="00797710"/>
    <w:rsid w:val="007B53B9"/>
    <w:rsid w:val="007C116F"/>
    <w:rsid w:val="007C234F"/>
    <w:rsid w:val="007C6A53"/>
    <w:rsid w:val="007E25D4"/>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D1FCD"/>
    <w:rsid w:val="00914659"/>
    <w:rsid w:val="009150EA"/>
    <w:rsid w:val="009163E4"/>
    <w:rsid w:val="00930AE1"/>
    <w:rsid w:val="00933AA5"/>
    <w:rsid w:val="009362DC"/>
    <w:rsid w:val="00953FCB"/>
    <w:rsid w:val="00991DC2"/>
    <w:rsid w:val="009959F7"/>
    <w:rsid w:val="009A0315"/>
    <w:rsid w:val="009A2D35"/>
    <w:rsid w:val="009A48F9"/>
    <w:rsid w:val="009B107B"/>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A49"/>
    <w:rsid w:val="00AC6F87"/>
    <w:rsid w:val="00AD0A08"/>
    <w:rsid w:val="00AD0BE6"/>
    <w:rsid w:val="00AE1534"/>
    <w:rsid w:val="00AF1850"/>
    <w:rsid w:val="00AF4134"/>
    <w:rsid w:val="00B0106A"/>
    <w:rsid w:val="00B0241B"/>
    <w:rsid w:val="00B06BBE"/>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028B"/>
    <w:rsid w:val="00C67A86"/>
    <w:rsid w:val="00C8388D"/>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A343A"/>
    <w:rsid w:val="00DB630C"/>
    <w:rsid w:val="00DB7D38"/>
    <w:rsid w:val="00DC0923"/>
    <w:rsid w:val="00DC1E97"/>
    <w:rsid w:val="00DC5AD2"/>
    <w:rsid w:val="00DD2D45"/>
    <w:rsid w:val="00DE1E16"/>
    <w:rsid w:val="00DE2299"/>
    <w:rsid w:val="00DE5769"/>
    <w:rsid w:val="00DE7E0B"/>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0302"/>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3FCC"/>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9">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image" Target="media/image10.png"/><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9.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3.png"/></Relationships>
</file>

<file path=word/_rels/header1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2.emf"/><Relationship Id="rId1" Type="http://schemas.openxmlformats.org/officeDocument/2006/relationships/image" Target="media/image11.emf"/><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BF59-DA2A-46F3-B34C-BB3BCBF0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1512</Words>
  <Characters>8321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9814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6</cp:revision>
  <cp:lastPrinted>2020-05-20T07:13:00Z</cp:lastPrinted>
  <dcterms:created xsi:type="dcterms:W3CDTF">2021-10-28T18:20:00Z</dcterms:created>
  <dcterms:modified xsi:type="dcterms:W3CDTF">2021-10-28T18:46:00Z</dcterms:modified>
</cp:coreProperties>
</file>