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038A7CDA" w14:textId="7BA335EA" w:rsidR="007F408D" w:rsidRPr="00287B05" w:rsidRDefault="00201845" w:rsidP="00287B05">
      <w:pPr>
        <w:pStyle w:val="Tussenkop1kleur"/>
        <w:jc w:val="center"/>
        <w:rPr>
          <w:color w:val="auto"/>
          <w:sz w:val="44"/>
          <w:szCs w:val="44"/>
        </w:rPr>
      </w:pPr>
      <w:r>
        <w:rPr>
          <w:sz w:val="44"/>
          <w:szCs w:val="44"/>
        </w:rPr>
        <w:t>Historische Sudoku</w:t>
      </w:r>
    </w:p>
    <w:p w14:paraId="72E4602E" w14:textId="77777777" w:rsidR="007F408D" w:rsidRDefault="007F408D" w:rsidP="007F408D">
      <w:pPr>
        <w:pStyle w:val="Geenafstand"/>
        <w:spacing w:line="260" w:lineRule="atLeast"/>
        <w:rPr>
          <w:b/>
          <w:sz w:val="20"/>
          <w:szCs w:val="20"/>
        </w:rPr>
        <w:sectPr w:rsidR="007F408D" w:rsidSect="00621283">
          <w:headerReference w:type="even" r:id="rId8"/>
          <w:headerReference w:type="default" r:id="rId9"/>
          <w:footerReference w:type="default" r:id="rId10"/>
          <w:headerReference w:type="first" r:id="rId11"/>
          <w:type w:val="continuous"/>
          <w:pgSz w:w="11906" w:h="16838" w:code="9"/>
          <w:pgMar w:top="1701" w:right="1418" w:bottom="1134" w:left="1418" w:header="0" w:footer="0" w:gutter="0"/>
          <w:cols w:space="567"/>
          <w:docGrid w:linePitch="360"/>
        </w:sectPr>
      </w:pPr>
    </w:p>
    <w:p w14:paraId="09CCC49D" w14:textId="7851D3B8" w:rsidR="00883E3A" w:rsidRDefault="00883E3A" w:rsidP="00005461">
      <w:pPr>
        <w:suppressAutoHyphens w:val="0"/>
        <w:autoSpaceDE w:val="0"/>
        <w:autoSpaceDN w:val="0"/>
        <w:adjustRightInd w:val="0"/>
        <w:spacing w:line="240" w:lineRule="auto"/>
        <w:rPr>
          <w:rFonts w:eastAsia="Calibri"/>
          <w:b/>
          <w:sz w:val="20"/>
          <w:szCs w:val="20"/>
          <w:lang w:eastAsia="nl-NL"/>
        </w:rPr>
      </w:pPr>
    </w:p>
    <w:p w14:paraId="76342F41" w14:textId="77777777" w:rsidR="00E32094" w:rsidRDefault="00E32094" w:rsidP="00005461">
      <w:pPr>
        <w:suppressAutoHyphens w:val="0"/>
        <w:autoSpaceDE w:val="0"/>
        <w:autoSpaceDN w:val="0"/>
        <w:adjustRightInd w:val="0"/>
        <w:spacing w:line="240" w:lineRule="auto"/>
        <w:rPr>
          <w:rFonts w:eastAsia="Calibri"/>
          <w:b/>
          <w:sz w:val="20"/>
          <w:szCs w:val="20"/>
          <w:lang w:eastAsia="nl-NL"/>
        </w:rPr>
      </w:pPr>
    </w:p>
    <w:p w14:paraId="7821BC03" w14:textId="5EC67104" w:rsidR="00005461" w:rsidRPr="00005461" w:rsidRDefault="00005461" w:rsidP="00005461">
      <w:pPr>
        <w:suppressAutoHyphens w:val="0"/>
        <w:autoSpaceDE w:val="0"/>
        <w:autoSpaceDN w:val="0"/>
        <w:adjustRightInd w:val="0"/>
        <w:spacing w:line="240" w:lineRule="auto"/>
        <w:rPr>
          <w:rFonts w:eastAsia="Calibri"/>
          <w:sz w:val="20"/>
          <w:szCs w:val="20"/>
          <w:lang w:eastAsia="nl-NL"/>
        </w:rPr>
      </w:pPr>
      <w:r w:rsidRPr="00005461">
        <w:rPr>
          <w:rFonts w:eastAsia="Calibri"/>
          <w:b/>
          <w:sz w:val="20"/>
          <w:szCs w:val="20"/>
          <w:lang w:eastAsia="nl-NL"/>
        </w:rPr>
        <w:t>Vak:</w:t>
      </w:r>
      <w:r w:rsidRPr="00005461">
        <w:rPr>
          <w:rFonts w:eastAsia="Calibri"/>
          <w:sz w:val="20"/>
          <w:szCs w:val="20"/>
          <w:lang w:eastAsia="nl-NL"/>
        </w:rPr>
        <w:t xml:space="preserve"> </w:t>
      </w:r>
      <w:r w:rsidR="009150EA">
        <w:rPr>
          <w:rFonts w:eastAsia="Calibri"/>
          <w:sz w:val="20"/>
          <w:szCs w:val="20"/>
          <w:lang w:eastAsia="nl-NL"/>
        </w:rPr>
        <w:t>G</w:t>
      </w:r>
      <w:r>
        <w:rPr>
          <w:rFonts w:eastAsia="Calibri"/>
          <w:sz w:val="20"/>
          <w:szCs w:val="20"/>
          <w:lang w:eastAsia="nl-NL"/>
        </w:rPr>
        <w:t>eschiedenis</w:t>
      </w:r>
      <w:r w:rsidRPr="00005461">
        <w:rPr>
          <w:rFonts w:eastAsia="Calibri"/>
          <w:sz w:val="20"/>
          <w:szCs w:val="20"/>
          <w:lang w:eastAsia="nl-NL"/>
        </w:rPr>
        <w:t xml:space="preserve"> </w:t>
      </w:r>
    </w:p>
    <w:p w14:paraId="402E68E1" w14:textId="4EF44DA9" w:rsidR="00E2603A" w:rsidRPr="00005461" w:rsidRDefault="00E2603A" w:rsidP="00E2603A">
      <w:pPr>
        <w:suppressAutoHyphens w:val="0"/>
        <w:autoSpaceDE w:val="0"/>
        <w:autoSpaceDN w:val="0"/>
        <w:adjustRightInd w:val="0"/>
        <w:spacing w:line="240" w:lineRule="auto"/>
        <w:rPr>
          <w:rFonts w:eastAsia="Calibri"/>
          <w:sz w:val="20"/>
          <w:szCs w:val="20"/>
          <w:lang w:eastAsia="nl-NL"/>
        </w:rPr>
      </w:pPr>
      <w:r w:rsidRPr="00005461">
        <w:rPr>
          <w:rFonts w:eastAsia="Calibri"/>
          <w:b/>
          <w:sz w:val="20"/>
          <w:szCs w:val="20"/>
          <w:lang w:eastAsia="nl-NL"/>
        </w:rPr>
        <w:t>Niveau:</w:t>
      </w:r>
      <w:r w:rsidRPr="00005461">
        <w:rPr>
          <w:rFonts w:eastAsia="Calibri"/>
          <w:sz w:val="20"/>
          <w:szCs w:val="20"/>
          <w:lang w:eastAsia="nl-NL"/>
        </w:rPr>
        <w:t xml:space="preserve"> </w:t>
      </w:r>
      <w:r w:rsidR="006771FE">
        <w:rPr>
          <w:rFonts w:eastAsia="Calibri"/>
          <w:sz w:val="20"/>
          <w:szCs w:val="20"/>
          <w:lang w:eastAsia="nl-NL"/>
        </w:rPr>
        <w:t xml:space="preserve">klas </w:t>
      </w:r>
      <w:r w:rsidR="00DA288F">
        <w:rPr>
          <w:rFonts w:eastAsia="Calibri"/>
          <w:sz w:val="20"/>
          <w:szCs w:val="20"/>
          <w:lang w:eastAsia="nl-NL"/>
        </w:rPr>
        <w:t>1</w:t>
      </w:r>
      <w:r w:rsidR="00DE33CB">
        <w:rPr>
          <w:rFonts w:eastAsia="Calibri"/>
          <w:sz w:val="20"/>
          <w:szCs w:val="20"/>
          <w:lang w:eastAsia="nl-NL"/>
        </w:rPr>
        <w:t xml:space="preserve"> t/m 6 </w:t>
      </w:r>
      <w:r w:rsidR="00DA288F">
        <w:rPr>
          <w:rFonts w:eastAsia="Calibri"/>
          <w:sz w:val="20"/>
          <w:szCs w:val="20"/>
          <w:lang w:eastAsia="nl-NL"/>
        </w:rPr>
        <w:t>vmbo-t/</w:t>
      </w:r>
      <w:r>
        <w:rPr>
          <w:rFonts w:eastAsia="Calibri"/>
          <w:sz w:val="20"/>
          <w:szCs w:val="20"/>
          <w:lang w:eastAsia="nl-NL"/>
        </w:rPr>
        <w:t>havo/vwo</w:t>
      </w:r>
    </w:p>
    <w:p w14:paraId="1D6D3519" w14:textId="684936DD" w:rsidR="00E2603A" w:rsidRPr="00005461" w:rsidRDefault="00E2603A" w:rsidP="00E2603A">
      <w:pPr>
        <w:suppressAutoHyphens w:val="0"/>
        <w:autoSpaceDE w:val="0"/>
        <w:autoSpaceDN w:val="0"/>
        <w:adjustRightInd w:val="0"/>
        <w:spacing w:line="240" w:lineRule="auto"/>
        <w:rPr>
          <w:rFonts w:eastAsia="Calibri"/>
          <w:sz w:val="20"/>
          <w:szCs w:val="20"/>
          <w:lang w:eastAsia="nl-NL"/>
        </w:rPr>
      </w:pPr>
      <w:r>
        <w:rPr>
          <w:rFonts w:eastAsia="Calibri"/>
          <w:b/>
          <w:sz w:val="20"/>
          <w:szCs w:val="20"/>
          <w:lang w:eastAsia="nl-NL"/>
        </w:rPr>
        <w:t>Werkvorm</w:t>
      </w:r>
      <w:r w:rsidRPr="00005461">
        <w:rPr>
          <w:rFonts w:eastAsia="Calibri"/>
          <w:b/>
          <w:sz w:val="20"/>
          <w:szCs w:val="20"/>
          <w:lang w:eastAsia="nl-NL"/>
        </w:rPr>
        <w:t>:</w:t>
      </w:r>
      <w:r w:rsidRPr="00005461">
        <w:rPr>
          <w:rFonts w:eastAsia="Calibri"/>
          <w:sz w:val="20"/>
          <w:szCs w:val="20"/>
          <w:lang w:eastAsia="nl-NL"/>
        </w:rPr>
        <w:t xml:space="preserve"> </w:t>
      </w:r>
      <w:r w:rsidR="00DE33CB">
        <w:rPr>
          <w:rFonts w:eastAsia="Calibri"/>
          <w:sz w:val="20"/>
          <w:szCs w:val="20"/>
          <w:lang w:eastAsia="nl-NL"/>
        </w:rPr>
        <w:t>Puzzel met begrippen</w:t>
      </w:r>
    </w:p>
    <w:p w14:paraId="100F38A6" w14:textId="1D250222" w:rsidR="0097546D" w:rsidRPr="00005461" w:rsidRDefault="00DE33CB" w:rsidP="0097546D">
      <w:pPr>
        <w:suppressAutoHyphens w:val="0"/>
        <w:autoSpaceDE w:val="0"/>
        <w:autoSpaceDN w:val="0"/>
        <w:adjustRightInd w:val="0"/>
        <w:spacing w:line="240" w:lineRule="auto"/>
        <w:rPr>
          <w:rFonts w:eastAsia="Calibri"/>
          <w:sz w:val="20"/>
          <w:szCs w:val="20"/>
          <w:lang w:eastAsia="nl-NL"/>
        </w:rPr>
      </w:pPr>
      <w:r>
        <w:rPr>
          <w:rFonts w:eastAsia="Calibri"/>
          <w:b/>
          <w:sz w:val="20"/>
          <w:szCs w:val="20"/>
          <w:lang w:eastAsia="nl-NL"/>
        </w:rPr>
        <w:t>O</w:t>
      </w:r>
      <w:r w:rsidR="0097546D">
        <w:rPr>
          <w:rFonts w:eastAsia="Calibri"/>
          <w:b/>
          <w:sz w:val="20"/>
          <w:szCs w:val="20"/>
          <w:lang w:eastAsia="nl-NL"/>
        </w:rPr>
        <w:t>nderwerp</w:t>
      </w:r>
      <w:r w:rsidR="0097546D" w:rsidRPr="009150EA">
        <w:rPr>
          <w:rFonts w:eastAsia="Calibri"/>
          <w:b/>
          <w:sz w:val="20"/>
          <w:szCs w:val="20"/>
          <w:lang w:eastAsia="nl-NL"/>
        </w:rPr>
        <w:t>:</w:t>
      </w:r>
      <w:r w:rsidR="00E858B2">
        <w:rPr>
          <w:rFonts w:eastAsia="Calibri"/>
          <w:sz w:val="20"/>
          <w:szCs w:val="20"/>
          <w:lang w:eastAsia="nl-NL"/>
        </w:rPr>
        <w:t xml:space="preserve"> </w:t>
      </w:r>
      <w:r>
        <w:rPr>
          <w:rFonts w:eastAsia="Calibri"/>
          <w:sz w:val="20"/>
          <w:szCs w:val="20"/>
          <w:lang w:eastAsia="nl-NL"/>
        </w:rPr>
        <w:t>Alle tijdvakken</w:t>
      </w:r>
    </w:p>
    <w:p w14:paraId="23BF943D" w14:textId="2CCAE4F6" w:rsidR="00E2603A" w:rsidRPr="00005461" w:rsidRDefault="00E2603A" w:rsidP="00E2603A">
      <w:pPr>
        <w:suppressAutoHyphens w:val="0"/>
        <w:autoSpaceDE w:val="0"/>
        <w:autoSpaceDN w:val="0"/>
        <w:adjustRightInd w:val="0"/>
        <w:spacing w:line="240" w:lineRule="auto"/>
        <w:rPr>
          <w:rFonts w:eastAsia="Calibri"/>
          <w:sz w:val="20"/>
          <w:szCs w:val="20"/>
          <w:lang w:eastAsia="nl-NL"/>
        </w:rPr>
      </w:pPr>
      <w:r w:rsidRPr="00005461">
        <w:rPr>
          <w:rFonts w:eastAsia="Calibri"/>
          <w:b/>
          <w:sz w:val="20"/>
          <w:szCs w:val="20"/>
          <w:lang w:eastAsia="nl-NL"/>
        </w:rPr>
        <w:t xml:space="preserve">Duur </w:t>
      </w:r>
      <w:r>
        <w:rPr>
          <w:rFonts w:eastAsia="Calibri"/>
          <w:b/>
          <w:sz w:val="20"/>
          <w:szCs w:val="20"/>
          <w:lang w:eastAsia="nl-NL"/>
        </w:rPr>
        <w:t>opdracht</w:t>
      </w:r>
      <w:r w:rsidRPr="00005461">
        <w:rPr>
          <w:rFonts w:eastAsia="Calibri"/>
          <w:b/>
          <w:sz w:val="20"/>
          <w:szCs w:val="20"/>
          <w:lang w:eastAsia="nl-NL"/>
        </w:rPr>
        <w:t>:</w:t>
      </w:r>
      <w:r w:rsidR="00DE33CB">
        <w:rPr>
          <w:rFonts w:eastAsia="Calibri"/>
          <w:b/>
          <w:sz w:val="20"/>
          <w:szCs w:val="20"/>
          <w:lang w:eastAsia="nl-NL"/>
        </w:rPr>
        <w:t xml:space="preserve"> </w:t>
      </w:r>
      <w:r w:rsidR="00DE33CB" w:rsidRPr="00DE33CB">
        <w:rPr>
          <w:rFonts w:eastAsia="Calibri"/>
          <w:sz w:val="20"/>
          <w:szCs w:val="20"/>
          <w:lang w:eastAsia="nl-NL"/>
        </w:rPr>
        <w:t>1 les 50 min</w:t>
      </w:r>
    </w:p>
    <w:p w14:paraId="65CDB617" w14:textId="25F63699" w:rsidR="00005461" w:rsidRPr="00DB7D0C" w:rsidRDefault="00005461" w:rsidP="00005461">
      <w:pPr>
        <w:suppressAutoHyphens w:val="0"/>
        <w:autoSpaceDE w:val="0"/>
        <w:autoSpaceDN w:val="0"/>
        <w:adjustRightInd w:val="0"/>
        <w:spacing w:line="240" w:lineRule="auto"/>
        <w:rPr>
          <w:rFonts w:eastAsia="Calibri"/>
          <w:sz w:val="20"/>
          <w:szCs w:val="20"/>
          <w:lang w:eastAsia="nl-NL"/>
        </w:rPr>
      </w:pPr>
      <w:r w:rsidRPr="00005461">
        <w:rPr>
          <w:rFonts w:eastAsia="Calibri"/>
          <w:b/>
          <w:sz w:val="20"/>
          <w:szCs w:val="20"/>
          <w:lang w:eastAsia="nl-NL"/>
        </w:rPr>
        <w:t>Maker:</w:t>
      </w:r>
      <w:r>
        <w:rPr>
          <w:rFonts w:eastAsia="Calibri"/>
          <w:sz w:val="20"/>
          <w:szCs w:val="20"/>
          <w:lang w:eastAsia="nl-NL"/>
        </w:rPr>
        <w:t xml:space="preserve"> </w:t>
      </w:r>
      <w:r w:rsidR="00E0737D">
        <w:rPr>
          <w:rFonts w:eastAsia="Calibri"/>
          <w:sz w:val="20"/>
          <w:szCs w:val="20"/>
          <w:lang w:eastAsia="nl-NL"/>
        </w:rPr>
        <w:t xml:space="preserve">Steven Kling </w:t>
      </w:r>
      <w:r w:rsidR="00E0737D" w:rsidRPr="00E0737D">
        <w:rPr>
          <w:rFonts w:eastAsia="Calibri"/>
          <w:i/>
          <w:sz w:val="18"/>
          <w:szCs w:val="20"/>
          <w:lang w:eastAsia="nl-NL"/>
        </w:rPr>
        <w:t>(</w:t>
      </w:r>
      <w:r w:rsidR="00DB7D0C">
        <w:rPr>
          <w:rFonts w:eastAsia="Calibri"/>
          <w:i/>
          <w:sz w:val="18"/>
          <w:szCs w:val="20"/>
          <w:lang w:eastAsia="nl-NL"/>
        </w:rPr>
        <w:t xml:space="preserve">naar </w:t>
      </w:r>
      <w:r w:rsidR="00E0737D">
        <w:rPr>
          <w:rFonts w:eastAsia="Calibri"/>
          <w:i/>
          <w:sz w:val="18"/>
          <w:szCs w:val="20"/>
          <w:lang w:eastAsia="nl-NL"/>
        </w:rPr>
        <w:t xml:space="preserve"> een werkvorm uit</w:t>
      </w:r>
      <w:r w:rsidR="00E0737D" w:rsidRPr="00E0737D">
        <w:rPr>
          <w:rFonts w:eastAsia="Calibri"/>
          <w:i/>
          <w:sz w:val="18"/>
          <w:szCs w:val="20"/>
          <w:lang w:eastAsia="nl-NL"/>
        </w:rPr>
        <w:t xml:space="preserve">: Actief Historisch Denken van </w:t>
      </w:r>
      <w:proofErr w:type="spellStart"/>
      <w:r w:rsidR="00883E3A">
        <w:rPr>
          <w:rFonts w:eastAsia="Calibri"/>
          <w:i/>
          <w:sz w:val="18"/>
          <w:szCs w:val="20"/>
          <w:lang w:eastAsia="nl-NL"/>
        </w:rPr>
        <w:t>Havekes</w:t>
      </w:r>
      <w:proofErr w:type="spellEnd"/>
      <w:r w:rsidR="00883E3A">
        <w:rPr>
          <w:rFonts w:eastAsia="Calibri"/>
          <w:i/>
          <w:sz w:val="18"/>
          <w:szCs w:val="20"/>
          <w:lang w:eastAsia="nl-NL"/>
        </w:rPr>
        <w:t>, Van Rooijen, Aardema en D</w:t>
      </w:r>
      <w:r w:rsidR="00E0737D" w:rsidRPr="00E0737D">
        <w:rPr>
          <w:rFonts w:eastAsia="Calibri"/>
          <w:i/>
          <w:sz w:val="18"/>
          <w:szCs w:val="20"/>
          <w:lang w:eastAsia="nl-NL"/>
        </w:rPr>
        <w:t>e Vries)</w:t>
      </w:r>
    </w:p>
    <w:p w14:paraId="485A0A44" w14:textId="2F5A9610" w:rsidR="00CD53F7" w:rsidRPr="000A5B17" w:rsidRDefault="00CD53F7" w:rsidP="00005461">
      <w:pPr>
        <w:suppressAutoHyphens w:val="0"/>
        <w:autoSpaceDE w:val="0"/>
        <w:autoSpaceDN w:val="0"/>
        <w:adjustRightInd w:val="0"/>
        <w:spacing w:line="240" w:lineRule="auto"/>
        <w:rPr>
          <w:sz w:val="20"/>
          <w:szCs w:val="20"/>
        </w:rPr>
      </w:pPr>
    </w:p>
    <w:p w14:paraId="3557461D" w14:textId="4B05C2BB" w:rsidR="0030153A" w:rsidRDefault="0030153A" w:rsidP="007F408D">
      <w:pPr>
        <w:pStyle w:val="Tussenkop1kleur"/>
        <w:rPr>
          <w:rFonts w:asciiTheme="minorHAnsi" w:hAnsiTheme="minorHAnsi" w:cstheme="minorBidi"/>
          <w:b w:val="0"/>
          <w:bCs w:val="0"/>
          <w:color w:val="auto"/>
          <w:sz w:val="20"/>
          <w:szCs w:val="20"/>
        </w:rPr>
      </w:pPr>
    </w:p>
    <w:p w14:paraId="42EC1B74" w14:textId="77777777" w:rsidR="00E32094" w:rsidRDefault="00E32094" w:rsidP="007F408D">
      <w:pPr>
        <w:pStyle w:val="Tussenkop1kleur"/>
        <w:rPr>
          <w:rFonts w:asciiTheme="minorHAnsi" w:hAnsiTheme="minorHAnsi" w:cstheme="minorBidi"/>
          <w:b w:val="0"/>
          <w:bCs w:val="0"/>
          <w:color w:val="auto"/>
          <w:sz w:val="20"/>
          <w:szCs w:val="20"/>
        </w:rPr>
      </w:pPr>
    </w:p>
    <w:p w14:paraId="2FB98027" w14:textId="77777777" w:rsidR="0030153A" w:rsidRPr="00AA2335" w:rsidRDefault="0030153A" w:rsidP="0030153A">
      <w:pPr>
        <w:pStyle w:val="Stijl1"/>
      </w:pPr>
      <w:r>
        <w:t>Doel</w:t>
      </w:r>
    </w:p>
    <w:p w14:paraId="312464F4" w14:textId="76C48489" w:rsidR="00DE33CB" w:rsidRPr="006771FE" w:rsidRDefault="0030153A" w:rsidP="0067739B">
      <w:pPr>
        <w:rPr>
          <w:sz w:val="20"/>
          <w:szCs w:val="20"/>
        </w:rPr>
      </w:pPr>
      <w:r w:rsidRPr="00853C47">
        <w:rPr>
          <w:sz w:val="20"/>
        </w:rPr>
        <w:t xml:space="preserve">Het doel van deze opdracht is om leerlingen </w:t>
      </w:r>
      <w:r w:rsidR="00DE33CB" w:rsidRPr="00DE33CB">
        <w:rPr>
          <w:sz w:val="20"/>
          <w:szCs w:val="20"/>
        </w:rPr>
        <w:t xml:space="preserve">verbanden te </w:t>
      </w:r>
      <w:r w:rsidR="00DE33CB">
        <w:rPr>
          <w:sz w:val="20"/>
          <w:szCs w:val="20"/>
        </w:rPr>
        <w:t>laten</w:t>
      </w:r>
      <w:r w:rsidR="00DE33CB" w:rsidRPr="00DE33CB">
        <w:rPr>
          <w:sz w:val="20"/>
          <w:szCs w:val="20"/>
        </w:rPr>
        <w:t xml:space="preserve"> zoek</w:t>
      </w:r>
      <w:r w:rsidR="00DE33CB">
        <w:rPr>
          <w:sz w:val="20"/>
          <w:szCs w:val="20"/>
        </w:rPr>
        <w:t>en tussen begrippen. Hierdoor leren ze</w:t>
      </w:r>
      <w:r w:rsidR="003322D8">
        <w:rPr>
          <w:sz w:val="20"/>
          <w:szCs w:val="20"/>
        </w:rPr>
        <w:t xml:space="preserve"> ten eerste</w:t>
      </w:r>
      <w:r w:rsidR="00DE33CB">
        <w:rPr>
          <w:sz w:val="20"/>
          <w:szCs w:val="20"/>
        </w:rPr>
        <w:t xml:space="preserve"> de begrippen</w:t>
      </w:r>
      <w:r w:rsidR="003322D8">
        <w:rPr>
          <w:sz w:val="20"/>
          <w:szCs w:val="20"/>
        </w:rPr>
        <w:t>, behorende bij een bepaald onderwerp/tijdvak</w:t>
      </w:r>
      <w:r w:rsidR="00DE33CB">
        <w:rPr>
          <w:sz w:val="20"/>
          <w:szCs w:val="20"/>
        </w:rPr>
        <w:t xml:space="preserve"> en de betekenis ervan beter onthouden. Maar </w:t>
      </w:r>
      <w:r w:rsidR="00CE4056">
        <w:rPr>
          <w:sz w:val="20"/>
          <w:szCs w:val="20"/>
        </w:rPr>
        <w:t>h</w:t>
      </w:r>
      <w:r w:rsidR="00CE4056" w:rsidRPr="00DE33CB">
        <w:rPr>
          <w:sz w:val="20"/>
          <w:szCs w:val="20"/>
        </w:rPr>
        <w:t xml:space="preserve">et is niet voldoende om losse begrippen te kennen. </w:t>
      </w:r>
      <w:r w:rsidR="003322D8">
        <w:rPr>
          <w:sz w:val="20"/>
          <w:szCs w:val="20"/>
        </w:rPr>
        <w:t>Bij het vak geschiedenis</w:t>
      </w:r>
      <w:r w:rsidR="00CE4056">
        <w:rPr>
          <w:sz w:val="20"/>
          <w:szCs w:val="20"/>
        </w:rPr>
        <w:t xml:space="preserve"> </w:t>
      </w:r>
      <w:r w:rsidR="00CE4056" w:rsidRPr="00DE33CB">
        <w:rPr>
          <w:sz w:val="20"/>
          <w:szCs w:val="20"/>
        </w:rPr>
        <w:t>moet</w:t>
      </w:r>
      <w:r w:rsidR="001F4437">
        <w:rPr>
          <w:sz w:val="20"/>
          <w:szCs w:val="20"/>
        </w:rPr>
        <w:t>en leerlingen</w:t>
      </w:r>
      <w:r w:rsidR="00CE4056">
        <w:rPr>
          <w:sz w:val="20"/>
          <w:szCs w:val="20"/>
        </w:rPr>
        <w:t xml:space="preserve"> verbanden kunnen </w:t>
      </w:r>
      <w:r w:rsidR="00CE4056" w:rsidRPr="00DE33CB">
        <w:rPr>
          <w:sz w:val="20"/>
          <w:szCs w:val="20"/>
        </w:rPr>
        <w:t xml:space="preserve">leggen tussen </w:t>
      </w:r>
      <w:r w:rsidR="006771FE">
        <w:rPr>
          <w:sz w:val="20"/>
          <w:szCs w:val="20"/>
        </w:rPr>
        <w:t xml:space="preserve">de </w:t>
      </w:r>
      <w:r w:rsidR="00CE4056" w:rsidRPr="00DE33CB">
        <w:rPr>
          <w:sz w:val="20"/>
          <w:szCs w:val="20"/>
        </w:rPr>
        <w:t xml:space="preserve">begrippen. </w:t>
      </w:r>
      <w:r w:rsidR="001F4437">
        <w:rPr>
          <w:sz w:val="20"/>
          <w:szCs w:val="20"/>
        </w:rPr>
        <w:t xml:space="preserve">Met </w:t>
      </w:r>
      <w:r w:rsidR="00CE4056" w:rsidRPr="00DE33CB">
        <w:rPr>
          <w:sz w:val="20"/>
          <w:szCs w:val="20"/>
        </w:rPr>
        <w:t xml:space="preserve">deze opdracht </w:t>
      </w:r>
      <w:r w:rsidR="001F4437">
        <w:rPr>
          <w:sz w:val="20"/>
          <w:szCs w:val="20"/>
        </w:rPr>
        <w:t>moeten leerlingen</w:t>
      </w:r>
      <w:r w:rsidR="00CE4056" w:rsidRPr="00DE33CB">
        <w:rPr>
          <w:sz w:val="20"/>
          <w:szCs w:val="20"/>
        </w:rPr>
        <w:t xml:space="preserve"> de</w:t>
      </w:r>
      <w:r w:rsidR="00CE4056">
        <w:rPr>
          <w:sz w:val="20"/>
          <w:szCs w:val="20"/>
        </w:rPr>
        <w:t xml:space="preserve"> losse begrippen meer betekenis </w:t>
      </w:r>
      <w:r w:rsidR="001F4437">
        <w:rPr>
          <w:sz w:val="20"/>
          <w:szCs w:val="20"/>
        </w:rPr>
        <w:t>geven. Leerlingen associëren</w:t>
      </w:r>
      <w:r w:rsidR="00CE4056" w:rsidRPr="00DE33CB">
        <w:rPr>
          <w:sz w:val="20"/>
          <w:szCs w:val="20"/>
        </w:rPr>
        <w:t xml:space="preserve"> begrippen</w:t>
      </w:r>
      <w:r w:rsidR="00DB7D0C">
        <w:rPr>
          <w:sz w:val="20"/>
          <w:szCs w:val="20"/>
        </w:rPr>
        <w:t xml:space="preserve"> met elkaar net zo lang tot dat er een kloppend geheel van verbanden is ontstaan</w:t>
      </w:r>
      <w:r w:rsidR="00CE4056" w:rsidRPr="00DE33CB">
        <w:rPr>
          <w:sz w:val="20"/>
          <w:szCs w:val="20"/>
        </w:rPr>
        <w:t xml:space="preserve">. </w:t>
      </w:r>
      <w:r w:rsidR="00DE33CB">
        <w:rPr>
          <w:sz w:val="20"/>
          <w:szCs w:val="20"/>
        </w:rPr>
        <w:t xml:space="preserve">Omdat de leerlingen </w:t>
      </w:r>
      <w:r w:rsidR="006771FE">
        <w:rPr>
          <w:sz w:val="20"/>
          <w:szCs w:val="20"/>
        </w:rPr>
        <w:t>de</w:t>
      </w:r>
      <w:r w:rsidR="00DE33CB">
        <w:rPr>
          <w:sz w:val="20"/>
          <w:szCs w:val="20"/>
        </w:rPr>
        <w:t xml:space="preserve"> verband</w:t>
      </w:r>
      <w:r w:rsidR="00DB7D0C">
        <w:rPr>
          <w:sz w:val="20"/>
          <w:szCs w:val="20"/>
        </w:rPr>
        <w:t>en</w:t>
      </w:r>
      <w:r w:rsidR="006771FE">
        <w:rPr>
          <w:sz w:val="20"/>
          <w:szCs w:val="20"/>
        </w:rPr>
        <w:t xml:space="preserve"> die ze leggen</w:t>
      </w:r>
      <w:r w:rsidR="00DE33CB">
        <w:rPr>
          <w:sz w:val="20"/>
          <w:szCs w:val="20"/>
        </w:rPr>
        <w:t xml:space="preserve"> tussen de begrippen </w:t>
      </w:r>
      <w:r w:rsidR="006771FE">
        <w:rPr>
          <w:sz w:val="20"/>
          <w:szCs w:val="20"/>
        </w:rPr>
        <w:t xml:space="preserve">ook </w:t>
      </w:r>
      <w:r w:rsidR="00DE33CB">
        <w:rPr>
          <w:sz w:val="20"/>
          <w:szCs w:val="20"/>
        </w:rPr>
        <w:t xml:space="preserve">moeten uitleggen wordt </w:t>
      </w:r>
      <w:r w:rsidR="003322D8">
        <w:rPr>
          <w:sz w:val="20"/>
          <w:szCs w:val="20"/>
        </w:rPr>
        <w:t>ten tweede</w:t>
      </w:r>
      <w:r w:rsidR="00DE33CB">
        <w:rPr>
          <w:sz w:val="20"/>
          <w:szCs w:val="20"/>
        </w:rPr>
        <w:t xml:space="preserve"> de vaardigheid historisch redeneren/argumenteren getraind</w:t>
      </w:r>
      <w:r w:rsidR="006771FE">
        <w:rPr>
          <w:sz w:val="20"/>
          <w:szCs w:val="20"/>
        </w:rPr>
        <w:t xml:space="preserve"> met deze opdracht</w:t>
      </w:r>
      <w:r w:rsidR="00DE33CB">
        <w:rPr>
          <w:sz w:val="20"/>
          <w:szCs w:val="20"/>
        </w:rPr>
        <w:t>.</w:t>
      </w:r>
    </w:p>
    <w:p w14:paraId="2C5B5390" w14:textId="00C57E34" w:rsidR="00CE4056" w:rsidRPr="00DE33CB" w:rsidRDefault="00CE4056" w:rsidP="00CE4056">
      <w:pPr>
        <w:rPr>
          <w:sz w:val="20"/>
          <w:szCs w:val="20"/>
        </w:rPr>
      </w:pPr>
    </w:p>
    <w:p w14:paraId="70298852" w14:textId="77777777" w:rsidR="0030153A" w:rsidRDefault="0030153A" w:rsidP="007F408D">
      <w:pPr>
        <w:pStyle w:val="Tussenkop1kleur"/>
        <w:rPr>
          <w:rFonts w:asciiTheme="minorHAnsi" w:hAnsiTheme="minorHAnsi" w:cstheme="minorBidi"/>
          <w:b w:val="0"/>
          <w:bCs w:val="0"/>
          <w:color w:val="auto"/>
          <w:sz w:val="20"/>
          <w:szCs w:val="20"/>
        </w:rPr>
      </w:pPr>
    </w:p>
    <w:p w14:paraId="045F9E10" w14:textId="77777777" w:rsidR="0030153A" w:rsidRPr="0023689F" w:rsidRDefault="0030153A" w:rsidP="007F408D">
      <w:pPr>
        <w:pStyle w:val="Tussenkop1kleur"/>
        <w:rPr>
          <w:rFonts w:asciiTheme="minorHAnsi" w:hAnsiTheme="minorHAnsi" w:cstheme="minorBidi"/>
          <w:b w:val="0"/>
          <w:bCs w:val="0"/>
          <w:color w:val="auto"/>
          <w:sz w:val="20"/>
          <w:szCs w:val="20"/>
        </w:rPr>
      </w:pPr>
    </w:p>
    <w:p w14:paraId="0BF01364" w14:textId="142496F5" w:rsidR="0063270C" w:rsidRPr="00606B7E" w:rsidRDefault="00E7298E" w:rsidP="0063270C">
      <w:pPr>
        <w:pStyle w:val="Stijl1"/>
        <w:rPr>
          <w:sz w:val="28"/>
        </w:rPr>
      </w:pPr>
      <w:r w:rsidRPr="00606B7E">
        <w:rPr>
          <w:sz w:val="28"/>
        </w:rPr>
        <w:t>Werkwijze</w:t>
      </w:r>
      <w:r w:rsidR="00C37E10" w:rsidRPr="00606B7E">
        <w:rPr>
          <w:sz w:val="28"/>
        </w:rPr>
        <w:tab/>
      </w:r>
    </w:p>
    <w:p w14:paraId="26AAAD3F" w14:textId="77777777" w:rsidR="00606B7E" w:rsidRDefault="00606B7E" w:rsidP="0063270C">
      <w:pPr>
        <w:pStyle w:val="Tussenkop1kleur"/>
      </w:pPr>
    </w:p>
    <w:p w14:paraId="35AB020A" w14:textId="04F83BFD" w:rsidR="0063270C" w:rsidRPr="0063270C" w:rsidRDefault="0063270C" w:rsidP="0063270C">
      <w:pPr>
        <w:pStyle w:val="Tussenkop1kleur"/>
      </w:pPr>
      <w:r>
        <w:t>Introductie</w:t>
      </w:r>
    </w:p>
    <w:p w14:paraId="2AAA713F" w14:textId="67134BD8" w:rsidR="0063270C" w:rsidRPr="0063270C" w:rsidRDefault="0063270C" w:rsidP="0063270C">
      <w:pPr>
        <w:rPr>
          <w:sz w:val="20"/>
          <w:szCs w:val="20"/>
        </w:rPr>
      </w:pPr>
      <w:r w:rsidRPr="0063270C">
        <w:rPr>
          <w:sz w:val="20"/>
          <w:szCs w:val="20"/>
        </w:rPr>
        <w:t xml:space="preserve">De docent kan er voor </w:t>
      </w:r>
      <w:r w:rsidR="002B6E38">
        <w:rPr>
          <w:sz w:val="20"/>
          <w:szCs w:val="20"/>
        </w:rPr>
        <w:t xml:space="preserve">ook </w:t>
      </w:r>
      <w:r w:rsidRPr="0063270C">
        <w:rPr>
          <w:sz w:val="20"/>
          <w:szCs w:val="20"/>
        </w:rPr>
        <w:t xml:space="preserve">kiezen om </w:t>
      </w:r>
      <w:r>
        <w:rPr>
          <w:sz w:val="20"/>
          <w:szCs w:val="20"/>
        </w:rPr>
        <w:t xml:space="preserve">vooraf nog meer </w:t>
      </w:r>
      <w:r w:rsidRPr="0063270C">
        <w:rPr>
          <w:sz w:val="20"/>
          <w:szCs w:val="20"/>
        </w:rPr>
        <w:t>uit</w:t>
      </w:r>
      <w:r>
        <w:rPr>
          <w:sz w:val="20"/>
          <w:szCs w:val="20"/>
        </w:rPr>
        <w:t>leg te geven over het onderwerp</w:t>
      </w:r>
      <w:r w:rsidR="00DE33CB">
        <w:rPr>
          <w:sz w:val="20"/>
          <w:szCs w:val="20"/>
        </w:rPr>
        <w:t xml:space="preserve"> waarover de sudok</w:t>
      </w:r>
      <w:r w:rsidR="00CE4056">
        <w:rPr>
          <w:sz w:val="20"/>
          <w:szCs w:val="20"/>
        </w:rPr>
        <w:t>u gaat</w:t>
      </w:r>
      <w:r w:rsidR="00DE33CB">
        <w:rPr>
          <w:sz w:val="20"/>
          <w:szCs w:val="20"/>
        </w:rPr>
        <w:t xml:space="preserve">. De sudoku kan </w:t>
      </w:r>
      <w:r w:rsidR="00CE4056">
        <w:rPr>
          <w:sz w:val="20"/>
          <w:szCs w:val="20"/>
        </w:rPr>
        <w:t>namelijk</w:t>
      </w:r>
      <w:r w:rsidR="00DE33CB">
        <w:rPr>
          <w:sz w:val="20"/>
          <w:szCs w:val="20"/>
        </w:rPr>
        <w:t xml:space="preserve"> bij elk tijdvak worden gebruikt door de begrippen te vervangen</w:t>
      </w:r>
      <w:r w:rsidRPr="0063270C">
        <w:rPr>
          <w:sz w:val="20"/>
          <w:szCs w:val="20"/>
        </w:rPr>
        <w:t xml:space="preserve">. In ieder geval doet de docent er goed aan om leerlingen uit te leggen wat deze opdracht te maken heeft met de lessen </w:t>
      </w:r>
      <w:r w:rsidR="00446189">
        <w:rPr>
          <w:sz w:val="20"/>
          <w:szCs w:val="20"/>
        </w:rPr>
        <w:t>die ze eerder hebben gehad en wat het doel is van deze opdracht.</w:t>
      </w:r>
    </w:p>
    <w:p w14:paraId="121A9014" w14:textId="71012B38" w:rsidR="00DE33CB" w:rsidRPr="00DE33CB" w:rsidRDefault="006771FE" w:rsidP="006771FE">
      <w:pPr>
        <w:rPr>
          <w:sz w:val="20"/>
          <w:szCs w:val="20"/>
        </w:rPr>
      </w:pPr>
      <w:r w:rsidRPr="00DE33CB">
        <w:rPr>
          <w:sz w:val="20"/>
          <w:szCs w:val="20"/>
        </w:rPr>
        <w:t>Leerlingen vormen tweetallen</w:t>
      </w:r>
      <w:r w:rsidR="005C3BD2">
        <w:rPr>
          <w:sz w:val="20"/>
          <w:szCs w:val="20"/>
        </w:rPr>
        <w:t xml:space="preserve"> voor deze opdracht</w:t>
      </w:r>
      <w:r>
        <w:rPr>
          <w:sz w:val="20"/>
          <w:szCs w:val="20"/>
        </w:rPr>
        <w:t>.</w:t>
      </w:r>
      <w:r w:rsidRPr="006771FE">
        <w:rPr>
          <w:sz w:val="20"/>
          <w:szCs w:val="20"/>
        </w:rPr>
        <w:t xml:space="preserve"> </w:t>
      </w:r>
      <w:r w:rsidR="00DE33CB" w:rsidRPr="00DE33CB">
        <w:rPr>
          <w:sz w:val="20"/>
          <w:szCs w:val="20"/>
        </w:rPr>
        <w:t>Elk tweetal krijgt een blad met daarop een schem</w:t>
      </w:r>
      <w:r w:rsidR="005C3BD2">
        <w:rPr>
          <w:sz w:val="20"/>
          <w:szCs w:val="20"/>
        </w:rPr>
        <w:t>a met 9 openingen. Onderaan het blad staan 12 begrippen. Leg uit wat de leerlingen moeten doen en hoeveel tijd ze hiervoor krijgen. Leg ook uit dat ze mogen samenwerken in tweetallen en dat ze goed moeten puzzelen om de sudoku compleet te maken. Je kunt er voor kiezen om direct te vertellen dat de sudoku op meerdere manier</w:t>
      </w:r>
      <w:r w:rsidR="003322D8">
        <w:rPr>
          <w:sz w:val="20"/>
          <w:szCs w:val="20"/>
        </w:rPr>
        <w:t>en</w:t>
      </w:r>
      <w:r w:rsidR="005C3BD2">
        <w:rPr>
          <w:sz w:val="20"/>
          <w:szCs w:val="20"/>
        </w:rPr>
        <w:t xml:space="preserve"> kan worden</w:t>
      </w:r>
      <w:r w:rsidR="003322D8" w:rsidRPr="003322D8">
        <w:rPr>
          <w:sz w:val="20"/>
          <w:szCs w:val="20"/>
        </w:rPr>
        <w:t xml:space="preserve"> </w:t>
      </w:r>
      <w:r w:rsidR="003322D8">
        <w:rPr>
          <w:sz w:val="20"/>
          <w:szCs w:val="20"/>
        </w:rPr>
        <w:t>ingevuld</w:t>
      </w:r>
      <w:r w:rsidR="005C3BD2">
        <w:rPr>
          <w:sz w:val="20"/>
          <w:szCs w:val="20"/>
        </w:rPr>
        <w:t>. Maar dit kun je ook bewaren voor de eindbespreking.</w:t>
      </w:r>
    </w:p>
    <w:p w14:paraId="2015F99A" w14:textId="77777777" w:rsidR="00DE33CB" w:rsidRPr="00DE33CB" w:rsidRDefault="00DE33CB" w:rsidP="00DE33CB">
      <w:pPr>
        <w:rPr>
          <w:sz w:val="20"/>
          <w:szCs w:val="20"/>
        </w:rPr>
      </w:pPr>
    </w:p>
    <w:p w14:paraId="26F5DD28" w14:textId="77777777" w:rsidR="008876CF" w:rsidRPr="0063270C" w:rsidRDefault="008876CF" w:rsidP="0063270C">
      <w:pPr>
        <w:rPr>
          <w:sz w:val="20"/>
          <w:szCs w:val="20"/>
        </w:rPr>
      </w:pPr>
    </w:p>
    <w:p w14:paraId="35ECD249" w14:textId="79B59A29" w:rsidR="006058A4" w:rsidRPr="0063270C" w:rsidRDefault="007E571A" w:rsidP="006058A4">
      <w:pPr>
        <w:pStyle w:val="Tussenkop1kleur"/>
      </w:pPr>
      <w:r>
        <w:t>De opdracht</w:t>
      </w:r>
    </w:p>
    <w:p w14:paraId="76FC6D30" w14:textId="51D1857B" w:rsidR="006771FE" w:rsidRPr="00DE33CB" w:rsidRDefault="007E571A" w:rsidP="006771FE">
      <w:pPr>
        <w:rPr>
          <w:sz w:val="20"/>
          <w:szCs w:val="20"/>
        </w:rPr>
      </w:pPr>
      <w:r>
        <w:rPr>
          <w:sz w:val="20"/>
          <w:szCs w:val="20"/>
        </w:rPr>
        <w:t>Elk twe</w:t>
      </w:r>
      <w:r w:rsidR="005C3BD2">
        <w:rPr>
          <w:sz w:val="20"/>
          <w:szCs w:val="20"/>
        </w:rPr>
        <w:t>et</w:t>
      </w:r>
      <w:r>
        <w:rPr>
          <w:sz w:val="20"/>
          <w:szCs w:val="20"/>
        </w:rPr>
        <w:t>a</w:t>
      </w:r>
      <w:r w:rsidR="005C3BD2">
        <w:rPr>
          <w:sz w:val="20"/>
          <w:szCs w:val="20"/>
        </w:rPr>
        <w:t>l k</w:t>
      </w:r>
      <w:r>
        <w:rPr>
          <w:sz w:val="20"/>
          <w:szCs w:val="20"/>
        </w:rPr>
        <w:t xml:space="preserve">rijgt het opdrachtenblad en het invulblad van de sudokuopdracht. De leerlingen </w:t>
      </w:r>
      <w:r w:rsidR="006771FE" w:rsidRPr="00DE33CB">
        <w:rPr>
          <w:sz w:val="20"/>
          <w:szCs w:val="20"/>
        </w:rPr>
        <w:t>moeten</w:t>
      </w:r>
      <w:r>
        <w:rPr>
          <w:sz w:val="20"/>
          <w:szCs w:val="20"/>
        </w:rPr>
        <w:t xml:space="preserve"> nu zelfstandig</w:t>
      </w:r>
      <w:r w:rsidR="006771FE" w:rsidRPr="00DE33CB">
        <w:rPr>
          <w:sz w:val="20"/>
          <w:szCs w:val="20"/>
        </w:rPr>
        <w:t xml:space="preserve"> 9 van de 12 historische </w:t>
      </w:r>
      <w:r w:rsidR="006771FE">
        <w:rPr>
          <w:sz w:val="20"/>
          <w:szCs w:val="20"/>
        </w:rPr>
        <w:t xml:space="preserve">begrippen bovenaan de pagina op </w:t>
      </w:r>
      <w:r w:rsidR="006771FE" w:rsidRPr="00DE33CB">
        <w:rPr>
          <w:sz w:val="20"/>
          <w:szCs w:val="20"/>
        </w:rPr>
        <w:t xml:space="preserve">zodanige wijze in het schema invullen, dat </w:t>
      </w:r>
      <w:r w:rsidR="003322D8">
        <w:rPr>
          <w:sz w:val="20"/>
          <w:szCs w:val="20"/>
        </w:rPr>
        <w:t>het een kloppend geheel van verbanden wordt</w:t>
      </w:r>
      <w:r w:rsidR="006771FE" w:rsidRPr="00DE33CB">
        <w:rPr>
          <w:sz w:val="20"/>
          <w:szCs w:val="20"/>
        </w:rPr>
        <w:t>.</w:t>
      </w:r>
    </w:p>
    <w:p w14:paraId="131AF938" w14:textId="73BD5EC3" w:rsidR="00CE27D6" w:rsidRPr="00DE33CB" w:rsidRDefault="00CE27D6" w:rsidP="00CE27D6">
      <w:pPr>
        <w:rPr>
          <w:sz w:val="20"/>
          <w:szCs w:val="20"/>
        </w:rPr>
      </w:pPr>
      <w:r>
        <w:rPr>
          <w:sz w:val="20"/>
          <w:szCs w:val="20"/>
        </w:rPr>
        <w:t xml:space="preserve">Tussen de </w:t>
      </w:r>
      <w:r w:rsidR="006771FE" w:rsidRPr="00DE33CB">
        <w:rPr>
          <w:sz w:val="20"/>
          <w:szCs w:val="20"/>
        </w:rPr>
        <w:t xml:space="preserve">begrippen staan pijlen met </w:t>
      </w:r>
      <w:r w:rsidR="003322D8">
        <w:rPr>
          <w:sz w:val="20"/>
          <w:szCs w:val="20"/>
        </w:rPr>
        <w:t>cijfer</w:t>
      </w:r>
      <w:r w:rsidR="006771FE" w:rsidRPr="00DE33CB">
        <w:rPr>
          <w:sz w:val="20"/>
          <w:szCs w:val="20"/>
        </w:rPr>
        <w:t>s. Deze pijlen stell</w:t>
      </w:r>
      <w:r>
        <w:rPr>
          <w:sz w:val="20"/>
          <w:szCs w:val="20"/>
        </w:rPr>
        <w:t xml:space="preserve">en </w:t>
      </w:r>
      <w:r w:rsidR="003322D8">
        <w:rPr>
          <w:sz w:val="20"/>
          <w:szCs w:val="20"/>
        </w:rPr>
        <w:t xml:space="preserve">de </w:t>
      </w:r>
      <w:r>
        <w:rPr>
          <w:sz w:val="20"/>
          <w:szCs w:val="20"/>
        </w:rPr>
        <w:t xml:space="preserve">verbanden </w:t>
      </w:r>
      <w:r w:rsidR="003322D8">
        <w:rPr>
          <w:sz w:val="20"/>
          <w:szCs w:val="20"/>
        </w:rPr>
        <w:t xml:space="preserve">tussen steeds twee begrippen </w:t>
      </w:r>
      <w:r>
        <w:rPr>
          <w:sz w:val="20"/>
          <w:szCs w:val="20"/>
        </w:rPr>
        <w:t>voor. De</w:t>
      </w:r>
      <w:r w:rsidR="003322D8">
        <w:rPr>
          <w:sz w:val="20"/>
          <w:szCs w:val="20"/>
        </w:rPr>
        <w:t>ze</w:t>
      </w:r>
      <w:r>
        <w:rPr>
          <w:sz w:val="20"/>
          <w:szCs w:val="20"/>
        </w:rPr>
        <w:t xml:space="preserve"> begrippen </w:t>
      </w:r>
      <w:r w:rsidR="006771FE" w:rsidRPr="00DE33CB">
        <w:rPr>
          <w:sz w:val="20"/>
          <w:szCs w:val="20"/>
        </w:rPr>
        <w:t>moeten met</w:t>
      </w:r>
      <w:r w:rsidR="003322D8">
        <w:rPr>
          <w:sz w:val="20"/>
          <w:szCs w:val="20"/>
        </w:rPr>
        <w:t xml:space="preserve"> een</w:t>
      </w:r>
      <w:r w:rsidR="006771FE" w:rsidRPr="00DE33CB">
        <w:rPr>
          <w:sz w:val="20"/>
          <w:szCs w:val="20"/>
        </w:rPr>
        <w:t xml:space="preserve"> historische</w:t>
      </w:r>
      <w:r w:rsidR="003322D8">
        <w:rPr>
          <w:sz w:val="20"/>
          <w:szCs w:val="20"/>
        </w:rPr>
        <w:t xml:space="preserve"> correct</w:t>
      </w:r>
      <w:r w:rsidR="006771FE" w:rsidRPr="00DE33CB">
        <w:rPr>
          <w:sz w:val="20"/>
          <w:szCs w:val="20"/>
        </w:rPr>
        <w:t xml:space="preserve"> verbanden aan elkaar gekoppeld worden</w:t>
      </w:r>
      <w:r>
        <w:rPr>
          <w:sz w:val="20"/>
          <w:szCs w:val="20"/>
        </w:rPr>
        <w:t xml:space="preserve">.  </w:t>
      </w:r>
      <w:r w:rsidRPr="00DE33CB">
        <w:rPr>
          <w:sz w:val="20"/>
          <w:szCs w:val="20"/>
        </w:rPr>
        <w:t>Als het schema is ingevuld, vullen de leerlingen het vra</w:t>
      </w:r>
      <w:r w:rsidR="000C09AD">
        <w:rPr>
          <w:sz w:val="20"/>
          <w:szCs w:val="20"/>
        </w:rPr>
        <w:t xml:space="preserve">genblad in, waar expliciet naar </w:t>
      </w:r>
      <w:r w:rsidRPr="00DE33CB">
        <w:rPr>
          <w:sz w:val="20"/>
          <w:szCs w:val="20"/>
        </w:rPr>
        <w:t>de historische verbanden wordt gevraagd.</w:t>
      </w:r>
      <w:r w:rsidR="000C09AD">
        <w:rPr>
          <w:sz w:val="20"/>
          <w:szCs w:val="20"/>
        </w:rPr>
        <w:t xml:space="preserve"> De leerlingen moeten goede historische redenaties hebben voor elk verband</w:t>
      </w:r>
      <w:r w:rsidR="00073806">
        <w:rPr>
          <w:sz w:val="20"/>
          <w:szCs w:val="20"/>
        </w:rPr>
        <w:t>, en deze ook kunnen formuleren op papier</w:t>
      </w:r>
      <w:r w:rsidR="000C09AD">
        <w:rPr>
          <w:sz w:val="20"/>
          <w:szCs w:val="20"/>
        </w:rPr>
        <w:t>. Tijdens het rondlopen kun je hier feedback op geven. Benadruk ook dat dit onderdeel van de opdracht eigenlijk voor het leerproces belangrijker is dan het oplossen van de puzzel</w:t>
      </w:r>
      <w:r w:rsidR="00073806">
        <w:rPr>
          <w:sz w:val="20"/>
          <w:szCs w:val="20"/>
        </w:rPr>
        <w:t xml:space="preserve"> zelf</w:t>
      </w:r>
      <w:r w:rsidR="000C09AD">
        <w:rPr>
          <w:sz w:val="20"/>
          <w:szCs w:val="20"/>
        </w:rPr>
        <w:t>.</w:t>
      </w:r>
    </w:p>
    <w:p w14:paraId="389E3572" w14:textId="2DB05B47" w:rsidR="00FB479D" w:rsidRPr="0063270C" w:rsidRDefault="00606B7E" w:rsidP="00FB479D">
      <w:pPr>
        <w:pStyle w:val="Tussenkop1kleur"/>
      </w:pPr>
      <w:r>
        <w:lastRenderedPageBreak/>
        <w:t>Eind</w:t>
      </w:r>
      <w:r w:rsidR="00FB479D">
        <w:t>bespreking</w:t>
      </w:r>
    </w:p>
    <w:p w14:paraId="1512CC6B" w14:textId="77777777" w:rsidR="00E32094" w:rsidRDefault="009959F7" w:rsidP="0063270C">
      <w:pPr>
        <w:rPr>
          <w:sz w:val="20"/>
          <w:szCs w:val="20"/>
        </w:rPr>
      </w:pPr>
      <w:r w:rsidRPr="0063270C">
        <w:rPr>
          <w:sz w:val="20"/>
          <w:szCs w:val="20"/>
        </w:rPr>
        <w:t xml:space="preserve">Tijdens de eindbespreking van </w:t>
      </w:r>
      <w:r w:rsidR="007B7B62">
        <w:rPr>
          <w:sz w:val="20"/>
          <w:szCs w:val="20"/>
        </w:rPr>
        <w:t>de</w:t>
      </w:r>
      <w:r w:rsidR="000C09AD">
        <w:rPr>
          <w:sz w:val="20"/>
          <w:szCs w:val="20"/>
        </w:rPr>
        <w:t xml:space="preserve"> sudoku </w:t>
      </w:r>
      <w:r w:rsidRPr="0063270C">
        <w:rPr>
          <w:sz w:val="20"/>
          <w:szCs w:val="20"/>
        </w:rPr>
        <w:t>kun je leerlingen laten vertellen welke keuzes er door verschillende groepjes zijn gemaakt. Hierbij kunnen leerlingen van elkaar leren hoe ze het misschien anders of beter hadden kunnen doen</w:t>
      </w:r>
      <w:r>
        <w:rPr>
          <w:sz w:val="20"/>
          <w:szCs w:val="20"/>
        </w:rPr>
        <w:t>.</w:t>
      </w:r>
      <w:r w:rsidR="00631F5D">
        <w:rPr>
          <w:sz w:val="20"/>
          <w:szCs w:val="20"/>
        </w:rPr>
        <w:t xml:space="preserve"> </w:t>
      </w:r>
    </w:p>
    <w:p w14:paraId="26439A36" w14:textId="77777777" w:rsidR="00E32094" w:rsidRDefault="000C09AD" w:rsidP="0063270C">
      <w:pPr>
        <w:rPr>
          <w:sz w:val="20"/>
          <w:szCs w:val="20"/>
        </w:rPr>
      </w:pPr>
      <w:r>
        <w:rPr>
          <w:sz w:val="20"/>
          <w:szCs w:val="20"/>
        </w:rPr>
        <w:t xml:space="preserve">Je kunt de eindbespreking van de sudoku op twee manieren doen. De eerste variant is dat je </w:t>
      </w:r>
      <w:r w:rsidR="00645774">
        <w:rPr>
          <w:sz w:val="20"/>
          <w:szCs w:val="20"/>
        </w:rPr>
        <w:t>éé</w:t>
      </w:r>
      <w:r>
        <w:rPr>
          <w:sz w:val="20"/>
          <w:szCs w:val="20"/>
        </w:rPr>
        <w:t>n groepje van twee leerlingen vraagt om naar voren te komen en om de door hen gemaakte sudoku op het bord te tekenen.</w:t>
      </w:r>
      <w:r w:rsidR="00645774">
        <w:rPr>
          <w:sz w:val="20"/>
          <w:szCs w:val="20"/>
        </w:rPr>
        <w:t xml:space="preserve"> Vervolgens bespreek je met de klas de gemaakte keuzes en de overeenkomsten en verschillen. </w:t>
      </w:r>
    </w:p>
    <w:p w14:paraId="4DF66D85" w14:textId="4D649E9E" w:rsidR="000C09AD" w:rsidRDefault="00645774" w:rsidP="0063270C">
      <w:pPr>
        <w:rPr>
          <w:sz w:val="20"/>
          <w:szCs w:val="20"/>
        </w:rPr>
      </w:pPr>
      <w:r>
        <w:rPr>
          <w:sz w:val="20"/>
          <w:szCs w:val="20"/>
        </w:rPr>
        <w:t>Bij een tweede variant van de bespreking tekent de docent samen met de klas een nieuwe sudoku op basis van de sudoku’s van de leerlingen. Je begint bij één begrip in het midden. Vervolgens vraag je</w:t>
      </w:r>
      <w:r w:rsidR="00073806">
        <w:rPr>
          <w:sz w:val="20"/>
          <w:szCs w:val="20"/>
        </w:rPr>
        <w:t xml:space="preserve"> telkens aan een ander groepje of ze een verband hebben gemaakt, in hun eigen sudoku, met een begrip dat op al het bord staat. Probeer zo gezamenlijk tot een geheel nieuwe kloppende sudoku te komen.</w:t>
      </w:r>
    </w:p>
    <w:p w14:paraId="5C770A88" w14:textId="77777777" w:rsidR="001F4437" w:rsidRDefault="001F4437" w:rsidP="0063270C">
      <w:pPr>
        <w:rPr>
          <w:sz w:val="20"/>
          <w:szCs w:val="20"/>
        </w:rPr>
      </w:pPr>
    </w:p>
    <w:p w14:paraId="1CBF4ABD" w14:textId="77777777" w:rsidR="00CE27D6" w:rsidRDefault="0063270C" w:rsidP="0063270C">
      <w:pPr>
        <w:rPr>
          <w:sz w:val="20"/>
          <w:szCs w:val="20"/>
        </w:rPr>
      </w:pPr>
      <w:r w:rsidRPr="0063270C">
        <w:rPr>
          <w:sz w:val="20"/>
          <w:szCs w:val="20"/>
        </w:rPr>
        <w:t>Bij de eindbespreking van het project kan de docent ingaan op de volgende vragen:</w:t>
      </w:r>
    </w:p>
    <w:p w14:paraId="34AD21E5" w14:textId="77777777" w:rsidR="000C09AD" w:rsidRDefault="000C09AD" w:rsidP="000C09AD">
      <w:pPr>
        <w:pStyle w:val="Lijstalinea"/>
        <w:numPr>
          <w:ilvl w:val="0"/>
          <w:numId w:val="32"/>
        </w:numPr>
        <w:rPr>
          <w:sz w:val="20"/>
          <w:szCs w:val="20"/>
        </w:rPr>
      </w:pPr>
      <w:r>
        <w:rPr>
          <w:sz w:val="20"/>
          <w:szCs w:val="20"/>
        </w:rPr>
        <w:t>Kunnen jullie een volledige kloppende sudoku op het bord tekenen?</w:t>
      </w:r>
    </w:p>
    <w:p w14:paraId="3BF2A4AD" w14:textId="657FA008" w:rsidR="00CE27D6" w:rsidRDefault="00CE27D6" w:rsidP="0063270C">
      <w:pPr>
        <w:pStyle w:val="Lijstalinea"/>
        <w:numPr>
          <w:ilvl w:val="0"/>
          <w:numId w:val="32"/>
        </w:numPr>
        <w:rPr>
          <w:sz w:val="20"/>
          <w:szCs w:val="20"/>
        </w:rPr>
      </w:pPr>
      <w:r w:rsidRPr="00CE27D6">
        <w:rPr>
          <w:sz w:val="20"/>
          <w:szCs w:val="20"/>
        </w:rPr>
        <w:t>Welk begrip heb je in het midden gezet?</w:t>
      </w:r>
      <w:r w:rsidR="000C09AD">
        <w:rPr>
          <w:sz w:val="20"/>
          <w:szCs w:val="20"/>
        </w:rPr>
        <w:t xml:space="preserve"> En waarom?</w:t>
      </w:r>
    </w:p>
    <w:p w14:paraId="509DD1B3" w14:textId="65A14E9D" w:rsidR="000C09AD" w:rsidRDefault="000C09AD" w:rsidP="0063270C">
      <w:pPr>
        <w:pStyle w:val="Lijstalinea"/>
        <w:numPr>
          <w:ilvl w:val="0"/>
          <w:numId w:val="32"/>
        </w:numPr>
        <w:rPr>
          <w:sz w:val="20"/>
          <w:szCs w:val="20"/>
        </w:rPr>
      </w:pPr>
      <w:r>
        <w:rPr>
          <w:sz w:val="20"/>
          <w:szCs w:val="20"/>
        </w:rPr>
        <w:t>Welk groepje h</w:t>
      </w:r>
      <w:r w:rsidR="00E32094">
        <w:rPr>
          <w:sz w:val="20"/>
          <w:szCs w:val="20"/>
        </w:rPr>
        <w:t>eeft</w:t>
      </w:r>
      <w:r>
        <w:rPr>
          <w:sz w:val="20"/>
          <w:szCs w:val="20"/>
        </w:rPr>
        <w:t xml:space="preserve"> een andere keus gemaakt? En waarom?</w:t>
      </w:r>
    </w:p>
    <w:p w14:paraId="4E59330C" w14:textId="5FD38913" w:rsidR="0063270C" w:rsidRDefault="00CE27D6" w:rsidP="0063270C">
      <w:pPr>
        <w:pStyle w:val="Lijstalinea"/>
        <w:numPr>
          <w:ilvl w:val="0"/>
          <w:numId w:val="32"/>
        </w:numPr>
        <w:rPr>
          <w:sz w:val="20"/>
          <w:szCs w:val="20"/>
        </w:rPr>
      </w:pPr>
      <w:r w:rsidRPr="00CE27D6">
        <w:rPr>
          <w:sz w:val="20"/>
          <w:szCs w:val="20"/>
        </w:rPr>
        <w:t xml:space="preserve">Welke </w:t>
      </w:r>
      <w:r>
        <w:rPr>
          <w:sz w:val="20"/>
          <w:szCs w:val="20"/>
        </w:rPr>
        <w:t>drie begrippen</w:t>
      </w:r>
      <w:r w:rsidRPr="00CE27D6">
        <w:rPr>
          <w:sz w:val="20"/>
          <w:szCs w:val="20"/>
        </w:rPr>
        <w:t xml:space="preserve"> hebben jullie in de bovenste </w:t>
      </w:r>
      <w:r>
        <w:rPr>
          <w:sz w:val="20"/>
          <w:szCs w:val="20"/>
        </w:rPr>
        <w:t>rij gezet?</w:t>
      </w:r>
      <w:r w:rsidR="000C09AD">
        <w:rPr>
          <w:sz w:val="20"/>
          <w:szCs w:val="20"/>
        </w:rPr>
        <w:t xml:space="preserve"> En welke redenatie hadden jullie daarbij?</w:t>
      </w:r>
    </w:p>
    <w:p w14:paraId="0BED440C" w14:textId="57523AD3" w:rsidR="00CE27D6" w:rsidRDefault="00CE27D6" w:rsidP="0063270C">
      <w:pPr>
        <w:pStyle w:val="Lijstalinea"/>
        <w:numPr>
          <w:ilvl w:val="0"/>
          <w:numId w:val="32"/>
        </w:numPr>
        <w:rPr>
          <w:sz w:val="20"/>
          <w:szCs w:val="20"/>
        </w:rPr>
      </w:pPr>
      <w:r>
        <w:rPr>
          <w:sz w:val="20"/>
          <w:szCs w:val="20"/>
        </w:rPr>
        <w:t xml:space="preserve">Kan iemand een verband noemen/leggen tussen </w:t>
      </w:r>
      <w:r w:rsidR="000C09AD">
        <w:rPr>
          <w:sz w:val="20"/>
          <w:szCs w:val="20"/>
        </w:rPr>
        <w:t>het begrip …</w:t>
      </w:r>
      <w:r>
        <w:rPr>
          <w:sz w:val="20"/>
          <w:szCs w:val="20"/>
        </w:rPr>
        <w:t xml:space="preserve"> </w:t>
      </w:r>
      <w:r w:rsidR="00631F5D">
        <w:rPr>
          <w:sz w:val="20"/>
          <w:szCs w:val="20"/>
        </w:rPr>
        <w:t>e</w:t>
      </w:r>
      <w:r w:rsidR="000C09AD">
        <w:rPr>
          <w:sz w:val="20"/>
          <w:szCs w:val="20"/>
        </w:rPr>
        <w:t xml:space="preserve">n het begrip … </w:t>
      </w:r>
      <w:r>
        <w:rPr>
          <w:sz w:val="20"/>
          <w:szCs w:val="20"/>
        </w:rPr>
        <w:t>?</w:t>
      </w:r>
    </w:p>
    <w:p w14:paraId="5CA26CCE" w14:textId="77777777" w:rsidR="00631F5D" w:rsidRDefault="00631F5D" w:rsidP="00631F5D">
      <w:pPr>
        <w:pStyle w:val="Lijstalinea"/>
        <w:numPr>
          <w:ilvl w:val="0"/>
          <w:numId w:val="32"/>
        </w:numPr>
        <w:rPr>
          <w:sz w:val="20"/>
          <w:szCs w:val="20"/>
        </w:rPr>
      </w:pPr>
      <w:r>
        <w:rPr>
          <w:sz w:val="20"/>
          <w:szCs w:val="20"/>
        </w:rPr>
        <w:t>Welk begrip hebben jullie verbonden met het begrip dat net is genoemd door de vorige groep?</w:t>
      </w:r>
    </w:p>
    <w:p w14:paraId="0EE4CEE8" w14:textId="77777777" w:rsidR="003B73AE" w:rsidRPr="00631F5D" w:rsidRDefault="003B73AE" w:rsidP="00631F5D">
      <w:pPr>
        <w:pStyle w:val="Geenopmaak"/>
      </w:pPr>
    </w:p>
    <w:p w14:paraId="7326CD2D" w14:textId="77777777" w:rsidR="00631F5D" w:rsidRPr="00631F5D" w:rsidRDefault="00631F5D" w:rsidP="00631F5D">
      <w:pPr>
        <w:pStyle w:val="Geenopmaak"/>
      </w:pPr>
    </w:p>
    <w:p w14:paraId="7AE2509A" w14:textId="77777777" w:rsidR="003B73AE" w:rsidRPr="00606B7E" w:rsidRDefault="003B73AE" w:rsidP="003B73AE">
      <w:pPr>
        <w:pStyle w:val="Stijl1"/>
        <w:rPr>
          <w:sz w:val="28"/>
        </w:rPr>
      </w:pPr>
      <w:r>
        <w:rPr>
          <w:sz w:val="28"/>
        </w:rPr>
        <w:t>Benodigdheden</w:t>
      </w:r>
    </w:p>
    <w:p w14:paraId="4DF8C60F" w14:textId="71EC0F22" w:rsidR="003B73AE" w:rsidRPr="009E2D4A" w:rsidRDefault="00CE4056" w:rsidP="009E2D4A">
      <w:pPr>
        <w:pStyle w:val="Lijstalinea"/>
        <w:numPr>
          <w:ilvl w:val="0"/>
          <w:numId w:val="32"/>
        </w:numPr>
        <w:rPr>
          <w:sz w:val="20"/>
        </w:rPr>
      </w:pPr>
      <w:r w:rsidRPr="009E2D4A">
        <w:rPr>
          <w:sz w:val="20"/>
        </w:rPr>
        <w:t>Opdrachtenblad*</w:t>
      </w:r>
    </w:p>
    <w:p w14:paraId="0A743718" w14:textId="52F5247A" w:rsidR="00CE4056" w:rsidRPr="009E2D4A" w:rsidRDefault="00CE4056" w:rsidP="009E2D4A">
      <w:pPr>
        <w:pStyle w:val="Lijstalinea"/>
        <w:numPr>
          <w:ilvl w:val="0"/>
          <w:numId w:val="32"/>
        </w:numPr>
        <w:rPr>
          <w:sz w:val="20"/>
        </w:rPr>
      </w:pPr>
      <w:r w:rsidRPr="009E2D4A">
        <w:rPr>
          <w:sz w:val="20"/>
        </w:rPr>
        <w:t>Invulblad*</w:t>
      </w:r>
    </w:p>
    <w:p w14:paraId="3B9B4FAE" w14:textId="4F5C3A50" w:rsidR="009E2D4A" w:rsidRPr="009E2D4A" w:rsidRDefault="009E2D4A" w:rsidP="009E2D4A">
      <w:pPr>
        <w:pStyle w:val="Lijstalinea"/>
        <w:numPr>
          <w:ilvl w:val="0"/>
          <w:numId w:val="32"/>
        </w:numPr>
        <w:rPr>
          <w:sz w:val="20"/>
        </w:rPr>
      </w:pPr>
      <w:r w:rsidRPr="009E2D4A">
        <w:rPr>
          <w:sz w:val="20"/>
        </w:rPr>
        <w:t>Docenthandleiding</w:t>
      </w:r>
    </w:p>
    <w:p w14:paraId="597FC4EA" w14:textId="3913819F" w:rsidR="00341284" w:rsidRPr="009E2D4A" w:rsidRDefault="00341284" w:rsidP="009E2D4A">
      <w:pPr>
        <w:pStyle w:val="Lijstalinea"/>
        <w:numPr>
          <w:ilvl w:val="0"/>
          <w:numId w:val="32"/>
        </w:numPr>
        <w:rPr>
          <w:sz w:val="20"/>
        </w:rPr>
      </w:pPr>
      <w:r w:rsidRPr="009E2D4A">
        <w:rPr>
          <w:sz w:val="20"/>
        </w:rPr>
        <w:t>Schoolbord</w:t>
      </w:r>
      <w:r w:rsidR="00E32094">
        <w:rPr>
          <w:sz w:val="20"/>
        </w:rPr>
        <w:t>/digibord</w:t>
      </w:r>
    </w:p>
    <w:p w14:paraId="3A3FD678" w14:textId="77777777" w:rsidR="003B73AE" w:rsidRPr="001F4437" w:rsidRDefault="003B73AE" w:rsidP="001F4437">
      <w:pPr>
        <w:pStyle w:val="Geenopmaak"/>
        <w:rPr>
          <w:sz w:val="20"/>
        </w:rPr>
      </w:pPr>
    </w:p>
    <w:p w14:paraId="3E138BA4" w14:textId="1C771B73" w:rsidR="003B73AE" w:rsidRPr="003B73AE" w:rsidRDefault="003B73AE" w:rsidP="003B73AE">
      <w:pPr>
        <w:rPr>
          <w:i/>
          <w:sz w:val="20"/>
        </w:rPr>
      </w:pPr>
      <w:r>
        <w:rPr>
          <w:i/>
          <w:sz w:val="20"/>
        </w:rPr>
        <w:t xml:space="preserve">* </w:t>
      </w:r>
      <w:r w:rsidRPr="00C322FE">
        <w:rPr>
          <w:i/>
          <w:sz w:val="20"/>
        </w:rPr>
        <w:t xml:space="preserve">(Alle benodigdheden zijn </w:t>
      </w:r>
      <w:r w:rsidR="00CE4056">
        <w:rPr>
          <w:i/>
          <w:sz w:val="20"/>
        </w:rPr>
        <w:t>x de helft van het aantal leerlingen in de klas</w:t>
      </w:r>
      <w:r w:rsidRPr="00C322FE">
        <w:rPr>
          <w:i/>
          <w:sz w:val="20"/>
        </w:rPr>
        <w:t>)</w:t>
      </w:r>
    </w:p>
    <w:p w14:paraId="4B7EAC26" w14:textId="77777777" w:rsidR="0087361E" w:rsidRPr="00631F5D" w:rsidRDefault="0087361E" w:rsidP="00631F5D">
      <w:pPr>
        <w:pStyle w:val="Geenopmaak"/>
      </w:pPr>
    </w:p>
    <w:p w14:paraId="329A2E43" w14:textId="77777777" w:rsidR="00631F5D" w:rsidRPr="00631F5D" w:rsidRDefault="00631F5D" w:rsidP="00631F5D">
      <w:pPr>
        <w:pStyle w:val="Geenopmaak"/>
      </w:pPr>
    </w:p>
    <w:p w14:paraId="1D160D0E" w14:textId="61E54215" w:rsidR="00C322FE" w:rsidRPr="00606B7E" w:rsidRDefault="00C322FE" w:rsidP="00C322FE">
      <w:pPr>
        <w:pStyle w:val="Stijl1"/>
        <w:rPr>
          <w:sz w:val="28"/>
        </w:rPr>
      </w:pPr>
      <w:r>
        <w:rPr>
          <w:sz w:val="28"/>
        </w:rPr>
        <w:t>Planning</w:t>
      </w:r>
    </w:p>
    <w:p w14:paraId="65B1DC19" w14:textId="41253B15" w:rsidR="005D3257" w:rsidRPr="00341284" w:rsidRDefault="005D3257" w:rsidP="00C322FE">
      <w:pPr>
        <w:rPr>
          <w:b/>
        </w:rPr>
      </w:pPr>
      <w:r w:rsidRPr="00341284">
        <w:rPr>
          <w:b/>
        </w:rPr>
        <w:t>Les 1</w:t>
      </w:r>
    </w:p>
    <w:tbl>
      <w:tblPr>
        <w:tblW w:w="9367"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534"/>
        <w:gridCol w:w="2896"/>
        <w:gridCol w:w="2096"/>
        <w:gridCol w:w="1984"/>
        <w:gridCol w:w="998"/>
      </w:tblGrid>
      <w:tr w:rsidR="00C322FE" w:rsidRPr="00C322FE" w14:paraId="08F2909D" w14:textId="77777777" w:rsidTr="00631F5D">
        <w:trPr>
          <w:trHeight w:val="255"/>
        </w:trPr>
        <w:tc>
          <w:tcPr>
            <w:tcW w:w="1534" w:type="dxa"/>
            <w:shd w:val="clear" w:color="auto" w:fill="auto"/>
            <w:noWrap/>
            <w:vAlign w:val="bottom"/>
          </w:tcPr>
          <w:p w14:paraId="29C55FD3" w14:textId="77777777" w:rsidR="00C322FE" w:rsidRPr="00631F5D" w:rsidRDefault="00C322FE" w:rsidP="00C322FE">
            <w:pPr>
              <w:rPr>
                <w:b/>
                <w:bCs/>
              </w:rPr>
            </w:pPr>
            <w:r w:rsidRPr="00631F5D">
              <w:rPr>
                <w:b/>
                <w:bCs/>
              </w:rPr>
              <w:t>Onderdeel</w:t>
            </w:r>
          </w:p>
        </w:tc>
        <w:tc>
          <w:tcPr>
            <w:tcW w:w="2896" w:type="dxa"/>
            <w:shd w:val="clear" w:color="auto" w:fill="auto"/>
            <w:noWrap/>
            <w:vAlign w:val="bottom"/>
          </w:tcPr>
          <w:p w14:paraId="13F9F906" w14:textId="77777777" w:rsidR="00C322FE" w:rsidRPr="00631F5D" w:rsidRDefault="00C322FE" w:rsidP="00C322FE">
            <w:pPr>
              <w:rPr>
                <w:b/>
                <w:bCs/>
              </w:rPr>
            </w:pPr>
            <w:r w:rsidRPr="00631F5D">
              <w:rPr>
                <w:b/>
                <w:bCs/>
              </w:rPr>
              <w:t>Leermiddelen</w:t>
            </w:r>
          </w:p>
        </w:tc>
        <w:tc>
          <w:tcPr>
            <w:tcW w:w="2096" w:type="dxa"/>
            <w:shd w:val="clear" w:color="auto" w:fill="auto"/>
            <w:noWrap/>
            <w:vAlign w:val="bottom"/>
          </w:tcPr>
          <w:p w14:paraId="77D306B6" w14:textId="77777777" w:rsidR="00C322FE" w:rsidRPr="00631F5D" w:rsidRDefault="00C322FE" w:rsidP="00C322FE">
            <w:pPr>
              <w:rPr>
                <w:b/>
                <w:bCs/>
              </w:rPr>
            </w:pPr>
            <w:r w:rsidRPr="00631F5D">
              <w:rPr>
                <w:b/>
                <w:bCs/>
              </w:rPr>
              <w:t>Activiteit docent</w:t>
            </w:r>
          </w:p>
        </w:tc>
        <w:tc>
          <w:tcPr>
            <w:tcW w:w="1984" w:type="dxa"/>
            <w:shd w:val="clear" w:color="auto" w:fill="auto"/>
            <w:noWrap/>
            <w:vAlign w:val="bottom"/>
          </w:tcPr>
          <w:p w14:paraId="4A8D3E5F" w14:textId="012EA842" w:rsidR="00C322FE" w:rsidRPr="00631F5D" w:rsidRDefault="00C322FE" w:rsidP="00C322FE">
            <w:pPr>
              <w:rPr>
                <w:b/>
                <w:bCs/>
              </w:rPr>
            </w:pPr>
            <w:r w:rsidRPr="00631F5D">
              <w:rPr>
                <w:b/>
                <w:bCs/>
              </w:rPr>
              <w:t>Klassikaal / Zelfstandig</w:t>
            </w:r>
            <w:r w:rsidR="003B4078" w:rsidRPr="00631F5D">
              <w:rPr>
                <w:b/>
                <w:bCs/>
              </w:rPr>
              <w:t xml:space="preserve"> werken</w:t>
            </w:r>
          </w:p>
        </w:tc>
        <w:tc>
          <w:tcPr>
            <w:tcW w:w="857" w:type="dxa"/>
            <w:shd w:val="clear" w:color="auto" w:fill="auto"/>
            <w:noWrap/>
            <w:vAlign w:val="bottom"/>
          </w:tcPr>
          <w:p w14:paraId="279E8F77" w14:textId="77777777" w:rsidR="00C322FE" w:rsidRPr="00631F5D" w:rsidRDefault="00C322FE" w:rsidP="00C322FE">
            <w:pPr>
              <w:rPr>
                <w:b/>
                <w:bCs/>
              </w:rPr>
            </w:pPr>
            <w:r w:rsidRPr="00631F5D">
              <w:rPr>
                <w:b/>
                <w:bCs/>
              </w:rPr>
              <w:t>Tijdsduur</w:t>
            </w:r>
          </w:p>
        </w:tc>
      </w:tr>
      <w:tr w:rsidR="00C322FE" w:rsidRPr="00C322FE" w14:paraId="2C8539B0" w14:textId="77777777" w:rsidTr="00631F5D">
        <w:trPr>
          <w:trHeight w:val="255"/>
        </w:trPr>
        <w:tc>
          <w:tcPr>
            <w:tcW w:w="1534" w:type="dxa"/>
            <w:shd w:val="clear" w:color="auto" w:fill="auto"/>
            <w:noWrap/>
            <w:vAlign w:val="bottom"/>
          </w:tcPr>
          <w:p w14:paraId="6554B67B" w14:textId="77777777" w:rsidR="00C322FE" w:rsidRPr="00C322FE" w:rsidRDefault="00C322FE" w:rsidP="00C322FE">
            <w:pPr>
              <w:rPr>
                <w:sz w:val="20"/>
              </w:rPr>
            </w:pPr>
          </w:p>
          <w:p w14:paraId="007FD79E" w14:textId="4CD27B6D" w:rsidR="00C322FE" w:rsidRDefault="00966377" w:rsidP="00C322FE">
            <w:pPr>
              <w:rPr>
                <w:sz w:val="20"/>
              </w:rPr>
            </w:pPr>
            <w:r>
              <w:rPr>
                <w:sz w:val="20"/>
              </w:rPr>
              <w:t>Inleiding</w:t>
            </w:r>
            <w:r w:rsidR="00AB6216">
              <w:rPr>
                <w:sz w:val="20"/>
              </w:rPr>
              <w:t xml:space="preserve"> en instructie</w:t>
            </w:r>
          </w:p>
          <w:p w14:paraId="7DE976B4" w14:textId="0EBFC1A9" w:rsidR="00966377" w:rsidRPr="00C322FE" w:rsidRDefault="00966377" w:rsidP="00C322FE">
            <w:pPr>
              <w:rPr>
                <w:sz w:val="20"/>
              </w:rPr>
            </w:pPr>
          </w:p>
        </w:tc>
        <w:tc>
          <w:tcPr>
            <w:tcW w:w="2896" w:type="dxa"/>
            <w:shd w:val="clear" w:color="auto" w:fill="auto"/>
            <w:noWrap/>
            <w:vAlign w:val="bottom"/>
          </w:tcPr>
          <w:p w14:paraId="086E09EF" w14:textId="180208FB" w:rsidR="00C322FE" w:rsidRDefault="00AB6216" w:rsidP="00966377">
            <w:pPr>
              <w:rPr>
                <w:sz w:val="20"/>
              </w:rPr>
            </w:pPr>
            <w:r>
              <w:rPr>
                <w:sz w:val="20"/>
              </w:rPr>
              <w:t>Docenthandleiding</w:t>
            </w:r>
          </w:p>
          <w:p w14:paraId="41D5D299" w14:textId="77777777" w:rsidR="00AB6216" w:rsidRDefault="00AB6216" w:rsidP="00966377">
            <w:pPr>
              <w:rPr>
                <w:sz w:val="20"/>
              </w:rPr>
            </w:pPr>
          </w:p>
          <w:p w14:paraId="007BD86C" w14:textId="2AAD2074" w:rsidR="00966377" w:rsidRPr="00C322FE" w:rsidRDefault="00966377" w:rsidP="00966377">
            <w:pPr>
              <w:rPr>
                <w:sz w:val="20"/>
              </w:rPr>
            </w:pPr>
          </w:p>
        </w:tc>
        <w:tc>
          <w:tcPr>
            <w:tcW w:w="2096" w:type="dxa"/>
            <w:shd w:val="clear" w:color="auto" w:fill="auto"/>
            <w:noWrap/>
            <w:vAlign w:val="bottom"/>
          </w:tcPr>
          <w:p w14:paraId="02E43912" w14:textId="2A7104D0" w:rsidR="00C322FE" w:rsidRDefault="00C322FE" w:rsidP="00C322FE">
            <w:pPr>
              <w:rPr>
                <w:sz w:val="20"/>
              </w:rPr>
            </w:pPr>
            <w:r w:rsidRPr="00C322FE">
              <w:rPr>
                <w:sz w:val="20"/>
              </w:rPr>
              <w:t>Opstarten</w:t>
            </w:r>
            <w:r w:rsidR="00AB6216">
              <w:rPr>
                <w:sz w:val="20"/>
              </w:rPr>
              <w:t xml:space="preserve"> en uitleggen</w:t>
            </w:r>
          </w:p>
          <w:p w14:paraId="62F9D71B" w14:textId="77777777" w:rsidR="00966377" w:rsidRDefault="00966377" w:rsidP="00C322FE">
            <w:pPr>
              <w:rPr>
                <w:sz w:val="20"/>
              </w:rPr>
            </w:pPr>
          </w:p>
          <w:p w14:paraId="2A2A529F" w14:textId="77777777" w:rsidR="001F4437" w:rsidRPr="00C322FE" w:rsidRDefault="001F4437" w:rsidP="00C322FE">
            <w:pPr>
              <w:rPr>
                <w:sz w:val="20"/>
              </w:rPr>
            </w:pPr>
          </w:p>
        </w:tc>
        <w:tc>
          <w:tcPr>
            <w:tcW w:w="1984" w:type="dxa"/>
            <w:shd w:val="clear" w:color="auto" w:fill="auto"/>
            <w:noWrap/>
            <w:vAlign w:val="bottom"/>
          </w:tcPr>
          <w:p w14:paraId="437F7EF0" w14:textId="77777777" w:rsidR="00C322FE" w:rsidRDefault="00C322FE" w:rsidP="00C322FE">
            <w:pPr>
              <w:rPr>
                <w:sz w:val="20"/>
              </w:rPr>
            </w:pPr>
            <w:r w:rsidRPr="00C322FE">
              <w:rPr>
                <w:sz w:val="20"/>
              </w:rPr>
              <w:t>Klassikaal</w:t>
            </w:r>
          </w:p>
          <w:p w14:paraId="3B27050F" w14:textId="77777777" w:rsidR="00966377" w:rsidRDefault="00966377" w:rsidP="00C322FE">
            <w:pPr>
              <w:rPr>
                <w:sz w:val="20"/>
              </w:rPr>
            </w:pPr>
          </w:p>
          <w:p w14:paraId="6C238314" w14:textId="77777777" w:rsidR="001F4437" w:rsidRPr="00C322FE" w:rsidRDefault="001F4437" w:rsidP="00C322FE">
            <w:pPr>
              <w:rPr>
                <w:sz w:val="20"/>
              </w:rPr>
            </w:pPr>
          </w:p>
        </w:tc>
        <w:tc>
          <w:tcPr>
            <w:tcW w:w="857" w:type="dxa"/>
            <w:shd w:val="clear" w:color="auto" w:fill="auto"/>
            <w:noWrap/>
            <w:vAlign w:val="bottom"/>
          </w:tcPr>
          <w:p w14:paraId="0D3590C4" w14:textId="77777777" w:rsidR="00C322FE" w:rsidRDefault="00C322FE" w:rsidP="00C322FE">
            <w:pPr>
              <w:rPr>
                <w:sz w:val="20"/>
              </w:rPr>
            </w:pPr>
            <w:r>
              <w:rPr>
                <w:sz w:val="20"/>
              </w:rPr>
              <w:t>10</w:t>
            </w:r>
            <w:r w:rsidRPr="00C322FE">
              <w:rPr>
                <w:sz w:val="20"/>
              </w:rPr>
              <w:t xml:space="preserve"> min</w:t>
            </w:r>
          </w:p>
          <w:p w14:paraId="7D29797F" w14:textId="77777777" w:rsidR="00966377" w:rsidRDefault="00966377" w:rsidP="00C322FE">
            <w:pPr>
              <w:rPr>
                <w:sz w:val="20"/>
              </w:rPr>
            </w:pPr>
          </w:p>
          <w:p w14:paraId="29689768" w14:textId="597A085D" w:rsidR="001F4437" w:rsidRPr="00C322FE" w:rsidRDefault="001F4437" w:rsidP="00C322FE">
            <w:pPr>
              <w:rPr>
                <w:sz w:val="20"/>
              </w:rPr>
            </w:pPr>
          </w:p>
        </w:tc>
      </w:tr>
      <w:tr w:rsidR="00C322FE" w:rsidRPr="00C322FE" w14:paraId="36732DDC" w14:textId="77777777" w:rsidTr="00631F5D">
        <w:trPr>
          <w:trHeight w:val="255"/>
        </w:trPr>
        <w:tc>
          <w:tcPr>
            <w:tcW w:w="1534" w:type="dxa"/>
            <w:shd w:val="clear" w:color="auto" w:fill="auto"/>
            <w:noWrap/>
            <w:vAlign w:val="bottom"/>
          </w:tcPr>
          <w:p w14:paraId="17458062" w14:textId="77777777" w:rsidR="00C322FE" w:rsidRPr="00C322FE" w:rsidRDefault="00C322FE" w:rsidP="00C322FE">
            <w:pPr>
              <w:rPr>
                <w:sz w:val="20"/>
              </w:rPr>
            </w:pPr>
          </w:p>
          <w:p w14:paraId="2132B5D8" w14:textId="77777777" w:rsidR="00966377" w:rsidRDefault="00C322FE" w:rsidP="00C322FE">
            <w:pPr>
              <w:rPr>
                <w:sz w:val="20"/>
              </w:rPr>
            </w:pPr>
            <w:r w:rsidRPr="00C322FE">
              <w:rPr>
                <w:sz w:val="20"/>
              </w:rPr>
              <w:t>Maken van de opdracht</w:t>
            </w:r>
          </w:p>
          <w:p w14:paraId="605AEEFD" w14:textId="2769CEE4" w:rsidR="00631F5D" w:rsidRPr="00C322FE" w:rsidRDefault="00631F5D" w:rsidP="00C322FE">
            <w:pPr>
              <w:rPr>
                <w:sz w:val="20"/>
              </w:rPr>
            </w:pPr>
          </w:p>
        </w:tc>
        <w:tc>
          <w:tcPr>
            <w:tcW w:w="2896" w:type="dxa"/>
            <w:shd w:val="clear" w:color="auto" w:fill="auto"/>
            <w:noWrap/>
            <w:vAlign w:val="bottom"/>
          </w:tcPr>
          <w:p w14:paraId="662B3C4B" w14:textId="77777777" w:rsidR="00631F5D" w:rsidRDefault="00631F5D" w:rsidP="00631F5D">
            <w:pPr>
              <w:rPr>
                <w:sz w:val="20"/>
              </w:rPr>
            </w:pPr>
          </w:p>
          <w:p w14:paraId="23B4F4B2" w14:textId="58FBBC98" w:rsidR="00631F5D" w:rsidRDefault="00631F5D" w:rsidP="00631F5D">
            <w:pPr>
              <w:rPr>
                <w:sz w:val="20"/>
              </w:rPr>
            </w:pPr>
            <w:r>
              <w:rPr>
                <w:sz w:val="20"/>
              </w:rPr>
              <w:t>Opdrachtblad + invulblad + leerboeken van de leerling</w:t>
            </w:r>
          </w:p>
          <w:p w14:paraId="3CE9DF42" w14:textId="77777777" w:rsidR="00631F5D" w:rsidRDefault="00631F5D" w:rsidP="00631F5D">
            <w:pPr>
              <w:rPr>
                <w:sz w:val="20"/>
              </w:rPr>
            </w:pPr>
          </w:p>
          <w:p w14:paraId="1B8F5361" w14:textId="77777777" w:rsidR="00631F5D" w:rsidRPr="00C322FE" w:rsidRDefault="00631F5D" w:rsidP="00631F5D">
            <w:pPr>
              <w:rPr>
                <w:sz w:val="20"/>
              </w:rPr>
            </w:pPr>
          </w:p>
        </w:tc>
        <w:tc>
          <w:tcPr>
            <w:tcW w:w="2096" w:type="dxa"/>
            <w:shd w:val="clear" w:color="auto" w:fill="auto"/>
            <w:noWrap/>
            <w:vAlign w:val="bottom"/>
          </w:tcPr>
          <w:p w14:paraId="7D151833" w14:textId="77777777" w:rsidR="00966377" w:rsidRDefault="00966377" w:rsidP="00966377">
            <w:pPr>
              <w:rPr>
                <w:sz w:val="20"/>
              </w:rPr>
            </w:pPr>
          </w:p>
          <w:p w14:paraId="5D626C15" w14:textId="23D955C5" w:rsidR="00631F5D" w:rsidRDefault="00966377" w:rsidP="00966377">
            <w:pPr>
              <w:rPr>
                <w:sz w:val="20"/>
              </w:rPr>
            </w:pPr>
            <w:r>
              <w:rPr>
                <w:sz w:val="20"/>
              </w:rPr>
              <w:t>Rondlopen en helpen</w:t>
            </w:r>
          </w:p>
          <w:p w14:paraId="696B1C1D" w14:textId="77777777" w:rsidR="00631F5D" w:rsidRDefault="00631F5D" w:rsidP="00966377">
            <w:pPr>
              <w:rPr>
                <w:sz w:val="20"/>
              </w:rPr>
            </w:pPr>
          </w:p>
          <w:p w14:paraId="5F3D1B3B" w14:textId="25BB8BCF" w:rsidR="00631F5D" w:rsidRPr="00C322FE" w:rsidRDefault="00631F5D" w:rsidP="00966377">
            <w:pPr>
              <w:rPr>
                <w:sz w:val="20"/>
              </w:rPr>
            </w:pPr>
          </w:p>
        </w:tc>
        <w:tc>
          <w:tcPr>
            <w:tcW w:w="1984" w:type="dxa"/>
            <w:shd w:val="clear" w:color="auto" w:fill="auto"/>
            <w:noWrap/>
            <w:vAlign w:val="bottom"/>
          </w:tcPr>
          <w:p w14:paraId="79B7647A" w14:textId="77777777" w:rsidR="00C322FE" w:rsidRDefault="00C322FE" w:rsidP="00C322FE">
            <w:pPr>
              <w:rPr>
                <w:sz w:val="20"/>
              </w:rPr>
            </w:pPr>
            <w:r w:rsidRPr="00C322FE">
              <w:rPr>
                <w:sz w:val="20"/>
              </w:rPr>
              <w:t>Zelfstandig</w:t>
            </w:r>
          </w:p>
          <w:p w14:paraId="2CFF68C1" w14:textId="77777777" w:rsidR="00631F5D" w:rsidRDefault="00631F5D" w:rsidP="00C322FE">
            <w:pPr>
              <w:rPr>
                <w:sz w:val="20"/>
              </w:rPr>
            </w:pPr>
          </w:p>
          <w:p w14:paraId="487ACDC2" w14:textId="77777777" w:rsidR="00631F5D" w:rsidRPr="00C322FE" w:rsidRDefault="00631F5D" w:rsidP="00C322FE">
            <w:pPr>
              <w:rPr>
                <w:sz w:val="20"/>
              </w:rPr>
            </w:pPr>
          </w:p>
        </w:tc>
        <w:tc>
          <w:tcPr>
            <w:tcW w:w="857" w:type="dxa"/>
            <w:shd w:val="clear" w:color="auto" w:fill="auto"/>
            <w:noWrap/>
            <w:vAlign w:val="bottom"/>
          </w:tcPr>
          <w:p w14:paraId="5DDBE8C8" w14:textId="77777777" w:rsidR="00C322FE" w:rsidRDefault="00C322FE" w:rsidP="00C322FE">
            <w:pPr>
              <w:rPr>
                <w:sz w:val="20"/>
              </w:rPr>
            </w:pPr>
            <w:r w:rsidRPr="00C322FE">
              <w:rPr>
                <w:sz w:val="20"/>
              </w:rPr>
              <w:t>25 min</w:t>
            </w:r>
          </w:p>
          <w:p w14:paraId="4D226E2F" w14:textId="77777777" w:rsidR="00631F5D" w:rsidRDefault="00631F5D" w:rsidP="00C322FE">
            <w:pPr>
              <w:rPr>
                <w:sz w:val="20"/>
              </w:rPr>
            </w:pPr>
          </w:p>
          <w:p w14:paraId="2A3460D2" w14:textId="77777777" w:rsidR="001F4437" w:rsidRPr="00C322FE" w:rsidRDefault="001F4437" w:rsidP="00C322FE">
            <w:pPr>
              <w:rPr>
                <w:sz w:val="20"/>
              </w:rPr>
            </w:pPr>
          </w:p>
        </w:tc>
      </w:tr>
      <w:tr w:rsidR="00C322FE" w:rsidRPr="00C322FE" w14:paraId="5E92F8B3" w14:textId="77777777" w:rsidTr="00631F5D">
        <w:trPr>
          <w:trHeight w:val="270"/>
        </w:trPr>
        <w:tc>
          <w:tcPr>
            <w:tcW w:w="1534" w:type="dxa"/>
            <w:shd w:val="clear" w:color="auto" w:fill="auto"/>
            <w:noWrap/>
            <w:vAlign w:val="bottom"/>
          </w:tcPr>
          <w:p w14:paraId="7D7B80D6" w14:textId="701C1645" w:rsidR="00C322FE" w:rsidRDefault="00C322FE" w:rsidP="00C322FE">
            <w:pPr>
              <w:rPr>
                <w:sz w:val="20"/>
              </w:rPr>
            </w:pPr>
            <w:r w:rsidRPr="00C322FE">
              <w:rPr>
                <w:sz w:val="20"/>
              </w:rPr>
              <w:t>Bespreken v.d. opdracht</w:t>
            </w:r>
          </w:p>
          <w:p w14:paraId="7BB31507" w14:textId="45C9D065" w:rsidR="00966377" w:rsidRPr="00C322FE" w:rsidRDefault="00966377" w:rsidP="00C322FE">
            <w:pPr>
              <w:rPr>
                <w:sz w:val="20"/>
              </w:rPr>
            </w:pPr>
          </w:p>
        </w:tc>
        <w:tc>
          <w:tcPr>
            <w:tcW w:w="2896" w:type="dxa"/>
            <w:shd w:val="clear" w:color="auto" w:fill="auto"/>
            <w:noWrap/>
            <w:vAlign w:val="bottom"/>
          </w:tcPr>
          <w:p w14:paraId="4C7EEFAE" w14:textId="77777777" w:rsidR="001F4437" w:rsidRDefault="00AB6216" w:rsidP="00C322FE">
            <w:pPr>
              <w:rPr>
                <w:sz w:val="20"/>
              </w:rPr>
            </w:pPr>
            <w:r>
              <w:rPr>
                <w:sz w:val="20"/>
              </w:rPr>
              <w:t>D</w:t>
            </w:r>
            <w:r w:rsidR="00966377">
              <w:rPr>
                <w:sz w:val="20"/>
              </w:rPr>
              <w:t>ocenthandleiding</w:t>
            </w:r>
            <w:r>
              <w:rPr>
                <w:sz w:val="20"/>
              </w:rPr>
              <w:t xml:space="preserve"> + schoolbord</w:t>
            </w:r>
          </w:p>
          <w:p w14:paraId="203AB205" w14:textId="5FED7E01" w:rsidR="00631F5D" w:rsidRPr="00C322FE" w:rsidRDefault="00631F5D" w:rsidP="00C322FE">
            <w:pPr>
              <w:rPr>
                <w:sz w:val="20"/>
              </w:rPr>
            </w:pPr>
          </w:p>
        </w:tc>
        <w:tc>
          <w:tcPr>
            <w:tcW w:w="2096" w:type="dxa"/>
            <w:shd w:val="clear" w:color="auto" w:fill="auto"/>
            <w:noWrap/>
            <w:vAlign w:val="bottom"/>
          </w:tcPr>
          <w:p w14:paraId="3908FCA6" w14:textId="77777777" w:rsidR="001F4437" w:rsidRDefault="001F4437" w:rsidP="00341284">
            <w:pPr>
              <w:rPr>
                <w:sz w:val="20"/>
              </w:rPr>
            </w:pPr>
          </w:p>
          <w:p w14:paraId="5F608199" w14:textId="77777777" w:rsidR="00341284" w:rsidRDefault="00341284" w:rsidP="00341284">
            <w:pPr>
              <w:rPr>
                <w:sz w:val="20"/>
              </w:rPr>
            </w:pPr>
            <w:r w:rsidRPr="00C322FE">
              <w:rPr>
                <w:sz w:val="20"/>
              </w:rPr>
              <w:t xml:space="preserve">Vragen </w:t>
            </w:r>
            <w:r>
              <w:rPr>
                <w:sz w:val="20"/>
              </w:rPr>
              <w:t xml:space="preserve">stellen en </w:t>
            </w:r>
            <w:r w:rsidRPr="00C322FE">
              <w:rPr>
                <w:sz w:val="20"/>
              </w:rPr>
              <w:t>bespreken</w:t>
            </w:r>
            <w:r>
              <w:rPr>
                <w:sz w:val="20"/>
              </w:rPr>
              <w:t xml:space="preserve"> met de klas</w:t>
            </w:r>
          </w:p>
          <w:p w14:paraId="06CC22B1" w14:textId="589B5B00" w:rsidR="001F4437" w:rsidRPr="00C322FE" w:rsidRDefault="001F4437" w:rsidP="00C322FE">
            <w:pPr>
              <w:rPr>
                <w:sz w:val="20"/>
              </w:rPr>
            </w:pPr>
          </w:p>
        </w:tc>
        <w:tc>
          <w:tcPr>
            <w:tcW w:w="1984" w:type="dxa"/>
            <w:shd w:val="clear" w:color="auto" w:fill="auto"/>
            <w:noWrap/>
            <w:vAlign w:val="bottom"/>
          </w:tcPr>
          <w:p w14:paraId="2ECAA6C8" w14:textId="77777777" w:rsidR="00C322FE" w:rsidRDefault="00C322FE" w:rsidP="00C322FE">
            <w:pPr>
              <w:rPr>
                <w:sz w:val="20"/>
              </w:rPr>
            </w:pPr>
            <w:r w:rsidRPr="00C322FE">
              <w:rPr>
                <w:sz w:val="20"/>
              </w:rPr>
              <w:t>Klassikaal</w:t>
            </w:r>
          </w:p>
          <w:p w14:paraId="0553F4AB" w14:textId="77777777" w:rsidR="001F4437" w:rsidRPr="00C322FE" w:rsidRDefault="001F4437" w:rsidP="00C322FE">
            <w:pPr>
              <w:rPr>
                <w:sz w:val="20"/>
              </w:rPr>
            </w:pPr>
          </w:p>
        </w:tc>
        <w:tc>
          <w:tcPr>
            <w:tcW w:w="857" w:type="dxa"/>
            <w:shd w:val="clear" w:color="auto" w:fill="auto"/>
            <w:noWrap/>
            <w:vAlign w:val="bottom"/>
          </w:tcPr>
          <w:p w14:paraId="2F6D25E4" w14:textId="47DB8566" w:rsidR="00966377" w:rsidRDefault="00AB6216" w:rsidP="00C322FE">
            <w:pPr>
              <w:rPr>
                <w:sz w:val="20"/>
              </w:rPr>
            </w:pPr>
            <w:r>
              <w:rPr>
                <w:sz w:val="20"/>
              </w:rPr>
              <w:t>15</w:t>
            </w:r>
            <w:r w:rsidR="00C322FE" w:rsidRPr="00C322FE">
              <w:rPr>
                <w:sz w:val="20"/>
              </w:rPr>
              <w:t xml:space="preserve"> min</w:t>
            </w:r>
          </w:p>
          <w:p w14:paraId="00DDF880" w14:textId="01E0BEA4" w:rsidR="001F4437" w:rsidRPr="00C322FE" w:rsidRDefault="001F4437" w:rsidP="00C322FE">
            <w:pPr>
              <w:rPr>
                <w:sz w:val="20"/>
              </w:rPr>
            </w:pPr>
          </w:p>
        </w:tc>
      </w:tr>
    </w:tbl>
    <w:p w14:paraId="73E005E6" w14:textId="77777777" w:rsidR="003B73AE" w:rsidRPr="003B73AE" w:rsidRDefault="003B73AE" w:rsidP="00631F5D">
      <w:pPr>
        <w:rPr>
          <w:i/>
          <w:sz w:val="20"/>
        </w:rPr>
      </w:pPr>
    </w:p>
    <w:sectPr w:rsidR="003B73AE" w:rsidRPr="003B73AE" w:rsidSect="003B7859">
      <w:headerReference w:type="even" r:id="rId12"/>
      <w:headerReference w:type="default" r:id="rId13"/>
      <w:footerReference w:type="default" r:id="rId14"/>
      <w:headerReference w:type="first" r:id="rId15"/>
      <w:type w:val="continuous"/>
      <w:pgSz w:w="11906" w:h="16838" w:code="9"/>
      <w:pgMar w:top="1701" w:right="1418" w:bottom="1134" w:left="1418" w:header="0" w:footer="0" w:gutter="0"/>
      <w:cols w:space="56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B20995" w14:textId="77777777" w:rsidR="00F67EE4" w:rsidRDefault="00F67EE4" w:rsidP="00120FE3">
      <w:r>
        <w:separator/>
      </w:r>
    </w:p>
  </w:endnote>
  <w:endnote w:type="continuationSeparator" w:id="0">
    <w:p w14:paraId="0E3DFAFA" w14:textId="77777777" w:rsidR="00F67EE4" w:rsidRDefault="00F67EE4" w:rsidP="00120F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47F0FA" w14:textId="5468EB4D" w:rsidR="008B250D" w:rsidRDefault="00F5117B">
    <w:pPr>
      <w:pStyle w:val="Voettekst"/>
    </w:pPr>
    <w:r>
      <w:rPr>
        <w:noProof/>
        <w:lang w:eastAsia="nl-NL"/>
      </w:rPr>
      <w:drawing>
        <wp:anchor distT="0" distB="0" distL="114300" distR="114300" simplePos="0" relativeHeight="251717632" behindDoc="0" locked="0" layoutInCell="1" allowOverlap="1" wp14:anchorId="2294CDEC" wp14:editId="071F7DD1">
          <wp:simplePos x="0" y="0"/>
          <wp:positionH relativeFrom="column">
            <wp:posOffset>3228313</wp:posOffset>
          </wp:positionH>
          <wp:positionV relativeFrom="paragraph">
            <wp:posOffset>-541655</wp:posOffset>
          </wp:positionV>
          <wp:extent cx="2867025" cy="703638"/>
          <wp:effectExtent l="0" t="0" r="0" b="1270"/>
          <wp:wrapNone/>
          <wp:docPr id="25" name="Afbeelding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Logo geschiednisactief.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867025" cy="703638"/>
                  </a:xfrm>
                  <a:prstGeom prst="rect">
                    <a:avLst/>
                  </a:prstGeom>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0548F6" w14:textId="3EF71EC9" w:rsidR="002001E0" w:rsidRPr="008B250D" w:rsidRDefault="00F5117B" w:rsidP="008B250D">
    <w:pPr>
      <w:pStyle w:val="Voettekst"/>
      <w:tabs>
        <w:tab w:val="left" w:pos="7380"/>
      </w:tabs>
      <w:rPr>
        <w:b w:val="0"/>
        <w:sz w:val="17"/>
        <w:szCs w:val="17"/>
      </w:rPr>
    </w:pPr>
    <w:r>
      <w:rPr>
        <w:noProof/>
        <w:lang w:eastAsia="nl-NL"/>
      </w:rPr>
      <w:drawing>
        <wp:anchor distT="0" distB="0" distL="114300" distR="114300" simplePos="0" relativeHeight="251719680" behindDoc="0" locked="0" layoutInCell="1" allowOverlap="1" wp14:anchorId="2964DA37" wp14:editId="2C9D79CD">
          <wp:simplePos x="0" y="0"/>
          <wp:positionH relativeFrom="page">
            <wp:posOffset>4106269</wp:posOffset>
          </wp:positionH>
          <wp:positionV relativeFrom="paragraph">
            <wp:posOffset>-372110</wp:posOffset>
          </wp:positionV>
          <wp:extent cx="2867025" cy="703638"/>
          <wp:effectExtent l="0" t="0" r="0" b="1270"/>
          <wp:wrapNone/>
          <wp:docPr id="26" name="Afbeelding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Logo geschiednisactief.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867025" cy="703638"/>
                  </a:xfrm>
                  <a:prstGeom prst="rect">
                    <a:avLst/>
                  </a:prstGeom>
                </pic:spPr>
              </pic:pic>
            </a:graphicData>
          </a:graphic>
        </wp:anchor>
      </w:drawing>
    </w:r>
    <w:r w:rsidR="002001E0" w:rsidRPr="00930AE1">
      <w:rPr>
        <w:sz w:val="17"/>
        <w:szCs w:val="17"/>
      </w:rPr>
      <w:t xml:space="preserve"> </w:t>
    </w:r>
  </w:p>
  <w:p w14:paraId="37CCF9CE" w14:textId="49BEF8C3" w:rsidR="002001E0" w:rsidRPr="00930AE1" w:rsidRDefault="002001E0" w:rsidP="00120FE3">
    <w:pPr>
      <w:pStyle w:val="Voettekst"/>
      <w:rPr>
        <w:sz w:val="17"/>
        <w:szCs w:val="17"/>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42EA16" w14:textId="77777777" w:rsidR="00F67EE4" w:rsidRDefault="00F67EE4" w:rsidP="00120FE3">
      <w:r>
        <w:separator/>
      </w:r>
    </w:p>
  </w:footnote>
  <w:footnote w:type="continuationSeparator" w:id="0">
    <w:p w14:paraId="1088D465" w14:textId="77777777" w:rsidR="00F67EE4" w:rsidRDefault="00F67EE4" w:rsidP="00120F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FE044" w14:textId="77777777" w:rsidR="007F408D" w:rsidRDefault="00DE74B0" w:rsidP="007C6A53">
    <w:pPr>
      <w:pStyle w:val="Koptekst"/>
    </w:pPr>
    <w:r>
      <w:rPr>
        <w:noProof/>
        <w:lang w:eastAsia="nl-NL"/>
      </w:rPr>
      <w:pict w14:anchorId="098FCD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68" type="#_x0000_t75" style="position:absolute;margin-left:0;margin-top:0;width:595.3pt;height:841.9pt;z-index:-251619328;mso-position-horizontal:center;mso-position-horizontal-relative:margin;mso-position-vertical:center;mso-position-vertical-relative:margin" o:allowincell="f">
          <v:imagedata r:id="rId1" o:title="193561 ProDemos werkvormen template_Opmaak 1"/>
          <w10:wrap anchorx="margin" anchory="margin"/>
        </v:shape>
      </w:pict>
    </w:r>
    <w:r w:rsidR="007F408D">
      <w:rPr>
        <w:noProof/>
        <w:lang w:eastAsia="nl-NL"/>
      </w:rPr>
      <w:drawing>
        <wp:anchor distT="0" distB="0" distL="114300" distR="114300" simplePos="0" relativeHeight="251684864" behindDoc="1" locked="0" layoutInCell="0" allowOverlap="1" wp14:anchorId="7DD1F2C7" wp14:editId="7A5BBD8B">
          <wp:simplePos x="0" y="0"/>
          <wp:positionH relativeFrom="margin">
            <wp:align>center</wp:align>
          </wp:positionH>
          <wp:positionV relativeFrom="margin">
            <wp:align>center</wp:align>
          </wp:positionV>
          <wp:extent cx="5667375" cy="8020050"/>
          <wp:effectExtent l="0" t="0" r="9525" b="0"/>
          <wp:wrapNone/>
          <wp:docPr id="1" name="Afbeelding 1" descr="Brief-ondervel-blauw-pro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Brief-ondervel-blauw-proef"/>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667375" cy="8020050"/>
                  </a:xfrm>
                  <a:prstGeom prst="rect">
                    <a:avLst/>
                  </a:prstGeom>
                  <a:noFill/>
                </pic:spPr>
              </pic:pic>
            </a:graphicData>
          </a:graphic>
          <wp14:sizeRelH relativeFrom="page">
            <wp14:pctWidth>0</wp14:pctWidth>
          </wp14:sizeRelH>
          <wp14:sizeRelV relativeFrom="page">
            <wp14:pctHeight>0</wp14:pctHeight>
          </wp14:sizeRelV>
        </wp:anchor>
      </w:drawing>
    </w:r>
    <w:r w:rsidR="007F408D">
      <w:rPr>
        <w:noProof/>
        <w:lang w:eastAsia="nl-NL"/>
      </w:rPr>
      <w:drawing>
        <wp:anchor distT="0" distB="0" distL="114300" distR="114300" simplePos="0" relativeHeight="251683840" behindDoc="1" locked="0" layoutInCell="0" allowOverlap="1" wp14:anchorId="2C836413" wp14:editId="47A2FA01">
          <wp:simplePos x="0" y="0"/>
          <wp:positionH relativeFrom="margin">
            <wp:align>center</wp:align>
          </wp:positionH>
          <wp:positionV relativeFrom="margin">
            <wp:align>center</wp:align>
          </wp:positionV>
          <wp:extent cx="5758815" cy="1069340"/>
          <wp:effectExtent l="0" t="0" r="0" b="0"/>
          <wp:wrapNone/>
          <wp:docPr id="2" name="Afbeelding 2" descr="Adres Amsterd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dres Amsterdam"/>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758815" cy="106934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B44352" w14:textId="77777777" w:rsidR="00FD310F" w:rsidRDefault="00FD310F" w:rsidP="00FD310F">
    <w:pPr>
      <w:pStyle w:val="Koptekst"/>
      <w:rPr>
        <w:b/>
        <w:sz w:val="24"/>
      </w:rPr>
    </w:pPr>
  </w:p>
  <w:p w14:paraId="12EED0CF" w14:textId="77777777" w:rsidR="00FD310F" w:rsidRDefault="00FD310F" w:rsidP="00FD310F">
    <w:pPr>
      <w:pStyle w:val="Koptekst"/>
      <w:rPr>
        <w:b/>
        <w:sz w:val="28"/>
      </w:rPr>
    </w:pPr>
  </w:p>
  <w:p w14:paraId="2862A893" w14:textId="77777777" w:rsidR="00082904" w:rsidRDefault="00082904" w:rsidP="00874586">
    <w:pPr>
      <w:pStyle w:val="Koptekst"/>
      <w:rPr>
        <w:b/>
        <w:sz w:val="28"/>
      </w:rPr>
    </w:pPr>
  </w:p>
  <w:p w14:paraId="1CB1A415" w14:textId="4B7A2823" w:rsidR="00874586" w:rsidRPr="00A61E1D" w:rsidRDefault="00874586" w:rsidP="00082904">
    <w:pPr>
      <w:pStyle w:val="Koptekst"/>
      <w:jc w:val="center"/>
      <w:rPr>
        <w:b/>
        <w:sz w:val="28"/>
      </w:rPr>
    </w:pPr>
    <w:r w:rsidRPr="00FD310F">
      <w:rPr>
        <w:b/>
        <w:sz w:val="28"/>
      </w:rPr>
      <w:t>D</w:t>
    </w:r>
    <w:r>
      <w:rPr>
        <w:b/>
        <w:sz w:val="28"/>
      </w:rPr>
      <w:t>OCENTHANDLEIDING</w:t>
    </w:r>
  </w:p>
  <w:p w14:paraId="4FBE82BB" w14:textId="2A305ECD" w:rsidR="00F5117B" w:rsidRPr="00FD310F" w:rsidRDefault="00F5117B" w:rsidP="00874586">
    <w:pPr>
      <w:pStyle w:val="Koptekst"/>
      <w:rPr>
        <w:b/>
        <w:sz w:val="2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B80AEE" w14:textId="77777777" w:rsidR="007F408D" w:rsidRDefault="00DE74B0" w:rsidP="007C6A53">
    <w:pPr>
      <w:pStyle w:val="Koptekst"/>
      <w:rPr>
        <w:noProof/>
        <w:lang w:eastAsia="nl-NL"/>
      </w:rPr>
    </w:pPr>
    <w:r>
      <w:rPr>
        <w:noProof/>
        <w:lang w:eastAsia="nl-NL"/>
      </w:rPr>
      <w:pict w14:anchorId="08CFFEA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69" type="#_x0000_t75" style="position:absolute;margin-left:0;margin-top:0;width:595.3pt;height:841.9pt;z-index:-251618304;mso-position-horizontal:center;mso-position-horizontal-relative:margin;mso-position-vertical:center;mso-position-vertical-relative:margin" o:allowincell="f">
          <v:imagedata r:id="rId1" o:title="193561 ProDemos werkvormen template_Opmaak 1"/>
          <w10:wrap anchorx="margin" anchory="margin"/>
        </v:shape>
      </w:pict>
    </w:r>
    <w:r>
      <w:rPr>
        <w:noProof/>
        <w:lang w:eastAsia="nl-NL"/>
      </w:rPr>
      <w:pict w14:anchorId="2E68FEA6">
        <v:shape id="WordPictureWatermark" o:spid="_x0000_s2066" type="#_x0000_t75" style="position:absolute;margin-left:-99.7pt;margin-top:-54.45pt;width:595.15pt;height:841.85pt;z-index:-251621376;mso-width-percent:1000;mso-height-percent:1000;mso-position-horizontal-relative:margin;mso-position-vertical-relative:margin;mso-width-percent:1000;mso-height-percent:1000" o:preferrelative="f" o:allowincell="f">
          <v:imagedata r:id="rId2" o:title="Brief-ondervel-blauw-proef"/>
          <w10:wrap anchorx="margin" anchory="margin"/>
        </v:shape>
      </w:pict>
    </w:r>
  </w:p>
  <w:p w14:paraId="118816DE" w14:textId="77777777" w:rsidR="007F408D" w:rsidRDefault="007F408D" w:rsidP="007C6A53">
    <w:pPr>
      <w:pStyle w:val="Koptekst"/>
    </w:pPr>
    <w:r>
      <w:rPr>
        <w:noProof/>
        <w:lang w:eastAsia="nl-NL"/>
      </w:rPr>
      <w:drawing>
        <wp:anchor distT="0" distB="0" distL="114300" distR="114300" simplePos="0" relativeHeight="251686912" behindDoc="1" locked="0" layoutInCell="1" allowOverlap="1" wp14:anchorId="525DCEAE" wp14:editId="73CECCA3">
          <wp:simplePos x="0" y="0"/>
          <wp:positionH relativeFrom="column">
            <wp:posOffset>3828415</wp:posOffset>
          </wp:positionH>
          <wp:positionV relativeFrom="paragraph">
            <wp:posOffset>1472565</wp:posOffset>
          </wp:positionV>
          <wp:extent cx="1908175" cy="338455"/>
          <wp:effectExtent l="0" t="0" r="0" b="4445"/>
          <wp:wrapNone/>
          <wp:docPr id="3"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908175" cy="33845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nl-NL"/>
      </w:rPr>
      <w:drawing>
        <wp:anchor distT="0" distB="0" distL="114300" distR="114300" simplePos="0" relativeHeight="251685888" behindDoc="1" locked="0" layoutInCell="1" allowOverlap="1" wp14:anchorId="5F8D8AD7" wp14:editId="54143D3C">
          <wp:simplePos x="0" y="0"/>
          <wp:positionH relativeFrom="column">
            <wp:posOffset>596265</wp:posOffset>
          </wp:positionH>
          <wp:positionV relativeFrom="page">
            <wp:posOffset>598805</wp:posOffset>
          </wp:positionV>
          <wp:extent cx="4554855" cy="307975"/>
          <wp:effectExtent l="0" t="0" r="0" b="0"/>
          <wp:wrapNone/>
          <wp:docPr id="4"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7"/>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554855" cy="307975"/>
                  </a:xfrm>
                  <a:prstGeom prst="rect">
                    <a:avLst/>
                  </a:prstGeom>
                  <a:noFill/>
                  <a:ln>
                    <a:noFill/>
                  </a:ln>
                </pic:spPr>
              </pic:pic>
            </a:graphicData>
          </a:graphic>
          <wp14:sizeRelH relativeFrom="margin">
            <wp14:pctWidth>0</wp14:pctWidth>
          </wp14:sizeRelH>
          <wp14:sizeRelV relativeFrom="margin">
            <wp14:pctHeight>0</wp14:pctHeight>
          </wp14:sizeRelV>
        </wp:anchor>
      </w:drawing>
    </w: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80779" w14:textId="77777777" w:rsidR="002001E0" w:rsidRDefault="006C4827" w:rsidP="00120FE3">
    <w:pPr>
      <w:pStyle w:val="Koptekst"/>
    </w:pPr>
    <w:r>
      <w:rPr>
        <w:noProof/>
        <w:lang w:eastAsia="nl-NL"/>
      </w:rPr>
      <w:drawing>
        <wp:anchor distT="0" distB="0" distL="114300" distR="114300" simplePos="0" relativeHeight="251636736" behindDoc="1" locked="0" layoutInCell="0" allowOverlap="1" wp14:anchorId="41245FC3" wp14:editId="2B7A8E30">
          <wp:simplePos x="0" y="0"/>
          <wp:positionH relativeFrom="margin">
            <wp:align>center</wp:align>
          </wp:positionH>
          <wp:positionV relativeFrom="margin">
            <wp:align>center</wp:align>
          </wp:positionV>
          <wp:extent cx="7560310" cy="10692130"/>
          <wp:effectExtent l="0" t="0" r="0" b="0"/>
          <wp:wrapNone/>
          <wp:docPr id="8" name="Afbeelding 8" descr="/Volumes/PS1.2/Werkmap/193156 ProDemos werkvormen template/193156 Illustraties/ProDemos logo 2016-ondertitel [kleur] gecentreerd-beige.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Volumes/PS1.2/Werkmap/193156 ProDemos werkvormen template/193156 Illustraties/ProDemos logo 2016-ondertitel [kleur] gecentreerd-beige.pd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069213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nl-NL"/>
      </w:rPr>
      <w:drawing>
        <wp:anchor distT="0" distB="0" distL="114300" distR="114300" simplePos="0" relativeHeight="251633664" behindDoc="1" locked="0" layoutInCell="0" allowOverlap="1" wp14:anchorId="17AD92D1" wp14:editId="78E62B6C">
          <wp:simplePos x="0" y="0"/>
          <wp:positionH relativeFrom="margin">
            <wp:align>center</wp:align>
          </wp:positionH>
          <wp:positionV relativeFrom="margin">
            <wp:align>center</wp:align>
          </wp:positionV>
          <wp:extent cx="7560310" cy="10692130"/>
          <wp:effectExtent l="0" t="0" r="0" b="0"/>
          <wp:wrapNone/>
          <wp:docPr id="9" name="Afbeelding 9" descr="/Volumes/PS1.2/Werkmap/193156 ProDemos werkvormen template/193156 Illustraties/193561 ProDemos werkvormen template_Opmaak 1.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Volumes/PS1.2/Werkmap/193156 ProDemos werkvormen template/193156 Illustraties/193561 ProDemos werkvormen template_Opmaak 1.pdf"/>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10692130"/>
                  </a:xfrm>
                  <a:prstGeom prst="rect">
                    <a:avLst/>
                  </a:prstGeom>
                  <a:noFill/>
                </pic:spPr>
              </pic:pic>
            </a:graphicData>
          </a:graphic>
          <wp14:sizeRelH relativeFrom="page">
            <wp14:pctWidth>0</wp14:pctWidth>
          </wp14:sizeRelH>
          <wp14:sizeRelV relativeFrom="page">
            <wp14:pctHeight>0</wp14:pctHeight>
          </wp14:sizeRelV>
        </wp:anchor>
      </w:drawing>
    </w:r>
    <w:r w:rsidR="002001E0">
      <w:rPr>
        <w:noProof/>
        <w:lang w:eastAsia="nl-NL"/>
      </w:rPr>
      <w:drawing>
        <wp:anchor distT="0" distB="0" distL="114300" distR="114300" simplePos="0" relativeHeight="251629568" behindDoc="1" locked="0" layoutInCell="0" allowOverlap="1" wp14:anchorId="311CC3B9" wp14:editId="378D62DB">
          <wp:simplePos x="0" y="0"/>
          <wp:positionH relativeFrom="margin">
            <wp:align>center</wp:align>
          </wp:positionH>
          <wp:positionV relativeFrom="margin">
            <wp:align>center</wp:align>
          </wp:positionV>
          <wp:extent cx="5667375" cy="8020050"/>
          <wp:effectExtent l="0" t="0" r="9525" b="0"/>
          <wp:wrapNone/>
          <wp:docPr id="10" name="Afbeelding 10" descr="Brief-ondervel-blauw-pro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Brief-ondervel-blauw-proef"/>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667375" cy="8020050"/>
                  </a:xfrm>
                  <a:prstGeom prst="rect">
                    <a:avLst/>
                  </a:prstGeom>
                  <a:noFill/>
                </pic:spPr>
              </pic:pic>
            </a:graphicData>
          </a:graphic>
          <wp14:sizeRelH relativeFrom="page">
            <wp14:pctWidth>0</wp14:pctWidth>
          </wp14:sizeRelH>
          <wp14:sizeRelV relativeFrom="page">
            <wp14:pctHeight>0</wp14:pctHeight>
          </wp14:sizeRelV>
        </wp:anchor>
      </w:drawing>
    </w:r>
    <w:r w:rsidR="002001E0">
      <w:rPr>
        <w:noProof/>
        <w:lang w:eastAsia="nl-NL"/>
      </w:rPr>
      <w:drawing>
        <wp:anchor distT="0" distB="0" distL="114300" distR="114300" simplePos="0" relativeHeight="251628544" behindDoc="1" locked="0" layoutInCell="0" allowOverlap="1" wp14:anchorId="46162C72" wp14:editId="5BB3F6CA">
          <wp:simplePos x="0" y="0"/>
          <wp:positionH relativeFrom="margin">
            <wp:align>center</wp:align>
          </wp:positionH>
          <wp:positionV relativeFrom="margin">
            <wp:align>center</wp:align>
          </wp:positionV>
          <wp:extent cx="5758815" cy="1069340"/>
          <wp:effectExtent l="0" t="0" r="0" b="0"/>
          <wp:wrapNone/>
          <wp:docPr id="11" name="Afbeelding 11" descr="Adres Amsterd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dres Amsterdam"/>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58815" cy="106934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FCB255" w14:textId="77777777" w:rsidR="00FD310F" w:rsidRDefault="00FD310F" w:rsidP="00FD310F">
    <w:pPr>
      <w:pStyle w:val="Koptekst"/>
      <w:rPr>
        <w:b/>
        <w:sz w:val="24"/>
      </w:rPr>
    </w:pPr>
  </w:p>
  <w:p w14:paraId="6ECD5DF4" w14:textId="77777777" w:rsidR="00FD310F" w:rsidRDefault="00FD310F" w:rsidP="00FD310F">
    <w:pPr>
      <w:pStyle w:val="Koptekst"/>
      <w:rPr>
        <w:b/>
        <w:sz w:val="24"/>
      </w:rPr>
    </w:pPr>
  </w:p>
  <w:p w14:paraId="4D782B10" w14:textId="77777777" w:rsidR="00082904" w:rsidRDefault="00082904" w:rsidP="00874586">
    <w:pPr>
      <w:pStyle w:val="Koptekst"/>
      <w:rPr>
        <w:b/>
        <w:sz w:val="28"/>
      </w:rPr>
    </w:pPr>
  </w:p>
  <w:p w14:paraId="2FB9D272" w14:textId="2D4DA8C3" w:rsidR="002001E0" w:rsidRPr="00FD310F" w:rsidRDefault="00082904" w:rsidP="00874586">
    <w:pPr>
      <w:pStyle w:val="Koptekst"/>
      <w:rPr>
        <w:b/>
        <w:sz w:val="28"/>
      </w:rPr>
    </w:pPr>
    <w:r w:rsidRPr="00FD310F">
      <w:rPr>
        <w:b/>
        <w:sz w:val="28"/>
      </w:rPr>
      <w:t>D</w:t>
    </w:r>
    <w:r>
      <w:rPr>
        <w:b/>
        <w:sz w:val="28"/>
      </w:rPr>
      <w:t>OCENTHANDLEIDING</w:t>
    </w:r>
    <w:r>
      <w:rPr>
        <w:b/>
        <w:sz w:val="28"/>
      </w:rPr>
      <w:tab/>
    </w:r>
    <w:r>
      <w:rPr>
        <w:b/>
        <w:sz w:val="28"/>
      </w:rPr>
      <w:tab/>
    </w:r>
    <w:r w:rsidR="00DE33CB">
      <w:rPr>
        <w:b/>
        <w:sz w:val="24"/>
      </w:rPr>
      <w:t>Historische Sudoku</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AF8569" w14:textId="77777777" w:rsidR="002001E0" w:rsidRDefault="006C4827" w:rsidP="00120FE3">
    <w:pPr>
      <w:pStyle w:val="Koptekst"/>
      <w:rPr>
        <w:noProof/>
        <w:lang w:eastAsia="nl-NL"/>
      </w:rPr>
    </w:pPr>
    <w:r>
      <w:rPr>
        <w:noProof/>
        <w:lang w:eastAsia="nl-NL"/>
      </w:rPr>
      <w:drawing>
        <wp:anchor distT="0" distB="0" distL="114300" distR="114300" simplePos="0" relativeHeight="251637760" behindDoc="1" locked="0" layoutInCell="0" allowOverlap="1" wp14:anchorId="1EF6DB19" wp14:editId="7F401496">
          <wp:simplePos x="0" y="0"/>
          <wp:positionH relativeFrom="margin">
            <wp:align>center</wp:align>
          </wp:positionH>
          <wp:positionV relativeFrom="margin">
            <wp:align>center</wp:align>
          </wp:positionV>
          <wp:extent cx="7560310" cy="10692130"/>
          <wp:effectExtent l="0" t="0" r="0" b="0"/>
          <wp:wrapNone/>
          <wp:docPr id="14" name="Afbeelding 14" descr="/Volumes/PS1.2/Werkmap/193156 ProDemos werkvormen template/193156 Illustraties/ProDemos logo 2016-ondertitel [kleur] gecentreerd-beige.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Volumes/PS1.2/Werkmap/193156 ProDemos werkvormen template/193156 Illustraties/ProDemos logo 2016-ondertitel [kleur] gecentreerd-beige.pd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069213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nl-NL"/>
      </w:rPr>
      <w:drawing>
        <wp:anchor distT="0" distB="0" distL="114300" distR="114300" simplePos="0" relativeHeight="251634688" behindDoc="1" locked="0" layoutInCell="0" allowOverlap="1" wp14:anchorId="5862BBC5" wp14:editId="5ECA6961">
          <wp:simplePos x="0" y="0"/>
          <wp:positionH relativeFrom="margin">
            <wp:align>center</wp:align>
          </wp:positionH>
          <wp:positionV relativeFrom="margin">
            <wp:align>center</wp:align>
          </wp:positionV>
          <wp:extent cx="7560310" cy="10692130"/>
          <wp:effectExtent l="0" t="0" r="0" b="0"/>
          <wp:wrapNone/>
          <wp:docPr id="15" name="Afbeelding 15" descr="/Volumes/PS1.2/Werkmap/193156 ProDemos werkvormen template/193156 Illustraties/193561 ProDemos werkvormen template_Opmaak 1.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Volumes/PS1.2/Werkmap/193156 ProDemos werkvormen template/193156 Illustraties/193561 ProDemos werkvormen template_Opmaak 1.pdf"/>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1069213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nl-NL"/>
      </w:rPr>
      <w:drawing>
        <wp:anchor distT="0" distB="0" distL="114300" distR="114300" simplePos="0" relativeHeight="251632640" behindDoc="1" locked="0" layoutInCell="0" allowOverlap="1" wp14:anchorId="16398EE6" wp14:editId="392BCD2B">
          <wp:simplePos x="0" y="0"/>
          <wp:positionH relativeFrom="margin">
            <wp:posOffset>-1266190</wp:posOffset>
          </wp:positionH>
          <wp:positionV relativeFrom="margin">
            <wp:posOffset>-691515</wp:posOffset>
          </wp:positionV>
          <wp:extent cx="7558405" cy="10691495"/>
          <wp:effectExtent l="0" t="0" r="8890" b="1270"/>
          <wp:wrapNone/>
          <wp:docPr id="16" name="Afbeelding 16" descr="Brief-ondervel-blauw-pro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Brief-ondervel-blauw-proef"/>
                  <pic:cNvPicPr preferRelativeResize="0">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558405" cy="10691495"/>
                  </a:xfrm>
                  <a:prstGeom prst="rect">
                    <a:avLst/>
                  </a:prstGeom>
                  <a:noFill/>
                </pic:spPr>
              </pic:pic>
            </a:graphicData>
          </a:graphic>
          <wp14:sizeRelH relativeFrom="page">
            <wp14:pctWidth>100000</wp14:pctWidth>
          </wp14:sizeRelH>
          <wp14:sizeRelV relativeFrom="page">
            <wp14:pctHeight>100000</wp14:pctHeight>
          </wp14:sizeRelV>
        </wp:anchor>
      </w:drawing>
    </w:r>
  </w:p>
  <w:p w14:paraId="5F9E0B66" w14:textId="77777777" w:rsidR="002001E0" w:rsidRDefault="002001E0" w:rsidP="00120FE3">
    <w:pPr>
      <w:pStyle w:val="Koptekst"/>
    </w:pPr>
    <w:r>
      <w:rPr>
        <w:noProof/>
        <w:lang w:eastAsia="nl-NL"/>
      </w:rPr>
      <w:drawing>
        <wp:anchor distT="0" distB="0" distL="114300" distR="114300" simplePos="0" relativeHeight="251631616" behindDoc="1" locked="0" layoutInCell="1" allowOverlap="1" wp14:anchorId="606ACCA0" wp14:editId="7C390670">
          <wp:simplePos x="0" y="0"/>
          <wp:positionH relativeFrom="column">
            <wp:posOffset>3828415</wp:posOffset>
          </wp:positionH>
          <wp:positionV relativeFrom="paragraph">
            <wp:posOffset>1472565</wp:posOffset>
          </wp:positionV>
          <wp:extent cx="1908175" cy="338455"/>
          <wp:effectExtent l="0" t="0" r="0" b="4445"/>
          <wp:wrapNone/>
          <wp:docPr id="17"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908175" cy="33845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nl-NL"/>
      </w:rPr>
      <w:drawing>
        <wp:anchor distT="0" distB="0" distL="114300" distR="114300" simplePos="0" relativeHeight="251630592" behindDoc="1" locked="0" layoutInCell="1" allowOverlap="1" wp14:anchorId="32B9019B" wp14:editId="7E7F6827">
          <wp:simplePos x="0" y="0"/>
          <wp:positionH relativeFrom="column">
            <wp:posOffset>596265</wp:posOffset>
          </wp:positionH>
          <wp:positionV relativeFrom="page">
            <wp:posOffset>598805</wp:posOffset>
          </wp:positionV>
          <wp:extent cx="4554855" cy="307975"/>
          <wp:effectExtent l="0" t="0" r="0" b="0"/>
          <wp:wrapNone/>
          <wp:docPr id="18"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554855" cy="307975"/>
                  </a:xfrm>
                  <a:prstGeom prst="rect">
                    <a:avLst/>
                  </a:prstGeom>
                  <a:noFill/>
                  <a:ln>
                    <a:noFill/>
                  </a:ln>
                </pic:spPr>
              </pic:pic>
            </a:graphicData>
          </a:graphic>
          <wp14:sizeRelH relativeFrom="margin">
            <wp14:pctWidth>0</wp14:pctWidth>
          </wp14:sizeRelH>
          <wp14:sizeRelV relativeFrom="margin">
            <wp14:pctHeight>0</wp14:pctHeight>
          </wp14:sizeRelV>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1"/>
      <w:numFmt w:val="upperLetter"/>
      <w:lvlText w:val="%1."/>
      <w:lvlJc w:val="left"/>
      <w:pPr>
        <w:tabs>
          <w:tab w:val="num" w:pos="720"/>
        </w:tabs>
        <w:ind w:left="720" w:hanging="360"/>
      </w:pPr>
      <w:rPr>
        <w:rFonts w:cs="Times New Roman"/>
      </w:rPr>
    </w:lvl>
  </w:abstractNum>
  <w:abstractNum w:abstractNumId="1" w15:restartNumberingAfterBreak="0">
    <w:nsid w:val="00000003"/>
    <w:multiLevelType w:val="singleLevel"/>
    <w:tmpl w:val="00000003"/>
    <w:name w:val="WW8Num3"/>
    <w:lvl w:ilvl="0">
      <w:start w:val="1"/>
      <w:numFmt w:val="upperLetter"/>
      <w:lvlText w:val="%1."/>
      <w:lvlJc w:val="left"/>
      <w:pPr>
        <w:tabs>
          <w:tab w:val="num" w:pos="720"/>
        </w:tabs>
        <w:ind w:left="720" w:hanging="360"/>
      </w:pPr>
      <w:rPr>
        <w:rFonts w:cs="Times New Roman"/>
      </w:rPr>
    </w:lvl>
  </w:abstractNum>
  <w:abstractNum w:abstractNumId="2" w15:restartNumberingAfterBreak="0">
    <w:nsid w:val="00000005"/>
    <w:multiLevelType w:val="singleLevel"/>
    <w:tmpl w:val="00000005"/>
    <w:name w:val="WW8Num5"/>
    <w:lvl w:ilvl="0">
      <w:start w:val="1"/>
      <w:numFmt w:val="upperLetter"/>
      <w:lvlText w:val="%1."/>
      <w:lvlJc w:val="left"/>
      <w:pPr>
        <w:tabs>
          <w:tab w:val="num" w:pos="720"/>
        </w:tabs>
        <w:ind w:left="720" w:hanging="360"/>
      </w:pPr>
      <w:rPr>
        <w:rFonts w:cs="Times New Roman"/>
      </w:rPr>
    </w:lvl>
  </w:abstractNum>
  <w:abstractNum w:abstractNumId="3" w15:restartNumberingAfterBreak="0">
    <w:nsid w:val="00000006"/>
    <w:multiLevelType w:val="singleLevel"/>
    <w:tmpl w:val="00000006"/>
    <w:name w:val="WW8Num6"/>
    <w:lvl w:ilvl="0">
      <w:start w:val="1"/>
      <w:numFmt w:val="upperLetter"/>
      <w:lvlText w:val="%1."/>
      <w:lvlJc w:val="left"/>
      <w:pPr>
        <w:tabs>
          <w:tab w:val="num" w:pos="720"/>
        </w:tabs>
        <w:ind w:left="720" w:hanging="360"/>
      </w:pPr>
      <w:rPr>
        <w:rFonts w:cs="Times New Roman"/>
      </w:rPr>
    </w:lvl>
  </w:abstractNum>
  <w:abstractNum w:abstractNumId="4" w15:restartNumberingAfterBreak="0">
    <w:nsid w:val="00000007"/>
    <w:multiLevelType w:val="singleLevel"/>
    <w:tmpl w:val="00000007"/>
    <w:name w:val="WW8Num7"/>
    <w:lvl w:ilvl="0">
      <w:start w:val="1"/>
      <w:numFmt w:val="upperLetter"/>
      <w:lvlText w:val="%1."/>
      <w:lvlJc w:val="left"/>
      <w:pPr>
        <w:tabs>
          <w:tab w:val="num" w:pos="720"/>
        </w:tabs>
        <w:ind w:left="720" w:hanging="360"/>
      </w:pPr>
      <w:rPr>
        <w:rFonts w:cs="Times New Roman"/>
      </w:rPr>
    </w:lvl>
  </w:abstractNum>
  <w:abstractNum w:abstractNumId="5" w15:restartNumberingAfterBreak="0">
    <w:nsid w:val="00000008"/>
    <w:multiLevelType w:val="singleLevel"/>
    <w:tmpl w:val="00000008"/>
    <w:name w:val="WW8Num8"/>
    <w:lvl w:ilvl="0">
      <w:start w:val="1"/>
      <w:numFmt w:val="upperLetter"/>
      <w:lvlText w:val="%1."/>
      <w:lvlJc w:val="left"/>
      <w:pPr>
        <w:tabs>
          <w:tab w:val="num" w:pos="720"/>
        </w:tabs>
        <w:ind w:left="720" w:hanging="360"/>
      </w:pPr>
      <w:rPr>
        <w:rFonts w:cs="Times New Roman"/>
      </w:rPr>
    </w:lvl>
  </w:abstractNum>
  <w:abstractNum w:abstractNumId="6" w15:restartNumberingAfterBreak="0">
    <w:nsid w:val="00000009"/>
    <w:multiLevelType w:val="singleLevel"/>
    <w:tmpl w:val="00000009"/>
    <w:name w:val="WW8Num9"/>
    <w:lvl w:ilvl="0">
      <w:start w:val="1"/>
      <w:numFmt w:val="upperLetter"/>
      <w:lvlText w:val="%1."/>
      <w:lvlJc w:val="left"/>
      <w:pPr>
        <w:tabs>
          <w:tab w:val="num" w:pos="720"/>
        </w:tabs>
        <w:ind w:left="720" w:hanging="360"/>
      </w:pPr>
      <w:rPr>
        <w:rFonts w:cs="Times New Roman"/>
      </w:rPr>
    </w:lvl>
  </w:abstractNum>
  <w:abstractNum w:abstractNumId="7" w15:restartNumberingAfterBreak="0">
    <w:nsid w:val="0000000A"/>
    <w:multiLevelType w:val="singleLevel"/>
    <w:tmpl w:val="0000000A"/>
    <w:name w:val="WW8Num10"/>
    <w:lvl w:ilvl="0">
      <w:start w:val="1"/>
      <w:numFmt w:val="upperLetter"/>
      <w:lvlText w:val="%1."/>
      <w:lvlJc w:val="left"/>
      <w:pPr>
        <w:tabs>
          <w:tab w:val="num" w:pos="720"/>
        </w:tabs>
        <w:ind w:left="720" w:hanging="360"/>
      </w:pPr>
      <w:rPr>
        <w:rFonts w:cs="Times New Roman"/>
      </w:rPr>
    </w:lvl>
  </w:abstractNum>
  <w:abstractNum w:abstractNumId="8" w15:restartNumberingAfterBreak="0">
    <w:nsid w:val="0000000B"/>
    <w:multiLevelType w:val="singleLevel"/>
    <w:tmpl w:val="F9A26E36"/>
    <w:name w:val="WW8Num11"/>
    <w:lvl w:ilvl="0">
      <w:start w:val="1"/>
      <w:numFmt w:val="upperLetter"/>
      <w:lvlText w:val="%1."/>
      <w:lvlJc w:val="left"/>
      <w:pPr>
        <w:tabs>
          <w:tab w:val="num" w:pos="340"/>
        </w:tabs>
        <w:ind w:left="340" w:hanging="340"/>
      </w:pPr>
      <w:rPr>
        <w:rFonts w:cs="Times New Roman" w:hint="default"/>
      </w:rPr>
    </w:lvl>
  </w:abstractNum>
  <w:abstractNum w:abstractNumId="9" w15:restartNumberingAfterBreak="0">
    <w:nsid w:val="0000000C"/>
    <w:multiLevelType w:val="singleLevel"/>
    <w:tmpl w:val="0FAEF012"/>
    <w:name w:val="WW8Num12"/>
    <w:lvl w:ilvl="0">
      <w:start w:val="1"/>
      <w:numFmt w:val="upperLetter"/>
      <w:lvlText w:val="%1."/>
      <w:lvlJc w:val="left"/>
      <w:pPr>
        <w:tabs>
          <w:tab w:val="num" w:pos="785"/>
        </w:tabs>
        <w:ind w:left="785" w:hanging="360"/>
      </w:pPr>
      <w:rPr>
        <w:rFonts w:cs="Times New Roman"/>
        <w:b w:val="0"/>
        <w:bCs w:val="0"/>
      </w:rPr>
    </w:lvl>
  </w:abstractNum>
  <w:abstractNum w:abstractNumId="10" w15:restartNumberingAfterBreak="0">
    <w:nsid w:val="0000000D"/>
    <w:multiLevelType w:val="singleLevel"/>
    <w:tmpl w:val="0000000D"/>
    <w:name w:val="WW8Num13"/>
    <w:lvl w:ilvl="0">
      <w:start w:val="1"/>
      <w:numFmt w:val="upperLetter"/>
      <w:lvlText w:val="%1."/>
      <w:lvlJc w:val="left"/>
      <w:pPr>
        <w:tabs>
          <w:tab w:val="num" w:pos="720"/>
        </w:tabs>
        <w:ind w:left="720" w:hanging="360"/>
      </w:pPr>
      <w:rPr>
        <w:rFonts w:cs="Times New Roman"/>
      </w:rPr>
    </w:lvl>
  </w:abstractNum>
  <w:abstractNum w:abstractNumId="11" w15:restartNumberingAfterBreak="0">
    <w:nsid w:val="0000000F"/>
    <w:multiLevelType w:val="singleLevel"/>
    <w:tmpl w:val="0000000F"/>
    <w:name w:val="WW8Num15"/>
    <w:lvl w:ilvl="0">
      <w:start w:val="1"/>
      <w:numFmt w:val="upperLetter"/>
      <w:lvlText w:val="%1."/>
      <w:lvlJc w:val="left"/>
      <w:pPr>
        <w:tabs>
          <w:tab w:val="num" w:pos="720"/>
        </w:tabs>
        <w:ind w:left="720" w:hanging="360"/>
      </w:pPr>
      <w:rPr>
        <w:rFonts w:cs="Times New Roman"/>
      </w:rPr>
    </w:lvl>
  </w:abstractNum>
  <w:abstractNum w:abstractNumId="12" w15:restartNumberingAfterBreak="0">
    <w:nsid w:val="02D135EF"/>
    <w:multiLevelType w:val="hybridMultilevel"/>
    <w:tmpl w:val="A04E63E0"/>
    <w:lvl w:ilvl="0" w:tplc="E892BE50">
      <w:start w:val="15"/>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05BE0927"/>
    <w:multiLevelType w:val="hybridMultilevel"/>
    <w:tmpl w:val="9C5AB1D0"/>
    <w:lvl w:ilvl="0" w:tplc="04130001">
      <w:start w:val="1"/>
      <w:numFmt w:val="bullet"/>
      <w:lvlText w:val=""/>
      <w:lvlJc w:val="left"/>
      <w:pPr>
        <w:ind w:left="360" w:hanging="360"/>
      </w:pPr>
      <w:rPr>
        <w:rFonts w:ascii="Symbol" w:hAnsi="Symbol" w:cs="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cs="Wingdings" w:hint="default"/>
      </w:rPr>
    </w:lvl>
    <w:lvl w:ilvl="3" w:tplc="04130001" w:tentative="1">
      <w:start w:val="1"/>
      <w:numFmt w:val="bullet"/>
      <w:lvlText w:val=""/>
      <w:lvlJc w:val="left"/>
      <w:pPr>
        <w:ind w:left="2520" w:hanging="360"/>
      </w:pPr>
      <w:rPr>
        <w:rFonts w:ascii="Symbol" w:hAnsi="Symbol" w:cs="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cs="Wingdings" w:hint="default"/>
      </w:rPr>
    </w:lvl>
    <w:lvl w:ilvl="6" w:tplc="04130001" w:tentative="1">
      <w:start w:val="1"/>
      <w:numFmt w:val="bullet"/>
      <w:lvlText w:val=""/>
      <w:lvlJc w:val="left"/>
      <w:pPr>
        <w:ind w:left="4680" w:hanging="360"/>
      </w:pPr>
      <w:rPr>
        <w:rFonts w:ascii="Symbol" w:hAnsi="Symbol" w:cs="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cs="Wingdings" w:hint="default"/>
      </w:rPr>
    </w:lvl>
  </w:abstractNum>
  <w:abstractNum w:abstractNumId="14" w15:restartNumberingAfterBreak="0">
    <w:nsid w:val="0DDE226A"/>
    <w:multiLevelType w:val="hybridMultilevel"/>
    <w:tmpl w:val="70C6DE20"/>
    <w:lvl w:ilvl="0" w:tplc="E31AE9CA">
      <w:start w:val="15"/>
      <w:numFmt w:val="bullet"/>
      <w:lvlText w:val=""/>
      <w:lvlJc w:val="left"/>
      <w:pPr>
        <w:tabs>
          <w:tab w:val="num" w:pos="720"/>
        </w:tabs>
        <w:ind w:left="720" w:hanging="360"/>
      </w:pPr>
      <w:rPr>
        <w:rFonts w:ascii="Symbol" w:eastAsia="Times New Roman" w:hAnsi="Symbol" w:cs="Aria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76E02D4"/>
    <w:multiLevelType w:val="hybridMultilevel"/>
    <w:tmpl w:val="98CAFED0"/>
    <w:lvl w:ilvl="0" w:tplc="04090001">
      <w:start w:val="1"/>
      <w:numFmt w:val="bullet"/>
      <w:lvlText w:val=""/>
      <w:lvlJc w:val="left"/>
      <w:pPr>
        <w:ind w:left="720" w:hanging="360"/>
      </w:pPr>
      <w:rPr>
        <w:rFonts w:ascii="Symbol" w:hAnsi="Symbol" w:cs="Symbol"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2BB445F9"/>
    <w:multiLevelType w:val="hybridMultilevel"/>
    <w:tmpl w:val="6A3ABB32"/>
    <w:name w:val="WW8Num112"/>
    <w:lvl w:ilvl="0" w:tplc="9D30A19E">
      <w:start w:val="1"/>
      <w:numFmt w:val="upperLetter"/>
      <w:lvlText w:val="%1."/>
      <w:lvlJc w:val="left"/>
      <w:pPr>
        <w:tabs>
          <w:tab w:val="num" w:pos="700"/>
        </w:tabs>
        <w:ind w:left="700" w:hanging="340"/>
      </w:pPr>
      <w:rPr>
        <w:rFonts w:cs="Times New Roman"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7" w15:restartNumberingAfterBreak="0">
    <w:nsid w:val="2CF333D4"/>
    <w:multiLevelType w:val="hybridMultilevel"/>
    <w:tmpl w:val="B85EA26C"/>
    <w:lvl w:ilvl="0" w:tplc="2CC623EE">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E3D1F38"/>
    <w:multiLevelType w:val="hybridMultilevel"/>
    <w:tmpl w:val="6C1A8B96"/>
    <w:lvl w:ilvl="0" w:tplc="04090001">
      <w:start w:val="1"/>
      <w:numFmt w:val="bullet"/>
      <w:lvlText w:val=""/>
      <w:lvlJc w:val="left"/>
      <w:pPr>
        <w:ind w:left="720" w:hanging="360"/>
      </w:pPr>
      <w:rPr>
        <w:rFonts w:ascii="Symbol" w:hAnsi="Symbol" w:cs="Symbol"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2EB056A5"/>
    <w:multiLevelType w:val="hybridMultilevel"/>
    <w:tmpl w:val="7EB2F56A"/>
    <w:lvl w:ilvl="0" w:tplc="5C106C92">
      <w:start w:val="19"/>
      <w:numFmt w:val="bullet"/>
      <w:lvlText w:val="-"/>
      <w:lvlJc w:val="left"/>
      <w:pPr>
        <w:ind w:left="720" w:hanging="360"/>
      </w:pPr>
      <w:rPr>
        <w:rFonts w:ascii="Calibri" w:eastAsia="Times New Roman"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2FF33595"/>
    <w:multiLevelType w:val="hybridMultilevel"/>
    <w:tmpl w:val="6358B8FC"/>
    <w:lvl w:ilvl="0" w:tplc="0413000F">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1" w15:restartNumberingAfterBreak="0">
    <w:nsid w:val="323F6043"/>
    <w:multiLevelType w:val="hybridMultilevel"/>
    <w:tmpl w:val="C26E7E34"/>
    <w:lvl w:ilvl="0" w:tplc="04130001">
      <w:start w:val="1"/>
      <w:numFmt w:val="bullet"/>
      <w:lvlText w:val=""/>
      <w:lvlJc w:val="left"/>
      <w:pPr>
        <w:ind w:left="360" w:hanging="360"/>
      </w:pPr>
      <w:rPr>
        <w:rFonts w:ascii="Symbol" w:hAnsi="Symbol" w:cs="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cs="Wingdings" w:hint="default"/>
      </w:rPr>
    </w:lvl>
    <w:lvl w:ilvl="3" w:tplc="04130001" w:tentative="1">
      <w:start w:val="1"/>
      <w:numFmt w:val="bullet"/>
      <w:lvlText w:val=""/>
      <w:lvlJc w:val="left"/>
      <w:pPr>
        <w:ind w:left="2520" w:hanging="360"/>
      </w:pPr>
      <w:rPr>
        <w:rFonts w:ascii="Symbol" w:hAnsi="Symbol" w:cs="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cs="Wingdings" w:hint="default"/>
      </w:rPr>
    </w:lvl>
    <w:lvl w:ilvl="6" w:tplc="04130001" w:tentative="1">
      <w:start w:val="1"/>
      <w:numFmt w:val="bullet"/>
      <w:lvlText w:val=""/>
      <w:lvlJc w:val="left"/>
      <w:pPr>
        <w:ind w:left="4680" w:hanging="360"/>
      </w:pPr>
      <w:rPr>
        <w:rFonts w:ascii="Symbol" w:hAnsi="Symbol" w:cs="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cs="Wingdings" w:hint="default"/>
      </w:rPr>
    </w:lvl>
  </w:abstractNum>
  <w:abstractNum w:abstractNumId="22" w15:restartNumberingAfterBreak="0">
    <w:nsid w:val="33881710"/>
    <w:multiLevelType w:val="hybridMultilevel"/>
    <w:tmpl w:val="4554153C"/>
    <w:lvl w:ilvl="0" w:tplc="04130015">
      <w:start w:val="1"/>
      <w:numFmt w:val="upperLetter"/>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23" w15:restartNumberingAfterBreak="0">
    <w:nsid w:val="34461A74"/>
    <w:multiLevelType w:val="hybridMultilevel"/>
    <w:tmpl w:val="01D23206"/>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4" w15:restartNumberingAfterBreak="0">
    <w:nsid w:val="34A13F7D"/>
    <w:multiLevelType w:val="hybridMultilevel"/>
    <w:tmpl w:val="3314F6FC"/>
    <w:lvl w:ilvl="0" w:tplc="04130015">
      <w:start w:val="1"/>
      <w:numFmt w:val="upperLetter"/>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25" w15:restartNumberingAfterBreak="0">
    <w:nsid w:val="383C2431"/>
    <w:multiLevelType w:val="hybridMultilevel"/>
    <w:tmpl w:val="EB0E0DEE"/>
    <w:lvl w:ilvl="0" w:tplc="04130015">
      <w:start w:val="1"/>
      <w:numFmt w:val="upperLetter"/>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26" w15:restartNumberingAfterBreak="0">
    <w:nsid w:val="38F83DBF"/>
    <w:multiLevelType w:val="hybridMultilevel"/>
    <w:tmpl w:val="5C1C07BA"/>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7" w15:restartNumberingAfterBreak="0">
    <w:nsid w:val="3AEF1407"/>
    <w:multiLevelType w:val="hybridMultilevel"/>
    <w:tmpl w:val="734EE5F6"/>
    <w:lvl w:ilvl="0" w:tplc="BB6E21D6">
      <w:start w:val="6"/>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3BA4351C"/>
    <w:multiLevelType w:val="hybridMultilevel"/>
    <w:tmpl w:val="F99C7D5C"/>
    <w:lvl w:ilvl="0" w:tplc="BB706D2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EB1473B"/>
    <w:multiLevelType w:val="hybridMultilevel"/>
    <w:tmpl w:val="B91AA3A8"/>
    <w:lvl w:ilvl="0" w:tplc="04130015">
      <w:start w:val="1"/>
      <w:numFmt w:val="upperLetter"/>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30" w15:restartNumberingAfterBreak="0">
    <w:nsid w:val="4A42197B"/>
    <w:multiLevelType w:val="hybridMultilevel"/>
    <w:tmpl w:val="FA0659C0"/>
    <w:lvl w:ilvl="0" w:tplc="04130015">
      <w:start w:val="1"/>
      <w:numFmt w:val="upperLetter"/>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31" w15:restartNumberingAfterBreak="0">
    <w:nsid w:val="4B6E7D5E"/>
    <w:multiLevelType w:val="hybridMultilevel"/>
    <w:tmpl w:val="A23A3D04"/>
    <w:lvl w:ilvl="0" w:tplc="04130001">
      <w:start w:val="1"/>
      <w:numFmt w:val="bullet"/>
      <w:lvlText w:val=""/>
      <w:lvlJc w:val="left"/>
      <w:pPr>
        <w:ind w:left="720" w:hanging="360"/>
      </w:pPr>
      <w:rPr>
        <w:rFonts w:ascii="Symbol" w:hAnsi="Symbol" w:cs="Symbol" w:hint="default"/>
      </w:rPr>
    </w:lvl>
    <w:lvl w:ilvl="1" w:tplc="04130001">
      <w:start w:val="1"/>
      <w:numFmt w:val="bullet"/>
      <w:lvlText w:val=""/>
      <w:lvlJc w:val="left"/>
      <w:pPr>
        <w:ind w:left="1440" w:hanging="360"/>
      </w:pPr>
      <w:rPr>
        <w:rFonts w:ascii="Symbol" w:hAnsi="Symbol" w:cs="Symbol"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2" w15:restartNumberingAfterBreak="0">
    <w:nsid w:val="4D4A673B"/>
    <w:multiLevelType w:val="hybridMultilevel"/>
    <w:tmpl w:val="0D54C2B6"/>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3" w15:restartNumberingAfterBreak="0">
    <w:nsid w:val="52804C1E"/>
    <w:multiLevelType w:val="hybridMultilevel"/>
    <w:tmpl w:val="B19E9C60"/>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4" w15:restartNumberingAfterBreak="0">
    <w:nsid w:val="5EF51BAA"/>
    <w:multiLevelType w:val="hybridMultilevel"/>
    <w:tmpl w:val="EF7C27AC"/>
    <w:lvl w:ilvl="0" w:tplc="04130015">
      <w:start w:val="1"/>
      <w:numFmt w:val="upp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5" w15:restartNumberingAfterBreak="0">
    <w:nsid w:val="5F255436"/>
    <w:multiLevelType w:val="hybridMultilevel"/>
    <w:tmpl w:val="9C92303C"/>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6" w15:restartNumberingAfterBreak="0">
    <w:nsid w:val="65FE7C81"/>
    <w:multiLevelType w:val="hybridMultilevel"/>
    <w:tmpl w:val="CA165F4C"/>
    <w:lvl w:ilvl="0" w:tplc="04090001">
      <w:start w:val="1"/>
      <w:numFmt w:val="bullet"/>
      <w:lvlText w:val=""/>
      <w:lvlJc w:val="left"/>
      <w:pPr>
        <w:ind w:left="720" w:hanging="360"/>
      </w:pPr>
      <w:rPr>
        <w:rFonts w:ascii="Symbol" w:hAnsi="Symbol" w:cs="Symbol"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7" w15:restartNumberingAfterBreak="0">
    <w:nsid w:val="67AC768A"/>
    <w:multiLevelType w:val="multilevel"/>
    <w:tmpl w:val="1CA65606"/>
    <w:styleLink w:val="ProDemosopsomming"/>
    <w:lvl w:ilvl="0">
      <w:start w:val="1"/>
      <w:numFmt w:val="upperLetter"/>
      <w:lvlText w:val="%1."/>
      <w:lvlJc w:val="left"/>
      <w:pPr>
        <w:ind w:left="360" w:hanging="360"/>
      </w:pPr>
      <w:rPr>
        <w:rFonts w:asciiTheme="minorHAnsi" w:hAnsiTheme="minorHAnsi" w:cs="Times New Roman"/>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8" w15:restartNumberingAfterBreak="0">
    <w:nsid w:val="69483590"/>
    <w:multiLevelType w:val="hybridMultilevel"/>
    <w:tmpl w:val="E1285D14"/>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9" w15:restartNumberingAfterBreak="0">
    <w:nsid w:val="6B16727C"/>
    <w:multiLevelType w:val="hybridMultilevel"/>
    <w:tmpl w:val="A2761DA0"/>
    <w:lvl w:ilvl="0" w:tplc="04130015">
      <w:start w:val="1"/>
      <w:numFmt w:val="upp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0" w15:restartNumberingAfterBreak="0">
    <w:nsid w:val="7323606A"/>
    <w:multiLevelType w:val="hybridMultilevel"/>
    <w:tmpl w:val="4E267368"/>
    <w:lvl w:ilvl="0" w:tplc="A49202EA">
      <w:start w:val="1"/>
      <w:numFmt w:val="bullet"/>
      <w:lvlText w:val="-"/>
      <w:lvlJc w:val="left"/>
      <w:pPr>
        <w:ind w:left="1425" w:hanging="360"/>
      </w:pPr>
      <w:rPr>
        <w:rFonts w:ascii="Calibri" w:eastAsia="Times New Roman" w:hAnsi="Calibri" w:cs="Calibri" w:hint="default"/>
      </w:rPr>
    </w:lvl>
    <w:lvl w:ilvl="1" w:tplc="04130003" w:tentative="1">
      <w:start w:val="1"/>
      <w:numFmt w:val="bullet"/>
      <w:lvlText w:val="o"/>
      <w:lvlJc w:val="left"/>
      <w:pPr>
        <w:ind w:left="2145" w:hanging="360"/>
      </w:pPr>
      <w:rPr>
        <w:rFonts w:ascii="Courier New" w:hAnsi="Courier New" w:cs="Courier New" w:hint="default"/>
      </w:rPr>
    </w:lvl>
    <w:lvl w:ilvl="2" w:tplc="04130005" w:tentative="1">
      <w:start w:val="1"/>
      <w:numFmt w:val="bullet"/>
      <w:lvlText w:val=""/>
      <w:lvlJc w:val="left"/>
      <w:pPr>
        <w:ind w:left="2865" w:hanging="360"/>
      </w:pPr>
      <w:rPr>
        <w:rFonts w:ascii="Wingdings" w:hAnsi="Wingdings" w:hint="default"/>
      </w:rPr>
    </w:lvl>
    <w:lvl w:ilvl="3" w:tplc="04130001" w:tentative="1">
      <w:start w:val="1"/>
      <w:numFmt w:val="bullet"/>
      <w:lvlText w:val=""/>
      <w:lvlJc w:val="left"/>
      <w:pPr>
        <w:ind w:left="3585" w:hanging="360"/>
      </w:pPr>
      <w:rPr>
        <w:rFonts w:ascii="Symbol" w:hAnsi="Symbol" w:hint="default"/>
      </w:rPr>
    </w:lvl>
    <w:lvl w:ilvl="4" w:tplc="04130003" w:tentative="1">
      <w:start w:val="1"/>
      <w:numFmt w:val="bullet"/>
      <w:lvlText w:val="o"/>
      <w:lvlJc w:val="left"/>
      <w:pPr>
        <w:ind w:left="4305" w:hanging="360"/>
      </w:pPr>
      <w:rPr>
        <w:rFonts w:ascii="Courier New" w:hAnsi="Courier New" w:cs="Courier New" w:hint="default"/>
      </w:rPr>
    </w:lvl>
    <w:lvl w:ilvl="5" w:tplc="04130005" w:tentative="1">
      <w:start w:val="1"/>
      <w:numFmt w:val="bullet"/>
      <w:lvlText w:val=""/>
      <w:lvlJc w:val="left"/>
      <w:pPr>
        <w:ind w:left="5025" w:hanging="360"/>
      </w:pPr>
      <w:rPr>
        <w:rFonts w:ascii="Wingdings" w:hAnsi="Wingdings" w:hint="default"/>
      </w:rPr>
    </w:lvl>
    <w:lvl w:ilvl="6" w:tplc="04130001" w:tentative="1">
      <w:start w:val="1"/>
      <w:numFmt w:val="bullet"/>
      <w:lvlText w:val=""/>
      <w:lvlJc w:val="left"/>
      <w:pPr>
        <w:ind w:left="5745" w:hanging="360"/>
      </w:pPr>
      <w:rPr>
        <w:rFonts w:ascii="Symbol" w:hAnsi="Symbol" w:hint="default"/>
      </w:rPr>
    </w:lvl>
    <w:lvl w:ilvl="7" w:tplc="04130003" w:tentative="1">
      <w:start w:val="1"/>
      <w:numFmt w:val="bullet"/>
      <w:lvlText w:val="o"/>
      <w:lvlJc w:val="left"/>
      <w:pPr>
        <w:ind w:left="6465" w:hanging="360"/>
      </w:pPr>
      <w:rPr>
        <w:rFonts w:ascii="Courier New" w:hAnsi="Courier New" w:cs="Courier New" w:hint="default"/>
      </w:rPr>
    </w:lvl>
    <w:lvl w:ilvl="8" w:tplc="04130005" w:tentative="1">
      <w:start w:val="1"/>
      <w:numFmt w:val="bullet"/>
      <w:lvlText w:val=""/>
      <w:lvlJc w:val="left"/>
      <w:pPr>
        <w:ind w:left="7185" w:hanging="360"/>
      </w:pPr>
      <w:rPr>
        <w:rFonts w:ascii="Wingdings" w:hAnsi="Wingdings" w:hint="default"/>
      </w:rPr>
    </w:lvl>
  </w:abstractNum>
  <w:abstractNum w:abstractNumId="41" w15:restartNumberingAfterBreak="0">
    <w:nsid w:val="73850AE9"/>
    <w:multiLevelType w:val="hybridMultilevel"/>
    <w:tmpl w:val="998065DC"/>
    <w:lvl w:ilvl="0" w:tplc="D4E86E36">
      <w:numFmt w:val="bullet"/>
      <w:lvlText w:val="-"/>
      <w:lvlJc w:val="left"/>
      <w:pPr>
        <w:ind w:left="720" w:hanging="360"/>
      </w:pPr>
      <w:rPr>
        <w:rFonts w:ascii="Calibri" w:eastAsia="Times New Roman"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2" w15:restartNumberingAfterBreak="0">
    <w:nsid w:val="7CF50745"/>
    <w:multiLevelType w:val="hybridMultilevel"/>
    <w:tmpl w:val="4CC0EF40"/>
    <w:lvl w:ilvl="0" w:tplc="DA3A9D48">
      <w:start w:val="1"/>
      <w:numFmt w:val="lowerLetter"/>
      <w:lvlText w:val="%1."/>
      <w:lvlJc w:val="left"/>
      <w:pPr>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3" w15:restartNumberingAfterBreak="0">
    <w:nsid w:val="7F4C6DCC"/>
    <w:multiLevelType w:val="hybridMultilevel"/>
    <w:tmpl w:val="F998CAEA"/>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abstractNumId w:val="37"/>
  </w:num>
  <w:num w:numId="2">
    <w:abstractNumId w:val="13"/>
  </w:num>
  <w:num w:numId="3">
    <w:abstractNumId w:val="21"/>
  </w:num>
  <w:num w:numId="4">
    <w:abstractNumId w:val="23"/>
  </w:num>
  <w:num w:numId="5">
    <w:abstractNumId w:val="26"/>
  </w:num>
  <w:num w:numId="6">
    <w:abstractNumId w:val="43"/>
  </w:num>
  <w:num w:numId="7">
    <w:abstractNumId w:val="32"/>
  </w:num>
  <w:num w:numId="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1"/>
  </w:num>
  <w:num w:numId="16">
    <w:abstractNumId w:val="35"/>
  </w:num>
  <w:num w:numId="17">
    <w:abstractNumId w:val="33"/>
  </w:num>
  <w:num w:numId="18">
    <w:abstractNumId w:val="17"/>
  </w:num>
  <w:num w:numId="19">
    <w:abstractNumId w:val="28"/>
  </w:num>
  <w:num w:numId="20">
    <w:abstractNumId w:val="42"/>
  </w:num>
  <w:num w:numId="21">
    <w:abstractNumId w:val="40"/>
  </w:num>
  <w:num w:numId="22">
    <w:abstractNumId w:val="15"/>
  </w:num>
  <w:num w:numId="23">
    <w:abstractNumId w:val="22"/>
  </w:num>
  <w:num w:numId="24">
    <w:abstractNumId w:val="38"/>
  </w:num>
  <w:num w:numId="25">
    <w:abstractNumId w:val="18"/>
  </w:num>
  <w:num w:numId="26">
    <w:abstractNumId w:val="36"/>
  </w:num>
  <w:num w:numId="27">
    <w:abstractNumId w:val="19"/>
  </w:num>
  <w:num w:numId="28">
    <w:abstractNumId w:val="20"/>
  </w:num>
  <w:num w:numId="29">
    <w:abstractNumId w:val="27"/>
  </w:num>
  <w:num w:numId="30">
    <w:abstractNumId w:val="14"/>
  </w:num>
  <w:num w:numId="31">
    <w:abstractNumId w:val="12"/>
  </w:num>
  <w:num w:numId="32">
    <w:abstractNumId w:val="4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08"/>
  <w:hyphenationZone w:val="425"/>
  <w:drawingGridHorizontalSpacing w:val="110"/>
  <w:displayHorizontalDrawingGridEvery w:val="2"/>
  <w:displayVerticalDrawingGridEvery w:val="2"/>
  <w:characterSpacingControl w:val="doNotCompress"/>
  <w:hdrShapeDefaults>
    <o:shapedefaults v:ext="edit" spidmax="2070">
      <o:colormru v:ext="edit" colors="white,#fef4de,#f0f1eb"/>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05D7"/>
    <w:rsid w:val="00002BC6"/>
    <w:rsid w:val="00005461"/>
    <w:rsid w:val="00017885"/>
    <w:rsid w:val="00024628"/>
    <w:rsid w:val="00034BA7"/>
    <w:rsid w:val="00036196"/>
    <w:rsid w:val="0004168B"/>
    <w:rsid w:val="00041DE6"/>
    <w:rsid w:val="00046BE0"/>
    <w:rsid w:val="00063D33"/>
    <w:rsid w:val="00073806"/>
    <w:rsid w:val="000825E9"/>
    <w:rsid w:val="00082904"/>
    <w:rsid w:val="0008483D"/>
    <w:rsid w:val="00084ACE"/>
    <w:rsid w:val="0008661E"/>
    <w:rsid w:val="00090182"/>
    <w:rsid w:val="000A42B0"/>
    <w:rsid w:val="000A5B17"/>
    <w:rsid w:val="000B1113"/>
    <w:rsid w:val="000B4ADB"/>
    <w:rsid w:val="000B7351"/>
    <w:rsid w:val="000C09AD"/>
    <w:rsid w:val="000C4F1B"/>
    <w:rsid w:val="000D1825"/>
    <w:rsid w:val="000E01BD"/>
    <w:rsid w:val="000E7C41"/>
    <w:rsid w:val="0010426F"/>
    <w:rsid w:val="0010443C"/>
    <w:rsid w:val="00112DB8"/>
    <w:rsid w:val="00120FE3"/>
    <w:rsid w:val="00124DCA"/>
    <w:rsid w:val="00124FF0"/>
    <w:rsid w:val="00134B7D"/>
    <w:rsid w:val="001402D3"/>
    <w:rsid w:val="00165B7F"/>
    <w:rsid w:val="001675C4"/>
    <w:rsid w:val="00171B3A"/>
    <w:rsid w:val="00171C0C"/>
    <w:rsid w:val="00193A21"/>
    <w:rsid w:val="001979E2"/>
    <w:rsid w:val="001A4F5D"/>
    <w:rsid w:val="001B4D22"/>
    <w:rsid w:val="001C1622"/>
    <w:rsid w:val="001C3199"/>
    <w:rsid w:val="001F3036"/>
    <w:rsid w:val="001F4437"/>
    <w:rsid w:val="001F4E39"/>
    <w:rsid w:val="002001E0"/>
    <w:rsid w:val="00200C95"/>
    <w:rsid w:val="002017F8"/>
    <w:rsid w:val="00201845"/>
    <w:rsid w:val="00226202"/>
    <w:rsid w:val="0023689F"/>
    <w:rsid w:val="00245D3C"/>
    <w:rsid w:val="002524C4"/>
    <w:rsid w:val="00257EB2"/>
    <w:rsid w:val="00265D8A"/>
    <w:rsid w:val="00266306"/>
    <w:rsid w:val="002674CA"/>
    <w:rsid w:val="00274648"/>
    <w:rsid w:val="00281203"/>
    <w:rsid w:val="0028443B"/>
    <w:rsid w:val="00286998"/>
    <w:rsid w:val="00287B05"/>
    <w:rsid w:val="00287DAE"/>
    <w:rsid w:val="002B6692"/>
    <w:rsid w:val="002B6E38"/>
    <w:rsid w:val="002B7132"/>
    <w:rsid w:val="002C0FB8"/>
    <w:rsid w:val="002C5DA3"/>
    <w:rsid w:val="002D182A"/>
    <w:rsid w:val="002E076F"/>
    <w:rsid w:val="002E62A1"/>
    <w:rsid w:val="002F04C6"/>
    <w:rsid w:val="002F1892"/>
    <w:rsid w:val="002F54EB"/>
    <w:rsid w:val="002F556A"/>
    <w:rsid w:val="0030153A"/>
    <w:rsid w:val="003074C4"/>
    <w:rsid w:val="0031787F"/>
    <w:rsid w:val="003322D8"/>
    <w:rsid w:val="00341284"/>
    <w:rsid w:val="00344DBF"/>
    <w:rsid w:val="00344F3D"/>
    <w:rsid w:val="00360A86"/>
    <w:rsid w:val="003650EB"/>
    <w:rsid w:val="003760B3"/>
    <w:rsid w:val="00380099"/>
    <w:rsid w:val="003974ED"/>
    <w:rsid w:val="003A14FA"/>
    <w:rsid w:val="003A203D"/>
    <w:rsid w:val="003A3441"/>
    <w:rsid w:val="003A63CB"/>
    <w:rsid w:val="003B4078"/>
    <w:rsid w:val="003B73AE"/>
    <w:rsid w:val="003B7859"/>
    <w:rsid w:val="003C139D"/>
    <w:rsid w:val="003C2EA1"/>
    <w:rsid w:val="003D2915"/>
    <w:rsid w:val="003D3B6F"/>
    <w:rsid w:val="003D6EC2"/>
    <w:rsid w:val="003E3CB3"/>
    <w:rsid w:val="003F5393"/>
    <w:rsid w:val="003F724A"/>
    <w:rsid w:val="003F75E8"/>
    <w:rsid w:val="004116DB"/>
    <w:rsid w:val="0041706C"/>
    <w:rsid w:val="00417EFE"/>
    <w:rsid w:val="00422D7D"/>
    <w:rsid w:val="00424877"/>
    <w:rsid w:val="00425638"/>
    <w:rsid w:val="00446189"/>
    <w:rsid w:val="00451660"/>
    <w:rsid w:val="00452BA5"/>
    <w:rsid w:val="00460ACE"/>
    <w:rsid w:val="00461819"/>
    <w:rsid w:val="00470C26"/>
    <w:rsid w:val="00481FCB"/>
    <w:rsid w:val="004824DE"/>
    <w:rsid w:val="00486E66"/>
    <w:rsid w:val="004970A4"/>
    <w:rsid w:val="004A49B2"/>
    <w:rsid w:val="004A4EAF"/>
    <w:rsid w:val="004A6953"/>
    <w:rsid w:val="004A713E"/>
    <w:rsid w:val="004B4054"/>
    <w:rsid w:val="004B6464"/>
    <w:rsid w:val="004C60F0"/>
    <w:rsid w:val="004C71D0"/>
    <w:rsid w:val="004D09C2"/>
    <w:rsid w:val="004D6951"/>
    <w:rsid w:val="004E7E2B"/>
    <w:rsid w:val="00500F0B"/>
    <w:rsid w:val="00503A78"/>
    <w:rsid w:val="00524E2B"/>
    <w:rsid w:val="00524FB0"/>
    <w:rsid w:val="00530A3A"/>
    <w:rsid w:val="005314AA"/>
    <w:rsid w:val="00536CB4"/>
    <w:rsid w:val="005378B6"/>
    <w:rsid w:val="00537D3F"/>
    <w:rsid w:val="005502AB"/>
    <w:rsid w:val="00556BDA"/>
    <w:rsid w:val="00561572"/>
    <w:rsid w:val="005617E2"/>
    <w:rsid w:val="00570CE1"/>
    <w:rsid w:val="005719C4"/>
    <w:rsid w:val="00575892"/>
    <w:rsid w:val="00577427"/>
    <w:rsid w:val="00584BD1"/>
    <w:rsid w:val="00584DC6"/>
    <w:rsid w:val="00593737"/>
    <w:rsid w:val="00594954"/>
    <w:rsid w:val="0059717B"/>
    <w:rsid w:val="005A134F"/>
    <w:rsid w:val="005A1458"/>
    <w:rsid w:val="005C20F7"/>
    <w:rsid w:val="005C3BD2"/>
    <w:rsid w:val="005C7B6E"/>
    <w:rsid w:val="005D0BF0"/>
    <w:rsid w:val="005D21B5"/>
    <w:rsid w:val="005D228B"/>
    <w:rsid w:val="005D3257"/>
    <w:rsid w:val="005F3ACC"/>
    <w:rsid w:val="005F412A"/>
    <w:rsid w:val="00600F6D"/>
    <w:rsid w:val="006058A4"/>
    <w:rsid w:val="00606800"/>
    <w:rsid w:val="00606B7E"/>
    <w:rsid w:val="00606B86"/>
    <w:rsid w:val="00621283"/>
    <w:rsid w:val="00625AA3"/>
    <w:rsid w:val="0062676C"/>
    <w:rsid w:val="00631F5D"/>
    <w:rsid w:val="0063270C"/>
    <w:rsid w:val="00637A2E"/>
    <w:rsid w:val="00637D9D"/>
    <w:rsid w:val="00645774"/>
    <w:rsid w:val="00651CC7"/>
    <w:rsid w:val="00657B36"/>
    <w:rsid w:val="006771FE"/>
    <w:rsid w:val="0067739B"/>
    <w:rsid w:val="0068343A"/>
    <w:rsid w:val="00692B55"/>
    <w:rsid w:val="006940A0"/>
    <w:rsid w:val="00697E1C"/>
    <w:rsid w:val="006A172B"/>
    <w:rsid w:val="006B0B1A"/>
    <w:rsid w:val="006B410C"/>
    <w:rsid w:val="006B5965"/>
    <w:rsid w:val="006C33D5"/>
    <w:rsid w:val="006C4827"/>
    <w:rsid w:val="006C665E"/>
    <w:rsid w:val="006E29C4"/>
    <w:rsid w:val="006F5B22"/>
    <w:rsid w:val="007029F9"/>
    <w:rsid w:val="00703686"/>
    <w:rsid w:val="0070700C"/>
    <w:rsid w:val="0072767A"/>
    <w:rsid w:val="00727FCC"/>
    <w:rsid w:val="007336E0"/>
    <w:rsid w:val="00735E20"/>
    <w:rsid w:val="0073645B"/>
    <w:rsid w:val="007505D7"/>
    <w:rsid w:val="007622D5"/>
    <w:rsid w:val="00763423"/>
    <w:rsid w:val="0077145A"/>
    <w:rsid w:val="007739C3"/>
    <w:rsid w:val="00787DB8"/>
    <w:rsid w:val="00797710"/>
    <w:rsid w:val="007B53B9"/>
    <w:rsid w:val="007B7B62"/>
    <w:rsid w:val="007C0761"/>
    <w:rsid w:val="007C116F"/>
    <w:rsid w:val="007C6A53"/>
    <w:rsid w:val="007E3D6B"/>
    <w:rsid w:val="007E571A"/>
    <w:rsid w:val="007F2D5D"/>
    <w:rsid w:val="007F36F4"/>
    <w:rsid w:val="007F3B41"/>
    <w:rsid w:val="007F408D"/>
    <w:rsid w:val="008030F7"/>
    <w:rsid w:val="00812F39"/>
    <w:rsid w:val="0082713D"/>
    <w:rsid w:val="00834197"/>
    <w:rsid w:val="00844685"/>
    <w:rsid w:val="00851F46"/>
    <w:rsid w:val="00853C47"/>
    <w:rsid w:val="008673C2"/>
    <w:rsid w:val="00870895"/>
    <w:rsid w:val="0087361E"/>
    <w:rsid w:val="00874586"/>
    <w:rsid w:val="00882BE2"/>
    <w:rsid w:val="00883E3A"/>
    <w:rsid w:val="008876CF"/>
    <w:rsid w:val="00891507"/>
    <w:rsid w:val="008B250D"/>
    <w:rsid w:val="008B2A5B"/>
    <w:rsid w:val="008B4A2D"/>
    <w:rsid w:val="008D1FCD"/>
    <w:rsid w:val="008D7C8F"/>
    <w:rsid w:val="009026CD"/>
    <w:rsid w:val="009150EA"/>
    <w:rsid w:val="009163E4"/>
    <w:rsid w:val="00930AE1"/>
    <w:rsid w:val="00933AA5"/>
    <w:rsid w:val="009362DC"/>
    <w:rsid w:val="00942271"/>
    <w:rsid w:val="00953FCB"/>
    <w:rsid w:val="00965E64"/>
    <w:rsid w:val="00966377"/>
    <w:rsid w:val="0097546D"/>
    <w:rsid w:val="00991DC2"/>
    <w:rsid w:val="009959F7"/>
    <w:rsid w:val="009A0315"/>
    <w:rsid w:val="009A2D35"/>
    <w:rsid w:val="009C5AD2"/>
    <w:rsid w:val="009D47E8"/>
    <w:rsid w:val="009E2D4A"/>
    <w:rsid w:val="009F0C9C"/>
    <w:rsid w:val="009F254B"/>
    <w:rsid w:val="009F4BAD"/>
    <w:rsid w:val="009F790B"/>
    <w:rsid w:val="00A0465F"/>
    <w:rsid w:val="00A1276D"/>
    <w:rsid w:val="00A206D6"/>
    <w:rsid w:val="00A42DF9"/>
    <w:rsid w:val="00A46399"/>
    <w:rsid w:val="00A5579A"/>
    <w:rsid w:val="00A61294"/>
    <w:rsid w:val="00A8361D"/>
    <w:rsid w:val="00A8559B"/>
    <w:rsid w:val="00A92853"/>
    <w:rsid w:val="00A9505D"/>
    <w:rsid w:val="00A95624"/>
    <w:rsid w:val="00AA2335"/>
    <w:rsid w:val="00AA4EC4"/>
    <w:rsid w:val="00AA728C"/>
    <w:rsid w:val="00AB56D2"/>
    <w:rsid w:val="00AB5C61"/>
    <w:rsid w:val="00AB6012"/>
    <w:rsid w:val="00AB6216"/>
    <w:rsid w:val="00AD0A08"/>
    <w:rsid w:val="00AD0BE6"/>
    <w:rsid w:val="00AE1534"/>
    <w:rsid w:val="00AE589C"/>
    <w:rsid w:val="00AF1850"/>
    <w:rsid w:val="00AF4134"/>
    <w:rsid w:val="00B0241B"/>
    <w:rsid w:val="00B31AA4"/>
    <w:rsid w:val="00B425C9"/>
    <w:rsid w:val="00B44C9F"/>
    <w:rsid w:val="00B50BDB"/>
    <w:rsid w:val="00B57B64"/>
    <w:rsid w:val="00B609F5"/>
    <w:rsid w:val="00B83B0C"/>
    <w:rsid w:val="00B9468E"/>
    <w:rsid w:val="00BA16D7"/>
    <w:rsid w:val="00BB5699"/>
    <w:rsid w:val="00BC5F7A"/>
    <w:rsid w:val="00BD490E"/>
    <w:rsid w:val="00BD7087"/>
    <w:rsid w:val="00BD7089"/>
    <w:rsid w:val="00BD744C"/>
    <w:rsid w:val="00BE10AE"/>
    <w:rsid w:val="00BE14D4"/>
    <w:rsid w:val="00BF10C3"/>
    <w:rsid w:val="00BF6FF3"/>
    <w:rsid w:val="00C05510"/>
    <w:rsid w:val="00C322FE"/>
    <w:rsid w:val="00C330B4"/>
    <w:rsid w:val="00C37E10"/>
    <w:rsid w:val="00C46F69"/>
    <w:rsid w:val="00C54BD1"/>
    <w:rsid w:val="00C73567"/>
    <w:rsid w:val="00C8388D"/>
    <w:rsid w:val="00C95E65"/>
    <w:rsid w:val="00CA17A2"/>
    <w:rsid w:val="00CA224A"/>
    <w:rsid w:val="00CA7308"/>
    <w:rsid w:val="00CB0386"/>
    <w:rsid w:val="00CB1695"/>
    <w:rsid w:val="00CB22CF"/>
    <w:rsid w:val="00CB289F"/>
    <w:rsid w:val="00CB430E"/>
    <w:rsid w:val="00CB6F3F"/>
    <w:rsid w:val="00CC13B8"/>
    <w:rsid w:val="00CD1F8C"/>
    <w:rsid w:val="00CD53F7"/>
    <w:rsid w:val="00CE27D6"/>
    <w:rsid w:val="00CE4056"/>
    <w:rsid w:val="00CE6E0B"/>
    <w:rsid w:val="00CF259B"/>
    <w:rsid w:val="00D022BD"/>
    <w:rsid w:val="00D167A7"/>
    <w:rsid w:val="00D20810"/>
    <w:rsid w:val="00D27A76"/>
    <w:rsid w:val="00D311EB"/>
    <w:rsid w:val="00D33937"/>
    <w:rsid w:val="00D415A2"/>
    <w:rsid w:val="00D5005F"/>
    <w:rsid w:val="00D545B5"/>
    <w:rsid w:val="00D571FC"/>
    <w:rsid w:val="00D63EA3"/>
    <w:rsid w:val="00D744BF"/>
    <w:rsid w:val="00D75D4C"/>
    <w:rsid w:val="00D76CE8"/>
    <w:rsid w:val="00D770A1"/>
    <w:rsid w:val="00D90585"/>
    <w:rsid w:val="00DA288F"/>
    <w:rsid w:val="00DA343A"/>
    <w:rsid w:val="00DB630C"/>
    <w:rsid w:val="00DB7D0C"/>
    <w:rsid w:val="00DB7D38"/>
    <w:rsid w:val="00DC0923"/>
    <w:rsid w:val="00DC1E97"/>
    <w:rsid w:val="00DD2D45"/>
    <w:rsid w:val="00DE1E16"/>
    <w:rsid w:val="00DE2299"/>
    <w:rsid w:val="00DE33CB"/>
    <w:rsid w:val="00DE5769"/>
    <w:rsid w:val="00DE74B0"/>
    <w:rsid w:val="00E0737D"/>
    <w:rsid w:val="00E13561"/>
    <w:rsid w:val="00E2603A"/>
    <w:rsid w:val="00E31AC9"/>
    <w:rsid w:val="00E32094"/>
    <w:rsid w:val="00E34458"/>
    <w:rsid w:val="00E42B6F"/>
    <w:rsid w:val="00E549B2"/>
    <w:rsid w:val="00E553AF"/>
    <w:rsid w:val="00E55F25"/>
    <w:rsid w:val="00E7249E"/>
    <w:rsid w:val="00E7298E"/>
    <w:rsid w:val="00E846FC"/>
    <w:rsid w:val="00E858B2"/>
    <w:rsid w:val="00E95604"/>
    <w:rsid w:val="00EA1B14"/>
    <w:rsid w:val="00EA3E4D"/>
    <w:rsid w:val="00EB28CE"/>
    <w:rsid w:val="00EB4D88"/>
    <w:rsid w:val="00EC087B"/>
    <w:rsid w:val="00EC27DD"/>
    <w:rsid w:val="00EC7193"/>
    <w:rsid w:val="00ED6AE8"/>
    <w:rsid w:val="00EF4511"/>
    <w:rsid w:val="00EF69E7"/>
    <w:rsid w:val="00EF731D"/>
    <w:rsid w:val="00F00229"/>
    <w:rsid w:val="00F0098C"/>
    <w:rsid w:val="00F03A44"/>
    <w:rsid w:val="00F052A1"/>
    <w:rsid w:val="00F052FC"/>
    <w:rsid w:val="00F07904"/>
    <w:rsid w:val="00F12B68"/>
    <w:rsid w:val="00F272C0"/>
    <w:rsid w:val="00F3177F"/>
    <w:rsid w:val="00F332BA"/>
    <w:rsid w:val="00F33B33"/>
    <w:rsid w:val="00F36680"/>
    <w:rsid w:val="00F40A2D"/>
    <w:rsid w:val="00F45309"/>
    <w:rsid w:val="00F5117B"/>
    <w:rsid w:val="00F55C88"/>
    <w:rsid w:val="00F674BD"/>
    <w:rsid w:val="00F67EE4"/>
    <w:rsid w:val="00F737BE"/>
    <w:rsid w:val="00F902A6"/>
    <w:rsid w:val="00F90558"/>
    <w:rsid w:val="00F92507"/>
    <w:rsid w:val="00F9284A"/>
    <w:rsid w:val="00F976A1"/>
    <w:rsid w:val="00FA0D31"/>
    <w:rsid w:val="00FA285F"/>
    <w:rsid w:val="00FA4E90"/>
    <w:rsid w:val="00FB3369"/>
    <w:rsid w:val="00FB479D"/>
    <w:rsid w:val="00FC3E31"/>
    <w:rsid w:val="00FD310F"/>
    <w:rsid w:val="00FD3AE0"/>
    <w:rsid w:val="00FD4E01"/>
    <w:rsid w:val="00FE228A"/>
    <w:rsid w:val="00FE3272"/>
    <w:rsid w:val="00FF3A86"/>
    <w:rsid w:val="00FF4F0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70">
      <o:colormru v:ext="edit" colors="white,#fef4de,#f0f1eb"/>
    </o:shapedefaults>
    <o:shapelayout v:ext="edit">
      <o:idmap v:ext="edit" data="1"/>
    </o:shapelayout>
  </w:shapeDefaults>
  <w:decimalSymbol w:val=","/>
  <w:listSeparator w:val=","/>
  <w14:docId w14:val="78CB9FFE"/>
  <w15:docId w15:val="{61740F21-7E6B-488D-B528-D89FA56EB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505D7"/>
    <w:pPr>
      <w:suppressAutoHyphens/>
      <w:spacing w:line="280" w:lineRule="exact"/>
    </w:pPr>
    <w:rPr>
      <w:rFonts w:eastAsia="Times New Roman" w:cs="Calibri"/>
      <w:sz w:val="22"/>
      <w:szCs w:val="22"/>
      <w:lang w:eastAsia="ar-SA"/>
    </w:rPr>
  </w:style>
  <w:style w:type="paragraph" w:styleId="Kop1">
    <w:name w:val="heading 1"/>
    <w:basedOn w:val="Standaard"/>
    <w:next w:val="Standaard"/>
    <w:link w:val="Kop1Char"/>
    <w:uiPriority w:val="9"/>
    <w:qFormat/>
    <w:rsid w:val="00991DC2"/>
    <w:pPr>
      <w:keepNext/>
      <w:keepLines/>
      <w:spacing w:before="260" w:after="520" w:line="520" w:lineRule="exact"/>
      <w:outlineLvl w:val="0"/>
    </w:pPr>
    <w:rPr>
      <w:rFonts w:eastAsiaTheme="majorEastAsia" w:cstheme="majorBidi"/>
      <w:b/>
      <w:bCs/>
      <w:color w:val="00B3E6" w:themeColor="accent1"/>
      <w:sz w:val="44"/>
      <w:szCs w:val="44"/>
    </w:rPr>
  </w:style>
  <w:style w:type="paragraph" w:styleId="Kop2">
    <w:name w:val="heading 2"/>
    <w:basedOn w:val="Standaard"/>
    <w:next w:val="Standaard"/>
    <w:link w:val="Kop2Char"/>
    <w:uiPriority w:val="9"/>
    <w:unhideWhenUsed/>
    <w:qFormat/>
    <w:rsid w:val="00991DC2"/>
    <w:pPr>
      <w:keepNext/>
      <w:keepLines/>
      <w:outlineLvl w:val="1"/>
    </w:pPr>
    <w:rPr>
      <w:rFonts w:asciiTheme="majorHAnsi" w:eastAsiaTheme="majorEastAsia" w:hAnsiTheme="majorHAnsi" w:cstheme="majorBidi"/>
      <w:color w:val="00B3E6" w:themeColor="accent1"/>
      <w:sz w:val="32"/>
      <w:szCs w:val="32"/>
    </w:rPr>
  </w:style>
  <w:style w:type="paragraph" w:styleId="Kop3">
    <w:name w:val="heading 3"/>
    <w:basedOn w:val="Standaard"/>
    <w:next w:val="Standaard"/>
    <w:link w:val="Kop3Char"/>
    <w:uiPriority w:val="9"/>
    <w:semiHidden/>
    <w:unhideWhenUsed/>
    <w:rsid w:val="00063D33"/>
    <w:pPr>
      <w:keepNext/>
      <w:keepLines/>
      <w:spacing w:before="40"/>
      <w:outlineLvl w:val="2"/>
    </w:pPr>
    <w:rPr>
      <w:rFonts w:asciiTheme="majorHAnsi" w:eastAsiaTheme="majorEastAsia" w:hAnsiTheme="majorHAnsi" w:cstheme="majorBidi"/>
      <w:color w:val="00B3E6" w:themeColor="accent1"/>
      <w:sz w:val="24"/>
      <w:szCs w:val="24"/>
    </w:rPr>
  </w:style>
  <w:style w:type="paragraph" w:styleId="Kop4">
    <w:name w:val="heading 4"/>
    <w:basedOn w:val="Standaard"/>
    <w:next w:val="Standaard"/>
    <w:link w:val="Kop4Char"/>
    <w:uiPriority w:val="9"/>
    <w:semiHidden/>
    <w:unhideWhenUsed/>
    <w:rsid w:val="00063D33"/>
    <w:pPr>
      <w:keepNext/>
      <w:keepLines/>
      <w:spacing w:before="40"/>
      <w:outlineLvl w:val="3"/>
    </w:pPr>
    <w:rPr>
      <w:rFonts w:asciiTheme="majorHAnsi" w:eastAsiaTheme="majorEastAsia" w:hAnsiTheme="majorHAnsi" w:cstheme="majorBidi"/>
      <w:i/>
      <w:iCs/>
      <w:color w:val="00B3E6" w:themeColor="accent1"/>
    </w:rPr>
  </w:style>
  <w:style w:type="paragraph" w:styleId="Kop5">
    <w:name w:val="heading 5"/>
    <w:basedOn w:val="Standaard"/>
    <w:next w:val="Standaard"/>
    <w:link w:val="Kop5Char"/>
    <w:uiPriority w:val="9"/>
    <w:semiHidden/>
    <w:unhideWhenUsed/>
    <w:rsid w:val="00063D33"/>
    <w:pPr>
      <w:keepNext/>
      <w:keepLines/>
      <w:spacing w:before="40"/>
      <w:outlineLvl w:val="4"/>
    </w:pPr>
    <w:rPr>
      <w:rFonts w:asciiTheme="majorHAnsi" w:eastAsiaTheme="majorEastAsia" w:hAnsiTheme="majorHAnsi" w:cstheme="majorBidi"/>
      <w:color w:val="00B3E6" w:themeColor="accent1"/>
    </w:rPr>
  </w:style>
  <w:style w:type="paragraph" w:styleId="Kop6">
    <w:name w:val="heading 6"/>
    <w:basedOn w:val="Standaard"/>
    <w:next w:val="Standaard"/>
    <w:link w:val="Kop6Char"/>
    <w:uiPriority w:val="9"/>
    <w:semiHidden/>
    <w:unhideWhenUsed/>
    <w:rsid w:val="00063D33"/>
    <w:pPr>
      <w:keepNext/>
      <w:keepLines/>
      <w:spacing w:before="40"/>
      <w:outlineLvl w:val="5"/>
    </w:pPr>
    <w:rPr>
      <w:rFonts w:asciiTheme="majorHAnsi" w:eastAsiaTheme="majorEastAsia" w:hAnsiTheme="majorHAnsi" w:cstheme="majorBidi"/>
      <w:color w:val="00B3E6" w:themeColor="accent1"/>
    </w:rPr>
  </w:style>
  <w:style w:type="paragraph" w:styleId="Kop7">
    <w:name w:val="heading 7"/>
    <w:basedOn w:val="Standaard"/>
    <w:next w:val="Standaard"/>
    <w:link w:val="Kop7Char"/>
    <w:uiPriority w:val="9"/>
    <w:semiHidden/>
    <w:unhideWhenUsed/>
    <w:rsid w:val="00063D33"/>
    <w:pPr>
      <w:keepNext/>
      <w:keepLines/>
      <w:spacing w:before="40"/>
      <w:outlineLvl w:val="6"/>
    </w:pPr>
    <w:rPr>
      <w:rFonts w:asciiTheme="majorHAnsi" w:eastAsiaTheme="majorEastAsia" w:hAnsiTheme="majorHAnsi" w:cstheme="majorBidi"/>
      <w:i/>
      <w:iCs/>
      <w:color w:val="00B3E6" w:themeColor="accent1"/>
    </w:rPr>
  </w:style>
  <w:style w:type="paragraph" w:styleId="Kop8">
    <w:name w:val="heading 8"/>
    <w:basedOn w:val="Standaard"/>
    <w:next w:val="Standaard"/>
    <w:link w:val="Kop8Char"/>
    <w:uiPriority w:val="9"/>
    <w:semiHidden/>
    <w:unhideWhenUsed/>
    <w:rsid w:val="00063D33"/>
    <w:pPr>
      <w:keepNext/>
      <w:keepLines/>
      <w:spacing w:before="40"/>
      <w:outlineLvl w:val="7"/>
    </w:pPr>
    <w:rPr>
      <w:rFonts w:asciiTheme="majorHAnsi" w:eastAsiaTheme="majorEastAsia" w:hAnsiTheme="majorHAnsi" w:cstheme="majorBidi"/>
      <w:color w:val="1A1918" w:themeColor="text2"/>
      <w:sz w:val="21"/>
      <w:szCs w:val="21"/>
    </w:rPr>
  </w:style>
  <w:style w:type="paragraph" w:styleId="Kop9">
    <w:name w:val="heading 9"/>
    <w:basedOn w:val="Standaard"/>
    <w:next w:val="Standaard"/>
    <w:link w:val="Kop9Char"/>
    <w:uiPriority w:val="9"/>
    <w:unhideWhenUsed/>
    <w:rsid w:val="00063D33"/>
    <w:pPr>
      <w:keepNext/>
      <w:keepLines/>
      <w:spacing w:before="40"/>
      <w:outlineLvl w:val="8"/>
    </w:pPr>
    <w:rPr>
      <w:rFonts w:asciiTheme="majorHAnsi" w:eastAsiaTheme="majorEastAsia" w:hAnsiTheme="majorHAnsi" w:cstheme="majorBidi"/>
      <w:i/>
      <w:iCs/>
      <w:color w:val="1A1918" w:themeColor="text2"/>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3D2915"/>
    <w:pPr>
      <w:tabs>
        <w:tab w:val="center" w:pos="4536"/>
        <w:tab w:val="right" w:pos="9072"/>
      </w:tabs>
    </w:pPr>
  </w:style>
  <w:style w:type="character" w:customStyle="1" w:styleId="KoptekstChar">
    <w:name w:val="Koptekst Char"/>
    <w:basedOn w:val="Standaardalinea-lettertype"/>
    <w:link w:val="Koptekst"/>
    <w:uiPriority w:val="99"/>
    <w:rsid w:val="003D2915"/>
  </w:style>
  <w:style w:type="paragraph" w:styleId="Voettekst">
    <w:name w:val="footer"/>
    <w:basedOn w:val="Standaard"/>
    <w:link w:val="VoettekstChar"/>
    <w:uiPriority w:val="99"/>
    <w:unhideWhenUsed/>
    <w:rsid w:val="0068343A"/>
    <w:pPr>
      <w:tabs>
        <w:tab w:val="center" w:pos="4536"/>
        <w:tab w:val="right" w:pos="9072"/>
      </w:tabs>
    </w:pPr>
    <w:rPr>
      <w:b/>
    </w:rPr>
  </w:style>
  <w:style w:type="character" w:customStyle="1" w:styleId="VoettekstChar">
    <w:name w:val="Voettekst Char"/>
    <w:basedOn w:val="Standaardalinea-lettertype"/>
    <w:link w:val="Voettekst"/>
    <w:uiPriority w:val="99"/>
    <w:rsid w:val="0068343A"/>
    <w:rPr>
      <w:rFonts w:eastAsia="Times New Roman" w:cs="Calibri"/>
      <w:b/>
      <w:szCs w:val="22"/>
      <w:lang w:eastAsia="ar-SA"/>
    </w:rPr>
  </w:style>
  <w:style w:type="paragraph" w:styleId="Ballontekst">
    <w:name w:val="Balloon Text"/>
    <w:basedOn w:val="Standaard"/>
    <w:link w:val="BallontekstChar"/>
    <w:uiPriority w:val="99"/>
    <w:semiHidden/>
    <w:unhideWhenUsed/>
    <w:rsid w:val="003D2915"/>
    <w:rPr>
      <w:rFonts w:ascii="Tahoma" w:hAnsi="Tahoma" w:cs="Tahoma"/>
      <w:sz w:val="16"/>
      <w:szCs w:val="16"/>
    </w:rPr>
  </w:style>
  <w:style w:type="character" w:customStyle="1" w:styleId="BallontekstChar">
    <w:name w:val="Ballontekst Char"/>
    <w:link w:val="Ballontekst"/>
    <w:uiPriority w:val="99"/>
    <w:semiHidden/>
    <w:rsid w:val="003D2915"/>
    <w:rPr>
      <w:rFonts w:ascii="Tahoma" w:hAnsi="Tahoma" w:cs="Tahoma"/>
      <w:sz w:val="16"/>
      <w:szCs w:val="16"/>
    </w:rPr>
  </w:style>
  <w:style w:type="paragraph" w:styleId="Lijstalinea">
    <w:name w:val="List Paragraph"/>
    <w:basedOn w:val="Standaard"/>
    <w:uiPriority w:val="34"/>
    <w:qFormat/>
    <w:rsid w:val="00FD3AE0"/>
    <w:pPr>
      <w:adjustRightInd w:val="0"/>
      <w:ind w:left="340" w:hanging="340"/>
      <w:contextualSpacing/>
    </w:pPr>
  </w:style>
  <w:style w:type="character" w:styleId="Hyperlink">
    <w:name w:val="Hyperlink"/>
    <w:basedOn w:val="Standaardalinea-lettertype"/>
    <w:uiPriority w:val="99"/>
    <w:unhideWhenUsed/>
    <w:rsid w:val="0068343A"/>
    <w:rPr>
      <w:color w:val="00B3E6" w:themeColor="accent1"/>
      <w:u w:val="single"/>
    </w:rPr>
  </w:style>
  <w:style w:type="paragraph" w:styleId="Geenafstand">
    <w:name w:val="No Spacing"/>
    <w:basedOn w:val="Standaard"/>
    <w:link w:val="GeenafstandChar"/>
    <w:uiPriority w:val="99"/>
    <w:qFormat/>
    <w:rsid w:val="0068343A"/>
    <w:rPr>
      <w:rFonts w:eastAsia="MS Mincho"/>
      <w:lang w:eastAsia="en-US"/>
    </w:rPr>
  </w:style>
  <w:style w:type="character" w:styleId="Verwijzingopmerking">
    <w:name w:val="annotation reference"/>
    <w:basedOn w:val="Standaardalinea-lettertype"/>
    <w:uiPriority w:val="99"/>
    <w:semiHidden/>
    <w:unhideWhenUsed/>
    <w:rsid w:val="00933AA5"/>
    <w:rPr>
      <w:sz w:val="16"/>
      <w:szCs w:val="16"/>
    </w:rPr>
  </w:style>
  <w:style w:type="paragraph" w:styleId="Tekstopmerking">
    <w:name w:val="annotation text"/>
    <w:basedOn w:val="Standaard"/>
    <w:link w:val="TekstopmerkingChar"/>
    <w:uiPriority w:val="99"/>
    <w:unhideWhenUsed/>
    <w:rsid w:val="00933AA5"/>
    <w:pPr>
      <w:spacing w:line="240" w:lineRule="auto"/>
    </w:pPr>
    <w:rPr>
      <w:szCs w:val="20"/>
    </w:rPr>
  </w:style>
  <w:style w:type="character" w:customStyle="1" w:styleId="TekstopmerkingChar">
    <w:name w:val="Tekst opmerking Char"/>
    <w:basedOn w:val="Standaardalinea-lettertype"/>
    <w:link w:val="Tekstopmerking"/>
    <w:uiPriority w:val="99"/>
    <w:rsid w:val="00933AA5"/>
    <w:rPr>
      <w:rFonts w:eastAsia="MS Mincho"/>
      <w:lang w:eastAsia="en-US"/>
    </w:rPr>
  </w:style>
  <w:style w:type="paragraph" w:styleId="Onderwerpvanopmerking">
    <w:name w:val="annotation subject"/>
    <w:basedOn w:val="Tekstopmerking"/>
    <w:next w:val="Tekstopmerking"/>
    <w:link w:val="OnderwerpvanopmerkingChar"/>
    <w:uiPriority w:val="99"/>
    <w:semiHidden/>
    <w:unhideWhenUsed/>
    <w:rsid w:val="00933AA5"/>
    <w:rPr>
      <w:b/>
      <w:bCs/>
    </w:rPr>
  </w:style>
  <w:style w:type="character" w:customStyle="1" w:styleId="OnderwerpvanopmerkingChar">
    <w:name w:val="Onderwerp van opmerking Char"/>
    <w:basedOn w:val="TekstopmerkingChar"/>
    <w:link w:val="Onderwerpvanopmerking"/>
    <w:uiPriority w:val="99"/>
    <w:semiHidden/>
    <w:rsid w:val="00933AA5"/>
    <w:rPr>
      <w:rFonts w:eastAsia="MS Mincho"/>
      <w:b/>
      <w:bCs/>
      <w:lang w:eastAsia="en-US"/>
    </w:rPr>
  </w:style>
  <w:style w:type="character" w:styleId="GevolgdeHyperlink">
    <w:name w:val="FollowedHyperlink"/>
    <w:basedOn w:val="Standaardalinea-lettertype"/>
    <w:uiPriority w:val="99"/>
    <w:semiHidden/>
    <w:unhideWhenUsed/>
    <w:rsid w:val="00452BA5"/>
    <w:rPr>
      <w:color w:val="C7B8A3" w:themeColor="followedHyperlink"/>
      <w:u w:val="single"/>
    </w:rPr>
  </w:style>
  <w:style w:type="character" w:customStyle="1" w:styleId="Kop1Char">
    <w:name w:val="Kop 1 Char"/>
    <w:basedOn w:val="Standaardalinea-lettertype"/>
    <w:link w:val="Kop1"/>
    <w:uiPriority w:val="9"/>
    <w:rsid w:val="00BC5F7A"/>
    <w:rPr>
      <w:rFonts w:eastAsiaTheme="majorEastAsia" w:cstheme="majorBidi"/>
      <w:b/>
      <w:bCs/>
      <w:color w:val="00B3E6" w:themeColor="accent1"/>
      <w:sz w:val="44"/>
      <w:szCs w:val="44"/>
      <w:lang w:eastAsia="ar-SA"/>
    </w:rPr>
  </w:style>
  <w:style w:type="numbering" w:customStyle="1" w:styleId="ProDemosopsomming">
    <w:name w:val="ProDemos opsomming"/>
    <w:uiPriority w:val="99"/>
    <w:rsid w:val="00B9468E"/>
    <w:pPr>
      <w:numPr>
        <w:numId w:val="1"/>
      </w:numPr>
    </w:pPr>
  </w:style>
  <w:style w:type="paragraph" w:customStyle="1" w:styleId="Tussenkop1kleuronderstreept">
    <w:name w:val="Tussenkop 1 [kleur onderstreept]"/>
    <w:basedOn w:val="Standaard"/>
    <w:link w:val="Tussenkop1kleuronderstreeptChar"/>
    <w:qFormat/>
    <w:rsid w:val="00C37E10"/>
    <w:pPr>
      <w:keepNext/>
      <w:keepLines/>
      <w:pBdr>
        <w:bottom w:val="single" w:sz="24" w:space="1" w:color="00B3E6" w:themeColor="accent1"/>
      </w:pBdr>
      <w:tabs>
        <w:tab w:val="left" w:pos="340"/>
      </w:tabs>
      <w:adjustRightInd w:val="0"/>
      <w:spacing w:after="140" w:line="260" w:lineRule="atLeast"/>
      <w:contextualSpacing/>
      <w:outlineLvl w:val="2"/>
    </w:pPr>
    <w:rPr>
      <w:b/>
      <w:bCs/>
      <w:color w:val="FF9900"/>
      <w:sz w:val="26"/>
      <w:szCs w:val="26"/>
      <w:lang w:eastAsia="nl-NL"/>
    </w:rPr>
  </w:style>
  <w:style w:type="paragraph" w:customStyle="1" w:styleId="Tussenkop2kleurvet">
    <w:name w:val="Tussenkop 2 [kleur vet]"/>
    <w:basedOn w:val="Standaard"/>
    <w:qFormat/>
    <w:rsid w:val="00034BA7"/>
    <w:pPr>
      <w:keepNext/>
      <w:keepLines/>
      <w:tabs>
        <w:tab w:val="left" w:pos="340"/>
      </w:tabs>
      <w:spacing w:line="260" w:lineRule="atLeast"/>
    </w:pPr>
    <w:rPr>
      <w:b/>
      <w:bCs/>
      <w:color w:val="00B3E6" w:themeColor="accent1"/>
      <w:lang w:eastAsia="nl-NL"/>
    </w:rPr>
  </w:style>
  <w:style w:type="paragraph" w:styleId="Documentstructuur">
    <w:name w:val="Document Map"/>
    <w:basedOn w:val="Standaard"/>
    <w:link w:val="DocumentstructuurChar"/>
    <w:uiPriority w:val="99"/>
    <w:semiHidden/>
    <w:unhideWhenUsed/>
    <w:rsid w:val="003D3B6F"/>
    <w:pPr>
      <w:spacing w:line="240" w:lineRule="auto"/>
    </w:pPr>
    <w:rPr>
      <w:rFonts w:ascii="Times New Roman" w:hAnsi="Times New Roman"/>
      <w:sz w:val="24"/>
      <w:szCs w:val="24"/>
    </w:rPr>
  </w:style>
  <w:style w:type="character" w:customStyle="1" w:styleId="DocumentstructuurChar">
    <w:name w:val="Documentstructuur Char"/>
    <w:basedOn w:val="Standaardalinea-lettertype"/>
    <w:link w:val="Documentstructuur"/>
    <w:uiPriority w:val="99"/>
    <w:semiHidden/>
    <w:rsid w:val="003D3B6F"/>
    <w:rPr>
      <w:rFonts w:ascii="Times New Roman" w:eastAsia="Times New Roman" w:hAnsi="Times New Roman" w:cs="Calibri"/>
      <w:sz w:val="24"/>
      <w:szCs w:val="24"/>
      <w:lang w:eastAsia="ar-SA"/>
    </w:rPr>
  </w:style>
  <w:style w:type="character" w:customStyle="1" w:styleId="Kop2Char">
    <w:name w:val="Kop 2 Char"/>
    <w:basedOn w:val="Standaardalinea-lettertype"/>
    <w:link w:val="Kop2"/>
    <w:uiPriority w:val="9"/>
    <w:rsid w:val="005D21B5"/>
    <w:rPr>
      <w:rFonts w:asciiTheme="majorHAnsi" w:eastAsiaTheme="majorEastAsia" w:hAnsiTheme="majorHAnsi" w:cstheme="majorBidi"/>
      <w:color w:val="00B3E6" w:themeColor="accent1"/>
      <w:sz w:val="32"/>
      <w:szCs w:val="32"/>
      <w:lang w:eastAsia="ar-SA"/>
    </w:rPr>
  </w:style>
  <w:style w:type="paragraph" w:customStyle="1" w:styleId="Tussenkop3kleurvetcursief">
    <w:name w:val="Tussenkop 3 [kleur vet cursief]"/>
    <w:basedOn w:val="Tussenkop2kleurvet"/>
    <w:qFormat/>
    <w:rsid w:val="00034BA7"/>
    <w:rPr>
      <w:i/>
    </w:rPr>
  </w:style>
  <w:style w:type="paragraph" w:customStyle="1" w:styleId="Tussenkop4zwartvet">
    <w:name w:val="Tussenkop 4 [zwart vet]"/>
    <w:basedOn w:val="Tussenkop2kleurvet"/>
    <w:next w:val="Standaard"/>
    <w:qFormat/>
    <w:rsid w:val="00034BA7"/>
    <w:rPr>
      <w:color w:val="1A1918" w:themeColor="text2"/>
      <w:sz w:val="20"/>
      <w:szCs w:val="20"/>
    </w:rPr>
  </w:style>
  <w:style w:type="paragraph" w:customStyle="1" w:styleId="Tussenkop5zwartvetcursief">
    <w:name w:val="Tussenkop 5 [zwart vet cursief]"/>
    <w:basedOn w:val="Tussenkop3kleurvetcursief"/>
    <w:next w:val="Standaard"/>
    <w:qFormat/>
    <w:rsid w:val="00D5005F"/>
    <w:rPr>
      <w:color w:val="1A1918" w:themeColor="text2"/>
      <w:sz w:val="20"/>
      <w:szCs w:val="20"/>
    </w:rPr>
  </w:style>
  <w:style w:type="paragraph" w:customStyle="1" w:styleId="Geenopmaak">
    <w:name w:val="Geen opmaak"/>
    <w:basedOn w:val="Standaard"/>
    <w:next w:val="Standaard"/>
    <w:qFormat/>
    <w:rsid w:val="0068343A"/>
    <w:pPr>
      <w:tabs>
        <w:tab w:val="left" w:pos="340"/>
      </w:tabs>
      <w:suppressAutoHyphens w:val="0"/>
      <w:spacing w:line="240" w:lineRule="auto"/>
      <w:ind w:left="340" w:hanging="340"/>
    </w:pPr>
    <w:rPr>
      <w:szCs w:val="20"/>
    </w:rPr>
  </w:style>
  <w:style w:type="paragraph" w:customStyle="1" w:styleId="Standaardinspringen">
    <w:name w:val="Standaard [inspringen]"/>
    <w:basedOn w:val="Standaard"/>
    <w:qFormat/>
    <w:rsid w:val="0068343A"/>
    <w:pPr>
      <w:ind w:left="340"/>
    </w:pPr>
  </w:style>
  <w:style w:type="paragraph" w:styleId="Bibliografie">
    <w:name w:val="Bibliography"/>
    <w:basedOn w:val="Standaard"/>
    <w:next w:val="Standaard"/>
    <w:uiPriority w:val="37"/>
    <w:semiHidden/>
    <w:unhideWhenUsed/>
    <w:rsid w:val="00B425C9"/>
  </w:style>
  <w:style w:type="character" w:customStyle="1" w:styleId="Kop3Char">
    <w:name w:val="Kop 3 Char"/>
    <w:basedOn w:val="Standaardalinea-lettertype"/>
    <w:link w:val="Kop3"/>
    <w:uiPriority w:val="9"/>
    <w:semiHidden/>
    <w:rsid w:val="00063D33"/>
    <w:rPr>
      <w:rFonts w:asciiTheme="majorHAnsi" w:eastAsiaTheme="majorEastAsia" w:hAnsiTheme="majorHAnsi" w:cstheme="majorBidi"/>
      <w:color w:val="00B3E6" w:themeColor="accent1"/>
      <w:sz w:val="24"/>
      <w:szCs w:val="24"/>
      <w:lang w:eastAsia="ar-SA"/>
    </w:rPr>
  </w:style>
  <w:style w:type="character" w:customStyle="1" w:styleId="Kop4Char">
    <w:name w:val="Kop 4 Char"/>
    <w:basedOn w:val="Standaardalinea-lettertype"/>
    <w:link w:val="Kop4"/>
    <w:uiPriority w:val="9"/>
    <w:semiHidden/>
    <w:rsid w:val="00063D33"/>
    <w:rPr>
      <w:rFonts w:asciiTheme="majorHAnsi" w:eastAsiaTheme="majorEastAsia" w:hAnsiTheme="majorHAnsi" w:cstheme="majorBidi"/>
      <w:i/>
      <w:iCs/>
      <w:color w:val="00B3E6" w:themeColor="accent1"/>
      <w:szCs w:val="22"/>
      <w:lang w:eastAsia="ar-SA"/>
    </w:rPr>
  </w:style>
  <w:style w:type="character" w:customStyle="1" w:styleId="Kop5Char">
    <w:name w:val="Kop 5 Char"/>
    <w:basedOn w:val="Standaardalinea-lettertype"/>
    <w:link w:val="Kop5"/>
    <w:uiPriority w:val="9"/>
    <w:semiHidden/>
    <w:rsid w:val="00063D33"/>
    <w:rPr>
      <w:rFonts w:asciiTheme="majorHAnsi" w:eastAsiaTheme="majorEastAsia" w:hAnsiTheme="majorHAnsi" w:cstheme="majorBidi"/>
      <w:color w:val="00B3E6" w:themeColor="accent1"/>
      <w:szCs w:val="22"/>
      <w:lang w:eastAsia="ar-SA"/>
    </w:rPr>
  </w:style>
  <w:style w:type="character" w:customStyle="1" w:styleId="Kop6Char">
    <w:name w:val="Kop 6 Char"/>
    <w:basedOn w:val="Standaardalinea-lettertype"/>
    <w:link w:val="Kop6"/>
    <w:uiPriority w:val="9"/>
    <w:semiHidden/>
    <w:rsid w:val="00063D33"/>
    <w:rPr>
      <w:rFonts w:asciiTheme="majorHAnsi" w:eastAsiaTheme="majorEastAsia" w:hAnsiTheme="majorHAnsi" w:cstheme="majorBidi"/>
      <w:color w:val="00B3E6" w:themeColor="accent1"/>
      <w:szCs w:val="22"/>
      <w:lang w:eastAsia="ar-SA"/>
    </w:rPr>
  </w:style>
  <w:style w:type="character" w:customStyle="1" w:styleId="Kop7Char">
    <w:name w:val="Kop 7 Char"/>
    <w:basedOn w:val="Standaardalinea-lettertype"/>
    <w:link w:val="Kop7"/>
    <w:uiPriority w:val="9"/>
    <w:semiHidden/>
    <w:rsid w:val="00063D33"/>
    <w:rPr>
      <w:rFonts w:asciiTheme="majorHAnsi" w:eastAsiaTheme="majorEastAsia" w:hAnsiTheme="majorHAnsi" w:cstheme="majorBidi"/>
      <w:i/>
      <w:iCs/>
      <w:color w:val="00B3E6" w:themeColor="accent1"/>
      <w:szCs w:val="22"/>
      <w:lang w:eastAsia="ar-SA"/>
    </w:rPr>
  </w:style>
  <w:style w:type="character" w:customStyle="1" w:styleId="Kop8Char">
    <w:name w:val="Kop 8 Char"/>
    <w:basedOn w:val="Standaardalinea-lettertype"/>
    <w:link w:val="Kop8"/>
    <w:uiPriority w:val="9"/>
    <w:semiHidden/>
    <w:rsid w:val="00063D33"/>
    <w:rPr>
      <w:rFonts w:asciiTheme="majorHAnsi" w:eastAsiaTheme="majorEastAsia" w:hAnsiTheme="majorHAnsi" w:cstheme="majorBidi"/>
      <w:color w:val="1A1918" w:themeColor="text2"/>
      <w:sz w:val="21"/>
      <w:szCs w:val="21"/>
      <w:lang w:eastAsia="ar-SA"/>
    </w:rPr>
  </w:style>
  <w:style w:type="character" w:customStyle="1" w:styleId="Kop9Char">
    <w:name w:val="Kop 9 Char"/>
    <w:basedOn w:val="Standaardalinea-lettertype"/>
    <w:link w:val="Kop9"/>
    <w:uiPriority w:val="9"/>
    <w:rsid w:val="00063D33"/>
    <w:rPr>
      <w:rFonts w:asciiTheme="majorHAnsi" w:eastAsiaTheme="majorEastAsia" w:hAnsiTheme="majorHAnsi" w:cstheme="majorBidi"/>
      <w:i/>
      <w:iCs/>
      <w:color w:val="1A1918" w:themeColor="text2"/>
      <w:sz w:val="21"/>
      <w:szCs w:val="21"/>
      <w:lang w:eastAsia="ar-SA"/>
    </w:rPr>
  </w:style>
  <w:style w:type="paragraph" w:styleId="Voetnoottekst">
    <w:name w:val="footnote text"/>
    <w:basedOn w:val="Standaard"/>
    <w:link w:val="VoetnoottekstChar"/>
    <w:uiPriority w:val="99"/>
    <w:semiHidden/>
    <w:unhideWhenUsed/>
    <w:rsid w:val="0068343A"/>
    <w:pPr>
      <w:spacing w:line="240" w:lineRule="exact"/>
    </w:pPr>
    <w:rPr>
      <w:sz w:val="16"/>
      <w:szCs w:val="24"/>
    </w:rPr>
  </w:style>
  <w:style w:type="character" w:customStyle="1" w:styleId="VoetnoottekstChar">
    <w:name w:val="Voetnoottekst Char"/>
    <w:basedOn w:val="Standaardalinea-lettertype"/>
    <w:link w:val="Voetnoottekst"/>
    <w:uiPriority w:val="99"/>
    <w:semiHidden/>
    <w:rsid w:val="0068343A"/>
    <w:rPr>
      <w:rFonts w:eastAsia="Times New Roman" w:cs="Calibri"/>
      <w:sz w:val="16"/>
      <w:szCs w:val="24"/>
      <w:lang w:eastAsia="ar-SA"/>
    </w:rPr>
  </w:style>
  <w:style w:type="character" w:customStyle="1" w:styleId="Vermelding1">
    <w:name w:val="Vermelding1"/>
    <w:basedOn w:val="Standaardalinea-lettertype"/>
    <w:uiPriority w:val="99"/>
    <w:semiHidden/>
    <w:unhideWhenUsed/>
    <w:rsid w:val="0068343A"/>
    <w:rPr>
      <w:color w:val="00B3E6" w:themeColor="accent1"/>
      <w:shd w:val="clear" w:color="auto" w:fill="E6E6E6"/>
    </w:rPr>
  </w:style>
  <w:style w:type="table" w:styleId="Tabelraster8">
    <w:name w:val="Table Grid 8"/>
    <w:basedOn w:val="Standaardtabel"/>
    <w:uiPriority w:val="99"/>
    <w:semiHidden/>
    <w:unhideWhenUsed/>
    <w:rsid w:val="0068343A"/>
    <w:pPr>
      <w:suppressAutoHyphens/>
      <w:spacing w:line="260" w:lineRule="exact"/>
    </w:pPr>
    <w:tblPr>
      <w:tblBorders>
        <w:top w:val="single" w:sz="6" w:space="0" w:color="00B3E6" w:themeColor="accent1"/>
        <w:left w:val="single" w:sz="6" w:space="0" w:color="00B3E6" w:themeColor="accent1"/>
        <w:bottom w:val="single" w:sz="6" w:space="0" w:color="00B3E6" w:themeColor="accent1"/>
        <w:right w:val="single" w:sz="6" w:space="0" w:color="00B3E6" w:themeColor="accent1"/>
        <w:insideH w:val="single" w:sz="6" w:space="0" w:color="00B3E6" w:themeColor="accent1"/>
        <w:insideV w:val="single" w:sz="6" w:space="0" w:color="00B3E6" w:themeColor="accent1"/>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ellijst8">
    <w:name w:val="Table List 8"/>
    <w:basedOn w:val="Standaardtabel"/>
    <w:uiPriority w:val="99"/>
    <w:semiHidden/>
    <w:unhideWhenUsed/>
    <w:rsid w:val="0068343A"/>
    <w:pPr>
      <w:suppressAutoHyphens/>
      <w:spacing w:line="26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cPr>
      <w:shd w:val="clear" w:color="00B3E6" w:themeColor="accent1" w:fill="auto"/>
    </w:tc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character" w:styleId="Subtieleverwijzing">
    <w:name w:val="Subtle Reference"/>
    <w:basedOn w:val="Standaardalinea-lettertype"/>
    <w:uiPriority w:val="31"/>
    <w:rsid w:val="0068343A"/>
    <w:rPr>
      <w:smallCaps/>
      <w:color w:val="00B3E6" w:themeColor="accent1"/>
    </w:rPr>
  </w:style>
  <w:style w:type="character" w:styleId="Subtielebenadrukking">
    <w:name w:val="Subtle Emphasis"/>
    <w:basedOn w:val="Standaardalinea-lettertype"/>
    <w:uiPriority w:val="19"/>
    <w:rsid w:val="0068343A"/>
    <w:rPr>
      <w:i/>
      <w:iCs/>
      <w:color w:val="00B3E6" w:themeColor="accent1"/>
    </w:rPr>
  </w:style>
  <w:style w:type="paragraph" w:styleId="Standaardinspringing">
    <w:name w:val="Normal Indent"/>
    <w:basedOn w:val="Standaard"/>
    <w:uiPriority w:val="99"/>
    <w:semiHidden/>
    <w:unhideWhenUsed/>
    <w:rsid w:val="0068343A"/>
    <w:pPr>
      <w:ind w:left="340"/>
    </w:pPr>
  </w:style>
  <w:style w:type="paragraph" w:styleId="Plattetekst">
    <w:name w:val="Body Text"/>
    <w:basedOn w:val="Standaard"/>
    <w:link w:val="PlattetekstChar"/>
    <w:uiPriority w:val="99"/>
    <w:semiHidden/>
    <w:unhideWhenUsed/>
    <w:rsid w:val="0068343A"/>
    <w:pPr>
      <w:spacing w:after="260"/>
    </w:pPr>
  </w:style>
  <w:style w:type="character" w:customStyle="1" w:styleId="PlattetekstChar">
    <w:name w:val="Platte tekst Char"/>
    <w:basedOn w:val="Standaardalinea-lettertype"/>
    <w:link w:val="Plattetekst"/>
    <w:uiPriority w:val="99"/>
    <w:semiHidden/>
    <w:rsid w:val="0068343A"/>
    <w:rPr>
      <w:rFonts w:eastAsia="Times New Roman" w:cs="Calibri"/>
      <w:szCs w:val="22"/>
      <w:lang w:eastAsia="ar-SA"/>
    </w:rPr>
  </w:style>
  <w:style w:type="paragraph" w:styleId="Platteteksteersteinspringing">
    <w:name w:val="Body Text First Indent"/>
    <w:basedOn w:val="Plattetekst"/>
    <w:link w:val="PlatteteksteersteinspringingChar"/>
    <w:uiPriority w:val="99"/>
    <w:semiHidden/>
    <w:unhideWhenUsed/>
    <w:rsid w:val="0068343A"/>
    <w:pPr>
      <w:spacing w:after="0"/>
      <w:ind w:firstLine="340"/>
    </w:pPr>
  </w:style>
  <w:style w:type="character" w:customStyle="1" w:styleId="PlatteteksteersteinspringingChar">
    <w:name w:val="Platte tekst eerste inspringing Char"/>
    <w:basedOn w:val="PlattetekstChar"/>
    <w:link w:val="Platteteksteersteinspringing"/>
    <w:uiPriority w:val="99"/>
    <w:semiHidden/>
    <w:rsid w:val="0068343A"/>
    <w:rPr>
      <w:rFonts w:eastAsia="Times New Roman" w:cs="Calibri"/>
      <w:szCs w:val="22"/>
      <w:lang w:eastAsia="ar-SA"/>
    </w:rPr>
  </w:style>
  <w:style w:type="paragraph" w:styleId="Plattetekstinspringen">
    <w:name w:val="Body Text Indent"/>
    <w:basedOn w:val="Standaard"/>
    <w:link w:val="PlattetekstinspringenChar"/>
    <w:uiPriority w:val="99"/>
    <w:semiHidden/>
    <w:unhideWhenUsed/>
    <w:rsid w:val="0068343A"/>
    <w:pPr>
      <w:ind w:left="340"/>
    </w:pPr>
  </w:style>
  <w:style w:type="character" w:customStyle="1" w:styleId="PlattetekstinspringenChar">
    <w:name w:val="Platte tekst inspringen Char"/>
    <w:basedOn w:val="Standaardalinea-lettertype"/>
    <w:link w:val="Plattetekstinspringen"/>
    <w:uiPriority w:val="99"/>
    <w:semiHidden/>
    <w:rsid w:val="0068343A"/>
    <w:rPr>
      <w:rFonts w:eastAsia="Times New Roman" w:cs="Calibri"/>
      <w:szCs w:val="22"/>
      <w:lang w:eastAsia="ar-SA"/>
    </w:rPr>
  </w:style>
  <w:style w:type="paragraph" w:styleId="Platteteksteersteinspringing2">
    <w:name w:val="Body Text First Indent 2"/>
    <w:basedOn w:val="Plattetekstinspringen"/>
    <w:link w:val="Platteteksteersteinspringing2Char"/>
    <w:uiPriority w:val="99"/>
    <w:semiHidden/>
    <w:unhideWhenUsed/>
    <w:rsid w:val="0068343A"/>
    <w:pPr>
      <w:ind w:firstLine="340"/>
    </w:pPr>
  </w:style>
  <w:style w:type="character" w:customStyle="1" w:styleId="Platteteksteersteinspringing2Char">
    <w:name w:val="Platte tekst eerste inspringing 2 Char"/>
    <w:basedOn w:val="PlattetekstinspringenChar"/>
    <w:link w:val="Platteteksteersteinspringing2"/>
    <w:uiPriority w:val="99"/>
    <w:semiHidden/>
    <w:rsid w:val="0068343A"/>
    <w:rPr>
      <w:rFonts w:eastAsia="Times New Roman" w:cs="Calibri"/>
      <w:szCs w:val="22"/>
      <w:lang w:eastAsia="ar-SA"/>
    </w:rPr>
  </w:style>
  <w:style w:type="paragraph" w:styleId="Plattetekst2">
    <w:name w:val="Body Text 2"/>
    <w:basedOn w:val="Standaard"/>
    <w:link w:val="Plattetekst2Char"/>
    <w:uiPriority w:val="99"/>
    <w:unhideWhenUsed/>
    <w:rsid w:val="0068343A"/>
    <w:pPr>
      <w:spacing w:after="260" w:line="480" w:lineRule="auto"/>
    </w:pPr>
  </w:style>
  <w:style w:type="character" w:customStyle="1" w:styleId="Plattetekst2Char">
    <w:name w:val="Platte tekst 2 Char"/>
    <w:basedOn w:val="Standaardalinea-lettertype"/>
    <w:link w:val="Plattetekst2"/>
    <w:uiPriority w:val="99"/>
    <w:rsid w:val="0068343A"/>
    <w:rPr>
      <w:rFonts w:eastAsia="Times New Roman" w:cs="Calibri"/>
      <w:szCs w:val="22"/>
      <w:lang w:eastAsia="ar-SA"/>
    </w:rPr>
  </w:style>
  <w:style w:type="character" w:customStyle="1" w:styleId="GeenafstandChar">
    <w:name w:val="Geen afstand Char"/>
    <w:basedOn w:val="Standaardalinea-lettertype"/>
    <w:link w:val="Geenafstand"/>
    <w:uiPriority w:val="1"/>
    <w:rsid w:val="00A0465F"/>
    <w:rPr>
      <w:rFonts w:eastAsia="MS Mincho" w:cs="Calibri"/>
      <w:szCs w:val="22"/>
      <w:lang w:eastAsia="en-US"/>
    </w:rPr>
  </w:style>
  <w:style w:type="paragraph" w:styleId="Citaat">
    <w:name w:val="Quote"/>
    <w:basedOn w:val="Standaard"/>
    <w:next w:val="Standaard"/>
    <w:link w:val="CitaatChar"/>
    <w:uiPriority w:val="29"/>
    <w:rsid w:val="000B1113"/>
    <w:pPr>
      <w:spacing w:before="200" w:after="160"/>
      <w:ind w:left="864" w:right="864"/>
      <w:jc w:val="center"/>
    </w:pPr>
    <w:rPr>
      <w:i/>
      <w:iCs/>
      <w:color w:val="00B3E6" w:themeColor="accent1"/>
    </w:rPr>
  </w:style>
  <w:style w:type="character" w:customStyle="1" w:styleId="CitaatChar">
    <w:name w:val="Citaat Char"/>
    <w:basedOn w:val="Standaardalinea-lettertype"/>
    <w:link w:val="Citaat"/>
    <w:uiPriority w:val="29"/>
    <w:rsid w:val="000B1113"/>
    <w:rPr>
      <w:rFonts w:eastAsia="Times New Roman" w:cs="Calibri"/>
      <w:i/>
      <w:iCs/>
      <w:color w:val="00B3E6" w:themeColor="accent1"/>
      <w:szCs w:val="22"/>
      <w:lang w:eastAsia="ar-SA"/>
    </w:rPr>
  </w:style>
  <w:style w:type="paragraph" w:styleId="Ondertitel">
    <w:name w:val="Subtitle"/>
    <w:basedOn w:val="Standaard"/>
    <w:next w:val="Standaard"/>
    <w:link w:val="OndertitelChar"/>
    <w:uiPriority w:val="11"/>
    <w:rsid w:val="00FC3E31"/>
    <w:pPr>
      <w:numPr>
        <w:ilvl w:val="1"/>
      </w:numPr>
      <w:spacing w:after="160"/>
    </w:pPr>
    <w:rPr>
      <w:rFonts w:asciiTheme="minorHAnsi" w:eastAsiaTheme="minorEastAsia" w:hAnsiTheme="minorHAnsi" w:cstheme="minorBidi"/>
      <w:color w:val="00B3E6" w:themeColor="accent1"/>
      <w:spacing w:val="15"/>
    </w:rPr>
  </w:style>
  <w:style w:type="character" w:customStyle="1" w:styleId="OndertitelChar">
    <w:name w:val="Ondertitel Char"/>
    <w:basedOn w:val="Standaardalinea-lettertype"/>
    <w:link w:val="Ondertitel"/>
    <w:uiPriority w:val="11"/>
    <w:rsid w:val="00FC3E31"/>
    <w:rPr>
      <w:rFonts w:asciiTheme="minorHAnsi" w:eastAsiaTheme="minorEastAsia" w:hAnsiTheme="minorHAnsi" w:cstheme="minorBidi"/>
      <w:color w:val="00B3E6" w:themeColor="accent1"/>
      <w:spacing w:val="15"/>
      <w:sz w:val="22"/>
      <w:szCs w:val="22"/>
      <w:lang w:eastAsia="ar-SA"/>
    </w:rPr>
  </w:style>
  <w:style w:type="table" w:styleId="Tabelraster">
    <w:name w:val="Table Grid"/>
    <w:basedOn w:val="Standaardtabel"/>
    <w:uiPriority w:val="59"/>
    <w:rsid w:val="00A0465F"/>
    <w:rPr>
      <w:rFonts w:asciiTheme="minorHAnsi" w:eastAsiaTheme="minorEastAsia"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astertabel1licht-Accent11">
    <w:name w:val="Rastertabel 1 licht - Accent 11"/>
    <w:basedOn w:val="Standaardtabel"/>
    <w:uiPriority w:val="46"/>
    <w:rsid w:val="00F55C88"/>
    <w:tblPr>
      <w:tblStyleRowBandSize w:val="1"/>
      <w:tblStyleColBandSize w:val="1"/>
      <w:tblBorders>
        <w:top w:val="single" w:sz="4" w:space="0" w:color="8FE5FF" w:themeColor="accent1" w:themeTint="66"/>
        <w:left w:val="single" w:sz="4" w:space="0" w:color="8FE5FF" w:themeColor="accent1" w:themeTint="66"/>
        <w:bottom w:val="single" w:sz="4" w:space="0" w:color="8FE5FF" w:themeColor="accent1" w:themeTint="66"/>
        <w:right w:val="single" w:sz="4" w:space="0" w:color="8FE5FF" w:themeColor="accent1" w:themeTint="66"/>
        <w:insideH w:val="single" w:sz="4" w:space="0" w:color="8FE5FF" w:themeColor="accent1" w:themeTint="66"/>
        <w:insideV w:val="single" w:sz="4" w:space="0" w:color="8FE5FF" w:themeColor="accent1" w:themeTint="66"/>
      </w:tblBorders>
    </w:tblPr>
    <w:tblStylePr w:type="firstRow">
      <w:rPr>
        <w:b/>
        <w:bCs/>
      </w:rPr>
      <w:tblPr/>
      <w:tcPr>
        <w:tcBorders>
          <w:bottom w:val="single" w:sz="12" w:space="0" w:color="57D9FF" w:themeColor="accent1" w:themeTint="99"/>
        </w:tcBorders>
      </w:tcPr>
    </w:tblStylePr>
    <w:tblStylePr w:type="lastRow">
      <w:rPr>
        <w:b/>
        <w:bCs/>
      </w:rPr>
      <w:tblPr/>
      <w:tcPr>
        <w:tcBorders>
          <w:top w:val="double" w:sz="2" w:space="0" w:color="57D9FF" w:themeColor="accent1" w:themeTint="99"/>
        </w:tcBorders>
      </w:tcPr>
    </w:tblStylePr>
    <w:tblStylePr w:type="firstCol">
      <w:rPr>
        <w:b/>
        <w:bCs/>
      </w:rPr>
    </w:tblStylePr>
    <w:tblStylePr w:type="lastCol">
      <w:rPr>
        <w:b/>
        <w:bCs/>
      </w:rPr>
    </w:tblStylePr>
  </w:style>
  <w:style w:type="paragraph" w:customStyle="1" w:styleId="Tabelkopkaartjesvet">
    <w:name w:val="Tabelkop/kaartjes [vet]"/>
    <w:basedOn w:val="Standaard"/>
    <w:qFormat/>
    <w:rsid w:val="00D2081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0" w:lineRule="exact"/>
      <w:jc w:val="center"/>
    </w:pPr>
    <w:rPr>
      <w:rFonts w:eastAsia="Calibri"/>
      <w:b/>
      <w:bCs/>
      <w:sz w:val="26"/>
      <w:szCs w:val="26"/>
      <w:lang w:eastAsia="nl-NL"/>
    </w:rPr>
  </w:style>
  <w:style w:type="paragraph" w:customStyle="1" w:styleId="Tussenkop1kleur">
    <w:name w:val="Tussenkop 1 [kleur]"/>
    <w:basedOn w:val="Standaard"/>
    <w:qFormat/>
    <w:rsid w:val="000E7C41"/>
    <w:pPr>
      <w:keepNext/>
      <w:keepLines/>
      <w:spacing w:line="260" w:lineRule="atLeast"/>
    </w:pPr>
    <w:rPr>
      <w:b/>
      <w:bCs/>
      <w:color w:val="FF9900"/>
      <w:lang w:eastAsia="nl-NL"/>
    </w:rPr>
  </w:style>
  <w:style w:type="paragraph" w:customStyle="1" w:styleId="Tussenkop2vet">
    <w:name w:val="Tussenkop 2 [vet]"/>
    <w:basedOn w:val="Standaard"/>
    <w:qFormat/>
    <w:rsid w:val="007505D7"/>
    <w:pPr>
      <w:keepNext/>
      <w:keepLines/>
      <w:spacing w:line="260" w:lineRule="atLeast"/>
    </w:pPr>
    <w:rPr>
      <w:b/>
      <w:bCs/>
      <w:sz w:val="20"/>
      <w:szCs w:val="20"/>
      <w:lang w:eastAsia="nl-NL"/>
    </w:rPr>
  </w:style>
  <w:style w:type="paragraph" w:customStyle="1" w:styleId="xmsonormal">
    <w:name w:val="x_msonormal"/>
    <w:basedOn w:val="Standaard"/>
    <w:rsid w:val="00041DE6"/>
    <w:pPr>
      <w:suppressAutoHyphens w:val="0"/>
      <w:spacing w:line="240" w:lineRule="auto"/>
    </w:pPr>
    <w:rPr>
      <w:lang w:eastAsia="nl-NL"/>
    </w:rPr>
  </w:style>
  <w:style w:type="character" w:customStyle="1" w:styleId="Onopgelostemelding1">
    <w:name w:val="Onopgeloste melding1"/>
    <w:basedOn w:val="Standaardalinea-lettertype"/>
    <w:uiPriority w:val="99"/>
    <w:semiHidden/>
    <w:unhideWhenUsed/>
    <w:rsid w:val="00041DE6"/>
    <w:rPr>
      <w:color w:val="605E5C"/>
      <w:shd w:val="clear" w:color="auto" w:fill="E1DFDD"/>
    </w:rPr>
  </w:style>
  <w:style w:type="paragraph" w:styleId="Normaalweb">
    <w:name w:val="Normal (Web)"/>
    <w:basedOn w:val="Standaard"/>
    <w:uiPriority w:val="99"/>
    <w:semiHidden/>
    <w:unhideWhenUsed/>
    <w:rsid w:val="00727FCC"/>
    <w:pPr>
      <w:suppressAutoHyphens w:val="0"/>
      <w:spacing w:line="240" w:lineRule="auto"/>
    </w:pPr>
    <w:rPr>
      <w:rFonts w:ascii="Times New Roman" w:hAnsi="Times New Roman" w:cs="Times New Roman"/>
      <w:sz w:val="24"/>
      <w:szCs w:val="24"/>
      <w:lang w:val="en-US" w:eastAsia="en-US"/>
    </w:rPr>
  </w:style>
  <w:style w:type="paragraph" w:customStyle="1" w:styleId="Stijl1">
    <w:name w:val="Stijl1"/>
    <w:basedOn w:val="Tussenkop1kleuronderstreept"/>
    <w:link w:val="Stijl1Char"/>
    <w:qFormat/>
    <w:rsid w:val="00C37E10"/>
    <w:pPr>
      <w:spacing w:line="240" w:lineRule="auto"/>
    </w:pPr>
  </w:style>
  <w:style w:type="character" w:customStyle="1" w:styleId="Tussenkop1kleuronderstreeptChar">
    <w:name w:val="Tussenkop 1 [kleur onderstreept] Char"/>
    <w:basedOn w:val="Standaardalinea-lettertype"/>
    <w:link w:val="Tussenkop1kleuronderstreept"/>
    <w:rsid w:val="00C37E10"/>
    <w:rPr>
      <w:rFonts w:eastAsia="Times New Roman" w:cs="Calibri"/>
      <w:b/>
      <w:bCs/>
      <w:color w:val="FF9900"/>
      <w:sz w:val="26"/>
      <w:szCs w:val="26"/>
    </w:rPr>
  </w:style>
  <w:style w:type="character" w:customStyle="1" w:styleId="Stijl1Char">
    <w:name w:val="Stijl1 Char"/>
    <w:basedOn w:val="Tussenkop1kleuronderstreeptChar"/>
    <w:link w:val="Stijl1"/>
    <w:rsid w:val="00C37E10"/>
    <w:rPr>
      <w:rFonts w:eastAsia="Times New Roman" w:cs="Calibri"/>
      <w:b/>
      <w:bCs/>
      <w:color w:val="FF990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995004">
      <w:bodyDiv w:val="1"/>
      <w:marLeft w:val="0"/>
      <w:marRight w:val="0"/>
      <w:marTop w:val="0"/>
      <w:marBottom w:val="0"/>
      <w:divBdr>
        <w:top w:val="none" w:sz="0" w:space="0" w:color="auto"/>
        <w:left w:val="none" w:sz="0" w:space="0" w:color="auto"/>
        <w:bottom w:val="none" w:sz="0" w:space="0" w:color="auto"/>
        <w:right w:val="none" w:sz="0" w:space="0" w:color="auto"/>
      </w:divBdr>
    </w:div>
    <w:div w:id="357513613">
      <w:bodyDiv w:val="1"/>
      <w:marLeft w:val="0"/>
      <w:marRight w:val="0"/>
      <w:marTop w:val="0"/>
      <w:marBottom w:val="0"/>
      <w:divBdr>
        <w:top w:val="none" w:sz="0" w:space="0" w:color="auto"/>
        <w:left w:val="none" w:sz="0" w:space="0" w:color="auto"/>
        <w:bottom w:val="none" w:sz="0" w:space="0" w:color="auto"/>
        <w:right w:val="none" w:sz="0" w:space="0" w:color="auto"/>
      </w:divBdr>
    </w:div>
    <w:div w:id="1086002373">
      <w:bodyDiv w:val="1"/>
      <w:marLeft w:val="0"/>
      <w:marRight w:val="0"/>
      <w:marTop w:val="0"/>
      <w:marBottom w:val="0"/>
      <w:divBdr>
        <w:top w:val="none" w:sz="0" w:space="0" w:color="auto"/>
        <w:left w:val="none" w:sz="0" w:space="0" w:color="auto"/>
        <w:bottom w:val="none" w:sz="0" w:space="0" w:color="auto"/>
        <w:right w:val="none" w:sz="0" w:space="0" w:color="auto"/>
      </w:divBdr>
    </w:div>
    <w:div w:id="1330140606">
      <w:bodyDiv w:val="1"/>
      <w:marLeft w:val="0"/>
      <w:marRight w:val="0"/>
      <w:marTop w:val="0"/>
      <w:marBottom w:val="0"/>
      <w:divBdr>
        <w:top w:val="none" w:sz="0" w:space="0" w:color="auto"/>
        <w:left w:val="none" w:sz="0" w:space="0" w:color="auto"/>
        <w:bottom w:val="none" w:sz="0" w:space="0" w:color="auto"/>
        <w:right w:val="none" w:sz="0" w:space="0" w:color="auto"/>
      </w:divBdr>
    </w:div>
    <w:div w:id="1420056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6.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jpeg"/><Relationship Id="rId1" Type="http://schemas.openxmlformats.org/officeDocument/2006/relationships/image" Target="media/image1.emf"/><Relationship Id="rId4" Type="http://schemas.openxmlformats.org/officeDocument/2006/relationships/image" Target="media/image7.png"/></Relationships>
</file>

<file path=word/_rels/header4.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image" Target="media/image9.emf"/><Relationship Id="rId1" Type="http://schemas.openxmlformats.org/officeDocument/2006/relationships/image" Target="media/image8.emf"/><Relationship Id="rId4" Type="http://schemas.openxmlformats.org/officeDocument/2006/relationships/image" Target="media/image3.png"/></Relationships>
</file>

<file path=word/_rels/header6.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image" Target="media/image9.emf"/><Relationship Id="rId1" Type="http://schemas.openxmlformats.org/officeDocument/2006/relationships/image" Target="media/image8.emf"/><Relationship Id="rId5" Type="http://schemas.openxmlformats.org/officeDocument/2006/relationships/image" Target="media/image7.png"/><Relationship Id="rId4" Type="http://schemas.openxmlformats.org/officeDocument/2006/relationships/image" Target="media/image6.png"/></Relationships>
</file>

<file path=word/theme/theme1.xml><?xml version="1.0" encoding="utf-8"?>
<a:theme xmlns:a="http://schemas.openxmlformats.org/drawingml/2006/main" name="ProDemos-rood">
  <a:themeElements>
    <a:clrScheme name="ProDemos rood 1">
      <a:dk1>
        <a:srgbClr val="F10E41"/>
      </a:dk1>
      <a:lt1>
        <a:srgbClr val="FFFFFF"/>
      </a:lt1>
      <a:dk2>
        <a:srgbClr val="1A1918"/>
      </a:dk2>
      <a:lt2>
        <a:srgbClr val="E7E6E6"/>
      </a:lt2>
      <a:accent1>
        <a:srgbClr val="00B3E6"/>
      </a:accent1>
      <a:accent2>
        <a:srgbClr val="58A337"/>
      </a:accent2>
      <a:accent3>
        <a:srgbClr val="FCC241"/>
      </a:accent3>
      <a:accent4>
        <a:srgbClr val="EB5B24"/>
      </a:accent4>
      <a:accent5>
        <a:srgbClr val="D7007E"/>
      </a:accent5>
      <a:accent6>
        <a:srgbClr val="F10E41"/>
      </a:accent6>
      <a:hlink>
        <a:srgbClr val="00B3E6"/>
      </a:hlink>
      <a:folHlink>
        <a:srgbClr val="C7B8A3"/>
      </a:folHlink>
    </a:clrScheme>
    <a:fontScheme name="Office-thema">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them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ProDemos-rood" id="{2FBAC256-F2D1-8F42-85CF-C9E85E6D1812}" vid="{9936622B-22DC-A44E-8DD4-39609B39BDC2}"/>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851369-CC2A-4CEB-849C-FBF0E30EFF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Pages>
  <Words>754</Words>
  <Characters>4149</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Geschiedenisactief.nl werkvormen</vt:lpstr>
    </vt:vector>
  </TitlesOfParts>
  <Company>ProDemos – Huis voor democratie en rechtsstaat</Company>
  <LinksUpToDate>false</LinksUpToDate>
  <CharactersWithSpaces>4894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Geschiedenisactief.nl werkvormen</dc:title>
  <dc:creator>Steven Kling</dc:creator>
  <cp:lastModifiedBy>Steven Kling</cp:lastModifiedBy>
  <cp:revision>5</cp:revision>
  <cp:lastPrinted>2020-05-26T17:24:00Z</cp:lastPrinted>
  <dcterms:created xsi:type="dcterms:W3CDTF">2021-12-04T09:38:00Z</dcterms:created>
  <dcterms:modified xsi:type="dcterms:W3CDTF">2021-12-04T09:55:00Z</dcterms:modified>
</cp:coreProperties>
</file>