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0A3" w:rsidRDefault="000940A3" w:rsidP="000940A3">
      <w:pPr>
        <w:pStyle w:val="Geenafstand"/>
        <w:spacing w:line="260" w:lineRule="atLeast"/>
        <w:jc w:val="center"/>
        <w:rPr>
          <w:b/>
          <w:color w:val="FF9900"/>
          <w:sz w:val="44"/>
        </w:rPr>
      </w:pPr>
      <w:r>
        <w:rPr>
          <w:b/>
          <w:color w:val="FF9900"/>
          <w:sz w:val="44"/>
        </w:rPr>
        <w:t>Bronnenblad</w:t>
      </w:r>
    </w:p>
    <w:p w:rsidR="000940A3" w:rsidRDefault="000940A3" w:rsidP="000940A3">
      <w:pPr>
        <w:rPr>
          <w:rFonts w:cstheme="minorHAnsi"/>
          <w:b/>
          <w:lang w:eastAsia="nl-NL"/>
        </w:rPr>
      </w:pPr>
    </w:p>
    <w:p w:rsidR="000940A3" w:rsidRPr="00726A88" w:rsidRDefault="000940A3" w:rsidP="000940A3">
      <w:pPr>
        <w:pBdr>
          <w:top w:val="single" w:sz="4" w:space="1" w:color="auto"/>
          <w:left w:val="single" w:sz="4" w:space="4" w:color="auto"/>
          <w:bottom w:val="single" w:sz="4" w:space="1" w:color="auto"/>
          <w:right w:val="single" w:sz="4" w:space="4" w:color="auto"/>
        </w:pBdr>
        <w:rPr>
          <w:rFonts w:cstheme="minorHAnsi"/>
          <w:b/>
          <w:lang w:eastAsia="nl-NL"/>
        </w:rPr>
      </w:pPr>
      <w:r>
        <w:rPr>
          <w:rFonts w:cstheme="minorHAnsi"/>
          <w:b/>
          <w:lang w:eastAsia="nl-NL"/>
        </w:rPr>
        <w:t>Bron 1</w:t>
      </w:r>
    </w:p>
    <w:p w:rsidR="000940A3" w:rsidRPr="00317423" w:rsidRDefault="000940A3" w:rsidP="000940A3">
      <w:pPr>
        <w:pBdr>
          <w:top w:val="single" w:sz="4" w:space="1" w:color="auto"/>
          <w:left w:val="single" w:sz="4" w:space="4" w:color="auto"/>
          <w:bottom w:val="single" w:sz="4" w:space="1" w:color="auto"/>
          <w:right w:val="single" w:sz="4" w:space="4" w:color="auto"/>
        </w:pBdr>
        <w:rPr>
          <w:rFonts w:cstheme="minorHAnsi"/>
          <w:color w:val="222222"/>
          <w:szCs w:val="36"/>
          <w:lang w:eastAsia="nl-NL"/>
        </w:rPr>
      </w:pPr>
      <w:hyperlink r:id="rId6" w:tooltip="Willem Drees" w:history="1">
        <w:r w:rsidRPr="00317423">
          <w:rPr>
            <w:rFonts w:cstheme="minorHAnsi"/>
            <w:bCs/>
            <w:color w:val="111111"/>
            <w:szCs w:val="36"/>
            <w:u w:val="single"/>
            <w:lang w:eastAsia="nl-NL"/>
          </w:rPr>
          <w:t>Willem Drees</w:t>
        </w:r>
      </w:hyperlink>
      <w:r w:rsidRPr="00317423">
        <w:rPr>
          <w:rFonts w:cstheme="minorHAnsi"/>
          <w:bCs/>
          <w:color w:val="222222"/>
          <w:szCs w:val="36"/>
          <w:lang w:eastAsia="nl-NL"/>
        </w:rPr>
        <w:t> is de beste premier die Nederland ooit heeft gehad. Dat is althans de uitkomst van een enquête van </w:t>
      </w:r>
      <w:r w:rsidRPr="00317423">
        <w:rPr>
          <w:rFonts w:cstheme="minorHAnsi"/>
          <w:bCs/>
          <w:i/>
          <w:iCs/>
          <w:color w:val="222222"/>
          <w:szCs w:val="36"/>
          <w:lang w:eastAsia="nl-NL"/>
        </w:rPr>
        <w:t>NRC Handelsblad</w:t>
      </w:r>
      <w:r w:rsidRPr="00317423">
        <w:rPr>
          <w:rFonts w:cstheme="minorHAnsi"/>
          <w:bCs/>
          <w:color w:val="222222"/>
          <w:szCs w:val="36"/>
          <w:lang w:eastAsia="nl-NL"/>
        </w:rPr>
        <w:t>.</w:t>
      </w:r>
    </w:p>
    <w:p w:rsidR="000940A3" w:rsidRPr="00317423" w:rsidRDefault="000940A3" w:rsidP="000940A3">
      <w:pPr>
        <w:pBdr>
          <w:top w:val="single" w:sz="4" w:space="1" w:color="auto"/>
          <w:left w:val="single" w:sz="4" w:space="4" w:color="auto"/>
          <w:bottom w:val="single" w:sz="4" w:space="1" w:color="auto"/>
          <w:right w:val="single" w:sz="4" w:space="4" w:color="auto"/>
        </w:pBdr>
        <w:rPr>
          <w:rFonts w:cstheme="minorHAnsi"/>
          <w:color w:val="222222"/>
          <w:sz w:val="28"/>
          <w:szCs w:val="36"/>
          <w:lang w:eastAsia="nl-NL"/>
        </w:rPr>
      </w:pPr>
      <w:r w:rsidRPr="00317423">
        <w:rPr>
          <w:rFonts w:cstheme="minorHAnsi"/>
          <w:color w:val="222222"/>
          <w:szCs w:val="27"/>
          <w:lang w:eastAsia="nl-NL"/>
        </w:rPr>
        <w:t>De krant vroeg vijftig kenners een uitgebreide vragenlijst in te vullen over de verrichtingen van de premiers van Nederland. PvdA-premier Willem Drees eindigde in die verkiezing als eerste, net voor </w:t>
      </w:r>
      <w:hyperlink r:id="rId7" w:tooltip="Ruud Lubbers" w:history="1">
        <w:r w:rsidRPr="00317423">
          <w:rPr>
            <w:rFonts w:cstheme="minorHAnsi"/>
            <w:color w:val="111111"/>
            <w:szCs w:val="27"/>
            <w:u w:val="single"/>
            <w:lang w:eastAsia="nl-NL"/>
          </w:rPr>
          <w:t>Ruud Lubbers</w:t>
        </w:r>
      </w:hyperlink>
      <w:r w:rsidRPr="00317423">
        <w:rPr>
          <w:rFonts w:cstheme="minorHAnsi"/>
          <w:color w:val="222222"/>
          <w:szCs w:val="27"/>
          <w:lang w:eastAsia="nl-NL"/>
        </w:rPr>
        <w:t>. Volgens een van de respondenten, </w:t>
      </w:r>
      <w:hyperlink r:id="rId8" w:tooltip="politiek" w:history="1">
        <w:r w:rsidRPr="00317423">
          <w:rPr>
            <w:rFonts w:cstheme="minorHAnsi"/>
            <w:color w:val="111111"/>
            <w:szCs w:val="27"/>
            <w:u w:val="single"/>
            <w:lang w:eastAsia="nl-NL"/>
          </w:rPr>
          <w:t>politiek</w:t>
        </w:r>
      </w:hyperlink>
      <w:r w:rsidRPr="00317423">
        <w:rPr>
          <w:rFonts w:cstheme="minorHAnsi"/>
          <w:color w:val="222222"/>
          <w:szCs w:val="27"/>
          <w:lang w:eastAsia="nl-NL"/>
        </w:rPr>
        <w:t> commentator Hans Goslinga van dagblad </w:t>
      </w:r>
      <w:r w:rsidRPr="00317423">
        <w:rPr>
          <w:rFonts w:cstheme="minorHAnsi"/>
          <w:i/>
          <w:iCs/>
          <w:color w:val="222222"/>
          <w:szCs w:val="27"/>
          <w:lang w:eastAsia="nl-NL"/>
        </w:rPr>
        <w:t>Trouw</w:t>
      </w:r>
      <w:r w:rsidRPr="00317423">
        <w:rPr>
          <w:rFonts w:cstheme="minorHAnsi"/>
          <w:color w:val="222222"/>
          <w:szCs w:val="27"/>
          <w:lang w:eastAsia="nl-NL"/>
        </w:rPr>
        <w:t xml:space="preserve"> liet Drees na de oorlog “op ernstige en sobere wijze zien dat de PvdA een </w:t>
      </w:r>
      <w:proofErr w:type="spellStart"/>
      <w:r w:rsidRPr="00317423">
        <w:rPr>
          <w:rFonts w:cstheme="minorHAnsi"/>
          <w:color w:val="222222"/>
          <w:szCs w:val="27"/>
          <w:lang w:eastAsia="nl-NL"/>
        </w:rPr>
        <w:t>staatsdragende</w:t>
      </w:r>
      <w:proofErr w:type="spellEnd"/>
      <w:r w:rsidRPr="00317423">
        <w:rPr>
          <w:rFonts w:cstheme="minorHAnsi"/>
          <w:color w:val="222222"/>
          <w:szCs w:val="27"/>
          <w:lang w:eastAsia="nl-NL"/>
        </w:rPr>
        <w:t xml:space="preserve"> partij kon zijn”. Historicus Han van der Horst gaf aan dat Drees een man was waarop je kon rekenen: “Saai maar glashelder en </w:t>
      </w:r>
      <w:proofErr w:type="spellStart"/>
      <w:r w:rsidRPr="00317423">
        <w:rPr>
          <w:rFonts w:cstheme="minorHAnsi"/>
          <w:color w:val="222222"/>
          <w:szCs w:val="27"/>
          <w:lang w:eastAsia="nl-NL"/>
        </w:rPr>
        <w:t>vertrouwwekkend</w:t>
      </w:r>
      <w:proofErr w:type="spellEnd"/>
      <w:r w:rsidRPr="00317423">
        <w:rPr>
          <w:rFonts w:cstheme="minorHAnsi"/>
          <w:color w:val="222222"/>
          <w:szCs w:val="27"/>
          <w:lang w:eastAsia="nl-NL"/>
        </w:rPr>
        <w:t>”.</w:t>
      </w:r>
    </w:p>
    <w:p w:rsidR="000940A3" w:rsidRDefault="000940A3" w:rsidP="000940A3">
      <w:pPr>
        <w:pBdr>
          <w:top w:val="single" w:sz="4" w:space="1" w:color="auto"/>
          <w:left w:val="single" w:sz="4" w:space="4" w:color="auto"/>
          <w:bottom w:val="single" w:sz="4" w:space="1" w:color="auto"/>
          <w:right w:val="single" w:sz="4" w:space="4" w:color="auto"/>
        </w:pBdr>
        <w:rPr>
          <w:rFonts w:cstheme="minorHAnsi"/>
          <w:color w:val="222222"/>
          <w:szCs w:val="27"/>
          <w:lang w:eastAsia="nl-NL"/>
        </w:rPr>
      </w:pPr>
      <w:r w:rsidRPr="00317423">
        <w:rPr>
          <w:rFonts w:cstheme="minorHAnsi"/>
          <w:color w:val="222222"/>
          <w:szCs w:val="27"/>
          <w:lang w:eastAsia="nl-NL"/>
        </w:rPr>
        <w:t>In de verkiezing van </w:t>
      </w:r>
      <w:r w:rsidRPr="00317423">
        <w:rPr>
          <w:rFonts w:cstheme="minorHAnsi"/>
          <w:i/>
          <w:iCs/>
          <w:color w:val="222222"/>
          <w:szCs w:val="27"/>
          <w:lang w:eastAsia="nl-NL"/>
        </w:rPr>
        <w:t>NRC Handelsblad</w:t>
      </w:r>
      <w:r w:rsidRPr="00317423">
        <w:rPr>
          <w:rFonts w:cstheme="minorHAnsi"/>
          <w:color w:val="222222"/>
          <w:szCs w:val="27"/>
          <w:lang w:eastAsia="nl-NL"/>
        </w:rPr>
        <w:t> eindigde CDA-premier Ruud Lubbers als tweede. Volgens de krant was Lubbers een man die “net zolang met zijn ministers ‘meedacht’ tot ze dachten zoals hij”.</w:t>
      </w:r>
    </w:p>
    <w:p w:rsidR="000940A3" w:rsidRPr="00317423" w:rsidRDefault="000940A3" w:rsidP="000940A3">
      <w:pPr>
        <w:pBdr>
          <w:top w:val="single" w:sz="4" w:space="1" w:color="auto"/>
          <w:left w:val="single" w:sz="4" w:space="4" w:color="auto"/>
          <w:bottom w:val="single" w:sz="4" w:space="1" w:color="auto"/>
          <w:right w:val="single" w:sz="4" w:space="4" w:color="auto"/>
        </w:pBdr>
        <w:rPr>
          <w:rFonts w:cstheme="minorHAnsi"/>
          <w:i/>
          <w:color w:val="222222"/>
          <w:sz w:val="20"/>
          <w:szCs w:val="27"/>
          <w:lang w:eastAsia="nl-NL"/>
        </w:rPr>
      </w:pPr>
      <w:r w:rsidRPr="00317423">
        <w:rPr>
          <w:rFonts w:cstheme="minorHAnsi"/>
          <w:i/>
          <w:color w:val="222222"/>
          <w:sz w:val="20"/>
          <w:szCs w:val="27"/>
          <w:lang w:eastAsia="nl-NL"/>
        </w:rPr>
        <w:t>Historiek.net</w:t>
      </w:r>
      <w:r>
        <w:rPr>
          <w:rFonts w:cstheme="minorHAnsi"/>
          <w:i/>
          <w:color w:val="222222"/>
          <w:sz w:val="20"/>
          <w:szCs w:val="27"/>
          <w:lang w:eastAsia="nl-NL"/>
        </w:rPr>
        <w:t xml:space="preserve"> </w:t>
      </w:r>
      <w:r w:rsidRPr="00317423">
        <w:rPr>
          <w:rFonts w:cstheme="minorHAnsi"/>
          <w:i/>
          <w:color w:val="222222"/>
          <w:sz w:val="20"/>
          <w:szCs w:val="27"/>
          <w:lang w:eastAsia="nl-NL"/>
        </w:rPr>
        <w:t xml:space="preserve"> </w:t>
      </w:r>
      <w:r>
        <w:rPr>
          <w:rFonts w:cstheme="minorHAnsi"/>
          <w:i/>
          <w:color w:val="222222"/>
          <w:sz w:val="20"/>
          <w:szCs w:val="27"/>
          <w:lang w:eastAsia="nl-NL"/>
        </w:rPr>
        <w:t>(</w:t>
      </w:r>
      <w:r w:rsidRPr="00317423">
        <w:rPr>
          <w:rFonts w:cstheme="minorHAnsi"/>
          <w:i/>
          <w:color w:val="222222"/>
          <w:sz w:val="20"/>
          <w:szCs w:val="27"/>
          <w:lang w:eastAsia="nl-NL"/>
        </w:rPr>
        <w:t>04-03-2020</w:t>
      </w:r>
      <w:r>
        <w:rPr>
          <w:rFonts w:cstheme="minorHAnsi"/>
          <w:i/>
          <w:color w:val="222222"/>
          <w:sz w:val="20"/>
          <w:szCs w:val="27"/>
          <w:lang w:eastAsia="nl-NL"/>
        </w:rPr>
        <w:t>)</w:t>
      </w:r>
      <w:r w:rsidRPr="00317423">
        <w:rPr>
          <w:rFonts w:cstheme="minorHAnsi"/>
          <w:i/>
          <w:color w:val="222222"/>
          <w:sz w:val="20"/>
          <w:szCs w:val="27"/>
          <w:lang w:eastAsia="nl-NL"/>
        </w:rPr>
        <w:t>.</w:t>
      </w:r>
      <w:r>
        <w:rPr>
          <w:rFonts w:cstheme="minorHAnsi"/>
          <w:i/>
          <w:color w:val="222222"/>
          <w:sz w:val="20"/>
          <w:szCs w:val="27"/>
          <w:lang w:eastAsia="nl-NL"/>
        </w:rPr>
        <w:t xml:space="preserve"> A</w:t>
      </w:r>
      <w:r w:rsidRPr="00317423">
        <w:rPr>
          <w:rFonts w:cstheme="minorHAnsi"/>
          <w:i/>
          <w:color w:val="222222"/>
          <w:sz w:val="20"/>
          <w:szCs w:val="27"/>
          <w:lang w:eastAsia="nl-NL"/>
        </w:rPr>
        <w:t>uteur: redactie</w:t>
      </w:r>
      <w:r>
        <w:rPr>
          <w:rFonts w:cstheme="minorHAnsi"/>
          <w:i/>
          <w:color w:val="222222"/>
          <w:sz w:val="20"/>
          <w:szCs w:val="27"/>
          <w:lang w:eastAsia="nl-NL"/>
        </w:rPr>
        <w:t>.</w:t>
      </w:r>
    </w:p>
    <w:p w:rsidR="000940A3" w:rsidRDefault="000940A3" w:rsidP="000940A3">
      <w:pPr>
        <w:rPr>
          <w:sz w:val="20"/>
        </w:rPr>
      </w:pPr>
    </w:p>
    <w:p w:rsidR="000940A3" w:rsidRPr="006522FB" w:rsidRDefault="000940A3" w:rsidP="000940A3">
      <w:pPr>
        <w:pBdr>
          <w:top w:val="single" w:sz="4" w:space="1" w:color="auto"/>
          <w:left w:val="single" w:sz="4" w:space="4" w:color="auto"/>
          <w:bottom w:val="single" w:sz="4" w:space="1" w:color="auto"/>
          <w:right w:val="single" w:sz="4" w:space="4" w:color="auto"/>
        </w:pBdr>
        <w:rPr>
          <w:b/>
        </w:rPr>
      </w:pPr>
      <w:r>
        <w:rPr>
          <w:noProof/>
        </w:rPr>
        <w:drawing>
          <wp:anchor distT="0" distB="0" distL="114300" distR="114300" simplePos="0" relativeHeight="251669504" behindDoc="0" locked="0" layoutInCell="1" allowOverlap="1" wp14:anchorId="193F8E72" wp14:editId="3648632A">
            <wp:simplePos x="0" y="0"/>
            <wp:positionH relativeFrom="margin">
              <wp:posOffset>4434205</wp:posOffset>
            </wp:positionH>
            <wp:positionV relativeFrom="paragraph">
              <wp:posOffset>0</wp:posOffset>
            </wp:positionV>
            <wp:extent cx="1357630" cy="178054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780540"/>
                    </a:xfrm>
                    <a:prstGeom prst="rect">
                      <a:avLst/>
                    </a:prstGeom>
                    <a:noFill/>
                  </pic:spPr>
                </pic:pic>
              </a:graphicData>
            </a:graphic>
            <wp14:sizeRelH relativeFrom="margin">
              <wp14:pctWidth>0</wp14:pctWidth>
            </wp14:sizeRelH>
            <wp14:sizeRelV relativeFrom="margin">
              <wp14:pctHeight>0</wp14:pctHeight>
            </wp14:sizeRelV>
          </wp:anchor>
        </w:drawing>
      </w:r>
      <w:r w:rsidRPr="006522FB">
        <w:rPr>
          <w:b/>
        </w:rPr>
        <w:t>Bron 2</w:t>
      </w:r>
    </w:p>
    <w:p w:rsidR="000940A3" w:rsidRDefault="000940A3" w:rsidP="000940A3">
      <w:pPr>
        <w:pBdr>
          <w:top w:val="single" w:sz="4" w:space="1" w:color="auto"/>
          <w:left w:val="single" w:sz="4" w:space="4" w:color="auto"/>
          <w:bottom w:val="single" w:sz="4" w:space="1" w:color="auto"/>
          <w:right w:val="single" w:sz="4" w:space="4" w:color="auto"/>
        </w:pBdr>
      </w:pPr>
      <w:r>
        <w:t>Willem Drees gaat naar zijn werk.</w:t>
      </w:r>
    </w:p>
    <w:p w:rsidR="000940A3" w:rsidRDefault="000940A3" w:rsidP="000940A3">
      <w:pPr>
        <w:pBdr>
          <w:top w:val="single" w:sz="4" w:space="1" w:color="auto"/>
          <w:left w:val="single" w:sz="4" w:space="4" w:color="auto"/>
          <w:bottom w:val="single" w:sz="4" w:space="1" w:color="auto"/>
          <w:right w:val="single" w:sz="4" w:space="4" w:color="auto"/>
        </w:pBdr>
      </w:pPr>
      <w:r>
        <w:t>Minister-president Willem Drees opent het tuinhekje om naar zijn werk te gaan. De belangrijkste man van Nederland had 's ochtends geen auto met chauffeur nodig. Hij liep of fietste naar zijn werk.</w:t>
      </w:r>
      <w:r w:rsidRPr="006522FB">
        <w:t xml:space="preserve"> Zijn zuinigheid maakte 'vadertje Drees' populair. Het verhaal gaat dat zijn vrouw hoog Amerikaans bezoek alleen thee met een mariakaakje aanbood.</w:t>
      </w:r>
    </w:p>
    <w:p w:rsidR="000940A3" w:rsidRDefault="000940A3" w:rsidP="000940A3">
      <w:pPr>
        <w:pBdr>
          <w:top w:val="single" w:sz="4" w:space="1" w:color="auto"/>
          <w:left w:val="single" w:sz="4" w:space="4" w:color="auto"/>
          <w:bottom w:val="single" w:sz="4" w:space="1" w:color="auto"/>
          <w:right w:val="single" w:sz="4" w:space="4" w:color="auto"/>
        </w:pBdr>
      </w:pPr>
      <w:r w:rsidRPr="00726A88">
        <w:rPr>
          <w:rFonts w:cstheme="minorHAnsi"/>
          <w:i/>
          <w:color w:val="222222"/>
          <w:sz w:val="20"/>
          <w:szCs w:val="27"/>
          <w:lang w:eastAsia="nl-NL"/>
        </w:rPr>
        <w:t>Canonvannederland.nl</w:t>
      </w:r>
      <w:r>
        <w:rPr>
          <w:rFonts w:cstheme="minorHAnsi"/>
          <w:i/>
          <w:color w:val="222222"/>
          <w:sz w:val="20"/>
          <w:szCs w:val="27"/>
          <w:lang w:eastAsia="nl-NL"/>
        </w:rPr>
        <w:t xml:space="preserve"> (06-02-2022).</w:t>
      </w:r>
      <w:r w:rsidRPr="006522FB">
        <w:rPr>
          <w:rFonts w:cstheme="minorHAnsi"/>
          <w:i/>
          <w:color w:val="222222"/>
          <w:sz w:val="20"/>
          <w:szCs w:val="27"/>
          <w:lang w:eastAsia="nl-NL"/>
        </w:rPr>
        <w:t xml:space="preserve"> </w:t>
      </w:r>
      <w:r w:rsidRPr="006522FB">
        <w:rPr>
          <w:i/>
          <w:sz w:val="20"/>
        </w:rPr>
        <w:t>Foto Uitgeverij Spaarnestad bv.</w:t>
      </w:r>
    </w:p>
    <w:p w:rsidR="000940A3" w:rsidRDefault="000940A3" w:rsidP="000940A3">
      <w:pPr>
        <w:pStyle w:val="Geenafstand"/>
      </w:pPr>
    </w:p>
    <w:p w:rsidR="000940A3" w:rsidRPr="00C70EF8" w:rsidRDefault="000940A3" w:rsidP="000940A3">
      <w:pPr>
        <w:pStyle w:val="Geenafstand"/>
      </w:pPr>
    </w:p>
    <w:p w:rsidR="000940A3" w:rsidRDefault="000940A3" w:rsidP="000940A3">
      <w:pPr>
        <w:pBdr>
          <w:top w:val="single" w:sz="4" w:space="1" w:color="auto"/>
          <w:left w:val="single" w:sz="4" w:space="1" w:color="auto"/>
          <w:bottom w:val="single" w:sz="4" w:space="1" w:color="auto"/>
          <w:right w:val="single" w:sz="4" w:space="1" w:color="auto"/>
        </w:pBdr>
        <w:rPr>
          <w:b/>
        </w:rPr>
      </w:pPr>
      <w:r w:rsidRPr="00726A88">
        <w:rPr>
          <w:b/>
        </w:rPr>
        <w:t>Bron 3</w:t>
      </w:r>
    </w:p>
    <w:p w:rsidR="000940A3" w:rsidRPr="002663D8" w:rsidRDefault="000940A3" w:rsidP="000940A3">
      <w:pPr>
        <w:pBdr>
          <w:top w:val="single" w:sz="4" w:space="1" w:color="auto"/>
          <w:left w:val="single" w:sz="4" w:space="1" w:color="auto"/>
          <w:bottom w:val="single" w:sz="4" w:space="1" w:color="auto"/>
          <w:right w:val="single" w:sz="4" w:space="1" w:color="auto"/>
        </w:pBdr>
        <w:rPr>
          <w:b/>
        </w:rPr>
      </w:pPr>
      <w:r>
        <w:t>Vrouwen zijn in de geschiedenismethodes vaak onzichtbaar. Als vrouwen er al in voorkomen worden ze vaak als slachtoffer neergezet en zijn ze niet autonoom maar de ‘vrouw van’ of ‘dochter van’. En waarom wordt een cultus zoals die van ‘</w:t>
      </w:r>
      <w:proofErr w:type="spellStart"/>
      <w:r>
        <w:t>the</w:t>
      </w:r>
      <w:proofErr w:type="spellEnd"/>
      <w:r>
        <w:t xml:space="preserve"> </w:t>
      </w:r>
      <w:proofErr w:type="spellStart"/>
      <w:r>
        <w:t>virgin</w:t>
      </w:r>
      <w:proofErr w:type="spellEnd"/>
      <w:r>
        <w:t xml:space="preserve"> </w:t>
      </w:r>
      <w:proofErr w:type="spellStart"/>
      <w:r>
        <w:t>queen</w:t>
      </w:r>
      <w:proofErr w:type="spellEnd"/>
      <w:r>
        <w:t>’ of de ‘maagd van Orleans’ niet nader uitgelegd? Door deze ontmoedigende presentatie wordt leerlingen nog steeds een stereotype beeld voorgehouden.</w:t>
      </w:r>
    </w:p>
    <w:p w:rsidR="000940A3" w:rsidRDefault="000940A3" w:rsidP="000940A3">
      <w:pPr>
        <w:pBdr>
          <w:top w:val="single" w:sz="4" w:space="1" w:color="auto"/>
          <w:left w:val="single" w:sz="4" w:space="1" w:color="auto"/>
          <w:bottom w:val="single" w:sz="4" w:space="1" w:color="auto"/>
          <w:right w:val="single" w:sz="4" w:space="1" w:color="auto"/>
        </w:pBdr>
      </w:pPr>
      <w:r>
        <w:t>Toen ik de lerarenopleiding geschiedenis volgde, verzuchtte mijn docent tijdens college: ‘vrouwengeschiedenis, ook zoiets vermoeiends’. Op middelbare scholen ving ik op dat geschiedenisdocenten de eerste en tweede feministische golf niet met leerlingen bespraken omdat ze wel genoeg hadden van die vrouwenemancipatie. Natuurlijk staan daar genoeg docenten tegenover die het onderwerp als vanzelfsprekend behandelen. Maar het geeft aan dat vrouwen en vrouwenthema’s in het geschiedenisonderwijs onderhevig zijn aan willekeur.</w:t>
      </w:r>
    </w:p>
    <w:p w:rsidR="000940A3" w:rsidRPr="002663D8" w:rsidRDefault="000940A3" w:rsidP="000940A3">
      <w:pPr>
        <w:pBdr>
          <w:top w:val="single" w:sz="4" w:space="1" w:color="auto"/>
          <w:left w:val="single" w:sz="4" w:space="1" w:color="auto"/>
          <w:bottom w:val="single" w:sz="4" w:space="1" w:color="auto"/>
          <w:right w:val="single" w:sz="4" w:space="1" w:color="auto"/>
        </w:pBdr>
        <w:rPr>
          <w:rFonts w:cstheme="minorHAnsi"/>
          <w:i/>
          <w:color w:val="222222"/>
          <w:sz w:val="20"/>
          <w:szCs w:val="27"/>
          <w:lang w:val="fr-FR" w:eastAsia="nl-NL"/>
        </w:rPr>
      </w:pPr>
      <w:r w:rsidRPr="002663D8">
        <w:rPr>
          <w:rFonts w:cstheme="minorHAnsi"/>
          <w:i/>
          <w:color w:val="222222"/>
          <w:sz w:val="20"/>
          <w:szCs w:val="27"/>
          <w:lang w:val="fr-FR" w:eastAsia="nl-NL"/>
        </w:rPr>
        <w:t xml:space="preserve">Joop.nl (07-02-2022). Auteur: </w:t>
      </w:r>
      <w:proofErr w:type="spellStart"/>
      <w:r w:rsidRPr="002663D8">
        <w:rPr>
          <w:rFonts w:cstheme="minorHAnsi"/>
          <w:i/>
          <w:color w:val="222222"/>
          <w:sz w:val="20"/>
          <w:szCs w:val="27"/>
          <w:lang w:val="fr-FR" w:eastAsia="nl-NL"/>
        </w:rPr>
        <w:t>Agnes</w:t>
      </w:r>
      <w:proofErr w:type="spellEnd"/>
      <w:r w:rsidRPr="002663D8">
        <w:rPr>
          <w:rFonts w:cstheme="minorHAnsi"/>
          <w:i/>
          <w:color w:val="222222"/>
          <w:sz w:val="20"/>
          <w:szCs w:val="27"/>
          <w:lang w:val="fr-FR" w:eastAsia="nl-NL"/>
        </w:rPr>
        <w:t xml:space="preserve"> </w:t>
      </w:r>
      <w:proofErr w:type="spellStart"/>
      <w:r w:rsidRPr="002663D8">
        <w:rPr>
          <w:rFonts w:cstheme="minorHAnsi"/>
          <w:i/>
          <w:color w:val="222222"/>
          <w:sz w:val="20"/>
          <w:szCs w:val="27"/>
          <w:lang w:val="fr-FR" w:eastAsia="nl-NL"/>
        </w:rPr>
        <w:t>Cremers</w:t>
      </w:r>
      <w:proofErr w:type="spellEnd"/>
      <w:r>
        <w:rPr>
          <w:rFonts w:cstheme="minorHAnsi"/>
          <w:i/>
          <w:color w:val="222222"/>
          <w:sz w:val="20"/>
          <w:szCs w:val="27"/>
          <w:lang w:val="fr-FR" w:eastAsia="nl-NL"/>
        </w:rPr>
        <w:t>.</w:t>
      </w:r>
    </w:p>
    <w:p w:rsidR="000940A3" w:rsidRPr="002663D8" w:rsidRDefault="000940A3" w:rsidP="000940A3">
      <w:pPr>
        <w:pStyle w:val="Geenafstand"/>
        <w:rPr>
          <w:lang w:val="fr-FR"/>
        </w:rPr>
      </w:pPr>
    </w:p>
    <w:p w:rsidR="000940A3" w:rsidRPr="000940A3" w:rsidRDefault="000940A3" w:rsidP="000940A3">
      <w:pPr>
        <w:tabs>
          <w:tab w:val="left" w:pos="2073"/>
        </w:tabs>
        <w:rPr>
          <w:lang w:val="fr-FR"/>
        </w:rPr>
        <w:sectPr w:rsidR="000940A3" w:rsidRPr="000940A3" w:rsidSect="000940A3">
          <w:headerReference w:type="even" r:id="rId10"/>
          <w:headerReference w:type="default" r:id="rId11"/>
          <w:footerReference w:type="default" r:id="rId12"/>
          <w:headerReference w:type="first" r:id="rId13"/>
          <w:pgSz w:w="11906" w:h="16838" w:code="9"/>
          <w:pgMar w:top="1701" w:right="1418" w:bottom="1134" w:left="1418" w:header="0" w:footer="0" w:gutter="0"/>
          <w:cols w:space="567"/>
          <w:docGrid w:linePitch="360"/>
        </w:sectPr>
      </w:pPr>
    </w:p>
    <w:p w:rsidR="002663D8" w:rsidRPr="002663D8" w:rsidRDefault="002663D8" w:rsidP="0026015B">
      <w:pPr>
        <w:pStyle w:val="Geenafstand"/>
        <w:rPr>
          <w:lang w:val="fr-FR"/>
        </w:rPr>
      </w:pPr>
    </w:p>
    <w:p w:rsidR="002663D8" w:rsidRPr="002663D8" w:rsidRDefault="002663D8" w:rsidP="0026015B">
      <w:pPr>
        <w:pStyle w:val="Geenafstand"/>
        <w:rPr>
          <w:lang w:val="fr-FR"/>
        </w:rPr>
      </w:pPr>
    </w:p>
    <w:p w:rsidR="0026015B" w:rsidRPr="000940A3" w:rsidRDefault="0026015B" w:rsidP="0026015B">
      <w:pPr>
        <w:pBdr>
          <w:top w:val="single" w:sz="4" w:space="1" w:color="auto"/>
          <w:left w:val="single" w:sz="4" w:space="4" w:color="auto"/>
          <w:bottom w:val="single" w:sz="4" w:space="1" w:color="auto"/>
          <w:right w:val="single" w:sz="4" w:space="4" w:color="auto"/>
        </w:pBdr>
        <w:rPr>
          <w:b/>
        </w:rPr>
      </w:pPr>
      <w:r w:rsidRPr="000940A3">
        <w:rPr>
          <w:b/>
        </w:rPr>
        <w:t>Bron 4</w:t>
      </w:r>
    </w:p>
    <w:p w:rsidR="0026015B" w:rsidRDefault="0026015B" w:rsidP="0026015B">
      <w:pPr>
        <w:pBdr>
          <w:top w:val="single" w:sz="4" w:space="1" w:color="auto"/>
          <w:left w:val="single" w:sz="4" w:space="4" w:color="auto"/>
          <w:bottom w:val="single" w:sz="4" w:space="1" w:color="auto"/>
          <w:right w:val="single" w:sz="4" w:space="4" w:color="auto"/>
        </w:pBdr>
      </w:pPr>
      <w:r w:rsidRPr="009F6F18">
        <w:t xml:space="preserve">Alexander van Kessel, onderzoeker parlementaire geschiedenis aan de Radboud Universiteit: ‘Drees is als </w:t>
      </w:r>
      <w:r>
        <w:t>boegbeeld</w:t>
      </w:r>
      <w:r w:rsidRPr="009F6F18">
        <w:t xml:space="preserve"> van de verzorgingsstaat groter dan </w:t>
      </w:r>
      <w:proofErr w:type="spellStart"/>
      <w:r w:rsidRPr="009F6F18">
        <w:t>Klompé</w:t>
      </w:r>
      <w:proofErr w:type="spellEnd"/>
      <w:r w:rsidRPr="009F6F18">
        <w:t xml:space="preserve">. Aan de andere kant is het terecht dat </w:t>
      </w:r>
      <w:r>
        <w:t xml:space="preserve">door de keuze voor Marga </w:t>
      </w:r>
      <w:proofErr w:type="spellStart"/>
      <w:r>
        <w:t>Klompé</w:t>
      </w:r>
      <w:proofErr w:type="spellEnd"/>
      <w:r w:rsidRPr="009F6F18">
        <w:t xml:space="preserve"> de inbreng van katholieke politici bij de totstandkoming van de sociale zekerheid wat meer aandacht krijgt. Die is in de beeldvorming over die tijd altijd nogal op de achtergrond gebleven.’</w:t>
      </w:r>
    </w:p>
    <w:p w:rsidR="0026015B" w:rsidRPr="0026015B" w:rsidRDefault="0026015B" w:rsidP="0026015B">
      <w:pPr>
        <w:pBdr>
          <w:top w:val="single" w:sz="4" w:space="1" w:color="auto"/>
          <w:left w:val="single" w:sz="4" w:space="4" w:color="auto"/>
          <w:bottom w:val="single" w:sz="4" w:space="1" w:color="auto"/>
          <w:right w:val="single" w:sz="4" w:space="4" w:color="auto"/>
        </w:pBdr>
        <w:rPr>
          <w:i/>
          <w:sz w:val="20"/>
        </w:rPr>
      </w:pPr>
      <w:r>
        <w:rPr>
          <w:i/>
          <w:sz w:val="20"/>
        </w:rPr>
        <w:t>De Volkskrant (</w:t>
      </w:r>
      <w:r w:rsidRPr="00786DD0">
        <w:rPr>
          <w:i/>
          <w:sz w:val="20"/>
        </w:rPr>
        <w:t>22 juni 2020</w:t>
      </w:r>
      <w:r>
        <w:rPr>
          <w:i/>
          <w:sz w:val="20"/>
        </w:rPr>
        <w:t xml:space="preserve">). Auteur: </w:t>
      </w:r>
      <w:r w:rsidRPr="00786DD0">
        <w:rPr>
          <w:i/>
          <w:sz w:val="20"/>
        </w:rPr>
        <w:t>Remco</w:t>
      </w:r>
      <w:r>
        <w:rPr>
          <w:i/>
          <w:sz w:val="20"/>
        </w:rPr>
        <w:t xml:space="preserve"> </w:t>
      </w:r>
      <w:r w:rsidRPr="00786DD0">
        <w:rPr>
          <w:i/>
          <w:sz w:val="20"/>
        </w:rPr>
        <w:t>Meijer</w:t>
      </w:r>
      <w:r>
        <w:rPr>
          <w:i/>
          <w:sz w:val="20"/>
        </w:rPr>
        <w:t>.</w:t>
      </w:r>
    </w:p>
    <w:p w:rsidR="0026015B" w:rsidRDefault="0026015B" w:rsidP="001E7653">
      <w:pPr>
        <w:pStyle w:val="Geenafstand"/>
      </w:pPr>
    </w:p>
    <w:p w:rsidR="002663D8" w:rsidRDefault="002663D8" w:rsidP="001E7653">
      <w:pPr>
        <w:pStyle w:val="Geenafstand"/>
      </w:pPr>
    </w:p>
    <w:p w:rsidR="00D35CE8" w:rsidRPr="00E30B52" w:rsidRDefault="00D35CE8" w:rsidP="00E30B52">
      <w:pPr>
        <w:pBdr>
          <w:top w:val="single" w:sz="4" w:space="1" w:color="auto"/>
          <w:left w:val="single" w:sz="4" w:space="4" w:color="auto"/>
          <w:bottom w:val="single" w:sz="4" w:space="1" w:color="auto"/>
          <w:right w:val="single" w:sz="4" w:space="4" w:color="auto"/>
        </w:pBdr>
        <w:rPr>
          <w:b/>
        </w:rPr>
      </w:pPr>
      <w:r w:rsidRPr="00E30B52">
        <w:rPr>
          <w:b/>
        </w:rPr>
        <w:t xml:space="preserve">Bron </w:t>
      </w:r>
      <w:r w:rsidR="0026015B">
        <w:rPr>
          <w:b/>
        </w:rPr>
        <w:t>5</w:t>
      </w:r>
    </w:p>
    <w:p w:rsidR="00E30B52" w:rsidRDefault="00E30B52" w:rsidP="00E30B52">
      <w:pPr>
        <w:pBdr>
          <w:top w:val="single" w:sz="4" w:space="1" w:color="auto"/>
          <w:left w:val="single" w:sz="4" w:space="4" w:color="auto"/>
          <w:bottom w:val="single" w:sz="4" w:space="1" w:color="auto"/>
          <w:right w:val="single" w:sz="4" w:space="4" w:color="auto"/>
        </w:pBdr>
      </w:pPr>
      <w:r>
        <w:t xml:space="preserve">Hij wordt gezien als een van de belangrijkste Nederlandse politici na de Tweede Wereldoorlog: Willem Drees. Toch heeft hij geen plek gekregen in de hernieuwde Canon van Nederland, de lijst met 50 belangrijkste personen en gebeurtenissen uit de Nederlandse geschiedenis. Historicus </w:t>
      </w:r>
      <w:proofErr w:type="spellStart"/>
      <w:r>
        <w:t>Zihni</w:t>
      </w:r>
      <w:proofErr w:type="spellEnd"/>
      <w:r>
        <w:t xml:space="preserve"> </w:t>
      </w:r>
      <w:proofErr w:type="spellStart"/>
      <w:r>
        <w:t>Özdil</w:t>
      </w:r>
      <w:proofErr w:type="spellEnd"/>
      <w:r>
        <w:t xml:space="preserve"> snapt er niks van, vertelt hij in Dit is de Dag: "Drees heeft de fundamenten gelegd voor de Nederlandse verzorgingsstaat."</w:t>
      </w:r>
    </w:p>
    <w:p w:rsidR="00E30B52" w:rsidRDefault="00E30B52" w:rsidP="00E30B52">
      <w:pPr>
        <w:pBdr>
          <w:top w:val="single" w:sz="4" w:space="1" w:color="auto"/>
          <w:left w:val="single" w:sz="4" w:space="4" w:color="auto"/>
          <w:bottom w:val="single" w:sz="4" w:space="1" w:color="auto"/>
          <w:right w:val="single" w:sz="4" w:space="4" w:color="auto"/>
        </w:pBdr>
      </w:pPr>
      <w:proofErr w:type="spellStart"/>
      <w:r>
        <w:t>Özdil</w:t>
      </w:r>
      <w:proofErr w:type="spellEnd"/>
      <w:r>
        <w:t xml:space="preserve"> krijgt de indruk dat er gelegenheidsargumenten zijn gezocht, vanwege zijn witte mannelijkheid: "Drees heeft eind jaren '40 en '50 de fundamenten gelegd voor de Nederlandse verzorgingsstaat. Hij heeft ook een politieke norm gelegd. Dankzij hem hebben arme Nederlanders, ook Nederlanders met een migratieachtergrond kansen gekregen. Hij is de ultieme belichaming van diversiteit. Dan vind ik het ironisch dat juist Willem Drees is verdwenen."</w:t>
      </w:r>
    </w:p>
    <w:p w:rsidR="00E30B52" w:rsidRPr="00E30B52" w:rsidRDefault="00E30B52" w:rsidP="00E30B52">
      <w:pPr>
        <w:pBdr>
          <w:top w:val="single" w:sz="4" w:space="1" w:color="auto"/>
          <w:left w:val="single" w:sz="4" w:space="4" w:color="auto"/>
          <w:bottom w:val="single" w:sz="4" w:space="1" w:color="auto"/>
          <w:right w:val="single" w:sz="4" w:space="4" w:color="auto"/>
        </w:pBdr>
        <w:rPr>
          <w:i/>
          <w:sz w:val="20"/>
        </w:rPr>
      </w:pPr>
      <w:r w:rsidRPr="00E30B52">
        <w:rPr>
          <w:i/>
          <w:sz w:val="20"/>
        </w:rPr>
        <w:t xml:space="preserve">NPO radio 1 </w:t>
      </w:r>
      <w:r w:rsidR="00786DD0">
        <w:rPr>
          <w:i/>
          <w:sz w:val="20"/>
        </w:rPr>
        <w:t>(</w:t>
      </w:r>
      <w:r w:rsidRPr="00E30B52">
        <w:rPr>
          <w:i/>
          <w:sz w:val="20"/>
        </w:rPr>
        <w:t>22 juni 202</w:t>
      </w:r>
      <w:r>
        <w:rPr>
          <w:i/>
          <w:sz w:val="20"/>
        </w:rPr>
        <w:t>2</w:t>
      </w:r>
      <w:r w:rsidR="00786DD0">
        <w:rPr>
          <w:i/>
          <w:sz w:val="20"/>
        </w:rPr>
        <w:t>). Auteur:</w:t>
      </w:r>
      <w:r w:rsidR="00786DD0" w:rsidRPr="00786DD0">
        <w:rPr>
          <w:i/>
          <w:sz w:val="20"/>
        </w:rPr>
        <w:t xml:space="preserve"> </w:t>
      </w:r>
      <w:r w:rsidR="00786DD0" w:rsidRPr="00E30B52">
        <w:rPr>
          <w:i/>
          <w:sz w:val="20"/>
        </w:rPr>
        <w:t>Hanno Janssen</w:t>
      </w:r>
      <w:r w:rsidR="00786DD0">
        <w:rPr>
          <w:i/>
          <w:sz w:val="20"/>
        </w:rPr>
        <w:t>.</w:t>
      </w:r>
    </w:p>
    <w:p w:rsidR="006522FB" w:rsidRDefault="006522FB" w:rsidP="0026015B">
      <w:pPr>
        <w:pStyle w:val="Geenafstand"/>
      </w:pPr>
    </w:p>
    <w:p w:rsidR="002663D8" w:rsidRDefault="002663D8" w:rsidP="0026015B">
      <w:pPr>
        <w:pStyle w:val="Geenafstand"/>
      </w:pPr>
    </w:p>
    <w:p w:rsidR="002663D8" w:rsidRDefault="002663D8" w:rsidP="0026015B">
      <w:pPr>
        <w:pStyle w:val="Geenafstand"/>
      </w:pPr>
    </w:p>
    <w:p w:rsidR="00F01D8E" w:rsidRPr="0026015B" w:rsidRDefault="00F01D8E" w:rsidP="00F01D8E">
      <w:pPr>
        <w:pBdr>
          <w:top w:val="single" w:sz="4" w:space="1" w:color="auto"/>
          <w:left w:val="single" w:sz="4" w:space="4" w:color="auto"/>
          <w:bottom w:val="single" w:sz="4" w:space="1" w:color="auto"/>
          <w:right w:val="single" w:sz="4" w:space="4" w:color="auto"/>
        </w:pBdr>
        <w:rPr>
          <w:b/>
        </w:rPr>
      </w:pPr>
      <w:r w:rsidRPr="00FF29AE">
        <w:rPr>
          <w:b/>
        </w:rPr>
        <w:t>Bron</w:t>
      </w:r>
      <w:r>
        <w:rPr>
          <w:noProof/>
        </w:rPr>
        <w:drawing>
          <wp:anchor distT="0" distB="0" distL="114300" distR="114300" simplePos="0" relativeHeight="251662336" behindDoc="0" locked="0" layoutInCell="1" allowOverlap="1" wp14:anchorId="56C139C5">
            <wp:simplePos x="0" y="0"/>
            <wp:positionH relativeFrom="column">
              <wp:posOffset>4258945</wp:posOffset>
            </wp:positionH>
            <wp:positionV relativeFrom="paragraph">
              <wp:posOffset>226695</wp:posOffset>
            </wp:positionV>
            <wp:extent cx="1555750" cy="2343150"/>
            <wp:effectExtent l="0" t="0" r="635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0" cy="2343150"/>
                    </a:xfrm>
                    <a:prstGeom prst="rect">
                      <a:avLst/>
                    </a:prstGeom>
                    <a:noFill/>
                  </pic:spPr>
                </pic:pic>
              </a:graphicData>
            </a:graphic>
            <wp14:sizeRelH relativeFrom="margin">
              <wp14:pctWidth>0</wp14:pctWidth>
            </wp14:sizeRelH>
            <wp14:sizeRelV relativeFrom="margin">
              <wp14:pctHeight>0</wp14:pctHeight>
            </wp14:sizeRelV>
          </wp:anchor>
        </w:drawing>
      </w:r>
      <w:r w:rsidR="0026015B">
        <w:rPr>
          <w:b/>
        </w:rPr>
        <w:t xml:space="preserve"> 6</w:t>
      </w:r>
    </w:p>
    <w:p w:rsidR="00F01D8E" w:rsidRDefault="00F01D8E" w:rsidP="00F01D8E">
      <w:pPr>
        <w:pBdr>
          <w:top w:val="single" w:sz="4" w:space="1" w:color="auto"/>
          <w:left w:val="single" w:sz="4" w:space="4" w:color="auto"/>
          <w:bottom w:val="single" w:sz="4" w:space="1" w:color="auto"/>
          <w:right w:val="single" w:sz="4" w:space="4" w:color="auto"/>
        </w:pBdr>
      </w:pPr>
      <w:r>
        <w:t>Beeldhouwer Eric Claus wist met sobere middelen precies het silhouet van Drees te pakken. Claus heeft het portret als een foto in een dubbele lijst gezet. Bij het beeld hoort een grote stip (12 m doorsnee) in felrode baksteen. Die herinnert zowel aan verkiezingen als aan het rood van de sociaal democraten.</w:t>
      </w:r>
    </w:p>
    <w:p w:rsidR="00F01D8E" w:rsidRDefault="00F01D8E" w:rsidP="00F01D8E">
      <w:pPr>
        <w:pBdr>
          <w:top w:val="single" w:sz="4" w:space="1" w:color="auto"/>
          <w:left w:val="single" w:sz="4" w:space="4" w:color="auto"/>
          <w:bottom w:val="single" w:sz="4" w:space="1" w:color="auto"/>
          <w:right w:val="single" w:sz="4" w:space="4" w:color="auto"/>
        </w:pBdr>
      </w:pPr>
      <w:r>
        <w:t>Onder de leiding van Willem Drees vonden zowel de dekolonisatie als de wederopbouw plaats. Bovendien was Drees de spil bij de oprichting van de Partij van de Arbeid. Aan de Noodwet Ouderdomsvoorziening (voorloper AOW), die hij in 1947 als minister van Sociale Zaken en Volksgezondheid tot stand bracht, dankt hij zijn bijnaam ‘Vadertje Drees’.</w:t>
      </w:r>
    </w:p>
    <w:p w:rsidR="00F01D8E" w:rsidRPr="00F01D8E" w:rsidRDefault="00F01D8E" w:rsidP="00F01D8E">
      <w:pPr>
        <w:pBdr>
          <w:top w:val="single" w:sz="4" w:space="1" w:color="auto"/>
          <w:left w:val="single" w:sz="4" w:space="4" w:color="auto"/>
          <w:bottom w:val="single" w:sz="4" w:space="1" w:color="auto"/>
          <w:right w:val="single" w:sz="4" w:space="4" w:color="auto"/>
        </w:pBdr>
        <w:rPr>
          <w:i/>
          <w:sz w:val="20"/>
        </w:rPr>
      </w:pPr>
      <w:r w:rsidRPr="00F01D8E">
        <w:rPr>
          <w:i/>
          <w:sz w:val="20"/>
        </w:rPr>
        <w:t xml:space="preserve">Kunstwerk Eric Claus (2000). </w:t>
      </w:r>
      <w:r w:rsidR="002E57CA">
        <w:rPr>
          <w:i/>
          <w:sz w:val="20"/>
        </w:rPr>
        <w:t>T</w:t>
      </w:r>
      <w:r w:rsidRPr="00F01D8E">
        <w:rPr>
          <w:i/>
          <w:sz w:val="20"/>
        </w:rPr>
        <w:t>ekst: bkdh.nl (06-02-2022).</w:t>
      </w:r>
      <w:r w:rsidR="002E57CA">
        <w:rPr>
          <w:i/>
          <w:sz w:val="20"/>
        </w:rPr>
        <w:t xml:space="preserve"> Foto: Ralph </w:t>
      </w:r>
      <w:proofErr w:type="spellStart"/>
      <w:r w:rsidR="002E57CA">
        <w:rPr>
          <w:i/>
          <w:sz w:val="20"/>
        </w:rPr>
        <w:t>K</w:t>
      </w:r>
      <w:r w:rsidR="006D55D7">
        <w:rPr>
          <w:rFonts w:cstheme="minorHAnsi"/>
          <w:i/>
          <w:sz w:val="20"/>
        </w:rPr>
        <w:t>ä</w:t>
      </w:r>
      <w:r w:rsidR="002E57CA">
        <w:rPr>
          <w:i/>
          <w:sz w:val="20"/>
        </w:rPr>
        <w:t>mena</w:t>
      </w:r>
      <w:proofErr w:type="spellEnd"/>
      <w:r w:rsidR="002E57CA">
        <w:rPr>
          <w:i/>
          <w:sz w:val="20"/>
        </w:rPr>
        <w:t xml:space="preserve"> (2010).</w:t>
      </w:r>
    </w:p>
    <w:p w:rsidR="002663D8" w:rsidRDefault="002663D8" w:rsidP="0026015B">
      <w:pPr>
        <w:pStyle w:val="Geenafstand"/>
      </w:pPr>
    </w:p>
    <w:p w:rsidR="000940A3" w:rsidRDefault="000940A3" w:rsidP="0026015B">
      <w:pPr>
        <w:pStyle w:val="Geenafstand"/>
      </w:pPr>
    </w:p>
    <w:p w:rsidR="0026015B" w:rsidRPr="00E30B52" w:rsidRDefault="0026015B" w:rsidP="0026015B">
      <w:pPr>
        <w:pBdr>
          <w:top w:val="single" w:sz="4" w:space="1" w:color="auto"/>
          <w:left w:val="single" w:sz="4" w:space="4" w:color="auto"/>
          <w:bottom w:val="single" w:sz="4" w:space="1" w:color="auto"/>
          <w:right w:val="single" w:sz="4" w:space="4" w:color="auto"/>
        </w:pBdr>
        <w:rPr>
          <w:b/>
        </w:rPr>
      </w:pPr>
      <w:r w:rsidRPr="00E30B52">
        <w:rPr>
          <w:b/>
        </w:rPr>
        <w:t xml:space="preserve">Bron </w:t>
      </w:r>
      <w:r>
        <w:rPr>
          <w:b/>
        </w:rPr>
        <w:t>7</w:t>
      </w:r>
    </w:p>
    <w:p w:rsidR="0026015B" w:rsidRDefault="0026015B" w:rsidP="0026015B">
      <w:pPr>
        <w:pBdr>
          <w:top w:val="single" w:sz="4" w:space="1" w:color="auto"/>
          <w:left w:val="single" w:sz="4" w:space="4" w:color="auto"/>
          <w:bottom w:val="single" w:sz="4" w:space="1" w:color="auto"/>
          <w:right w:val="single" w:sz="4" w:space="4" w:color="auto"/>
        </w:pBdr>
      </w:pPr>
      <w:r>
        <w:t xml:space="preserve">Samen met acht collega's boog historicus James Kennedy zich het afgelopen jaar over een herijking van de Canon van Nederland. De opdracht daartoe kwam ruim een jaar geleden van minister Van </w:t>
      </w:r>
      <w:proofErr w:type="spellStart"/>
      <w:r>
        <w:t>Engelshoven</w:t>
      </w:r>
      <w:proofErr w:type="spellEnd"/>
      <w:r>
        <w:t xml:space="preserve">. In Dit is de Dag lichtte Kennedy de wijzigingen toe. Zo is de Surinaamse </w:t>
      </w:r>
      <w:proofErr w:type="spellStart"/>
      <w:r>
        <w:t>anti-koloniale</w:t>
      </w:r>
      <w:proofErr w:type="spellEnd"/>
      <w:r>
        <w:t xml:space="preserve"> strijder Anton de Kom toegevoegd en is er een plek ingeruimd voor het </w:t>
      </w:r>
      <w:proofErr w:type="spellStart"/>
      <w:r>
        <w:t>Oranje-gevoel</w:t>
      </w:r>
      <w:proofErr w:type="spellEnd"/>
      <w:r>
        <w:t>.</w:t>
      </w:r>
    </w:p>
    <w:p w:rsidR="0026015B" w:rsidRDefault="0026015B" w:rsidP="0026015B">
      <w:pPr>
        <w:pBdr>
          <w:top w:val="single" w:sz="4" w:space="1" w:color="auto"/>
          <w:left w:val="single" w:sz="4" w:space="4" w:color="auto"/>
          <w:bottom w:val="single" w:sz="4" w:space="1" w:color="auto"/>
          <w:right w:val="single" w:sz="4" w:space="4" w:color="auto"/>
        </w:pBdr>
      </w:pPr>
      <w:r>
        <w:t xml:space="preserve">Ook Marga </w:t>
      </w:r>
      <w:proofErr w:type="spellStart"/>
      <w:r>
        <w:t>Klompé</w:t>
      </w:r>
      <w:proofErr w:type="spellEnd"/>
      <w:r>
        <w:t xml:space="preserve">, de eerste vrouwelijke minister van Nederland, werd toegevoegd aan de Canon. Voor haar plaats moest 'Vadertje' Drees dus het veld ruimen. Dat het een rol gespeeld heeft dat </w:t>
      </w:r>
      <w:proofErr w:type="spellStart"/>
      <w:r>
        <w:t>Klompé</w:t>
      </w:r>
      <w:proofErr w:type="spellEnd"/>
      <w:r>
        <w:t xml:space="preserve"> de eerste vrouwelijke minister was, erkent Kennedy. Maar volgens hem was het zeker niet de enige: "Wil je de verzorgingsstaat in optima forma volgen, dan moet je niet bij Drees zijn, maar bij Marga </w:t>
      </w:r>
      <w:proofErr w:type="spellStart"/>
      <w:r>
        <w:t>Klompé</w:t>
      </w:r>
      <w:proofErr w:type="spellEnd"/>
      <w:r>
        <w:t xml:space="preserve">. Drees was niet de belangrijkste aanvoerder van het ontwikkelen van de verzorgingsstaat. Hij is een belangrijk figuur, maar als je kijkt naar de uitbouw van de verzorgingsstaat, dat komt pas in de jaren '60, in een tijd waarin </w:t>
      </w:r>
      <w:proofErr w:type="spellStart"/>
      <w:r>
        <w:t>Klompé</w:t>
      </w:r>
      <w:proofErr w:type="spellEnd"/>
      <w:r>
        <w:t xml:space="preserve"> aan de knoppen zit."</w:t>
      </w:r>
    </w:p>
    <w:p w:rsidR="0026015B" w:rsidRDefault="0026015B" w:rsidP="0026015B">
      <w:pPr>
        <w:pBdr>
          <w:top w:val="single" w:sz="4" w:space="1" w:color="auto"/>
          <w:left w:val="single" w:sz="4" w:space="4" w:color="auto"/>
          <w:bottom w:val="single" w:sz="4" w:space="1" w:color="auto"/>
          <w:right w:val="single" w:sz="4" w:space="4" w:color="auto"/>
        </w:pBdr>
        <w:rPr>
          <w:i/>
          <w:sz w:val="20"/>
        </w:rPr>
      </w:pPr>
      <w:r w:rsidRPr="00E30B52">
        <w:rPr>
          <w:i/>
          <w:sz w:val="20"/>
        </w:rPr>
        <w:t xml:space="preserve">NPO radio 1 </w:t>
      </w:r>
      <w:r>
        <w:rPr>
          <w:i/>
          <w:sz w:val="20"/>
        </w:rPr>
        <w:t>(</w:t>
      </w:r>
      <w:r w:rsidRPr="00E30B52">
        <w:rPr>
          <w:i/>
          <w:sz w:val="20"/>
        </w:rPr>
        <w:t>22 juni 202</w:t>
      </w:r>
      <w:r>
        <w:rPr>
          <w:i/>
          <w:sz w:val="20"/>
        </w:rPr>
        <w:t>2). Auteur:</w:t>
      </w:r>
      <w:r w:rsidRPr="00786DD0">
        <w:rPr>
          <w:i/>
          <w:sz w:val="20"/>
        </w:rPr>
        <w:t xml:space="preserve"> </w:t>
      </w:r>
      <w:r w:rsidRPr="00E30B52">
        <w:rPr>
          <w:i/>
          <w:sz w:val="20"/>
        </w:rPr>
        <w:t>Hanno Janssen</w:t>
      </w:r>
    </w:p>
    <w:p w:rsidR="0026015B" w:rsidRDefault="0026015B" w:rsidP="0026015B">
      <w:pPr>
        <w:pStyle w:val="Geenafstand"/>
      </w:pPr>
    </w:p>
    <w:p w:rsidR="002663D8" w:rsidRDefault="002663D8" w:rsidP="0026015B">
      <w:pPr>
        <w:pStyle w:val="Geenafstand"/>
      </w:pPr>
    </w:p>
    <w:p w:rsidR="0026015B" w:rsidRPr="00786DD0" w:rsidRDefault="0026015B" w:rsidP="0026015B">
      <w:pPr>
        <w:pBdr>
          <w:top w:val="single" w:sz="4" w:space="1" w:color="auto"/>
          <w:left w:val="single" w:sz="4" w:space="4" w:color="auto"/>
          <w:bottom w:val="single" w:sz="4" w:space="1" w:color="auto"/>
          <w:right w:val="single" w:sz="4" w:space="4" w:color="auto"/>
        </w:pBdr>
        <w:rPr>
          <w:b/>
        </w:rPr>
      </w:pPr>
      <w:r w:rsidRPr="00786DD0">
        <w:rPr>
          <w:b/>
        </w:rPr>
        <w:t xml:space="preserve">Bron </w:t>
      </w:r>
      <w:r>
        <w:rPr>
          <w:b/>
        </w:rPr>
        <w:t>8</w:t>
      </w:r>
    </w:p>
    <w:p w:rsidR="00A97DB7" w:rsidRDefault="006B57A5" w:rsidP="00A97DB7">
      <w:pPr>
        <w:pBdr>
          <w:top w:val="single" w:sz="4" w:space="1" w:color="auto"/>
          <w:left w:val="single" w:sz="4" w:space="4" w:color="auto"/>
          <w:bottom w:val="single" w:sz="4" w:space="1" w:color="auto"/>
          <w:right w:val="single" w:sz="4" w:space="4" w:color="auto"/>
        </w:pBdr>
      </w:pPr>
      <w:r>
        <w:t>Maarten van Rossum, historicus en emeritus hoogleraar van de Universiteit van Utrecht: ‘</w:t>
      </w:r>
      <w:r w:rsidR="00A97DB7">
        <w:t>Die hele canon is natuurlijk onbeschrijflijke flauwekul. In alle opzichten een aanfluiting waar het gaat om onze vaderlandse geschiedenis. Eigenlijk is het idee ‘vaderlandse geschiedenis’ al vrij onnozel. We zijn een piepklein land, een dwergstaat, een uit z’n krachten gegroeid Singapore. Wij hebben altijd een bestaan gekend in een uiterst complexe omgeving van veel grotere Europese landen.</w:t>
      </w:r>
      <w:r>
        <w:t>’</w:t>
      </w:r>
    </w:p>
    <w:p w:rsidR="0026015B" w:rsidRDefault="006B57A5" w:rsidP="00A97DB7">
      <w:pPr>
        <w:pBdr>
          <w:top w:val="single" w:sz="4" w:space="1" w:color="auto"/>
          <w:left w:val="single" w:sz="4" w:space="4" w:color="auto"/>
          <w:bottom w:val="single" w:sz="4" w:space="1" w:color="auto"/>
          <w:right w:val="single" w:sz="4" w:space="4" w:color="auto"/>
        </w:pBdr>
      </w:pPr>
      <w:r>
        <w:t>‘</w:t>
      </w:r>
      <w:r w:rsidR="00A97DB7">
        <w:t xml:space="preserve">Nu komt er een nieuwe canon omdat minister Van </w:t>
      </w:r>
      <w:proofErr w:type="spellStart"/>
      <w:r w:rsidR="00A97DB7">
        <w:t>Engelshoven</w:t>
      </w:r>
      <w:proofErr w:type="spellEnd"/>
      <w:r w:rsidR="00A97DB7">
        <w:t xml:space="preserve"> van Onderwijs roept dat er iets aan vrouwen moet worden gedaan. Een totaal onhistorische, politiek gekleurde wens. Het bewijst dat zo’n bewindsvrouw geen zak van geschiedenis begrijpt.</w:t>
      </w:r>
      <w:r>
        <w:t>’</w:t>
      </w:r>
    </w:p>
    <w:p w:rsidR="0026015B" w:rsidRPr="00786DD0" w:rsidRDefault="0026015B" w:rsidP="0026015B">
      <w:pPr>
        <w:pBdr>
          <w:top w:val="single" w:sz="4" w:space="1" w:color="auto"/>
          <w:left w:val="single" w:sz="4" w:space="4" w:color="auto"/>
          <w:bottom w:val="single" w:sz="4" w:space="1" w:color="auto"/>
          <w:right w:val="single" w:sz="4" w:space="4" w:color="auto"/>
        </w:pBdr>
        <w:rPr>
          <w:i/>
          <w:sz w:val="20"/>
        </w:rPr>
      </w:pPr>
      <w:r>
        <w:rPr>
          <w:i/>
          <w:sz w:val="20"/>
        </w:rPr>
        <w:t xml:space="preserve">De </w:t>
      </w:r>
      <w:r w:rsidR="00A97DB7">
        <w:rPr>
          <w:i/>
          <w:sz w:val="20"/>
        </w:rPr>
        <w:t>Gelderlander</w:t>
      </w:r>
      <w:r>
        <w:rPr>
          <w:i/>
          <w:sz w:val="20"/>
        </w:rPr>
        <w:t xml:space="preserve"> (</w:t>
      </w:r>
      <w:r w:rsidR="00A97DB7">
        <w:rPr>
          <w:i/>
          <w:sz w:val="20"/>
        </w:rPr>
        <w:t>01 oktober</w:t>
      </w:r>
      <w:r w:rsidRPr="00786DD0">
        <w:rPr>
          <w:i/>
          <w:sz w:val="20"/>
        </w:rPr>
        <w:t xml:space="preserve"> 20</w:t>
      </w:r>
      <w:r w:rsidR="00A97DB7">
        <w:rPr>
          <w:i/>
          <w:sz w:val="20"/>
        </w:rPr>
        <w:t>18</w:t>
      </w:r>
      <w:r>
        <w:rPr>
          <w:i/>
          <w:sz w:val="20"/>
        </w:rPr>
        <w:t xml:space="preserve">). Auteur: </w:t>
      </w:r>
      <w:r w:rsidR="006B57A5" w:rsidRPr="006B57A5">
        <w:rPr>
          <w:i/>
          <w:sz w:val="20"/>
        </w:rPr>
        <w:t>Arno Gelder</w:t>
      </w:r>
    </w:p>
    <w:p w:rsidR="0026015B" w:rsidRDefault="0026015B" w:rsidP="00C70EF8">
      <w:pPr>
        <w:pStyle w:val="Geenafstand"/>
      </w:pPr>
    </w:p>
    <w:p w:rsidR="0026015B" w:rsidRDefault="0026015B" w:rsidP="00C70EF8">
      <w:pPr>
        <w:pStyle w:val="Geenafstand"/>
      </w:pPr>
    </w:p>
    <w:p w:rsidR="00323102" w:rsidRPr="00323102" w:rsidRDefault="00323102" w:rsidP="00323102">
      <w:pPr>
        <w:pBdr>
          <w:top w:val="single" w:sz="4" w:space="1" w:color="auto"/>
          <w:left w:val="single" w:sz="4" w:space="4" w:color="auto"/>
          <w:bottom w:val="single" w:sz="4" w:space="1" w:color="auto"/>
          <w:right w:val="single" w:sz="4" w:space="4" w:color="auto"/>
        </w:pBdr>
        <w:rPr>
          <w:b/>
        </w:rPr>
      </w:pPr>
      <w:r w:rsidRPr="00323102">
        <w:rPr>
          <w:b/>
        </w:rPr>
        <w:t>Bron 9</w:t>
      </w:r>
    </w:p>
    <w:p w:rsidR="00323102" w:rsidRDefault="0026015B" w:rsidP="00323102">
      <w:pPr>
        <w:pBdr>
          <w:top w:val="single" w:sz="4" w:space="1" w:color="auto"/>
          <w:left w:val="single" w:sz="4" w:space="4" w:color="auto"/>
          <w:bottom w:val="single" w:sz="4" w:space="1" w:color="auto"/>
          <w:right w:val="single" w:sz="4" w:space="4" w:color="auto"/>
        </w:pBdr>
      </w:pPr>
      <w:r>
        <w:rPr>
          <w:noProof/>
        </w:rPr>
        <w:drawing>
          <wp:anchor distT="0" distB="0" distL="114300" distR="114300" simplePos="0" relativeHeight="251661312" behindDoc="0" locked="0" layoutInCell="1" allowOverlap="1" wp14:anchorId="600DFB76">
            <wp:simplePos x="0" y="0"/>
            <wp:positionH relativeFrom="column">
              <wp:posOffset>-39081</wp:posOffset>
            </wp:positionH>
            <wp:positionV relativeFrom="paragraph">
              <wp:posOffset>43180</wp:posOffset>
            </wp:positionV>
            <wp:extent cx="1436370" cy="1950720"/>
            <wp:effectExtent l="0" t="0" r="0" b="0"/>
            <wp:wrapThrough wrapText="bothSides">
              <wp:wrapPolygon edited="0">
                <wp:start x="0" y="0"/>
                <wp:lineTo x="0" y="21305"/>
                <wp:lineTo x="21199" y="21305"/>
                <wp:lineTo x="21199"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6370" cy="1950720"/>
                    </a:xfrm>
                    <a:prstGeom prst="rect">
                      <a:avLst/>
                    </a:prstGeom>
                    <a:noFill/>
                  </pic:spPr>
                </pic:pic>
              </a:graphicData>
            </a:graphic>
            <wp14:sizeRelH relativeFrom="margin">
              <wp14:pctWidth>0</wp14:pctWidth>
            </wp14:sizeRelH>
            <wp14:sizeRelV relativeFrom="margin">
              <wp14:pctHeight>0</wp14:pctHeight>
            </wp14:sizeRelV>
          </wp:anchor>
        </w:drawing>
      </w:r>
      <w:r w:rsidR="00323102">
        <w:t xml:space="preserve">Marga </w:t>
      </w:r>
      <w:proofErr w:type="spellStart"/>
      <w:r w:rsidR="00323102">
        <w:t>Klompé</w:t>
      </w:r>
      <w:proofErr w:type="spellEnd"/>
      <w:r w:rsidR="00323102">
        <w:t xml:space="preserve"> wordt in 1912 geboren in Arnhem, in een katholiek gezin dat het niet breed heeft. Vanwege haar talenten mag zij als enige van de vijf kinderen doorstuderen; ze promoveert in de wis- en natuurkunde.</w:t>
      </w:r>
    </w:p>
    <w:p w:rsidR="00323102" w:rsidRDefault="00323102" w:rsidP="00323102">
      <w:pPr>
        <w:pBdr>
          <w:top w:val="single" w:sz="4" w:space="1" w:color="auto"/>
          <w:left w:val="single" w:sz="4" w:space="4" w:color="auto"/>
          <w:bottom w:val="single" w:sz="4" w:space="1" w:color="auto"/>
          <w:right w:val="single" w:sz="4" w:space="4" w:color="auto"/>
        </w:pBdr>
      </w:pPr>
      <w:r>
        <w:t xml:space="preserve">Direct na de oorlog wordt Marga </w:t>
      </w:r>
      <w:proofErr w:type="spellStart"/>
      <w:r>
        <w:t>Klompé</w:t>
      </w:r>
      <w:proofErr w:type="spellEnd"/>
      <w:r>
        <w:t xml:space="preserve"> politiek actief. In 1956 wordt ze de eerste vrouwelijke minister van Nederland. </w:t>
      </w:r>
    </w:p>
    <w:p w:rsidR="00323102" w:rsidRDefault="00323102" w:rsidP="00323102">
      <w:pPr>
        <w:pBdr>
          <w:top w:val="single" w:sz="4" w:space="1" w:color="auto"/>
          <w:left w:val="single" w:sz="4" w:space="4" w:color="auto"/>
          <w:bottom w:val="single" w:sz="4" w:space="1" w:color="auto"/>
          <w:right w:val="single" w:sz="4" w:space="4" w:color="auto"/>
        </w:pBdr>
      </w:pPr>
      <w:r w:rsidRPr="00323102">
        <w:t xml:space="preserve">In 1967 heeft ze kans om de eerste vrouwelijke minister-president van Nederland te worden, maar ze denkt dat het land daar nog niet rijp voor is. Marga </w:t>
      </w:r>
      <w:proofErr w:type="spellStart"/>
      <w:r w:rsidRPr="00323102">
        <w:t>Klompé</w:t>
      </w:r>
      <w:proofErr w:type="spellEnd"/>
      <w:r w:rsidRPr="00323102">
        <w:t xml:space="preserve"> is een van de belangrijkste architecten van de verzorgingsstaat. De Algemene bijstandswet van 1965, die Nederlanders levensonderhoud garandeert, is van haar hand</w:t>
      </w:r>
      <w:r>
        <w:t>.</w:t>
      </w:r>
    </w:p>
    <w:p w:rsidR="0026015B" w:rsidRDefault="00323102" w:rsidP="00F01D8E">
      <w:pPr>
        <w:pBdr>
          <w:top w:val="single" w:sz="4" w:space="1" w:color="auto"/>
          <w:left w:val="single" w:sz="4" w:space="4" w:color="auto"/>
          <w:bottom w:val="single" w:sz="4" w:space="1" w:color="auto"/>
          <w:right w:val="single" w:sz="4" w:space="4" w:color="auto"/>
        </w:pBdr>
        <w:rPr>
          <w:i/>
          <w:sz w:val="20"/>
        </w:rPr>
      </w:pPr>
      <w:r w:rsidRPr="00323102">
        <w:rPr>
          <w:i/>
          <w:sz w:val="20"/>
        </w:rPr>
        <w:t xml:space="preserve">Canonvannederland.nl (06-02-2022). </w:t>
      </w:r>
      <w:proofErr w:type="spellStart"/>
      <w:r w:rsidRPr="00132C6B">
        <w:rPr>
          <w:i/>
          <w:sz w:val="20"/>
          <w:lang w:val="en-US"/>
        </w:rPr>
        <w:t>Foto</w:t>
      </w:r>
      <w:proofErr w:type="spellEnd"/>
      <w:r w:rsidRPr="00132C6B">
        <w:rPr>
          <w:i/>
          <w:sz w:val="20"/>
          <w:lang w:val="en-US"/>
        </w:rPr>
        <w:t xml:space="preserve">: </w:t>
      </w:r>
      <w:proofErr w:type="spellStart"/>
      <w:r w:rsidRPr="00132C6B">
        <w:rPr>
          <w:i/>
          <w:sz w:val="20"/>
          <w:lang w:val="en-US"/>
        </w:rPr>
        <w:t>Anefo</w:t>
      </w:r>
      <w:proofErr w:type="spellEnd"/>
      <w:r w:rsidRPr="00132C6B">
        <w:rPr>
          <w:i/>
          <w:sz w:val="20"/>
          <w:lang w:val="en-US"/>
        </w:rPr>
        <w:t xml:space="preserve"> via Wikimedia Commons.</w:t>
      </w:r>
    </w:p>
    <w:p w:rsidR="00132C6B" w:rsidRPr="00132C6B" w:rsidRDefault="00132C6B" w:rsidP="0026015B">
      <w:pPr>
        <w:rPr>
          <w:lang w:val="en-US"/>
        </w:rPr>
      </w:pPr>
      <w:bookmarkStart w:id="0" w:name="_GoBack"/>
      <w:bookmarkEnd w:id="0"/>
    </w:p>
    <w:p w:rsidR="0026015B" w:rsidRPr="00323102" w:rsidRDefault="0026015B" w:rsidP="0026015B">
      <w:pPr>
        <w:pBdr>
          <w:top w:val="single" w:sz="4" w:space="1" w:color="auto"/>
          <w:left w:val="single" w:sz="4" w:space="4" w:color="auto"/>
          <w:bottom w:val="single" w:sz="4" w:space="1" w:color="auto"/>
          <w:right w:val="single" w:sz="4" w:space="4" w:color="auto"/>
        </w:pBdr>
        <w:rPr>
          <w:b/>
        </w:rPr>
      </w:pPr>
      <w:r w:rsidRPr="00323102">
        <w:rPr>
          <w:b/>
        </w:rPr>
        <w:t>Bron 10</w:t>
      </w:r>
    </w:p>
    <w:p w:rsidR="0026015B" w:rsidRDefault="0026015B" w:rsidP="0026015B">
      <w:pPr>
        <w:pBdr>
          <w:top w:val="single" w:sz="4" w:space="1" w:color="auto"/>
          <w:left w:val="single" w:sz="4" w:space="4" w:color="auto"/>
          <w:bottom w:val="single" w:sz="4" w:space="1" w:color="auto"/>
          <w:right w:val="single" w:sz="4" w:space="4" w:color="auto"/>
        </w:pBdr>
      </w:pPr>
      <w:r>
        <w:rPr>
          <w:noProof/>
        </w:rPr>
        <w:drawing>
          <wp:anchor distT="0" distB="0" distL="114300" distR="114300" simplePos="0" relativeHeight="251667456" behindDoc="0" locked="0" layoutInCell="1" allowOverlap="1" wp14:anchorId="4C143EBB" wp14:editId="3FB76553">
            <wp:simplePos x="0" y="0"/>
            <wp:positionH relativeFrom="margin">
              <wp:posOffset>-59690</wp:posOffset>
            </wp:positionH>
            <wp:positionV relativeFrom="paragraph">
              <wp:posOffset>274955</wp:posOffset>
            </wp:positionV>
            <wp:extent cx="1448435" cy="2162175"/>
            <wp:effectExtent l="0" t="0" r="0"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8435" cy="2162175"/>
                    </a:xfrm>
                    <a:prstGeom prst="rect">
                      <a:avLst/>
                    </a:prstGeom>
                    <a:noFill/>
                  </pic:spPr>
                </pic:pic>
              </a:graphicData>
            </a:graphic>
            <wp14:sizeRelH relativeFrom="margin">
              <wp14:pctWidth>0</wp14:pctWidth>
            </wp14:sizeRelH>
            <wp14:sizeRelV relativeFrom="margin">
              <wp14:pctHeight>0</wp14:pctHeight>
            </wp14:sizeRelV>
          </wp:anchor>
        </w:drawing>
      </w:r>
      <w:r>
        <w:t xml:space="preserve">Marga </w:t>
      </w:r>
      <w:proofErr w:type="spellStart"/>
      <w:r>
        <w:t>Klompé</w:t>
      </w:r>
      <w:proofErr w:type="spellEnd"/>
      <w:r>
        <w:t xml:space="preserve"> en Willem Drees in Gesprek.</w:t>
      </w:r>
    </w:p>
    <w:p w:rsidR="0026015B" w:rsidRDefault="0026015B" w:rsidP="0026015B">
      <w:pPr>
        <w:pBdr>
          <w:top w:val="single" w:sz="4" w:space="1" w:color="auto"/>
          <w:left w:val="single" w:sz="4" w:space="4" w:color="auto"/>
          <w:bottom w:val="single" w:sz="4" w:space="1" w:color="auto"/>
          <w:right w:val="single" w:sz="4" w:space="4" w:color="auto"/>
        </w:pBdr>
      </w:pPr>
    </w:p>
    <w:p w:rsidR="0026015B" w:rsidRDefault="0026015B" w:rsidP="0026015B">
      <w:pPr>
        <w:pBdr>
          <w:top w:val="single" w:sz="4" w:space="1" w:color="auto"/>
          <w:left w:val="single" w:sz="4" w:space="4" w:color="auto"/>
          <w:bottom w:val="single" w:sz="4" w:space="1" w:color="auto"/>
          <w:right w:val="single" w:sz="4" w:space="4" w:color="auto"/>
        </w:pBdr>
      </w:pPr>
      <w:r>
        <w:t xml:space="preserve">In 1948 wordt Marga </w:t>
      </w:r>
      <w:proofErr w:type="spellStart"/>
      <w:r>
        <w:t>Klompé</w:t>
      </w:r>
      <w:proofErr w:type="spellEnd"/>
      <w:r>
        <w:t xml:space="preserve"> gekozen in de Tweede Kamer en in 1952 wordt ze de eerste vrouwelijke parlementariër voor de Europese Gemeenschap voor Kolen en Staal, de voorloper van de Europese Unie.</w:t>
      </w:r>
    </w:p>
    <w:p w:rsidR="0026015B" w:rsidRDefault="0026015B" w:rsidP="0026015B">
      <w:pPr>
        <w:pBdr>
          <w:top w:val="single" w:sz="4" w:space="1" w:color="auto"/>
          <w:left w:val="single" w:sz="4" w:space="4" w:color="auto"/>
          <w:bottom w:val="single" w:sz="4" w:space="1" w:color="auto"/>
          <w:right w:val="single" w:sz="4" w:space="4" w:color="auto"/>
        </w:pBdr>
      </w:pPr>
      <w:r>
        <w:t xml:space="preserve">In 1956 wordt </w:t>
      </w:r>
      <w:proofErr w:type="spellStart"/>
      <w:r>
        <w:t>Klompé</w:t>
      </w:r>
      <w:proofErr w:type="spellEnd"/>
      <w:r>
        <w:t xml:space="preserve"> de eerste vrouwelijke minister in de Nederlandse geschiedenis. Ze krijgt het departement Maatschappelijk Werk in het kabinet-Drees IV. Het is het kabinet dat ook de Algemene Ouderenwet (AOW) invoert, als opvolger van de door Drees in 1947 ingevoerde Noodwet Ouderdomsvoorziening.</w:t>
      </w:r>
    </w:p>
    <w:p w:rsidR="0026015B" w:rsidRPr="006B57A5" w:rsidRDefault="0026015B" w:rsidP="006B57A5">
      <w:pPr>
        <w:pBdr>
          <w:top w:val="single" w:sz="4" w:space="1" w:color="auto"/>
          <w:left w:val="single" w:sz="4" w:space="4" w:color="auto"/>
          <w:bottom w:val="single" w:sz="4" w:space="1" w:color="auto"/>
          <w:right w:val="single" w:sz="4" w:space="4" w:color="auto"/>
        </w:pBdr>
        <w:rPr>
          <w:i/>
          <w:sz w:val="20"/>
        </w:rPr>
      </w:pPr>
      <w:r w:rsidRPr="00323102">
        <w:rPr>
          <w:i/>
          <w:sz w:val="20"/>
        </w:rPr>
        <w:t xml:space="preserve">Canonvannederland.nl (06-02-2022). Foto: </w:t>
      </w:r>
      <w:proofErr w:type="spellStart"/>
      <w:r w:rsidRPr="00323102">
        <w:rPr>
          <w:i/>
          <w:sz w:val="20"/>
        </w:rPr>
        <w:t>Anefo</w:t>
      </w:r>
      <w:proofErr w:type="spellEnd"/>
      <w:r w:rsidRPr="00323102">
        <w:rPr>
          <w:i/>
          <w:sz w:val="20"/>
        </w:rPr>
        <w:t xml:space="preserve"> via Wikimedia </w:t>
      </w:r>
      <w:proofErr w:type="spellStart"/>
      <w:r w:rsidRPr="00323102">
        <w:rPr>
          <w:i/>
          <w:sz w:val="20"/>
        </w:rPr>
        <w:t>Commons</w:t>
      </w:r>
      <w:proofErr w:type="spellEnd"/>
      <w:r>
        <w:rPr>
          <w:i/>
          <w:sz w:val="20"/>
        </w:rPr>
        <w:t>.</w:t>
      </w:r>
    </w:p>
    <w:sectPr w:rsidR="0026015B" w:rsidRPr="006B57A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428" w:rsidRDefault="00461428" w:rsidP="000940A3">
      <w:pPr>
        <w:spacing w:after="0" w:line="240" w:lineRule="auto"/>
      </w:pPr>
      <w:r>
        <w:separator/>
      </w:r>
    </w:p>
  </w:endnote>
  <w:endnote w:type="continuationSeparator" w:id="0">
    <w:p w:rsidR="00461428" w:rsidRDefault="00461428" w:rsidP="0009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0A3" w:rsidRDefault="000940A3">
    <w:pPr>
      <w:pStyle w:val="Voettekst"/>
    </w:pPr>
    <w:r>
      <w:rPr>
        <w:noProof/>
        <w:lang w:eastAsia="nl-NL"/>
      </w:rPr>
      <w:drawing>
        <wp:anchor distT="0" distB="0" distL="114300" distR="114300" simplePos="0" relativeHeight="251668480" behindDoc="0" locked="0" layoutInCell="1" allowOverlap="1" wp14:anchorId="351E718A" wp14:editId="6BF682B0">
          <wp:simplePos x="0" y="0"/>
          <wp:positionH relativeFrom="column">
            <wp:posOffset>3228367</wp:posOffset>
          </wp:positionH>
          <wp:positionV relativeFrom="paragraph">
            <wp:posOffset>-541655</wp:posOffset>
          </wp:positionV>
          <wp:extent cx="2867025" cy="703638"/>
          <wp:effectExtent l="0" t="0" r="0" b="127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0A3" w:rsidRDefault="000940A3">
    <w:pPr>
      <w:pStyle w:val="Voettekst"/>
    </w:pPr>
    <w:r>
      <w:rPr>
        <w:noProof/>
        <w:lang w:eastAsia="nl-NL"/>
      </w:rPr>
      <w:drawing>
        <wp:anchor distT="0" distB="0" distL="114300" distR="114300" simplePos="0" relativeHeight="251659264" behindDoc="0" locked="0" layoutInCell="1" allowOverlap="1" wp14:anchorId="199E5AC3" wp14:editId="6B0CBB29">
          <wp:simplePos x="0" y="0"/>
          <wp:positionH relativeFrom="page">
            <wp:align>right</wp:align>
          </wp:positionH>
          <wp:positionV relativeFrom="paragraph">
            <wp:posOffset>-96982</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428" w:rsidRDefault="00461428" w:rsidP="000940A3">
      <w:pPr>
        <w:spacing w:after="0" w:line="240" w:lineRule="auto"/>
      </w:pPr>
      <w:r>
        <w:separator/>
      </w:r>
    </w:p>
  </w:footnote>
  <w:footnote w:type="continuationSeparator" w:id="0">
    <w:p w:rsidR="00461428" w:rsidRDefault="00461428" w:rsidP="0009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0A3" w:rsidRDefault="000940A3" w:rsidP="007C6A5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0048;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drawing>
        <wp:anchor distT="0" distB="0" distL="114300" distR="114300" simplePos="0" relativeHeight="251662336" behindDoc="1" locked="0" layoutInCell="0" allowOverlap="1" wp14:anchorId="721051E6" wp14:editId="7722CEBA">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0" allowOverlap="1" wp14:anchorId="0D619E40" wp14:editId="7500A748">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C6B" w:rsidRDefault="00132C6B">
    <w:pPr>
      <w:pStyle w:val="Koptekst"/>
    </w:pPr>
  </w:p>
  <w:p w:rsidR="00132C6B" w:rsidRPr="00C57B9B" w:rsidRDefault="00132C6B" w:rsidP="00132C6B">
    <w:pPr>
      <w:pStyle w:val="Geenopmaak"/>
      <w:jc w:val="center"/>
      <w:rPr>
        <w:b/>
        <w:sz w:val="36"/>
      </w:rPr>
    </w:pPr>
    <w:r>
      <w:rPr>
        <w:b/>
        <w:sz w:val="36"/>
      </w:rPr>
      <w:t>Mysterie</w:t>
    </w:r>
  </w:p>
  <w:p w:rsidR="00132C6B" w:rsidRPr="00132C6B" w:rsidRDefault="00132C6B" w:rsidP="00132C6B">
    <w:pPr>
      <w:pStyle w:val="Koptekst"/>
      <w:jc w:val="center"/>
      <w:rPr>
        <w:sz w:val="28"/>
      </w:rPr>
    </w:pPr>
    <w:r>
      <w:rPr>
        <w:sz w:val="28"/>
      </w:rPr>
      <w:t>Willem Drees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0A3" w:rsidRDefault="000940A3" w:rsidP="007C6A53">
    <w:pPr>
      <w:pStyle w:val="Koptekst"/>
      <w:rPr>
        <w:noProof/>
        <w:lang w:eastAsia="nl-NL"/>
      </w:rP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4902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v:shape id="WordPictureWatermark" o:spid="_x0000_s2052" type="#_x0000_t75" style="position:absolute;margin-left:-99.7pt;margin-top:-54.45pt;width:595.15pt;height:841.85pt;z-index:-251651072;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rsidR="000940A3" w:rsidRDefault="000940A3" w:rsidP="007C6A53">
    <w:pPr>
      <w:pStyle w:val="Koptekst"/>
    </w:pPr>
    <w:r>
      <w:rPr>
        <w:noProof/>
        <w:lang w:eastAsia="nl-NL"/>
      </w:rPr>
      <w:drawing>
        <wp:anchor distT="0" distB="0" distL="114300" distR="114300" simplePos="0" relativeHeight="251664384" behindDoc="1" locked="0" layoutInCell="1" allowOverlap="1" wp14:anchorId="6B0085AF" wp14:editId="0E156C36">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1" locked="0" layoutInCell="1" allowOverlap="1" wp14:anchorId="66E4FACD" wp14:editId="79768A99">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23"/>
    <w:rsid w:val="000940A3"/>
    <w:rsid w:val="000A5D3B"/>
    <w:rsid w:val="00132C6B"/>
    <w:rsid w:val="00143A0B"/>
    <w:rsid w:val="001E7653"/>
    <w:rsid w:val="0026015B"/>
    <w:rsid w:val="002663D8"/>
    <w:rsid w:val="002E57CA"/>
    <w:rsid w:val="00317423"/>
    <w:rsid w:val="00323102"/>
    <w:rsid w:val="00461428"/>
    <w:rsid w:val="0055006B"/>
    <w:rsid w:val="006522FB"/>
    <w:rsid w:val="006B57A5"/>
    <w:rsid w:val="006D55D7"/>
    <w:rsid w:val="00726A88"/>
    <w:rsid w:val="00786DD0"/>
    <w:rsid w:val="009D702E"/>
    <w:rsid w:val="009F6F18"/>
    <w:rsid w:val="00A97DB7"/>
    <w:rsid w:val="00C70EF8"/>
    <w:rsid w:val="00D059F0"/>
    <w:rsid w:val="00D35CE8"/>
    <w:rsid w:val="00E30B52"/>
    <w:rsid w:val="00F01D8E"/>
    <w:rsid w:val="00FF2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845F26D"/>
  <w15:chartTrackingRefBased/>
  <w15:docId w15:val="{5D956C30-9FFA-43FB-A155-71FB9DE2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3174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423"/>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unhideWhenUsed/>
    <w:rsid w:val="00317423"/>
    <w:rPr>
      <w:color w:val="0000FF"/>
      <w:u w:val="single"/>
    </w:rPr>
  </w:style>
  <w:style w:type="character" w:customStyle="1" w:styleId="byline">
    <w:name w:val="byline"/>
    <w:basedOn w:val="Standaardalinea-lettertype"/>
    <w:rsid w:val="00317423"/>
  </w:style>
  <w:style w:type="character" w:customStyle="1" w:styleId="author">
    <w:name w:val="author"/>
    <w:basedOn w:val="Standaardalinea-lettertype"/>
    <w:rsid w:val="00317423"/>
  </w:style>
  <w:style w:type="paragraph" w:customStyle="1" w:styleId="eerstep">
    <w:name w:val="eerstep"/>
    <w:basedOn w:val="Standaard"/>
    <w:rsid w:val="003174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17423"/>
    <w:rPr>
      <w:b/>
      <w:bCs/>
    </w:rPr>
  </w:style>
  <w:style w:type="character" w:styleId="Nadruk">
    <w:name w:val="Emphasis"/>
    <w:basedOn w:val="Standaardalinea-lettertype"/>
    <w:uiPriority w:val="20"/>
    <w:qFormat/>
    <w:rsid w:val="00317423"/>
    <w:rPr>
      <w:i/>
      <w:iCs/>
    </w:rPr>
  </w:style>
  <w:style w:type="paragraph" w:styleId="Normaalweb">
    <w:name w:val="Normal (Web)"/>
    <w:basedOn w:val="Standaard"/>
    <w:uiPriority w:val="99"/>
    <w:semiHidden/>
    <w:unhideWhenUsed/>
    <w:rsid w:val="003174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317423"/>
    <w:rPr>
      <w:color w:val="605E5C"/>
      <w:shd w:val="clear" w:color="auto" w:fill="E1DFDD"/>
    </w:rPr>
  </w:style>
  <w:style w:type="paragraph" w:styleId="Geenafstand">
    <w:name w:val="No Spacing"/>
    <w:link w:val="GeenafstandChar"/>
    <w:uiPriority w:val="99"/>
    <w:qFormat/>
    <w:rsid w:val="001E7653"/>
    <w:pPr>
      <w:spacing w:after="0" w:line="240" w:lineRule="auto"/>
    </w:pPr>
  </w:style>
  <w:style w:type="paragraph" w:styleId="Koptekst">
    <w:name w:val="header"/>
    <w:basedOn w:val="Standaard"/>
    <w:link w:val="KoptekstChar"/>
    <w:uiPriority w:val="99"/>
    <w:unhideWhenUsed/>
    <w:rsid w:val="000940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40A3"/>
  </w:style>
  <w:style w:type="paragraph" w:styleId="Voettekst">
    <w:name w:val="footer"/>
    <w:basedOn w:val="Standaard"/>
    <w:link w:val="VoettekstChar"/>
    <w:uiPriority w:val="99"/>
    <w:unhideWhenUsed/>
    <w:rsid w:val="000940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40A3"/>
  </w:style>
  <w:style w:type="character" w:customStyle="1" w:styleId="GeenafstandChar">
    <w:name w:val="Geen afstand Char"/>
    <w:basedOn w:val="Standaardalinea-lettertype"/>
    <w:link w:val="Geenafstand"/>
    <w:uiPriority w:val="99"/>
    <w:rsid w:val="000940A3"/>
  </w:style>
  <w:style w:type="paragraph" w:customStyle="1" w:styleId="Geenopmaak">
    <w:name w:val="Geen opmaak"/>
    <w:basedOn w:val="Standaard"/>
    <w:next w:val="Standaard"/>
    <w:qFormat/>
    <w:rsid w:val="000940A3"/>
    <w:pPr>
      <w:tabs>
        <w:tab w:val="left" w:pos="340"/>
      </w:tabs>
      <w:spacing w:after="0" w:line="240" w:lineRule="auto"/>
      <w:ind w:left="340" w:hanging="340"/>
    </w:pPr>
    <w:rPr>
      <w:rFonts w:ascii="Calibri" w:eastAsia="Times New Roman" w:hAnsi="Calibri" w:cs="Calibri"/>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841314">
      <w:bodyDiv w:val="1"/>
      <w:marLeft w:val="0"/>
      <w:marRight w:val="0"/>
      <w:marTop w:val="0"/>
      <w:marBottom w:val="0"/>
      <w:divBdr>
        <w:top w:val="none" w:sz="0" w:space="0" w:color="auto"/>
        <w:left w:val="none" w:sz="0" w:space="0" w:color="auto"/>
        <w:bottom w:val="none" w:sz="0" w:space="0" w:color="auto"/>
        <w:right w:val="none" w:sz="0" w:space="0" w:color="auto"/>
      </w:divBdr>
      <w:divsChild>
        <w:div w:id="502940940">
          <w:marLeft w:val="0"/>
          <w:marRight w:val="0"/>
          <w:marTop w:val="0"/>
          <w:marBottom w:val="0"/>
          <w:divBdr>
            <w:top w:val="single" w:sz="2" w:space="0" w:color="auto"/>
            <w:left w:val="single" w:sz="2" w:space="11" w:color="auto"/>
            <w:bottom w:val="single" w:sz="2" w:space="0" w:color="auto"/>
            <w:right w:val="single" w:sz="2" w:space="11" w:color="auto"/>
          </w:divBdr>
          <w:divsChild>
            <w:div w:id="1890610965">
              <w:marLeft w:val="0"/>
              <w:marRight w:val="0"/>
              <w:marTop w:val="0"/>
              <w:marBottom w:val="0"/>
              <w:divBdr>
                <w:top w:val="none" w:sz="0" w:space="0" w:color="auto"/>
                <w:left w:val="none" w:sz="0" w:space="0" w:color="auto"/>
                <w:bottom w:val="none" w:sz="0" w:space="0" w:color="auto"/>
                <w:right w:val="none" w:sz="0" w:space="0" w:color="auto"/>
              </w:divBdr>
              <w:divsChild>
                <w:div w:id="1452549112">
                  <w:marLeft w:val="0"/>
                  <w:marRight w:val="0"/>
                  <w:marTop w:val="0"/>
                  <w:marBottom w:val="0"/>
                  <w:divBdr>
                    <w:top w:val="none" w:sz="0" w:space="0" w:color="auto"/>
                    <w:left w:val="none" w:sz="0" w:space="0" w:color="auto"/>
                    <w:bottom w:val="none" w:sz="0" w:space="0" w:color="auto"/>
                    <w:right w:val="none" w:sz="0" w:space="0" w:color="auto"/>
                  </w:divBdr>
                  <w:divsChild>
                    <w:div w:id="109056312">
                      <w:marLeft w:val="0"/>
                      <w:marRight w:val="0"/>
                      <w:marTop w:val="0"/>
                      <w:marBottom w:val="0"/>
                      <w:divBdr>
                        <w:top w:val="none" w:sz="0" w:space="0" w:color="auto"/>
                        <w:left w:val="none" w:sz="0" w:space="0" w:color="auto"/>
                        <w:bottom w:val="none" w:sz="0" w:space="0" w:color="auto"/>
                        <w:right w:val="none" w:sz="0" w:space="0" w:color="auto"/>
                      </w:divBdr>
                    </w:div>
                    <w:div w:id="1125656261">
                      <w:marLeft w:val="0"/>
                      <w:marRight w:val="0"/>
                      <w:marTop w:val="0"/>
                      <w:marBottom w:val="0"/>
                      <w:divBdr>
                        <w:top w:val="none" w:sz="0" w:space="0" w:color="auto"/>
                        <w:left w:val="none" w:sz="0" w:space="0" w:color="auto"/>
                        <w:bottom w:val="none" w:sz="0" w:space="0" w:color="auto"/>
                        <w:right w:val="none" w:sz="0" w:space="0" w:color="auto"/>
                      </w:divBdr>
                      <w:divsChild>
                        <w:div w:id="381909751">
                          <w:marLeft w:val="0"/>
                          <w:marRight w:val="0"/>
                          <w:marTop w:val="0"/>
                          <w:marBottom w:val="0"/>
                          <w:divBdr>
                            <w:top w:val="none" w:sz="0" w:space="0" w:color="auto"/>
                            <w:left w:val="none" w:sz="0" w:space="0" w:color="auto"/>
                            <w:bottom w:val="none" w:sz="0" w:space="0" w:color="auto"/>
                            <w:right w:val="none" w:sz="0" w:space="0" w:color="auto"/>
                          </w:divBdr>
                        </w:div>
                        <w:div w:id="357243656">
                          <w:marLeft w:val="0"/>
                          <w:marRight w:val="0"/>
                          <w:marTop w:val="0"/>
                          <w:marBottom w:val="0"/>
                          <w:divBdr>
                            <w:top w:val="none" w:sz="0" w:space="0" w:color="auto"/>
                            <w:left w:val="none" w:sz="0" w:space="0" w:color="auto"/>
                            <w:bottom w:val="none" w:sz="0" w:space="0" w:color="auto"/>
                            <w:right w:val="none" w:sz="0" w:space="0" w:color="auto"/>
                          </w:divBdr>
                        </w:div>
                        <w:div w:id="2232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1761">
          <w:marLeft w:val="0"/>
          <w:marRight w:val="0"/>
          <w:marTop w:val="600"/>
          <w:marBottom w:val="0"/>
          <w:divBdr>
            <w:top w:val="none" w:sz="0" w:space="0" w:color="auto"/>
            <w:left w:val="none" w:sz="0" w:space="0" w:color="auto"/>
            <w:bottom w:val="none" w:sz="0" w:space="0" w:color="auto"/>
            <w:right w:val="none" w:sz="0" w:space="0" w:color="auto"/>
          </w:divBdr>
          <w:divsChild>
            <w:div w:id="1131633626">
              <w:marLeft w:val="0"/>
              <w:marRight w:val="0"/>
              <w:marTop w:val="0"/>
              <w:marBottom w:val="0"/>
              <w:divBdr>
                <w:top w:val="none" w:sz="0" w:space="0" w:color="auto"/>
                <w:left w:val="none" w:sz="0" w:space="0" w:color="auto"/>
                <w:bottom w:val="none" w:sz="0" w:space="0" w:color="auto"/>
                <w:right w:val="none" w:sz="0" w:space="0" w:color="auto"/>
              </w:divBdr>
              <w:divsChild>
                <w:div w:id="2038311434">
                  <w:marLeft w:val="0"/>
                  <w:marRight w:val="0"/>
                  <w:marTop w:val="0"/>
                  <w:marBottom w:val="0"/>
                  <w:divBdr>
                    <w:top w:val="none" w:sz="0" w:space="0" w:color="auto"/>
                    <w:left w:val="none" w:sz="0" w:space="0" w:color="auto"/>
                    <w:bottom w:val="none" w:sz="0" w:space="0" w:color="auto"/>
                    <w:right w:val="none" w:sz="0" w:space="0" w:color="auto"/>
                  </w:divBdr>
                  <w:divsChild>
                    <w:div w:id="421487956">
                      <w:marLeft w:val="0"/>
                      <w:marRight w:val="0"/>
                      <w:marTop w:val="0"/>
                      <w:marBottom w:val="0"/>
                      <w:divBdr>
                        <w:top w:val="none" w:sz="0" w:space="0" w:color="auto"/>
                        <w:left w:val="none" w:sz="0" w:space="0" w:color="auto"/>
                        <w:bottom w:val="none" w:sz="0" w:space="0" w:color="auto"/>
                        <w:right w:val="none" w:sz="0" w:space="0" w:color="auto"/>
                      </w:divBdr>
                      <w:divsChild>
                        <w:div w:id="386073194">
                          <w:marLeft w:val="0"/>
                          <w:marRight w:val="0"/>
                          <w:marTop w:val="0"/>
                          <w:marBottom w:val="0"/>
                          <w:divBdr>
                            <w:top w:val="none" w:sz="0" w:space="0" w:color="auto"/>
                            <w:left w:val="none" w:sz="0" w:space="0" w:color="auto"/>
                            <w:bottom w:val="none" w:sz="0" w:space="0" w:color="auto"/>
                            <w:right w:val="none" w:sz="0" w:space="0" w:color="auto"/>
                          </w:divBdr>
                          <w:divsChild>
                            <w:div w:id="674767284">
                              <w:marLeft w:val="0"/>
                              <w:marRight w:val="0"/>
                              <w:marTop w:val="0"/>
                              <w:marBottom w:val="0"/>
                              <w:divBdr>
                                <w:top w:val="none" w:sz="0" w:space="0" w:color="auto"/>
                                <w:left w:val="none" w:sz="0" w:space="0" w:color="auto"/>
                                <w:bottom w:val="none" w:sz="0" w:space="0" w:color="auto"/>
                                <w:right w:val="none" w:sz="0" w:space="0" w:color="auto"/>
                              </w:divBdr>
                              <w:divsChild>
                                <w:div w:id="780226486">
                                  <w:marLeft w:val="0"/>
                                  <w:marRight w:val="0"/>
                                  <w:marTop w:val="0"/>
                                  <w:marBottom w:val="0"/>
                                  <w:divBdr>
                                    <w:top w:val="none" w:sz="0" w:space="0" w:color="auto"/>
                                    <w:left w:val="none" w:sz="0" w:space="0" w:color="auto"/>
                                    <w:bottom w:val="none" w:sz="0" w:space="0" w:color="auto"/>
                                    <w:right w:val="none" w:sz="0" w:space="0" w:color="auto"/>
                                  </w:divBdr>
                                  <w:divsChild>
                                    <w:div w:id="189032630">
                                      <w:marLeft w:val="0"/>
                                      <w:marRight w:val="0"/>
                                      <w:marTop w:val="0"/>
                                      <w:marBottom w:val="0"/>
                                      <w:divBdr>
                                        <w:top w:val="none" w:sz="0" w:space="0" w:color="auto"/>
                                        <w:left w:val="none" w:sz="0" w:space="0" w:color="auto"/>
                                        <w:bottom w:val="none" w:sz="0" w:space="0" w:color="auto"/>
                                        <w:right w:val="none" w:sz="0" w:space="0" w:color="auto"/>
                                      </w:divBdr>
                                      <w:divsChild>
                                        <w:div w:id="20149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ek.net/c/politieke-geschiedenis/"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istoriek.net/ruud-lubbers-biografie-minister-president/139231/" TargetMode="Externa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s://historiek.net/willem-drees-1886-1988/2318/"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2.emf"/><Relationship Id="rId4" Type="http://schemas.openxmlformats.org/officeDocument/2006/relationships/image" Target="media/image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6777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Kling</dc:creator>
  <cp:keywords/>
  <dc:description/>
  <cp:lastModifiedBy>S.R. Kling</cp:lastModifiedBy>
  <cp:revision>21</cp:revision>
  <dcterms:created xsi:type="dcterms:W3CDTF">2022-02-06T12:52:00Z</dcterms:created>
  <dcterms:modified xsi:type="dcterms:W3CDTF">2022-03-04T16:17:00Z</dcterms:modified>
</cp:coreProperties>
</file>