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B10" w:rsidRPr="00F54F04" w:rsidRDefault="00E35563" w:rsidP="006857BC">
      <w:pPr>
        <w:jc w:val="center"/>
        <w:rPr>
          <w:b/>
          <w:sz w:val="36"/>
        </w:rPr>
      </w:pPr>
      <w:r>
        <w:rPr>
          <w:b/>
          <w:sz w:val="36"/>
        </w:rPr>
        <w:t>Antwoorden jaartallenopdracht</w:t>
      </w:r>
    </w:p>
    <w:p w:rsidR="00716A80" w:rsidRPr="00F54F04" w:rsidRDefault="00E35563" w:rsidP="006857BC">
      <w:pPr>
        <w:jc w:val="center"/>
        <w:rPr>
          <w:sz w:val="36"/>
        </w:rPr>
      </w:pPr>
      <w:r>
        <w:rPr>
          <w:sz w:val="36"/>
        </w:rPr>
        <w:t>H</w:t>
      </w:r>
      <w:r w:rsidR="006857BC" w:rsidRPr="00F54F04">
        <w:rPr>
          <w:sz w:val="36"/>
        </w:rPr>
        <w:t>istorische contexten VW</w:t>
      </w:r>
      <w:bookmarkStart w:id="0" w:name="_GoBack"/>
      <w:bookmarkEnd w:id="0"/>
      <w:r w:rsidR="006857BC" w:rsidRPr="00F54F04">
        <w:rPr>
          <w:sz w:val="36"/>
        </w:rPr>
        <w:t>O</w:t>
      </w:r>
    </w:p>
    <w:p w:rsidR="00716A80" w:rsidRDefault="00716A80" w:rsidP="00716A80">
      <w:pPr>
        <w:pStyle w:val="Geenafstand"/>
      </w:pPr>
    </w:p>
    <w:p w:rsidR="00F54F04" w:rsidRPr="0017745C" w:rsidRDefault="00F54F04" w:rsidP="00716A80">
      <w:pPr>
        <w:pStyle w:val="Geenafstand"/>
      </w:pPr>
    </w:p>
    <w:p w:rsidR="00716A80" w:rsidRDefault="00716A80" w:rsidP="00716A80">
      <w:r>
        <w:t>Zoek de volgende jaartallen op. Gebruik je examenkatern en/of internet om uit te leggen waarom dit jaartal/tijdperk een keerpunt is (w</w:t>
      </w:r>
      <w:r w:rsidR="00237FC5">
        <w:t>elke ontwikkeling / gebeurtenis / verandering</w:t>
      </w:r>
      <w:r>
        <w:t xml:space="preserve">). </w:t>
      </w:r>
    </w:p>
    <w:p w:rsidR="00447462" w:rsidRDefault="00DE3B10" w:rsidP="00716A80">
      <w:r>
        <w:t>Leg</w:t>
      </w:r>
      <w:r w:rsidR="00447462">
        <w:t xml:space="preserve"> telkens</w:t>
      </w:r>
      <w:r>
        <w:t xml:space="preserve"> bij elk jaartal </w:t>
      </w:r>
      <w:r w:rsidR="00447462">
        <w:t xml:space="preserve">in </w:t>
      </w:r>
      <w:r>
        <w:t>het</w:t>
      </w:r>
      <w:r w:rsidR="00447462">
        <w:t xml:space="preserve"> </w:t>
      </w:r>
      <w:proofErr w:type="spellStart"/>
      <w:r w:rsidR="00447462">
        <w:t>tekstvak</w:t>
      </w:r>
      <w:proofErr w:type="spellEnd"/>
      <w:r>
        <w:t xml:space="preserve"> uit</w:t>
      </w:r>
      <w:r w:rsidR="00447462">
        <w:t>:</w:t>
      </w:r>
    </w:p>
    <w:p w:rsidR="00447462" w:rsidRDefault="00447462" w:rsidP="00DE3B10">
      <w:pPr>
        <w:pStyle w:val="Lijstalinea"/>
        <w:numPr>
          <w:ilvl w:val="0"/>
          <w:numId w:val="2"/>
        </w:numPr>
      </w:pPr>
      <w:r>
        <w:t>Wat gebeurde er in dit jaar.</w:t>
      </w:r>
    </w:p>
    <w:p w:rsidR="00447462" w:rsidRDefault="00447462" w:rsidP="00DE3B10">
      <w:pPr>
        <w:pStyle w:val="Lijstalinea"/>
        <w:numPr>
          <w:ilvl w:val="0"/>
          <w:numId w:val="2"/>
        </w:numPr>
      </w:pPr>
      <w:r>
        <w:t>Waarom dit een keerpunt in de geschiedenis</w:t>
      </w:r>
      <w:r w:rsidR="00DE3B10">
        <w:t xml:space="preserve"> was</w:t>
      </w:r>
      <w:r>
        <w:t>.</w:t>
      </w:r>
    </w:p>
    <w:p w:rsidR="00716A80" w:rsidRDefault="00716A80" w:rsidP="00237FC5">
      <w:pPr>
        <w:pStyle w:val="Geenafstand"/>
      </w:pPr>
    </w:p>
    <w:p w:rsidR="00447462" w:rsidRDefault="00447462" w:rsidP="00237FC5">
      <w:pPr>
        <w:pStyle w:val="Geenafstand"/>
      </w:pPr>
    </w:p>
    <w:p w:rsidR="006857BC" w:rsidRDefault="006857BC" w:rsidP="00237FC5">
      <w:pPr>
        <w:pStyle w:val="Geenafstand"/>
      </w:pPr>
    </w:p>
    <w:p w:rsidR="00716A80" w:rsidRPr="00C94D29" w:rsidRDefault="006857BC" w:rsidP="00237FC5">
      <w:pPr>
        <w:pStyle w:val="Default"/>
        <w:jc w:val="center"/>
        <w:rPr>
          <w:b/>
          <w:bCs/>
          <w:color w:val="auto"/>
          <w:sz w:val="18"/>
          <w:szCs w:val="18"/>
        </w:rPr>
      </w:pPr>
      <w:r>
        <w:rPr>
          <w:b/>
          <w:bCs/>
          <w:color w:val="auto"/>
          <w:sz w:val="18"/>
          <w:szCs w:val="18"/>
        </w:rPr>
        <w:t xml:space="preserve">HC1: </w:t>
      </w:r>
      <w:r w:rsidR="00716A80" w:rsidRPr="0013211F">
        <w:rPr>
          <w:b/>
          <w:bCs/>
          <w:color w:val="auto"/>
          <w:sz w:val="18"/>
          <w:szCs w:val="18"/>
        </w:rPr>
        <w:t>Steden en burgers in de Lage Landen 1050 – 1700</w:t>
      </w:r>
    </w:p>
    <w:p w:rsidR="00716A80" w:rsidRPr="006F15DE" w:rsidRDefault="00716A80"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1302:</w:t>
      </w:r>
    </w:p>
    <w:p w:rsidR="00716A80" w:rsidRDefault="002000EF"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Guldensporenslag was een keerpunt om dat Vlaamse ambachtslieden en boeren in de slag bij Kortrijk wonnen van het Franse leger en de patriciërs. Hierdoor bleef Vlaanderen ten eerste een graafschap met eigen zeggenschap ten opzichte van het Franse Rijk, ten tweede kreeg het gemeen meer rechten in het stadsbestuur ten opzichte van de Patriciërs.</w:t>
      </w:r>
    </w:p>
    <w:p w:rsidR="00716A80" w:rsidRPr="006F15DE" w:rsidRDefault="00716A80"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sidRPr="006F6AA6">
        <w:rPr>
          <w:color w:val="auto"/>
          <w:sz w:val="18"/>
          <w:szCs w:val="18"/>
        </w:rPr>
        <w:t>1</w:t>
      </w:r>
      <w:r>
        <w:rPr>
          <w:color w:val="auto"/>
          <w:sz w:val="18"/>
          <w:szCs w:val="18"/>
        </w:rPr>
        <w:t>585</w:t>
      </w:r>
      <w:r w:rsidR="00623D25">
        <w:rPr>
          <w:color w:val="auto"/>
          <w:sz w:val="18"/>
          <w:szCs w:val="18"/>
        </w:rPr>
        <w:t>:</w:t>
      </w:r>
    </w:p>
    <w:p w:rsidR="007B7D34" w:rsidRDefault="002000EF"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Val van Antwerpen was een keerpunt omdat deze stad in dit jaar tijdens de Nederlandse opstand (80-jarige oorlog) definitief werd ingenomen door het Spaanse leger. Hierdoor bleef dit deel van de Nederlanden katholiek en in Spaanse handen. Daarnaast verloor Antwerpen haar handelspositie omdat de Schelde zou worden geblokkeerd door de Noordelijke Nederlanden. Amsterdam nam hierna de stapelmarktfunctie over en veel rijke kooplieden en kundige ambachtslieden vluchtten naar de Noordelijke Nederlanden.</w:t>
      </w:r>
    </w:p>
    <w:p w:rsidR="00716A80" w:rsidRDefault="00716A80" w:rsidP="00716A80">
      <w:pPr>
        <w:pStyle w:val="Default"/>
        <w:spacing w:after="45"/>
        <w:rPr>
          <w:sz w:val="18"/>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1602</w:t>
      </w:r>
      <w:r w:rsidR="00623D25">
        <w:rPr>
          <w:sz w:val="18"/>
          <w:szCs w:val="18"/>
        </w:rPr>
        <w:t>:</w:t>
      </w:r>
    </w:p>
    <w:p w:rsidR="00716A80" w:rsidRDefault="002000EF"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oprichting van de VOC was een keerpunt omdat vanaf dit moment de </w:t>
      </w:r>
      <w:r w:rsidR="00121AB3">
        <w:rPr>
          <w:sz w:val="18"/>
          <w:szCs w:val="18"/>
        </w:rPr>
        <w:t>scheeps</w:t>
      </w:r>
      <w:r>
        <w:rPr>
          <w:sz w:val="18"/>
          <w:szCs w:val="18"/>
        </w:rPr>
        <w:t>handel</w:t>
      </w:r>
      <w:r w:rsidR="00121AB3">
        <w:rPr>
          <w:sz w:val="18"/>
          <w:szCs w:val="18"/>
        </w:rPr>
        <w:t>aren</w:t>
      </w:r>
      <w:r>
        <w:rPr>
          <w:sz w:val="18"/>
          <w:szCs w:val="18"/>
        </w:rPr>
        <w:t xml:space="preserve"> van de Nederlandse kus</w:t>
      </w:r>
      <w:r w:rsidR="00121AB3">
        <w:rPr>
          <w:sz w:val="18"/>
          <w:szCs w:val="18"/>
        </w:rPr>
        <w:t>t</w:t>
      </w:r>
      <w:r>
        <w:rPr>
          <w:sz w:val="18"/>
          <w:szCs w:val="18"/>
        </w:rPr>
        <w:t xml:space="preserve">steden gaan samenwerken in </w:t>
      </w:r>
      <w:r w:rsidR="00121AB3">
        <w:rPr>
          <w:sz w:val="18"/>
          <w:szCs w:val="18"/>
        </w:rPr>
        <w:t>éé</w:t>
      </w:r>
      <w:r>
        <w:rPr>
          <w:sz w:val="18"/>
          <w:szCs w:val="18"/>
        </w:rPr>
        <w:t>n nationaal bedrijf</w:t>
      </w:r>
      <w:r w:rsidR="00121AB3">
        <w:rPr>
          <w:sz w:val="18"/>
          <w:szCs w:val="18"/>
        </w:rPr>
        <w:t xml:space="preserve"> dat wordt gefinancierd door de Staten-Generaal. Deze handelsonderneming stelt de Nederlandse Republiek in staat om internationale handelsmonopolies te verkrijgen en via handelskapitalisme veel rijkdom te vergaren wat mede heeft geleid tot het ontstaan van de Nederlandse Gouden Eeuw.</w:t>
      </w:r>
    </w:p>
    <w:p w:rsidR="00716A80" w:rsidRDefault="00716A80" w:rsidP="00716A80">
      <w:pPr>
        <w:pStyle w:val="Default"/>
        <w:spacing w:after="45"/>
        <w:rPr>
          <w:b/>
          <w:bCs/>
          <w:sz w:val="18"/>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1648: </w:t>
      </w:r>
    </w:p>
    <w:p w:rsidR="007B7D34" w:rsidRDefault="000A547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vrede van Munster was een keerpunt omdat de Nederlandse Opstand (80-jarige Oorlog) tegen Spanje nu officieel werd beëindigd. Tegelijkertijd werd ook de Dertigjarige Oorlog in het Heilige Roomse Rijk beëindigd. Dit zorgde voor vrede</w:t>
      </w:r>
      <w:r w:rsidRPr="000A5474">
        <w:rPr>
          <w:sz w:val="18"/>
          <w:szCs w:val="18"/>
        </w:rPr>
        <w:t xml:space="preserve"> </w:t>
      </w:r>
      <w:r>
        <w:rPr>
          <w:sz w:val="18"/>
          <w:szCs w:val="18"/>
        </w:rPr>
        <w:t>en een einde aan de godsdienstoorlogen (tussen katholieken en protestanten) in Europa. Daarnaast zorgde het ervoor dat de</w:t>
      </w:r>
      <w:r w:rsidR="0014776A">
        <w:rPr>
          <w:sz w:val="18"/>
          <w:szCs w:val="18"/>
        </w:rPr>
        <w:t xml:space="preserve"> regenten en kooplieden van de</w:t>
      </w:r>
      <w:r>
        <w:rPr>
          <w:sz w:val="18"/>
          <w:szCs w:val="18"/>
        </w:rPr>
        <w:t xml:space="preserve"> Nederland</w:t>
      </w:r>
      <w:r w:rsidR="0014776A">
        <w:rPr>
          <w:sz w:val="18"/>
          <w:szCs w:val="18"/>
        </w:rPr>
        <w:t>se Republiek hun economische, politieke en militaire macht verder konden uitbouwen in de tweede helft van de Nederlandse Gouden Eeuw.</w:t>
      </w:r>
    </w:p>
    <w:p w:rsidR="00716A80" w:rsidRDefault="00716A80" w:rsidP="00716A80">
      <w:pPr>
        <w:pStyle w:val="Default"/>
        <w:spacing w:after="45"/>
        <w:rPr>
          <w:b/>
          <w:bCs/>
          <w:sz w:val="18"/>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1672:</w:t>
      </w:r>
    </w:p>
    <w:p w:rsidR="00716A80" w:rsidRDefault="0014776A"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Het Rampjaar was een keerpunt omdat de Nederlandse Republiek werd aangevallen door een samenwerking van de vorsten van Frankrijk (Lodewijk XIV), Engeland en enkele Duitse staten. Deze militaire Nederlaag had ook economische gevolgen en luidde het einde van de Nederlandse Gouden Eeuw in. De stapelmarktfunctie van Amsterdam zou zich hierna verplaatsen naar Londen. Daarnaast ontbrandde de politieke strijd tussen prinsgezinden en </w:t>
      </w:r>
      <w:proofErr w:type="spellStart"/>
      <w:r>
        <w:rPr>
          <w:sz w:val="18"/>
          <w:szCs w:val="18"/>
        </w:rPr>
        <w:t>staatsgezinden</w:t>
      </w:r>
      <w:proofErr w:type="spellEnd"/>
      <w:r>
        <w:rPr>
          <w:sz w:val="18"/>
          <w:szCs w:val="18"/>
        </w:rPr>
        <w:t xml:space="preserve"> hierna wat leidde tot de terugkeer van Stadhouder Willem III en de moord op Raadspensionaris de Witt.</w:t>
      </w:r>
    </w:p>
    <w:p w:rsidR="00623D25" w:rsidRDefault="00623D25" w:rsidP="00716A80">
      <w:pPr>
        <w:pStyle w:val="Default"/>
        <w:spacing w:after="45"/>
        <w:rPr>
          <w:b/>
          <w:bCs/>
          <w:sz w:val="18"/>
          <w:szCs w:val="18"/>
        </w:rPr>
      </w:pPr>
    </w:p>
    <w:p w:rsidR="00716A80" w:rsidRDefault="006857BC" w:rsidP="00237FC5">
      <w:pPr>
        <w:pStyle w:val="Default"/>
        <w:spacing w:after="45"/>
        <w:jc w:val="center"/>
        <w:rPr>
          <w:b/>
          <w:bCs/>
          <w:sz w:val="18"/>
          <w:szCs w:val="18"/>
        </w:rPr>
      </w:pPr>
      <w:r>
        <w:rPr>
          <w:b/>
          <w:bCs/>
          <w:sz w:val="18"/>
          <w:szCs w:val="18"/>
        </w:rPr>
        <w:lastRenderedPageBreak/>
        <w:t xml:space="preserve">HC2: </w:t>
      </w:r>
      <w:r w:rsidR="00716A80" w:rsidRPr="00E70651">
        <w:rPr>
          <w:b/>
          <w:bCs/>
          <w:sz w:val="18"/>
          <w:szCs w:val="18"/>
        </w:rPr>
        <w:t xml:space="preserve">Verlichting 1650 </w:t>
      </w:r>
      <w:r w:rsidR="00716A80">
        <w:rPr>
          <w:b/>
          <w:bCs/>
          <w:sz w:val="18"/>
          <w:szCs w:val="18"/>
        </w:rPr>
        <w:t>–</w:t>
      </w:r>
      <w:r w:rsidR="00716A80" w:rsidRPr="00E70651">
        <w:rPr>
          <w:b/>
          <w:bCs/>
          <w:sz w:val="18"/>
          <w:szCs w:val="18"/>
        </w:rPr>
        <w:t xml:space="preserve"> 1900</w:t>
      </w:r>
    </w:p>
    <w:p w:rsidR="00716A80" w:rsidRPr="006F15DE" w:rsidRDefault="00716A80"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17</w:t>
      </w:r>
      <w:r w:rsidR="00623D25">
        <w:rPr>
          <w:sz w:val="18"/>
          <w:szCs w:val="18"/>
        </w:rPr>
        <w:t>76</w:t>
      </w:r>
      <w:r>
        <w:rPr>
          <w:sz w:val="18"/>
          <w:szCs w:val="18"/>
        </w:rPr>
        <w:t>:</w:t>
      </w:r>
    </w:p>
    <w:p w:rsidR="00716A80" w:rsidRDefault="00B87C0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verklaring van onafhankelijkheid (</w:t>
      </w:r>
      <w:proofErr w:type="spellStart"/>
      <w:r>
        <w:rPr>
          <w:sz w:val="18"/>
          <w:szCs w:val="18"/>
        </w:rPr>
        <w:t>Declaration</w:t>
      </w:r>
      <w:proofErr w:type="spellEnd"/>
      <w:r>
        <w:rPr>
          <w:sz w:val="18"/>
          <w:szCs w:val="18"/>
        </w:rPr>
        <w:t xml:space="preserve"> of Independence) van de Verenigde Staten van Amerika was een keerpunt omdat </w:t>
      </w:r>
      <w:r w:rsidR="00B105B5">
        <w:rPr>
          <w:sz w:val="18"/>
          <w:szCs w:val="18"/>
        </w:rPr>
        <w:t>door de</w:t>
      </w:r>
      <w:r>
        <w:rPr>
          <w:sz w:val="18"/>
          <w:szCs w:val="18"/>
        </w:rPr>
        <w:t xml:space="preserve"> vorming van een modern democratisch bestuur </w:t>
      </w:r>
      <w:r w:rsidR="00B105B5">
        <w:rPr>
          <w:sz w:val="18"/>
          <w:szCs w:val="18"/>
        </w:rPr>
        <w:t>(</w:t>
      </w:r>
      <w:r>
        <w:rPr>
          <w:sz w:val="18"/>
          <w:szCs w:val="18"/>
        </w:rPr>
        <w:t xml:space="preserve">en later de invoering van </w:t>
      </w:r>
      <w:r w:rsidR="00B105B5">
        <w:rPr>
          <w:sz w:val="18"/>
          <w:szCs w:val="18"/>
        </w:rPr>
        <w:t>een</w:t>
      </w:r>
      <w:r>
        <w:rPr>
          <w:sz w:val="18"/>
          <w:szCs w:val="18"/>
        </w:rPr>
        <w:t xml:space="preserve"> grondwet</w:t>
      </w:r>
      <w:r w:rsidR="00B105B5">
        <w:rPr>
          <w:sz w:val="18"/>
          <w:szCs w:val="18"/>
        </w:rPr>
        <w:t>)</w:t>
      </w:r>
      <w:r>
        <w:rPr>
          <w:sz w:val="18"/>
          <w:szCs w:val="18"/>
        </w:rPr>
        <w:t xml:space="preserve"> de ideeën van de verlichting</w:t>
      </w:r>
      <w:r w:rsidR="00B105B5">
        <w:rPr>
          <w:sz w:val="18"/>
          <w:szCs w:val="18"/>
        </w:rPr>
        <w:t xml:space="preserve"> voor het eerst in de wereld</w:t>
      </w:r>
      <w:r>
        <w:rPr>
          <w:sz w:val="18"/>
          <w:szCs w:val="18"/>
        </w:rPr>
        <w:t xml:space="preserve"> in praktijk werden gebracht</w:t>
      </w:r>
      <w:r w:rsidR="00B105B5">
        <w:rPr>
          <w:sz w:val="18"/>
          <w:szCs w:val="18"/>
        </w:rPr>
        <w:t xml:space="preserve"> in een staatsbestuur</w:t>
      </w:r>
      <w:r>
        <w:rPr>
          <w:sz w:val="18"/>
          <w:szCs w:val="18"/>
        </w:rPr>
        <w:t>.</w:t>
      </w:r>
    </w:p>
    <w:p w:rsidR="00716A80" w:rsidRPr="00F54831" w:rsidRDefault="00716A80" w:rsidP="00716A80">
      <w:pPr>
        <w:pStyle w:val="Default"/>
        <w:spacing w:after="45"/>
        <w:rPr>
          <w:sz w:val="14"/>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w:t>
      </w:r>
      <w:r w:rsidR="00623D25">
        <w:rPr>
          <w:sz w:val="18"/>
          <w:szCs w:val="18"/>
        </w:rPr>
        <w:t>789</w:t>
      </w:r>
      <w:r w:rsidR="00447462">
        <w:rPr>
          <w:sz w:val="18"/>
          <w:szCs w:val="18"/>
        </w:rPr>
        <w:t>: (2X)</w:t>
      </w:r>
    </w:p>
    <w:p w:rsidR="00716A80" w:rsidRDefault="00B87C0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Het bijeenroepen van de Staten-Gen</w:t>
      </w:r>
      <w:r w:rsidR="00B105B5">
        <w:rPr>
          <w:sz w:val="18"/>
          <w:szCs w:val="18"/>
        </w:rPr>
        <w:t>e</w:t>
      </w:r>
      <w:r>
        <w:rPr>
          <w:sz w:val="18"/>
          <w:szCs w:val="18"/>
        </w:rPr>
        <w:t>raal van Frankrijk (vanwege de financiële problemen van koning Lodewijk XIV) was een keerpunt omdat de frustratie van de derde stand hier leidde tot het uitbreken van de eerste fase van de Franse Revolutie</w:t>
      </w:r>
      <w:r w:rsidR="00F54831">
        <w:rPr>
          <w:sz w:val="18"/>
          <w:szCs w:val="18"/>
        </w:rPr>
        <w:t xml:space="preserve"> en het afschaffen van de oude feodale standenmaatschappij</w:t>
      </w:r>
      <w:r>
        <w:rPr>
          <w:sz w:val="18"/>
          <w:szCs w:val="18"/>
        </w:rPr>
        <w:t>.</w:t>
      </w:r>
    </w:p>
    <w:p w:rsidR="00716A80" w:rsidRPr="00F54831" w:rsidRDefault="00716A80" w:rsidP="00716A80">
      <w:pPr>
        <w:pStyle w:val="Default"/>
        <w:pBdr>
          <w:top w:val="single" w:sz="4" w:space="1" w:color="auto"/>
          <w:left w:val="single" w:sz="4" w:space="4" w:color="auto"/>
          <w:bottom w:val="single" w:sz="4" w:space="1" w:color="auto"/>
          <w:right w:val="single" w:sz="4" w:space="4" w:color="auto"/>
        </w:pBdr>
        <w:spacing w:after="45"/>
        <w:rPr>
          <w:sz w:val="10"/>
          <w:szCs w:val="10"/>
        </w:rPr>
      </w:pPr>
    </w:p>
    <w:p w:rsidR="00B87C00" w:rsidRDefault="00B87C0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Het opstellen van de Verklaring van de rechten van rechten van de mens en burger was ook een keerpunt omdat hier voor het eerst mensenrechten voor alle burgers</w:t>
      </w:r>
      <w:r w:rsidR="00767A13">
        <w:rPr>
          <w:sz w:val="18"/>
          <w:szCs w:val="18"/>
        </w:rPr>
        <w:t xml:space="preserve"> (in de wereld) werden vastgelegd in een juridisch document. Dit zou de basis vormen voor alle latere internationale verdragen over onschendbare mensenrechten (zoals nu bij de Verenigde Naties).</w:t>
      </w:r>
    </w:p>
    <w:p w:rsidR="00716A80" w:rsidRPr="00F54831" w:rsidRDefault="00716A80" w:rsidP="00716A80">
      <w:pPr>
        <w:pStyle w:val="Default"/>
        <w:spacing w:after="45"/>
        <w:rPr>
          <w:sz w:val="14"/>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sidRPr="006F6AA6">
        <w:rPr>
          <w:color w:val="auto"/>
          <w:sz w:val="18"/>
          <w:szCs w:val="18"/>
        </w:rPr>
        <w:t>1</w:t>
      </w:r>
      <w:r w:rsidR="00623D25">
        <w:rPr>
          <w:color w:val="auto"/>
          <w:sz w:val="18"/>
          <w:szCs w:val="18"/>
        </w:rPr>
        <w:t>791</w:t>
      </w:r>
      <w:r>
        <w:rPr>
          <w:color w:val="auto"/>
          <w:sz w:val="18"/>
          <w:szCs w:val="18"/>
        </w:rPr>
        <w:t>:</w:t>
      </w:r>
    </w:p>
    <w:p w:rsidR="00716A80" w:rsidRDefault="00767A13"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invoering van de grondwet van 1791 in Frankrijk was een keerpunt omdat voor het eerst in Europa een democratische grondwet op basis van de ideeën van de Verlichting werd ingevoerd waarop het staatsbestuur was gebaseerd. Zo werd Frankrijk een constitutionele monarchie met censuskiesrecht en werden privileges van de standen afgeschaft in Frankrijk. Later zouden veel andere Europese landen dit voorbeeld volgen.</w:t>
      </w:r>
    </w:p>
    <w:p w:rsidR="00716A80" w:rsidRPr="00F54831" w:rsidRDefault="00716A80" w:rsidP="00716A80">
      <w:pPr>
        <w:pStyle w:val="Default"/>
        <w:spacing w:after="45"/>
        <w:rPr>
          <w:sz w:val="14"/>
          <w:szCs w:val="18"/>
        </w:rPr>
      </w:pPr>
    </w:p>
    <w:p w:rsidR="007B7D34"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w:t>
      </w:r>
      <w:r w:rsidR="00623D25">
        <w:rPr>
          <w:sz w:val="18"/>
          <w:szCs w:val="18"/>
        </w:rPr>
        <w:t>792</w:t>
      </w:r>
      <w:r>
        <w:rPr>
          <w:sz w:val="18"/>
          <w:szCs w:val="18"/>
        </w:rPr>
        <w:t>:</w:t>
      </w:r>
    </w:p>
    <w:p w:rsidR="00716A80" w:rsidRDefault="00767A13"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tweede revolutie waarbij de Jakobijnen de macht grijpen tijdens de Franse revolutie is een keerpunt omdat hiermee een meer radicale fase in de Franse Revolutie begon. De monarchie werd afgeschaft, het algemeen kiesrecht werd ingevoerd en vermeende tegenstanders werden door massaal ter dood veroordeeld via de Guillotine.</w:t>
      </w:r>
    </w:p>
    <w:p w:rsidR="008E1981" w:rsidRPr="00F54831" w:rsidRDefault="008E1981" w:rsidP="00716A80">
      <w:pPr>
        <w:pStyle w:val="Default"/>
        <w:spacing w:after="45"/>
        <w:rPr>
          <w:sz w:val="14"/>
          <w:szCs w:val="18"/>
        </w:rPr>
      </w:pPr>
    </w:p>
    <w:p w:rsidR="007B7D34"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sidRPr="006F6AA6">
        <w:rPr>
          <w:color w:val="auto"/>
          <w:sz w:val="18"/>
          <w:szCs w:val="18"/>
        </w:rPr>
        <w:t>1</w:t>
      </w:r>
      <w:r w:rsidR="00623D25">
        <w:rPr>
          <w:color w:val="auto"/>
          <w:sz w:val="18"/>
          <w:szCs w:val="18"/>
        </w:rPr>
        <w:t>799:</w:t>
      </w:r>
    </w:p>
    <w:p w:rsidR="00716A80" w:rsidRDefault="00270865"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machtsovername van generaal Napoleon was een keerpunt omdat na de chaos en terreur van de Jakobijnen de rust in Frankrijk terugkeerde en de burgeroorlog eindigde. Napoleon maakte van Frankrijk weer een monarchie door zichzelf tot keizer te kronen en heerste als absoluut vorst. Wel voerde hij verlichte ideeën door in zijn bestuur en verspreidde hij de Verlichting over Europa met zijn Napoleontische oorlogen.</w:t>
      </w:r>
    </w:p>
    <w:p w:rsidR="00716A80" w:rsidRPr="00F54831" w:rsidRDefault="00716A80"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w:t>
      </w:r>
      <w:r w:rsidR="00623D25">
        <w:rPr>
          <w:sz w:val="18"/>
          <w:szCs w:val="18"/>
        </w:rPr>
        <w:t>814-1815:</w:t>
      </w:r>
    </w:p>
    <w:p w:rsidR="007B7D34" w:rsidRDefault="00270865"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Het Congres van Wenen was een keerpunt omdat na het verslaan van Napoleon de Europese adel en vorstenhuizen (zoals in Frankrijk en Nederland) hun macht herstelde tijdens een periode van restauratie. Verlichte bestuurshervormingen werden, ten dele, teruggedraaid en zo ontstond ook in Nederland een constitutionele monarchie.</w:t>
      </w:r>
    </w:p>
    <w:p w:rsidR="00623D25" w:rsidRPr="00F54831" w:rsidRDefault="00623D25" w:rsidP="00623D25">
      <w:pPr>
        <w:pStyle w:val="Default"/>
        <w:spacing w:after="45"/>
        <w:rPr>
          <w:sz w:val="14"/>
          <w:szCs w:val="18"/>
        </w:rPr>
      </w:pPr>
    </w:p>
    <w:p w:rsidR="00623D25" w:rsidRDefault="00623D25" w:rsidP="00623D2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1830:</w:t>
      </w:r>
    </w:p>
    <w:p w:rsidR="00623D25" w:rsidRDefault="00270865" w:rsidP="00623D2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afscheiding van België van het Koninkrijk der Nederlanden was een keerpunt omdat </w:t>
      </w:r>
      <w:r w:rsidR="003032E6">
        <w:rPr>
          <w:sz w:val="18"/>
          <w:szCs w:val="18"/>
        </w:rPr>
        <w:t>de Noordelijke en Zuidelijke Nederlanden opnieuw bestuurlijk van elkaar gescheiden werden (zoals in de tijd voor 1814). Daarnaast was de opstand van de Belgen een voorbeeld van een succesvolle liberale revolutie omdat de burgers in de Zuidelijke Nederlanden meer inspraak eisten van Willem I die regeerde als verlicht absoluut vorst met zeer beperkte inspraak van het parlement.</w:t>
      </w:r>
    </w:p>
    <w:p w:rsidR="00623D25" w:rsidRPr="00F54831" w:rsidRDefault="00623D25" w:rsidP="00623D25">
      <w:pPr>
        <w:pStyle w:val="Default"/>
        <w:spacing w:after="45"/>
        <w:rPr>
          <w:sz w:val="14"/>
          <w:szCs w:val="18"/>
        </w:rPr>
      </w:pPr>
    </w:p>
    <w:p w:rsidR="00623D25" w:rsidRDefault="00623D25" w:rsidP="00623D2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1848:</w:t>
      </w:r>
    </w:p>
    <w:p w:rsidR="00623D25" w:rsidRDefault="003032E6" w:rsidP="00623D25">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invoering van de Grondwet van Thorbecke was een keerpunt omdat Koning Willem II hiermee zijn politieke macht opgaf aan het parlement in ruil voor onschendbaarheid (en het behoud van zijn positie als koning). Dit gebeurde onder druk politici in Nederland die meer democratisch bestuur eisten maar ook vanwege de dreiging van een liberale revolutie (zoals in Frankrijk waarbij de koning definitief werd afgezet).</w:t>
      </w:r>
    </w:p>
    <w:p w:rsidR="00716A80" w:rsidRDefault="006857BC" w:rsidP="00237FC5">
      <w:pPr>
        <w:pStyle w:val="Default"/>
        <w:jc w:val="center"/>
        <w:rPr>
          <w:b/>
          <w:sz w:val="18"/>
          <w:szCs w:val="18"/>
        </w:rPr>
      </w:pPr>
      <w:r>
        <w:rPr>
          <w:b/>
          <w:sz w:val="18"/>
          <w:szCs w:val="18"/>
        </w:rPr>
        <w:lastRenderedPageBreak/>
        <w:t xml:space="preserve">HC 3: </w:t>
      </w:r>
      <w:r w:rsidR="00716A80">
        <w:rPr>
          <w:b/>
          <w:sz w:val="18"/>
          <w:szCs w:val="18"/>
        </w:rPr>
        <w:t xml:space="preserve">China 1842 </w:t>
      </w:r>
      <w:r w:rsidR="00CF3F26">
        <w:rPr>
          <w:b/>
          <w:sz w:val="18"/>
          <w:szCs w:val="18"/>
        </w:rPr>
        <w:t>–</w:t>
      </w:r>
      <w:r w:rsidR="00716A80">
        <w:rPr>
          <w:b/>
          <w:sz w:val="18"/>
          <w:szCs w:val="18"/>
        </w:rPr>
        <w:t xml:space="preserve"> 2001</w:t>
      </w:r>
    </w:p>
    <w:p w:rsidR="00CF3F26" w:rsidRPr="00B46C98" w:rsidRDefault="00CF3F26" w:rsidP="00237FC5">
      <w:pPr>
        <w:pStyle w:val="Default"/>
        <w:jc w:val="center"/>
        <w:rPr>
          <w:b/>
          <w:sz w:val="22"/>
          <w:szCs w:val="18"/>
        </w:rPr>
      </w:pPr>
    </w:p>
    <w:p w:rsidR="00716A80" w:rsidRPr="00447462" w:rsidRDefault="00716A80" w:rsidP="00716A80">
      <w:pPr>
        <w:pStyle w:val="Geenafstand"/>
        <w:pBdr>
          <w:top w:val="single" w:sz="4" w:space="1" w:color="auto"/>
          <w:left w:val="single" w:sz="4" w:space="4" w:color="auto"/>
          <w:bottom w:val="single" w:sz="4" w:space="1" w:color="auto"/>
          <w:right w:val="single" w:sz="4" w:space="4" w:color="auto"/>
        </w:pBdr>
        <w:rPr>
          <w:rFonts w:ascii="Verdana" w:hAnsi="Verdana"/>
          <w:sz w:val="18"/>
        </w:rPr>
      </w:pPr>
      <w:r w:rsidRPr="00447462">
        <w:rPr>
          <w:rFonts w:ascii="Verdana" w:hAnsi="Verdana"/>
          <w:sz w:val="18"/>
        </w:rPr>
        <w:t>19</w:t>
      </w:r>
      <w:r w:rsidR="008E1981" w:rsidRPr="00447462">
        <w:rPr>
          <w:rFonts w:ascii="Verdana" w:hAnsi="Verdana"/>
          <w:sz w:val="18"/>
        </w:rPr>
        <w:t>00:</w:t>
      </w:r>
    </w:p>
    <w:p w:rsidR="00716A80" w:rsidRPr="001E5CC8" w:rsidRDefault="001E5CC8" w:rsidP="00716A80">
      <w:pPr>
        <w:pStyle w:val="Geenafstand"/>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Het uitbreken van de</w:t>
      </w:r>
      <w:r w:rsidRPr="001E5CC8">
        <w:rPr>
          <w:rFonts w:ascii="Verdana" w:hAnsi="Verdana"/>
          <w:sz w:val="18"/>
        </w:rPr>
        <w:t xml:space="preserve"> Bokseropstand </w:t>
      </w:r>
      <w:r>
        <w:rPr>
          <w:rFonts w:ascii="Verdana" w:hAnsi="Verdana"/>
          <w:sz w:val="18"/>
        </w:rPr>
        <w:t xml:space="preserve">was een keerpunt </w:t>
      </w:r>
      <w:r w:rsidR="0084552F">
        <w:rPr>
          <w:rFonts w:ascii="Verdana" w:hAnsi="Verdana"/>
          <w:sz w:val="18"/>
        </w:rPr>
        <w:t xml:space="preserve">omdat bij deze opstand de Chinese burgerbevolking zich niet keerde tegen de </w:t>
      </w:r>
      <w:proofErr w:type="spellStart"/>
      <w:r w:rsidR="0084552F">
        <w:rPr>
          <w:rFonts w:ascii="Verdana" w:hAnsi="Verdana"/>
          <w:sz w:val="18"/>
        </w:rPr>
        <w:t>Qing</w:t>
      </w:r>
      <w:proofErr w:type="spellEnd"/>
      <w:r w:rsidR="0084552F">
        <w:rPr>
          <w:rFonts w:ascii="Verdana" w:hAnsi="Verdana"/>
          <w:sz w:val="18"/>
        </w:rPr>
        <w:t xml:space="preserve">-dynastie (zoals bij de </w:t>
      </w:r>
      <w:proofErr w:type="spellStart"/>
      <w:r w:rsidR="0084552F">
        <w:rPr>
          <w:rFonts w:ascii="Verdana" w:hAnsi="Verdana"/>
          <w:sz w:val="18"/>
        </w:rPr>
        <w:t>Nian</w:t>
      </w:r>
      <w:proofErr w:type="spellEnd"/>
      <w:r w:rsidR="0084552F">
        <w:rPr>
          <w:rFonts w:ascii="Verdana" w:hAnsi="Verdana"/>
          <w:sz w:val="18"/>
        </w:rPr>
        <w:t xml:space="preserve">- en </w:t>
      </w:r>
      <w:proofErr w:type="spellStart"/>
      <w:r w:rsidR="0084552F">
        <w:rPr>
          <w:rFonts w:ascii="Verdana" w:hAnsi="Verdana"/>
          <w:sz w:val="18"/>
        </w:rPr>
        <w:t>Taipingopstand</w:t>
      </w:r>
      <w:proofErr w:type="spellEnd"/>
      <w:r w:rsidR="0084552F">
        <w:rPr>
          <w:rFonts w:ascii="Verdana" w:hAnsi="Verdana"/>
          <w:sz w:val="18"/>
        </w:rPr>
        <w:t xml:space="preserve">) maar tegen de buitenlandse invloeden en inwoners. Keizerin-weduwe </w:t>
      </w:r>
      <w:proofErr w:type="spellStart"/>
      <w:r w:rsidR="0084552F">
        <w:rPr>
          <w:rFonts w:ascii="Verdana" w:hAnsi="Verdana"/>
          <w:sz w:val="18"/>
        </w:rPr>
        <w:t>Cixi</w:t>
      </w:r>
      <w:proofErr w:type="spellEnd"/>
      <w:r w:rsidR="0084552F">
        <w:rPr>
          <w:rFonts w:ascii="Verdana" w:hAnsi="Verdana"/>
          <w:sz w:val="18"/>
        </w:rPr>
        <w:t xml:space="preserve"> steunde deze opstand maar verzwakte daardoor uiteindelijk nog verder de positie en het aanzien van de </w:t>
      </w:r>
      <w:proofErr w:type="spellStart"/>
      <w:r w:rsidR="0084552F">
        <w:rPr>
          <w:rFonts w:ascii="Verdana" w:hAnsi="Verdana"/>
          <w:sz w:val="18"/>
        </w:rPr>
        <w:t>Qing</w:t>
      </w:r>
      <w:proofErr w:type="spellEnd"/>
      <w:r w:rsidR="0084552F">
        <w:rPr>
          <w:rFonts w:ascii="Verdana" w:hAnsi="Verdana"/>
          <w:sz w:val="18"/>
        </w:rPr>
        <w:t>-Dynastie.</w:t>
      </w:r>
    </w:p>
    <w:p w:rsidR="00716A80" w:rsidRPr="00B46C98" w:rsidRDefault="00716A80" w:rsidP="00716A80">
      <w:pPr>
        <w:pStyle w:val="Geenafstand"/>
        <w:rPr>
          <w:rFonts w:ascii="Verdana" w:hAnsi="Verdana" w:cs="Verdana"/>
          <w:szCs w:val="18"/>
        </w:rPr>
      </w:pPr>
    </w:p>
    <w:p w:rsidR="00716A80" w:rsidRDefault="00716A80" w:rsidP="00716A80">
      <w:pPr>
        <w:pStyle w:val="Geenafstand"/>
        <w:pBdr>
          <w:top w:val="single" w:sz="4" w:space="1" w:color="auto"/>
          <w:left w:val="single" w:sz="4" w:space="4" w:color="auto"/>
          <w:bottom w:val="single" w:sz="4" w:space="1" w:color="auto"/>
          <w:right w:val="single" w:sz="4" w:space="4" w:color="auto"/>
        </w:pBdr>
        <w:rPr>
          <w:rFonts w:ascii="Verdana" w:hAnsi="Verdana" w:cs="Verdana"/>
          <w:sz w:val="18"/>
          <w:szCs w:val="18"/>
        </w:rPr>
      </w:pPr>
      <w:r w:rsidRPr="00414B4C">
        <w:rPr>
          <w:rFonts w:ascii="Verdana" w:hAnsi="Verdana" w:cs="Verdana"/>
          <w:sz w:val="18"/>
          <w:szCs w:val="18"/>
        </w:rPr>
        <w:t>19</w:t>
      </w:r>
      <w:r w:rsidR="008E1981">
        <w:rPr>
          <w:rFonts w:ascii="Verdana" w:hAnsi="Verdana" w:cs="Verdana"/>
          <w:sz w:val="18"/>
          <w:szCs w:val="18"/>
        </w:rPr>
        <w:t>11:</w:t>
      </w:r>
    </w:p>
    <w:p w:rsidR="00716A80" w:rsidRDefault="0084552F" w:rsidP="00716A80">
      <w:pPr>
        <w:pStyle w:val="Geenafstand"/>
        <w:pBdr>
          <w:top w:val="single" w:sz="4" w:space="1" w:color="auto"/>
          <w:left w:val="single" w:sz="4" w:space="4" w:color="auto"/>
          <w:bottom w:val="single" w:sz="4" w:space="1" w:color="auto"/>
          <w:right w:val="single" w:sz="4" w:space="4" w:color="auto"/>
        </w:pBdr>
        <w:rPr>
          <w:rFonts w:ascii="Verdana" w:hAnsi="Verdana" w:cs="Verdana"/>
          <w:sz w:val="18"/>
          <w:szCs w:val="18"/>
        </w:rPr>
      </w:pPr>
      <w:r>
        <w:rPr>
          <w:rFonts w:ascii="Verdana" w:hAnsi="Verdana" w:cs="Verdana"/>
          <w:sz w:val="18"/>
          <w:szCs w:val="18"/>
        </w:rPr>
        <w:t xml:space="preserve">De revolutie in China onder leiding van het leger was een keerpunt in China omdat het een einde maakte aan het duizenden jaren oude keizerrijk. De pas 4 jaar oude opvolger </w:t>
      </w:r>
      <w:proofErr w:type="spellStart"/>
      <w:r>
        <w:rPr>
          <w:rFonts w:ascii="Verdana" w:hAnsi="Verdana" w:cs="Verdana"/>
          <w:sz w:val="18"/>
          <w:szCs w:val="18"/>
        </w:rPr>
        <w:t>Puyi</w:t>
      </w:r>
      <w:proofErr w:type="spellEnd"/>
      <w:r>
        <w:rPr>
          <w:rFonts w:ascii="Verdana" w:hAnsi="Verdana" w:cs="Verdana"/>
          <w:sz w:val="18"/>
          <w:szCs w:val="18"/>
        </w:rPr>
        <w:t xml:space="preserve"> werd afgezet omdat de </w:t>
      </w:r>
      <w:proofErr w:type="spellStart"/>
      <w:r>
        <w:rPr>
          <w:rFonts w:ascii="Verdana" w:hAnsi="Verdana" w:cs="Verdana"/>
          <w:sz w:val="18"/>
          <w:szCs w:val="18"/>
        </w:rPr>
        <w:t>Qing</w:t>
      </w:r>
      <w:proofErr w:type="spellEnd"/>
      <w:r>
        <w:rPr>
          <w:rFonts w:ascii="Verdana" w:hAnsi="Verdana" w:cs="Verdana"/>
          <w:sz w:val="18"/>
          <w:szCs w:val="18"/>
        </w:rPr>
        <w:t xml:space="preserve">-Dynastie al haar gezag had verloren en er een machtsvacuüm was ontstaan na de dood van keizerin-weduwe </w:t>
      </w:r>
      <w:proofErr w:type="spellStart"/>
      <w:r>
        <w:rPr>
          <w:rFonts w:ascii="Verdana" w:hAnsi="Verdana" w:cs="Verdana"/>
          <w:sz w:val="18"/>
          <w:szCs w:val="18"/>
        </w:rPr>
        <w:t>Cixi</w:t>
      </w:r>
      <w:proofErr w:type="spellEnd"/>
      <w:r>
        <w:rPr>
          <w:rFonts w:ascii="Verdana" w:hAnsi="Verdana" w:cs="Verdana"/>
          <w:sz w:val="18"/>
          <w:szCs w:val="18"/>
        </w:rPr>
        <w:t>.</w:t>
      </w:r>
    </w:p>
    <w:p w:rsidR="00716A80" w:rsidRPr="00B46C98" w:rsidRDefault="00716A80" w:rsidP="00716A80">
      <w:pPr>
        <w:pStyle w:val="Geenafstand"/>
        <w:rPr>
          <w:rFonts w:ascii="Verdana" w:hAnsi="Verdana" w:cs="Verdana"/>
          <w:szCs w:val="18"/>
        </w:rPr>
      </w:pPr>
    </w:p>
    <w:p w:rsidR="00716A80" w:rsidRDefault="008E1981" w:rsidP="00716A80">
      <w:pPr>
        <w:pStyle w:val="Geenafstand"/>
        <w:pBdr>
          <w:top w:val="single" w:sz="4" w:space="1" w:color="auto"/>
          <w:left w:val="single" w:sz="4" w:space="4" w:color="auto"/>
          <w:bottom w:val="single" w:sz="4" w:space="1" w:color="auto"/>
          <w:right w:val="single" w:sz="4" w:space="4" w:color="auto"/>
        </w:pBdr>
        <w:rPr>
          <w:rFonts w:ascii="Verdana" w:hAnsi="Verdana" w:cs="Verdana"/>
          <w:sz w:val="18"/>
          <w:szCs w:val="18"/>
        </w:rPr>
      </w:pPr>
      <w:r>
        <w:rPr>
          <w:rFonts w:ascii="Verdana" w:hAnsi="Verdana" w:cs="Verdana"/>
          <w:sz w:val="18"/>
          <w:szCs w:val="18"/>
        </w:rPr>
        <w:t>1912:</w:t>
      </w:r>
    </w:p>
    <w:p w:rsidR="00716A80" w:rsidRDefault="0084552F" w:rsidP="00716A80">
      <w:pPr>
        <w:pStyle w:val="Geenafstand"/>
        <w:pBdr>
          <w:top w:val="single" w:sz="4" w:space="1" w:color="auto"/>
          <w:left w:val="single" w:sz="4" w:space="4" w:color="auto"/>
          <w:bottom w:val="single" w:sz="4" w:space="1" w:color="auto"/>
          <w:right w:val="single" w:sz="4" w:space="4" w:color="auto"/>
        </w:pBdr>
        <w:rPr>
          <w:rFonts w:ascii="Verdana" w:hAnsi="Verdana" w:cs="Verdana"/>
          <w:sz w:val="18"/>
          <w:szCs w:val="18"/>
        </w:rPr>
      </w:pPr>
      <w:r>
        <w:rPr>
          <w:rFonts w:ascii="Verdana" w:hAnsi="Verdana" w:cs="Verdana"/>
          <w:sz w:val="18"/>
          <w:szCs w:val="18"/>
        </w:rPr>
        <w:t xml:space="preserve">De stichting van de Republiek China door Sun </w:t>
      </w:r>
      <w:proofErr w:type="spellStart"/>
      <w:r>
        <w:rPr>
          <w:rFonts w:ascii="Verdana" w:hAnsi="Verdana" w:cs="Verdana"/>
          <w:sz w:val="18"/>
          <w:szCs w:val="18"/>
        </w:rPr>
        <w:t>Yat</w:t>
      </w:r>
      <w:proofErr w:type="spellEnd"/>
      <w:r>
        <w:rPr>
          <w:rFonts w:ascii="Verdana" w:hAnsi="Verdana" w:cs="Verdana"/>
          <w:sz w:val="18"/>
          <w:szCs w:val="18"/>
        </w:rPr>
        <w:t xml:space="preserve">-sen was een keerpunt omdat er een modern democratisch bestuur werd gevestigd in China naar westers voorbeeld. De nationalistische partij KMT werd opgericht en won de eerste verkiezingen </w:t>
      </w:r>
      <w:proofErr w:type="spellStart"/>
      <w:r>
        <w:rPr>
          <w:rFonts w:ascii="Verdana" w:hAnsi="Verdana" w:cs="Verdana"/>
          <w:sz w:val="18"/>
          <w:szCs w:val="18"/>
        </w:rPr>
        <w:t>waardo</w:t>
      </w:r>
      <w:proofErr w:type="spellEnd"/>
      <w:r>
        <w:rPr>
          <w:rFonts w:ascii="Verdana" w:hAnsi="Verdana" w:cs="Verdana"/>
          <w:sz w:val="18"/>
          <w:szCs w:val="18"/>
        </w:rPr>
        <w:t xml:space="preserve"> Sun de eerste president van China werd. Zijn regeerperiode was echter kort omdat Generaal Yuan </w:t>
      </w:r>
      <w:proofErr w:type="spellStart"/>
      <w:r>
        <w:rPr>
          <w:rFonts w:ascii="Verdana" w:hAnsi="Verdana" w:cs="Verdana"/>
          <w:sz w:val="18"/>
          <w:szCs w:val="18"/>
        </w:rPr>
        <w:t>Shikai</w:t>
      </w:r>
      <w:proofErr w:type="spellEnd"/>
      <w:r>
        <w:rPr>
          <w:rFonts w:ascii="Verdana" w:hAnsi="Verdana" w:cs="Verdana"/>
          <w:sz w:val="18"/>
          <w:szCs w:val="18"/>
        </w:rPr>
        <w:t xml:space="preserve"> in de onstabiele politieke situatie van China de macht greep.</w:t>
      </w:r>
    </w:p>
    <w:p w:rsidR="00716A80" w:rsidRPr="00B46C98" w:rsidRDefault="00716A80" w:rsidP="00716A80">
      <w:pPr>
        <w:pStyle w:val="Geenafstand"/>
        <w:rPr>
          <w:rFonts w:ascii="Verdana" w:hAnsi="Verdana" w:cs="Verdana"/>
          <w:szCs w:val="18"/>
        </w:rPr>
      </w:pPr>
    </w:p>
    <w:p w:rsidR="00716A80" w:rsidRDefault="00DE1AEE" w:rsidP="00716A80">
      <w:pPr>
        <w:pStyle w:val="Geenafstand"/>
        <w:pBdr>
          <w:top w:val="single" w:sz="4" w:space="1" w:color="auto"/>
          <w:left w:val="single" w:sz="4" w:space="4" w:color="auto"/>
          <w:bottom w:val="single" w:sz="4" w:space="1" w:color="auto"/>
          <w:right w:val="single" w:sz="4" w:space="4" w:color="auto"/>
        </w:pBdr>
        <w:rPr>
          <w:rFonts w:ascii="Verdana" w:hAnsi="Verdana" w:cs="Verdana"/>
          <w:sz w:val="18"/>
          <w:szCs w:val="18"/>
        </w:rPr>
      </w:pPr>
      <w:r>
        <w:rPr>
          <w:rFonts w:ascii="Verdana" w:hAnsi="Verdana" w:cs="Verdana"/>
          <w:sz w:val="18"/>
          <w:szCs w:val="18"/>
        </w:rPr>
        <w:t>1927:</w:t>
      </w:r>
    </w:p>
    <w:p w:rsidR="00716A80" w:rsidRPr="0084552F" w:rsidRDefault="0084552F" w:rsidP="00716A80">
      <w:pPr>
        <w:pStyle w:val="Geenafstand"/>
        <w:pBdr>
          <w:top w:val="single" w:sz="4" w:space="1" w:color="auto"/>
          <w:left w:val="single" w:sz="4" w:space="4" w:color="auto"/>
          <w:bottom w:val="single" w:sz="4" w:space="1" w:color="auto"/>
          <w:right w:val="single" w:sz="4" w:space="4" w:color="auto"/>
        </w:pBdr>
        <w:rPr>
          <w:rFonts w:ascii="Verdana" w:hAnsi="Verdana"/>
          <w:sz w:val="18"/>
        </w:rPr>
      </w:pPr>
      <w:r w:rsidRPr="0084552F">
        <w:rPr>
          <w:rFonts w:ascii="Verdana" w:hAnsi="Verdana"/>
          <w:sz w:val="18"/>
        </w:rPr>
        <w:t xml:space="preserve">De </w:t>
      </w:r>
      <w:proofErr w:type="spellStart"/>
      <w:r w:rsidRPr="0084552F">
        <w:rPr>
          <w:rFonts w:ascii="Verdana" w:hAnsi="Verdana"/>
          <w:sz w:val="18"/>
        </w:rPr>
        <w:t>Noorde</w:t>
      </w:r>
      <w:r>
        <w:rPr>
          <w:rFonts w:ascii="Verdana" w:hAnsi="Verdana"/>
          <w:sz w:val="18"/>
        </w:rPr>
        <w:t>rlijke</w:t>
      </w:r>
      <w:proofErr w:type="spellEnd"/>
      <w:r>
        <w:rPr>
          <w:rFonts w:ascii="Verdana" w:hAnsi="Verdana"/>
          <w:sz w:val="18"/>
        </w:rPr>
        <w:t xml:space="preserve"> veldtocht van Chiang </w:t>
      </w:r>
      <w:proofErr w:type="spellStart"/>
      <w:r>
        <w:rPr>
          <w:rFonts w:ascii="Verdana" w:hAnsi="Verdana"/>
          <w:sz w:val="18"/>
        </w:rPr>
        <w:t>Kaishek</w:t>
      </w:r>
      <w:proofErr w:type="spellEnd"/>
      <w:r>
        <w:rPr>
          <w:rFonts w:ascii="Verdana" w:hAnsi="Verdana"/>
          <w:sz w:val="18"/>
        </w:rPr>
        <w:t xml:space="preserve"> was een keerpunt omdat de warlords die overal in China aan de macht waren gekomen werden verslagen door een gezamenlijke inzet van de KMT en de CCP. De nationalisten braken echter direct met de communisten, vervolgden hen en voerden een centraal gestuurd nationalistisch-fascistisch bewind in.</w:t>
      </w:r>
    </w:p>
    <w:p w:rsidR="00716A80" w:rsidRPr="00B46C98" w:rsidRDefault="00716A80" w:rsidP="00716A80">
      <w:pPr>
        <w:pStyle w:val="Geenafstand"/>
      </w:pPr>
    </w:p>
    <w:p w:rsidR="00716A80" w:rsidRDefault="00DE1AEE" w:rsidP="00716A80">
      <w:pPr>
        <w:pStyle w:val="Geenafstand"/>
        <w:pBdr>
          <w:top w:val="single" w:sz="4" w:space="1" w:color="auto"/>
          <w:left w:val="single" w:sz="4" w:space="4" w:color="auto"/>
          <w:bottom w:val="single" w:sz="4" w:space="1" w:color="auto"/>
          <w:right w:val="single" w:sz="4" w:space="4" w:color="auto"/>
        </w:pBdr>
        <w:rPr>
          <w:rFonts w:ascii="Verdana" w:hAnsi="Verdana"/>
          <w:sz w:val="18"/>
        </w:rPr>
      </w:pPr>
      <w:r w:rsidRPr="00447462">
        <w:rPr>
          <w:rFonts w:ascii="Verdana" w:hAnsi="Verdana"/>
          <w:sz w:val="18"/>
        </w:rPr>
        <w:t>1931:</w:t>
      </w:r>
    </w:p>
    <w:p w:rsidR="00716A80" w:rsidRPr="00935865" w:rsidRDefault="0084552F" w:rsidP="00716A80">
      <w:pPr>
        <w:pStyle w:val="Geenafstand"/>
        <w:pBdr>
          <w:top w:val="single" w:sz="4" w:space="1" w:color="auto"/>
          <w:left w:val="single" w:sz="4" w:space="4" w:color="auto"/>
          <w:bottom w:val="single" w:sz="4" w:space="1" w:color="auto"/>
          <w:right w:val="single" w:sz="4" w:space="4" w:color="auto"/>
        </w:pBdr>
        <w:rPr>
          <w:sz w:val="18"/>
        </w:rPr>
      </w:pPr>
      <w:r>
        <w:rPr>
          <w:rFonts w:ascii="Verdana" w:hAnsi="Verdana"/>
          <w:sz w:val="18"/>
        </w:rPr>
        <w:t xml:space="preserve">De bezetting van </w:t>
      </w:r>
      <w:proofErr w:type="spellStart"/>
      <w:r>
        <w:rPr>
          <w:rFonts w:ascii="Verdana" w:hAnsi="Verdana"/>
          <w:sz w:val="18"/>
        </w:rPr>
        <w:t>Mansjoerije</w:t>
      </w:r>
      <w:proofErr w:type="spellEnd"/>
      <w:r>
        <w:rPr>
          <w:rFonts w:ascii="Verdana" w:hAnsi="Verdana"/>
          <w:sz w:val="18"/>
        </w:rPr>
        <w:t xml:space="preserve"> in 1931 was een keerpunt omdat Japan vanuit deze regio China probeerde te koloniseren. Daarbij gebruikte ze de volwassen geworden keizer </w:t>
      </w:r>
      <w:proofErr w:type="spellStart"/>
      <w:r>
        <w:rPr>
          <w:rFonts w:ascii="Verdana" w:hAnsi="Verdana"/>
          <w:sz w:val="18"/>
        </w:rPr>
        <w:t>Puyi</w:t>
      </w:r>
      <w:proofErr w:type="spellEnd"/>
      <w:r>
        <w:rPr>
          <w:rFonts w:ascii="Verdana" w:hAnsi="Verdana"/>
          <w:sz w:val="18"/>
        </w:rPr>
        <w:t xml:space="preserve"> als leider van een marionettenstaat. De Japanse dreiging zorgde ervoor dat communisten en nationalisten toch weer gingen samenwerken tegen de gezamenlijke vijand Japan tijdens de Tweede Wereldoorlog.</w:t>
      </w:r>
    </w:p>
    <w:p w:rsidR="00DE1AEE" w:rsidRPr="00B46C98" w:rsidRDefault="00DE1AEE" w:rsidP="00DE1AEE">
      <w:pPr>
        <w:pStyle w:val="Geenafstand"/>
      </w:pPr>
    </w:p>
    <w:p w:rsidR="00DE1AEE" w:rsidRPr="00447462" w:rsidRDefault="00DE1AEE" w:rsidP="00DE1AEE">
      <w:pPr>
        <w:pStyle w:val="Geenafstand"/>
        <w:pBdr>
          <w:top w:val="single" w:sz="4" w:space="1" w:color="auto"/>
          <w:left w:val="single" w:sz="4" w:space="4" w:color="auto"/>
          <w:bottom w:val="single" w:sz="4" w:space="1" w:color="auto"/>
          <w:right w:val="single" w:sz="4" w:space="4" w:color="auto"/>
        </w:pBdr>
        <w:rPr>
          <w:rFonts w:ascii="Verdana" w:hAnsi="Verdana"/>
          <w:sz w:val="18"/>
        </w:rPr>
      </w:pPr>
      <w:r w:rsidRPr="00447462">
        <w:rPr>
          <w:rFonts w:ascii="Verdana" w:hAnsi="Verdana"/>
          <w:sz w:val="18"/>
        </w:rPr>
        <w:t>1949:</w:t>
      </w:r>
    </w:p>
    <w:p w:rsidR="00DE1AEE" w:rsidRPr="0084552F" w:rsidRDefault="0084552F" w:rsidP="00DE1AEE">
      <w:pPr>
        <w:pStyle w:val="Geenafstand"/>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 xml:space="preserve">Het uitroepen van de communistische volksrepubliek China door Mao Zedong was een keerpunt omdat de communisten definitief de burgeroorlog hadden gewonnen van de nationalisten. Chiang </w:t>
      </w:r>
      <w:proofErr w:type="spellStart"/>
      <w:r>
        <w:rPr>
          <w:rFonts w:ascii="Verdana" w:hAnsi="Verdana"/>
          <w:sz w:val="18"/>
        </w:rPr>
        <w:t>Kaishek</w:t>
      </w:r>
      <w:proofErr w:type="spellEnd"/>
      <w:r>
        <w:rPr>
          <w:rFonts w:ascii="Verdana" w:hAnsi="Verdana"/>
          <w:sz w:val="18"/>
        </w:rPr>
        <w:t xml:space="preserve"> vluchtte met zijn volgelingen naar Taiwan en zette daar de nationalistische Republiek China voort. Vanuit Peking werd de rest van China voortaan communistisch geleid door de CCP.</w:t>
      </w:r>
    </w:p>
    <w:p w:rsidR="00DE1AEE" w:rsidRPr="00B46C98" w:rsidRDefault="00DE1AEE" w:rsidP="00DE1AEE">
      <w:pPr>
        <w:pStyle w:val="Geenafstand"/>
      </w:pPr>
    </w:p>
    <w:p w:rsidR="00B46C98" w:rsidRPr="0084552F" w:rsidRDefault="00DE1AEE" w:rsidP="00DE1AEE">
      <w:pPr>
        <w:pStyle w:val="Geenafstand"/>
        <w:pBdr>
          <w:top w:val="single" w:sz="4" w:space="1" w:color="auto"/>
          <w:left w:val="single" w:sz="4" w:space="4" w:color="auto"/>
          <w:bottom w:val="single" w:sz="4" w:space="1" w:color="auto"/>
          <w:right w:val="single" w:sz="4" w:space="4" w:color="auto"/>
        </w:pBdr>
        <w:rPr>
          <w:rFonts w:ascii="Verdana" w:hAnsi="Verdana"/>
          <w:sz w:val="18"/>
        </w:rPr>
      </w:pPr>
      <w:r w:rsidRPr="00447462">
        <w:rPr>
          <w:rFonts w:ascii="Verdana" w:hAnsi="Verdana"/>
          <w:sz w:val="18"/>
        </w:rPr>
        <w:t>1962:</w:t>
      </w:r>
    </w:p>
    <w:p w:rsidR="00DE1AEE" w:rsidRPr="003A2E4E" w:rsidRDefault="003A2E4E" w:rsidP="00DE1AEE">
      <w:pPr>
        <w:pStyle w:val="Geenafstand"/>
        <w:pBdr>
          <w:top w:val="single" w:sz="4" w:space="1" w:color="auto"/>
          <w:left w:val="single" w:sz="4" w:space="4" w:color="auto"/>
          <w:bottom w:val="single" w:sz="4" w:space="1" w:color="auto"/>
          <w:right w:val="single" w:sz="4" w:space="4" w:color="auto"/>
        </w:pBdr>
        <w:rPr>
          <w:rFonts w:ascii="Verdana" w:hAnsi="Verdana"/>
          <w:sz w:val="18"/>
        </w:rPr>
      </w:pPr>
      <w:r w:rsidRPr="003A2E4E">
        <w:rPr>
          <w:rFonts w:ascii="Verdana" w:hAnsi="Verdana"/>
          <w:sz w:val="18"/>
        </w:rPr>
        <w:t xml:space="preserve">Het invoeren van </w:t>
      </w:r>
      <w:r>
        <w:rPr>
          <w:rFonts w:ascii="Verdana" w:hAnsi="Verdana"/>
          <w:sz w:val="18"/>
        </w:rPr>
        <w:t>een meer pragmatisch beleid was een keerpunt omdat de communistische industrialisatie en landbouwhervormingen van Mao met de Grote Sprong voorwaarts werden losgelaten vanwege de slechte economische effecten. Daarbij werden ook de banden met de Sovjet-Unie verbroken en verslechterde de relatie tussen de communistische grootmachten.</w:t>
      </w:r>
    </w:p>
    <w:p w:rsidR="00DE1AEE" w:rsidRPr="00935865" w:rsidRDefault="00DE1AEE" w:rsidP="00DE1AEE">
      <w:pPr>
        <w:pStyle w:val="Geenafstand"/>
        <w:pBdr>
          <w:top w:val="single" w:sz="4" w:space="1" w:color="auto"/>
          <w:left w:val="single" w:sz="4" w:space="4" w:color="auto"/>
          <w:bottom w:val="single" w:sz="4" w:space="1" w:color="auto"/>
          <w:right w:val="single" w:sz="4" w:space="4" w:color="auto"/>
        </w:pBdr>
        <w:rPr>
          <w:sz w:val="18"/>
        </w:rPr>
      </w:pPr>
    </w:p>
    <w:p w:rsidR="00DE1AEE" w:rsidRPr="00B46C98" w:rsidRDefault="00DE1AEE" w:rsidP="00DE1AEE">
      <w:pPr>
        <w:pStyle w:val="Geenafstand"/>
      </w:pPr>
    </w:p>
    <w:p w:rsidR="00DE1AEE" w:rsidRPr="003A2E4E" w:rsidRDefault="00DE1AEE" w:rsidP="00DE1AEE">
      <w:pPr>
        <w:pStyle w:val="Geenafstand"/>
        <w:pBdr>
          <w:top w:val="single" w:sz="4" w:space="1" w:color="auto"/>
          <w:left w:val="single" w:sz="4" w:space="4" w:color="auto"/>
          <w:bottom w:val="single" w:sz="4" w:space="1" w:color="auto"/>
          <w:right w:val="single" w:sz="4" w:space="4" w:color="auto"/>
        </w:pBdr>
        <w:rPr>
          <w:rFonts w:ascii="Verdana" w:hAnsi="Verdana"/>
          <w:sz w:val="18"/>
        </w:rPr>
      </w:pPr>
      <w:r w:rsidRPr="00447462">
        <w:rPr>
          <w:rFonts w:ascii="Verdana" w:hAnsi="Verdana"/>
          <w:sz w:val="18"/>
        </w:rPr>
        <w:t>1976:</w:t>
      </w:r>
    </w:p>
    <w:p w:rsidR="00DE1AEE" w:rsidRPr="003A2E4E" w:rsidRDefault="003A2E4E" w:rsidP="00DE1AEE">
      <w:pPr>
        <w:pStyle w:val="Geenafstand"/>
        <w:pBdr>
          <w:top w:val="single" w:sz="4" w:space="1" w:color="auto"/>
          <w:left w:val="single" w:sz="4" w:space="4" w:color="auto"/>
          <w:bottom w:val="single" w:sz="4" w:space="1" w:color="auto"/>
          <w:right w:val="single" w:sz="4" w:space="4" w:color="auto"/>
        </w:pBdr>
        <w:rPr>
          <w:rFonts w:ascii="Verdana" w:hAnsi="Verdana"/>
          <w:sz w:val="18"/>
        </w:rPr>
      </w:pPr>
      <w:r w:rsidRPr="003A2E4E">
        <w:rPr>
          <w:rFonts w:ascii="Verdana" w:hAnsi="Verdana"/>
          <w:sz w:val="18"/>
        </w:rPr>
        <w:t xml:space="preserve">De </w:t>
      </w:r>
      <w:r>
        <w:rPr>
          <w:rFonts w:ascii="Verdana" w:hAnsi="Verdana"/>
          <w:sz w:val="18"/>
        </w:rPr>
        <w:t xml:space="preserve">dood van Mao Zedong was een keerpunt omdat zijn opvolger </w:t>
      </w:r>
      <w:proofErr w:type="spellStart"/>
      <w:r>
        <w:rPr>
          <w:rFonts w:ascii="Verdana" w:hAnsi="Verdana"/>
          <w:sz w:val="18"/>
        </w:rPr>
        <w:t>Deng</w:t>
      </w:r>
      <w:proofErr w:type="spellEnd"/>
      <w:r>
        <w:rPr>
          <w:rFonts w:ascii="Verdana" w:hAnsi="Verdana"/>
          <w:sz w:val="18"/>
        </w:rPr>
        <w:t xml:space="preserve"> </w:t>
      </w:r>
      <w:proofErr w:type="spellStart"/>
      <w:r>
        <w:rPr>
          <w:rFonts w:ascii="Verdana" w:hAnsi="Verdana"/>
          <w:sz w:val="18"/>
        </w:rPr>
        <w:t>Xiaoping</w:t>
      </w:r>
      <w:proofErr w:type="spellEnd"/>
      <w:r>
        <w:rPr>
          <w:rFonts w:ascii="Verdana" w:hAnsi="Verdana"/>
          <w:sz w:val="18"/>
        </w:rPr>
        <w:t xml:space="preserve"> zijn vier moderniseringen doorvoerde waardoor een eind kwam aan de radicale Culturele Revolutie van Mao en er meer vrijheden kwamen voor burgers, wetenschappers en bedrijven. Ook werd de isolatiepolitiek van Mao verder losgelaten.</w:t>
      </w:r>
    </w:p>
    <w:p w:rsidR="00DE1AEE" w:rsidRDefault="00DE1AEE" w:rsidP="00DE1AEE">
      <w:pPr>
        <w:pStyle w:val="Geenafstand"/>
      </w:pPr>
    </w:p>
    <w:p w:rsidR="00DE1AEE" w:rsidRPr="00447462" w:rsidRDefault="00DE1AEE" w:rsidP="00DE1AEE">
      <w:pPr>
        <w:pStyle w:val="Geenafstand"/>
        <w:pBdr>
          <w:top w:val="single" w:sz="4" w:space="1" w:color="auto"/>
          <w:left w:val="single" w:sz="4" w:space="4" w:color="auto"/>
          <w:bottom w:val="single" w:sz="4" w:space="1" w:color="auto"/>
          <w:right w:val="single" w:sz="4" w:space="4" w:color="auto"/>
        </w:pBdr>
        <w:rPr>
          <w:rFonts w:ascii="Verdana" w:hAnsi="Verdana"/>
          <w:sz w:val="18"/>
        </w:rPr>
      </w:pPr>
      <w:r w:rsidRPr="00447462">
        <w:rPr>
          <w:rFonts w:ascii="Verdana" w:hAnsi="Verdana"/>
          <w:sz w:val="18"/>
        </w:rPr>
        <w:t>1989:</w:t>
      </w:r>
    </w:p>
    <w:p w:rsidR="00DE1AEE" w:rsidRPr="003A2E4E" w:rsidRDefault="003A2E4E" w:rsidP="00DE1AEE">
      <w:pPr>
        <w:pStyle w:val="Geenafstand"/>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Het neerslaan van het Chinese leger van het</w:t>
      </w:r>
      <w:r w:rsidRPr="003A2E4E">
        <w:rPr>
          <w:rFonts w:ascii="Verdana" w:hAnsi="Verdana"/>
          <w:sz w:val="18"/>
        </w:rPr>
        <w:t xml:space="preserve"> studenten</w:t>
      </w:r>
      <w:r>
        <w:rPr>
          <w:rFonts w:ascii="Verdana" w:hAnsi="Verdana"/>
          <w:sz w:val="18"/>
        </w:rPr>
        <w:t xml:space="preserve">protesten op het Plein van de Hemelse Vrede was een keerpunt omdat (in tegenstelling tot wat er op hetzelfde moment gebeurde met het communisme in Europa) de CCP onaantastbaar bleef in China. Politieke hervormingen en kritiek op </w:t>
      </w:r>
      <w:proofErr w:type="spellStart"/>
      <w:r>
        <w:rPr>
          <w:rFonts w:ascii="Verdana" w:hAnsi="Verdana"/>
          <w:sz w:val="18"/>
        </w:rPr>
        <w:t>op</w:t>
      </w:r>
      <w:proofErr w:type="spellEnd"/>
      <w:r>
        <w:rPr>
          <w:rFonts w:ascii="Verdana" w:hAnsi="Verdana"/>
          <w:sz w:val="18"/>
        </w:rPr>
        <w:t xml:space="preserve"> het gezag zouden onmogelijk blijven.</w:t>
      </w:r>
    </w:p>
    <w:p w:rsidR="00DE1AEE" w:rsidRDefault="00DE1AEE" w:rsidP="00DE1AEE">
      <w:pPr>
        <w:pStyle w:val="Geenafstand"/>
        <w:rPr>
          <w:sz w:val="18"/>
        </w:rPr>
      </w:pPr>
    </w:p>
    <w:p w:rsidR="003A2E4E" w:rsidRPr="00447462" w:rsidRDefault="003A2E4E" w:rsidP="00DE1AEE">
      <w:pPr>
        <w:pStyle w:val="Geenafstand"/>
        <w:rPr>
          <w:sz w:val="18"/>
        </w:rPr>
      </w:pPr>
    </w:p>
    <w:p w:rsidR="00DE1AEE" w:rsidRDefault="00DE1AEE" w:rsidP="00DE1AEE">
      <w:pPr>
        <w:pStyle w:val="Geenafstand"/>
        <w:pBdr>
          <w:top w:val="single" w:sz="4" w:space="1" w:color="auto"/>
          <w:left w:val="single" w:sz="4" w:space="4" w:color="auto"/>
          <w:bottom w:val="single" w:sz="4" w:space="1" w:color="auto"/>
          <w:right w:val="single" w:sz="4" w:space="4" w:color="auto"/>
        </w:pBdr>
        <w:rPr>
          <w:rFonts w:ascii="Verdana" w:hAnsi="Verdana"/>
          <w:sz w:val="18"/>
        </w:rPr>
      </w:pPr>
      <w:r w:rsidRPr="00447462">
        <w:rPr>
          <w:rFonts w:ascii="Verdana" w:hAnsi="Verdana"/>
          <w:sz w:val="18"/>
        </w:rPr>
        <w:lastRenderedPageBreak/>
        <w:t>2001:</w:t>
      </w:r>
    </w:p>
    <w:p w:rsidR="003A2E4E" w:rsidRPr="00447462" w:rsidRDefault="003A2E4E" w:rsidP="00DE1AEE">
      <w:pPr>
        <w:pStyle w:val="Geenafstand"/>
        <w:pBdr>
          <w:top w:val="single" w:sz="4" w:space="1" w:color="auto"/>
          <w:left w:val="single" w:sz="4" w:space="4" w:color="auto"/>
          <w:bottom w:val="single" w:sz="4" w:space="1" w:color="auto"/>
          <w:right w:val="single" w:sz="4" w:space="4" w:color="auto"/>
        </w:pBdr>
        <w:rPr>
          <w:rFonts w:ascii="Verdana" w:hAnsi="Verdana"/>
          <w:sz w:val="18"/>
        </w:rPr>
      </w:pPr>
      <w:r>
        <w:rPr>
          <w:rFonts w:ascii="Verdana" w:hAnsi="Verdana"/>
          <w:sz w:val="18"/>
        </w:rPr>
        <w:t>Het toetreden van China tot de internationale Wereldhandelsorganisatie was een keerpunt omdat de communistische Volksrepubliek China door economische liberaliseringen weer was uitgegroeid tot een economisch grootmacht dat volop meedoet aan de kapitalistisch wereldhandel.</w:t>
      </w:r>
    </w:p>
    <w:p w:rsidR="00DE1AEE" w:rsidRPr="003A2E4E" w:rsidRDefault="00DE1AEE" w:rsidP="00DE1AEE">
      <w:pPr>
        <w:pStyle w:val="Geenafstand"/>
        <w:pBdr>
          <w:top w:val="single" w:sz="4" w:space="1" w:color="auto"/>
          <w:left w:val="single" w:sz="4" w:space="4" w:color="auto"/>
          <w:bottom w:val="single" w:sz="4" w:space="1" w:color="auto"/>
          <w:right w:val="single" w:sz="4" w:space="4" w:color="auto"/>
        </w:pBdr>
        <w:rPr>
          <w:rFonts w:ascii="Verdana" w:hAnsi="Verdana"/>
          <w:sz w:val="18"/>
        </w:rPr>
      </w:pPr>
    </w:p>
    <w:p w:rsidR="00B46C98" w:rsidRDefault="00B46C98" w:rsidP="00237FC5">
      <w:pPr>
        <w:pStyle w:val="Default"/>
        <w:spacing w:after="45"/>
        <w:jc w:val="center"/>
        <w:rPr>
          <w:b/>
          <w:sz w:val="18"/>
          <w:szCs w:val="18"/>
        </w:rPr>
      </w:pPr>
    </w:p>
    <w:p w:rsidR="00B46C98" w:rsidRDefault="00B46C98" w:rsidP="00237FC5">
      <w:pPr>
        <w:pStyle w:val="Default"/>
        <w:spacing w:after="45"/>
        <w:jc w:val="center"/>
        <w:rPr>
          <w:b/>
          <w:sz w:val="18"/>
          <w:szCs w:val="18"/>
        </w:rPr>
      </w:pPr>
    </w:p>
    <w:p w:rsidR="00B46C98" w:rsidRDefault="00B46C98" w:rsidP="00237FC5">
      <w:pPr>
        <w:pStyle w:val="Default"/>
        <w:spacing w:after="45"/>
        <w:jc w:val="center"/>
        <w:rPr>
          <w:b/>
          <w:sz w:val="18"/>
          <w:szCs w:val="18"/>
        </w:rPr>
      </w:pPr>
    </w:p>
    <w:p w:rsidR="00610EA4" w:rsidRDefault="00610EA4" w:rsidP="00237FC5">
      <w:pPr>
        <w:pStyle w:val="Default"/>
        <w:spacing w:after="45"/>
        <w:jc w:val="center"/>
        <w:rPr>
          <w:b/>
          <w:sz w:val="18"/>
          <w:szCs w:val="18"/>
        </w:rPr>
      </w:pPr>
    </w:p>
    <w:p w:rsidR="00610EA4" w:rsidRDefault="00610EA4" w:rsidP="00237FC5">
      <w:pPr>
        <w:pStyle w:val="Default"/>
        <w:spacing w:after="45"/>
        <w:jc w:val="center"/>
        <w:rPr>
          <w:b/>
          <w:sz w:val="18"/>
          <w:szCs w:val="18"/>
        </w:rPr>
      </w:pPr>
    </w:p>
    <w:p w:rsidR="00716A80" w:rsidRPr="00724964" w:rsidRDefault="006857BC" w:rsidP="00237FC5">
      <w:pPr>
        <w:pStyle w:val="Default"/>
        <w:spacing w:after="45"/>
        <w:jc w:val="center"/>
        <w:rPr>
          <w:b/>
          <w:sz w:val="18"/>
          <w:szCs w:val="18"/>
        </w:rPr>
      </w:pPr>
      <w:r>
        <w:rPr>
          <w:b/>
          <w:sz w:val="18"/>
          <w:szCs w:val="18"/>
        </w:rPr>
        <w:t xml:space="preserve">HC 4: </w:t>
      </w:r>
      <w:r w:rsidR="00716A80" w:rsidRPr="00724964">
        <w:rPr>
          <w:b/>
          <w:sz w:val="18"/>
          <w:szCs w:val="18"/>
        </w:rPr>
        <w:t>Duitsland in Europa 1918-1991</w:t>
      </w:r>
    </w:p>
    <w:p w:rsidR="00716A80" w:rsidRPr="00FF14F6" w:rsidRDefault="00716A80" w:rsidP="00716A80">
      <w:pPr>
        <w:pStyle w:val="Default"/>
        <w:spacing w:after="45"/>
        <w:rPr>
          <w:sz w:val="20"/>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6B73A5">
        <w:rPr>
          <w:color w:val="auto"/>
          <w:sz w:val="18"/>
          <w:szCs w:val="18"/>
        </w:rPr>
        <w:t>1919</w:t>
      </w:r>
      <w:r w:rsidR="00447462">
        <w:rPr>
          <w:color w:val="auto"/>
          <w:sz w:val="18"/>
          <w:szCs w:val="18"/>
        </w:rPr>
        <w:t>:</w:t>
      </w:r>
    </w:p>
    <w:p w:rsidR="00716A80" w:rsidRPr="000E55C0"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Het tekenen van het Verdrag van Versailles was een keerpunt omdat de WOI was afgelopen en de Republiek van Weimar werd opgericht. Duitsland kreeg een democratisch bestuur en was niet langer een keizerrijk.</w:t>
      </w:r>
    </w:p>
    <w:p w:rsidR="00716A80" w:rsidRPr="00FF14F6" w:rsidRDefault="00716A80"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1929</w:t>
      </w:r>
      <w:r w:rsidR="00447462">
        <w:rPr>
          <w:sz w:val="18"/>
          <w:szCs w:val="18"/>
        </w:rPr>
        <w:t>:</w:t>
      </w:r>
    </w:p>
    <w:p w:rsidR="00716A80" w:rsidRPr="000E55C0"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beurskrach in New York was een keerpunt omdat er een grote economische crisis uitbrak met hoge werkloosheid in de VS</w:t>
      </w:r>
      <w:r w:rsidR="005C5254">
        <w:rPr>
          <w:sz w:val="18"/>
          <w:szCs w:val="18"/>
        </w:rPr>
        <w:t xml:space="preserve"> en Europa</w:t>
      </w:r>
      <w:r>
        <w:rPr>
          <w:sz w:val="18"/>
          <w:szCs w:val="18"/>
        </w:rPr>
        <w:t xml:space="preserve">. Hierdoor werkte het </w:t>
      </w:r>
      <w:proofErr w:type="spellStart"/>
      <w:r>
        <w:rPr>
          <w:sz w:val="18"/>
          <w:szCs w:val="18"/>
        </w:rPr>
        <w:t>Dawesplan</w:t>
      </w:r>
      <w:proofErr w:type="spellEnd"/>
      <w:r>
        <w:rPr>
          <w:sz w:val="18"/>
          <w:szCs w:val="18"/>
        </w:rPr>
        <w:t xml:space="preserve"> niet meer en ging het economisch ook weer slechter in Duitsland.</w:t>
      </w:r>
    </w:p>
    <w:p w:rsidR="00716A80" w:rsidRPr="00FF14F6" w:rsidRDefault="00716A80"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6B73A5">
        <w:rPr>
          <w:color w:val="auto"/>
          <w:sz w:val="18"/>
          <w:szCs w:val="18"/>
        </w:rPr>
        <w:t>1933</w:t>
      </w:r>
      <w:r w:rsidR="00447462">
        <w:rPr>
          <w:color w:val="auto"/>
          <w:sz w:val="18"/>
          <w:szCs w:val="18"/>
        </w:rPr>
        <w:t>:</w:t>
      </w:r>
    </w:p>
    <w:p w:rsidR="00716A80" w:rsidRPr="003E5ABF"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Hitler </w:t>
      </w:r>
      <w:r w:rsidR="005C5254">
        <w:rPr>
          <w:sz w:val="18"/>
          <w:szCs w:val="18"/>
        </w:rPr>
        <w:t>benoeming</w:t>
      </w:r>
      <w:r>
        <w:rPr>
          <w:sz w:val="18"/>
          <w:szCs w:val="18"/>
        </w:rPr>
        <w:t xml:space="preserve"> tot Rijkskanselier was een keerpunt omdat hij in datzelfde </w:t>
      </w:r>
      <w:r w:rsidR="005C5254">
        <w:rPr>
          <w:sz w:val="18"/>
          <w:szCs w:val="18"/>
        </w:rPr>
        <w:t xml:space="preserve">jaar (na de Rijksdagbrand) </w:t>
      </w:r>
      <w:r>
        <w:rPr>
          <w:sz w:val="18"/>
          <w:szCs w:val="18"/>
        </w:rPr>
        <w:t>de machtigingswet aangenomen kreeg,</w:t>
      </w:r>
      <w:r w:rsidR="005C5254">
        <w:rPr>
          <w:sz w:val="18"/>
          <w:szCs w:val="18"/>
        </w:rPr>
        <w:t xml:space="preserve"> </w:t>
      </w:r>
      <w:r>
        <w:rPr>
          <w:sz w:val="18"/>
          <w:szCs w:val="18"/>
        </w:rPr>
        <w:t>waarmee hij alle macht in handen kreeg. De democratie werd afgeschaft en de Republiek van Weimar kwam ten einde.</w:t>
      </w:r>
    </w:p>
    <w:p w:rsidR="00716A80" w:rsidRDefault="00716A80" w:rsidP="00716A80">
      <w:pPr>
        <w:pStyle w:val="Default"/>
        <w:spacing w:after="45"/>
        <w:rPr>
          <w:sz w:val="16"/>
          <w:szCs w:val="18"/>
        </w:rPr>
      </w:pPr>
    </w:p>
    <w:p w:rsidR="007B7D34" w:rsidRPr="00610EA4" w:rsidRDefault="00716A80" w:rsidP="00716A80">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6B73A5">
        <w:rPr>
          <w:color w:val="auto"/>
          <w:sz w:val="18"/>
          <w:szCs w:val="18"/>
        </w:rPr>
        <w:t>193</w:t>
      </w:r>
      <w:r>
        <w:rPr>
          <w:color w:val="auto"/>
          <w:sz w:val="18"/>
          <w:szCs w:val="18"/>
        </w:rPr>
        <w:t>8</w:t>
      </w:r>
      <w:r w:rsidR="00447462">
        <w:rPr>
          <w:color w:val="auto"/>
          <w:sz w:val="18"/>
          <w:szCs w:val="18"/>
        </w:rPr>
        <w:t>:</w:t>
      </w:r>
    </w:p>
    <w:p w:rsidR="00716A80" w:rsidRPr="003E5ABF"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Conferentie van München </w:t>
      </w:r>
      <w:r w:rsidR="005C5254">
        <w:rPr>
          <w:sz w:val="18"/>
          <w:szCs w:val="18"/>
        </w:rPr>
        <w:t xml:space="preserve">(die </w:t>
      </w:r>
      <w:r>
        <w:rPr>
          <w:sz w:val="18"/>
          <w:szCs w:val="18"/>
        </w:rPr>
        <w:t>werd gehouden tussen leiders van Europese landen over de annexatie van Duitsland va</w:t>
      </w:r>
      <w:r w:rsidR="005C5254">
        <w:rPr>
          <w:sz w:val="18"/>
          <w:szCs w:val="18"/>
        </w:rPr>
        <w:t>n</w:t>
      </w:r>
      <w:r>
        <w:rPr>
          <w:sz w:val="18"/>
          <w:szCs w:val="18"/>
        </w:rPr>
        <w:t xml:space="preserve"> gebieden</w:t>
      </w:r>
      <w:r w:rsidR="005C5254">
        <w:rPr>
          <w:sz w:val="18"/>
          <w:szCs w:val="18"/>
        </w:rPr>
        <w:t xml:space="preserve"> in Tsjechië)</w:t>
      </w:r>
      <w:r>
        <w:rPr>
          <w:sz w:val="18"/>
          <w:szCs w:val="18"/>
        </w:rPr>
        <w:t xml:space="preserve"> was een keerpunt omdat een </w:t>
      </w:r>
      <w:r w:rsidR="005C5254">
        <w:rPr>
          <w:sz w:val="18"/>
          <w:szCs w:val="18"/>
        </w:rPr>
        <w:t>Tweede Wereld</w:t>
      </w:r>
      <w:r>
        <w:rPr>
          <w:sz w:val="18"/>
          <w:szCs w:val="18"/>
        </w:rPr>
        <w:t>oorlog hierbij nog werd voorkomen doormiddel van de</w:t>
      </w:r>
      <w:r w:rsidRPr="00E91D29">
        <w:rPr>
          <w:sz w:val="18"/>
          <w:szCs w:val="18"/>
        </w:rPr>
        <w:t xml:space="preserve"> </w:t>
      </w:r>
      <w:proofErr w:type="spellStart"/>
      <w:r>
        <w:rPr>
          <w:sz w:val="18"/>
          <w:szCs w:val="18"/>
        </w:rPr>
        <w:t>appeasementpolitiek</w:t>
      </w:r>
      <w:proofErr w:type="spellEnd"/>
      <w:r w:rsidR="005C5254">
        <w:rPr>
          <w:sz w:val="18"/>
          <w:szCs w:val="18"/>
        </w:rPr>
        <w:t>.</w:t>
      </w:r>
    </w:p>
    <w:p w:rsidR="00716A80" w:rsidRPr="00FF14F6" w:rsidRDefault="00716A80"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6B73A5">
        <w:rPr>
          <w:color w:val="auto"/>
          <w:sz w:val="18"/>
          <w:szCs w:val="18"/>
        </w:rPr>
        <w:t>1939</w:t>
      </w:r>
      <w:r w:rsidR="00447462">
        <w:rPr>
          <w:color w:val="auto"/>
          <w:sz w:val="18"/>
          <w:szCs w:val="18"/>
        </w:rPr>
        <w:t>:</w:t>
      </w:r>
    </w:p>
    <w:p w:rsidR="00716A80" w:rsidRPr="003E5ABF"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Duitse militaire inval in Polen</w:t>
      </w:r>
      <w:r w:rsidR="005C5254">
        <w:rPr>
          <w:sz w:val="18"/>
          <w:szCs w:val="18"/>
        </w:rPr>
        <w:t xml:space="preserve"> </w:t>
      </w:r>
      <w:r>
        <w:rPr>
          <w:sz w:val="18"/>
          <w:szCs w:val="18"/>
        </w:rPr>
        <w:t xml:space="preserve">was een keerpunt omdat hiermee een afspraak uit de Conferentie van München werd verbroken en de oorlog werd verklaart door Engeland en Frankrijk wat het startsein </w:t>
      </w:r>
      <w:r w:rsidR="005C5254">
        <w:rPr>
          <w:sz w:val="18"/>
          <w:szCs w:val="18"/>
        </w:rPr>
        <w:t xml:space="preserve">zou betekenen </w:t>
      </w:r>
      <w:r>
        <w:rPr>
          <w:sz w:val="18"/>
          <w:szCs w:val="18"/>
        </w:rPr>
        <w:t>voor de WOII.</w:t>
      </w:r>
    </w:p>
    <w:p w:rsidR="00716A80" w:rsidRPr="00FF14F6" w:rsidRDefault="00716A80"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FC42F1">
        <w:rPr>
          <w:color w:val="auto"/>
          <w:sz w:val="18"/>
          <w:szCs w:val="18"/>
        </w:rPr>
        <w:t>1945</w:t>
      </w:r>
      <w:r w:rsidR="00447462">
        <w:rPr>
          <w:color w:val="auto"/>
          <w:sz w:val="18"/>
          <w:szCs w:val="18"/>
        </w:rPr>
        <w:t>:</w:t>
      </w:r>
    </w:p>
    <w:p w:rsidR="00716A80" w:rsidRPr="003E5ABF"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onvoorwaardelijke overgave van Duitsland</w:t>
      </w:r>
      <w:r w:rsidR="005C5254">
        <w:rPr>
          <w:sz w:val="18"/>
          <w:szCs w:val="18"/>
        </w:rPr>
        <w:t xml:space="preserve"> </w:t>
      </w:r>
      <w:r>
        <w:rPr>
          <w:sz w:val="18"/>
          <w:szCs w:val="18"/>
        </w:rPr>
        <w:t>was een keerpunt omdat de geallieerde troepen gezamenlijk Duitsland hadden verslagen</w:t>
      </w:r>
      <w:r w:rsidR="005C5254">
        <w:rPr>
          <w:sz w:val="18"/>
          <w:szCs w:val="18"/>
        </w:rPr>
        <w:t>.</w:t>
      </w:r>
      <w:r>
        <w:rPr>
          <w:sz w:val="18"/>
          <w:szCs w:val="18"/>
        </w:rPr>
        <w:t xml:space="preserve"> Hitler pleegde </w:t>
      </w:r>
      <w:r w:rsidR="005C5254">
        <w:rPr>
          <w:sz w:val="18"/>
          <w:szCs w:val="18"/>
        </w:rPr>
        <w:t xml:space="preserve">zelfmoord </w:t>
      </w:r>
      <w:r>
        <w:rPr>
          <w:sz w:val="18"/>
          <w:szCs w:val="18"/>
        </w:rPr>
        <w:t>in zijn bunker waardoor het naziregime in Duitsland ten einde kwam en Duitsland tijdelijk werd bezet door de geallieerden.</w:t>
      </w:r>
    </w:p>
    <w:p w:rsidR="00716A80" w:rsidRPr="00FF14F6" w:rsidRDefault="00716A80"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194</w:t>
      </w:r>
      <w:r w:rsidR="004E5B1A">
        <w:rPr>
          <w:sz w:val="18"/>
          <w:szCs w:val="18"/>
        </w:rPr>
        <w:t>8</w:t>
      </w:r>
      <w:r w:rsidR="00447462">
        <w:rPr>
          <w:sz w:val="18"/>
          <w:szCs w:val="18"/>
        </w:rPr>
        <w:t>:</w:t>
      </w:r>
    </w:p>
    <w:p w:rsidR="00716A80" w:rsidRPr="003E5ABF"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Blokkade van Berlijn</w:t>
      </w:r>
      <w:r w:rsidR="005C5254">
        <w:rPr>
          <w:sz w:val="18"/>
          <w:szCs w:val="18"/>
        </w:rPr>
        <w:t xml:space="preserve"> </w:t>
      </w:r>
      <w:r>
        <w:rPr>
          <w:sz w:val="18"/>
          <w:szCs w:val="18"/>
        </w:rPr>
        <w:t xml:space="preserve">was een keerpunt omdat Stalin probeerde West-Berlijn in te lijven in het communistische deel doormiddel van een blokkade. Dit </w:t>
      </w:r>
      <w:r w:rsidR="005C5254">
        <w:rPr>
          <w:sz w:val="18"/>
          <w:szCs w:val="18"/>
        </w:rPr>
        <w:t xml:space="preserve">plan </w:t>
      </w:r>
      <w:r>
        <w:rPr>
          <w:sz w:val="18"/>
          <w:szCs w:val="18"/>
        </w:rPr>
        <w:t>mislukte</w:t>
      </w:r>
      <w:r w:rsidR="005C5254">
        <w:rPr>
          <w:sz w:val="18"/>
          <w:szCs w:val="18"/>
        </w:rPr>
        <w:t xml:space="preserve"> echter door een Amerikaanse luchtbrug</w:t>
      </w:r>
      <w:r>
        <w:rPr>
          <w:sz w:val="18"/>
          <w:szCs w:val="18"/>
        </w:rPr>
        <w:t xml:space="preserve"> waardoor West-Berlijn definitief bij het vrije en kapitalistische westen bleef behoren.</w:t>
      </w:r>
    </w:p>
    <w:p w:rsidR="00610EA4" w:rsidRPr="00FF14F6" w:rsidRDefault="00610EA4"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FC42F1">
        <w:rPr>
          <w:color w:val="auto"/>
          <w:sz w:val="18"/>
          <w:szCs w:val="18"/>
        </w:rPr>
        <w:t>19</w:t>
      </w:r>
      <w:r w:rsidR="004E5B1A">
        <w:rPr>
          <w:color w:val="auto"/>
          <w:sz w:val="18"/>
          <w:szCs w:val="18"/>
        </w:rPr>
        <w:t>49</w:t>
      </w:r>
      <w:r w:rsidR="00E01C23">
        <w:rPr>
          <w:color w:val="auto"/>
          <w:sz w:val="18"/>
          <w:szCs w:val="18"/>
        </w:rPr>
        <w:t>:</w:t>
      </w:r>
    </w:p>
    <w:p w:rsidR="00716A80" w:rsidRPr="00610EA4"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w:t>
      </w:r>
      <w:r w:rsidR="005C5254">
        <w:rPr>
          <w:sz w:val="18"/>
          <w:szCs w:val="18"/>
        </w:rPr>
        <w:t xml:space="preserve">oprichting van de </w:t>
      </w:r>
      <w:r>
        <w:rPr>
          <w:sz w:val="18"/>
          <w:szCs w:val="18"/>
        </w:rPr>
        <w:t xml:space="preserve">DDR en BRD was een keerpunt omdat hiermee </w:t>
      </w:r>
      <w:r w:rsidR="005C5254">
        <w:rPr>
          <w:sz w:val="18"/>
          <w:szCs w:val="18"/>
        </w:rPr>
        <w:t xml:space="preserve">definitief </w:t>
      </w:r>
      <w:r>
        <w:rPr>
          <w:sz w:val="18"/>
          <w:szCs w:val="18"/>
        </w:rPr>
        <w:t xml:space="preserve">twee zelfstandige </w:t>
      </w:r>
      <w:proofErr w:type="spellStart"/>
      <w:r>
        <w:rPr>
          <w:sz w:val="18"/>
          <w:szCs w:val="18"/>
        </w:rPr>
        <w:t>Duitslanden</w:t>
      </w:r>
      <w:proofErr w:type="spellEnd"/>
      <w:r>
        <w:rPr>
          <w:sz w:val="18"/>
          <w:szCs w:val="18"/>
        </w:rPr>
        <w:t xml:space="preserve"> waren ontstaan. De bezetting van de geallieerden was voorbij en het westen werd democratisch/kapitalistisch bestuurd en het oosten communistisch. </w:t>
      </w:r>
    </w:p>
    <w:p w:rsidR="003A2E4E" w:rsidRDefault="003A2E4E" w:rsidP="00E01C23">
      <w:pPr>
        <w:pStyle w:val="Default"/>
        <w:spacing w:after="45"/>
        <w:rPr>
          <w:sz w:val="16"/>
          <w:szCs w:val="18"/>
        </w:rPr>
      </w:pPr>
    </w:p>
    <w:p w:rsidR="003A2E4E" w:rsidRDefault="003A2E4E" w:rsidP="00E01C23">
      <w:pPr>
        <w:pStyle w:val="Default"/>
        <w:spacing w:after="45"/>
        <w:rPr>
          <w:sz w:val="16"/>
          <w:szCs w:val="18"/>
        </w:rPr>
      </w:pPr>
    </w:p>
    <w:p w:rsidR="003A2E4E" w:rsidRDefault="003A2E4E" w:rsidP="00E01C23">
      <w:pPr>
        <w:pStyle w:val="Default"/>
        <w:spacing w:after="45"/>
        <w:rPr>
          <w:sz w:val="16"/>
          <w:szCs w:val="18"/>
        </w:rPr>
      </w:pPr>
    </w:p>
    <w:p w:rsidR="003A2E4E" w:rsidRPr="00FF14F6" w:rsidRDefault="003A2E4E" w:rsidP="00E01C23">
      <w:pPr>
        <w:pStyle w:val="Default"/>
        <w:spacing w:after="45"/>
        <w:rPr>
          <w:sz w:val="16"/>
          <w:szCs w:val="18"/>
        </w:rPr>
      </w:pPr>
    </w:p>
    <w:p w:rsidR="00E01C23" w:rsidRDefault="00E01C23" w:rsidP="00E01C23">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FC42F1">
        <w:rPr>
          <w:color w:val="auto"/>
          <w:sz w:val="18"/>
          <w:szCs w:val="18"/>
        </w:rPr>
        <w:lastRenderedPageBreak/>
        <w:t>19</w:t>
      </w:r>
      <w:r>
        <w:rPr>
          <w:color w:val="auto"/>
          <w:sz w:val="18"/>
          <w:szCs w:val="18"/>
        </w:rPr>
        <w:t>53</w:t>
      </w:r>
      <w:r w:rsidR="00447462">
        <w:rPr>
          <w:color w:val="auto"/>
          <w:sz w:val="18"/>
          <w:szCs w:val="18"/>
        </w:rPr>
        <w:t>:</w:t>
      </w:r>
    </w:p>
    <w:p w:rsidR="00E01C23" w:rsidRPr="00610EA4" w:rsidRDefault="00610EA4" w:rsidP="00E01C23">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Pr>
          <w:color w:val="auto"/>
          <w:sz w:val="18"/>
          <w:szCs w:val="18"/>
        </w:rPr>
        <w:t xml:space="preserve">De mislukte opstand in de DDR was een keerpunt omdat de roep van burgers om meer vrijheid juist leidde tot een nog strengere totalitaire staat </w:t>
      </w:r>
      <w:r w:rsidR="005C5254">
        <w:rPr>
          <w:color w:val="auto"/>
          <w:sz w:val="18"/>
          <w:szCs w:val="18"/>
        </w:rPr>
        <w:t>in</w:t>
      </w:r>
      <w:r>
        <w:rPr>
          <w:color w:val="auto"/>
          <w:sz w:val="18"/>
          <w:szCs w:val="18"/>
        </w:rPr>
        <w:t xml:space="preserve"> de DDR </w:t>
      </w:r>
      <w:r w:rsidR="005C5254">
        <w:rPr>
          <w:color w:val="auto"/>
          <w:sz w:val="18"/>
          <w:szCs w:val="18"/>
        </w:rPr>
        <w:t>en daarmee ook</w:t>
      </w:r>
      <w:r>
        <w:rPr>
          <w:color w:val="auto"/>
          <w:sz w:val="18"/>
          <w:szCs w:val="18"/>
        </w:rPr>
        <w:t xml:space="preserve"> de oprichting van de </w:t>
      </w:r>
      <w:proofErr w:type="spellStart"/>
      <w:r>
        <w:rPr>
          <w:color w:val="auto"/>
          <w:sz w:val="18"/>
          <w:szCs w:val="18"/>
        </w:rPr>
        <w:t>Staatssicherheitsdienst</w:t>
      </w:r>
      <w:proofErr w:type="spellEnd"/>
      <w:r>
        <w:rPr>
          <w:color w:val="auto"/>
          <w:sz w:val="18"/>
          <w:szCs w:val="18"/>
        </w:rPr>
        <w:t xml:space="preserve">. </w:t>
      </w:r>
    </w:p>
    <w:p w:rsidR="00E01C23" w:rsidRPr="00FF14F6" w:rsidRDefault="00E01C23" w:rsidP="00E01C23">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FC42F1">
        <w:rPr>
          <w:color w:val="auto"/>
          <w:sz w:val="18"/>
          <w:szCs w:val="18"/>
        </w:rPr>
        <w:t>19</w:t>
      </w:r>
      <w:r>
        <w:rPr>
          <w:color w:val="auto"/>
          <w:sz w:val="18"/>
          <w:szCs w:val="18"/>
        </w:rPr>
        <w:t>61</w:t>
      </w:r>
      <w:r w:rsidR="00447462">
        <w:rPr>
          <w:color w:val="auto"/>
          <w:sz w:val="18"/>
          <w:szCs w:val="18"/>
        </w:rPr>
        <w:t>:</w:t>
      </w:r>
    </w:p>
    <w:p w:rsidR="00716A80" w:rsidRPr="003E5ABF"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bouw van de Berlijnse muur</w:t>
      </w:r>
      <w:r w:rsidR="005E0E10">
        <w:rPr>
          <w:sz w:val="18"/>
          <w:szCs w:val="18"/>
        </w:rPr>
        <w:t xml:space="preserve"> </w:t>
      </w:r>
      <w:r>
        <w:rPr>
          <w:sz w:val="18"/>
          <w:szCs w:val="18"/>
        </w:rPr>
        <w:t>was een keerpunt omdat er een definitieve afscheiding ontstond tussen Oost- en West-Berlijn waardoor burgers van vervreemd raakte in de DDR en BRD.</w:t>
      </w:r>
      <w:r w:rsidR="005E0E10">
        <w:rPr>
          <w:sz w:val="18"/>
          <w:szCs w:val="18"/>
        </w:rPr>
        <w:t xml:space="preserve"> Het belangrijkste doel van de DDR was het vluchten van Oost-Duitsers naar West-Berlijn te stoppen.</w:t>
      </w:r>
    </w:p>
    <w:p w:rsidR="007B7D34" w:rsidRDefault="007B7D34" w:rsidP="00E01C23">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sidRPr="008725E7">
        <w:rPr>
          <w:color w:val="auto"/>
          <w:sz w:val="18"/>
          <w:szCs w:val="18"/>
        </w:rPr>
        <w:t>19</w:t>
      </w:r>
      <w:r>
        <w:rPr>
          <w:color w:val="auto"/>
          <w:sz w:val="18"/>
          <w:szCs w:val="18"/>
        </w:rPr>
        <w:t>72</w:t>
      </w:r>
      <w:r w:rsidR="00447462">
        <w:rPr>
          <w:color w:val="auto"/>
          <w:sz w:val="18"/>
          <w:szCs w:val="18"/>
        </w:rPr>
        <w:t>:</w:t>
      </w:r>
    </w:p>
    <w:p w:rsidR="00716A80" w:rsidRPr="003E5ABF"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w:t>
      </w:r>
      <w:proofErr w:type="spellStart"/>
      <w:r>
        <w:rPr>
          <w:sz w:val="18"/>
          <w:szCs w:val="18"/>
        </w:rPr>
        <w:t>Ostpolitik</w:t>
      </w:r>
      <w:proofErr w:type="spellEnd"/>
      <w:r>
        <w:rPr>
          <w:sz w:val="18"/>
          <w:szCs w:val="18"/>
        </w:rPr>
        <w:t xml:space="preserve"> van Willy Brandt tijdens de detente in de Koude Oorlo</w:t>
      </w:r>
      <w:r w:rsidR="004405AA">
        <w:rPr>
          <w:sz w:val="18"/>
          <w:szCs w:val="18"/>
        </w:rPr>
        <w:t xml:space="preserve">g </w:t>
      </w:r>
      <w:r>
        <w:rPr>
          <w:sz w:val="18"/>
          <w:szCs w:val="18"/>
        </w:rPr>
        <w:t>was een keerpunt omdat</w:t>
      </w:r>
      <w:r w:rsidR="004405AA">
        <w:rPr>
          <w:sz w:val="18"/>
          <w:szCs w:val="18"/>
        </w:rPr>
        <w:t xml:space="preserve"> de</w:t>
      </w:r>
      <w:r>
        <w:rPr>
          <w:sz w:val="18"/>
          <w:szCs w:val="18"/>
        </w:rPr>
        <w:t xml:space="preserve"> BRD en DDR </w:t>
      </w:r>
      <w:r w:rsidR="004405AA">
        <w:rPr>
          <w:sz w:val="18"/>
          <w:szCs w:val="18"/>
        </w:rPr>
        <w:t xml:space="preserve">elkaar </w:t>
      </w:r>
      <w:r>
        <w:rPr>
          <w:sz w:val="18"/>
          <w:szCs w:val="18"/>
        </w:rPr>
        <w:t xml:space="preserve">vanaf dit jaar erkenden als gelijkwaardige staten. </w:t>
      </w:r>
      <w:r w:rsidR="004405AA">
        <w:rPr>
          <w:sz w:val="18"/>
          <w:szCs w:val="18"/>
        </w:rPr>
        <w:t>Het werd weer mogelijk om over en weer te reizen en de grenzen van Polen werden erkent. Ook was het doel van Brandt om meer toenadering te zoeken met Oost-Europese landen om meer vrede en uiteindelijke hereniging van Duitsland te bewerkstelligen.</w:t>
      </w:r>
    </w:p>
    <w:p w:rsidR="00E01C23" w:rsidRPr="00FF14F6" w:rsidRDefault="00E01C23"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8725E7">
        <w:rPr>
          <w:color w:val="auto"/>
          <w:sz w:val="18"/>
          <w:szCs w:val="18"/>
        </w:rPr>
        <w:t>198</w:t>
      </w:r>
      <w:r>
        <w:rPr>
          <w:color w:val="auto"/>
          <w:sz w:val="18"/>
          <w:szCs w:val="18"/>
        </w:rPr>
        <w:t>9</w:t>
      </w:r>
      <w:r w:rsidR="00447462">
        <w:rPr>
          <w:color w:val="auto"/>
          <w:sz w:val="18"/>
          <w:szCs w:val="18"/>
        </w:rPr>
        <w:t>: (</w:t>
      </w:r>
      <w:r w:rsidR="00B6433F">
        <w:rPr>
          <w:color w:val="auto"/>
          <w:sz w:val="18"/>
          <w:szCs w:val="18"/>
        </w:rPr>
        <w:t>2</w:t>
      </w:r>
      <w:r w:rsidR="00447462">
        <w:rPr>
          <w:color w:val="auto"/>
          <w:sz w:val="18"/>
          <w:szCs w:val="18"/>
        </w:rPr>
        <w:t>x)</w:t>
      </w:r>
    </w:p>
    <w:p w:rsidR="00B6433F" w:rsidRDefault="00B6433F" w:rsidP="00610EA4">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 xml:space="preserve">De protestbewegingen die in Oost-Europa ontstonden waren een keerpunt omdat de </w:t>
      </w:r>
      <w:proofErr w:type="spellStart"/>
      <w:r>
        <w:rPr>
          <w:sz w:val="18"/>
          <w:szCs w:val="18"/>
        </w:rPr>
        <w:t>Breznjevdoctrine</w:t>
      </w:r>
      <w:proofErr w:type="spellEnd"/>
      <w:r>
        <w:rPr>
          <w:sz w:val="18"/>
          <w:szCs w:val="18"/>
        </w:rPr>
        <w:t xml:space="preserve"> door Gorbatsjov werd losgelaten en de het </w:t>
      </w:r>
      <w:proofErr w:type="spellStart"/>
      <w:r>
        <w:rPr>
          <w:sz w:val="18"/>
          <w:szCs w:val="18"/>
        </w:rPr>
        <w:t>Sovjet-leger</w:t>
      </w:r>
      <w:proofErr w:type="spellEnd"/>
      <w:r>
        <w:rPr>
          <w:sz w:val="18"/>
          <w:szCs w:val="18"/>
        </w:rPr>
        <w:t xml:space="preserve"> niet ingreep. Hierdoor werden hervormingen doorgevoerd in verschillende satellietstaten en werd het IJzeren Gordijn in Hongarije doorgeknipt.</w:t>
      </w:r>
      <w:r w:rsidR="008B0502">
        <w:rPr>
          <w:sz w:val="18"/>
          <w:szCs w:val="18"/>
        </w:rPr>
        <w:t xml:space="preserve"> Dit maakte de situatie voor de DDR ook onhoudbaar.</w:t>
      </w:r>
    </w:p>
    <w:p w:rsidR="00B6433F" w:rsidRDefault="00B6433F" w:rsidP="00610EA4">
      <w:pPr>
        <w:pStyle w:val="Default"/>
        <w:pBdr>
          <w:top w:val="single" w:sz="4" w:space="1" w:color="auto"/>
          <w:left w:val="single" w:sz="4" w:space="4" w:color="auto"/>
          <w:bottom w:val="single" w:sz="4" w:space="1" w:color="auto"/>
          <w:right w:val="single" w:sz="4" w:space="4" w:color="auto"/>
        </w:pBdr>
        <w:spacing w:after="45"/>
        <w:rPr>
          <w:sz w:val="18"/>
          <w:szCs w:val="18"/>
        </w:rPr>
      </w:pPr>
    </w:p>
    <w:p w:rsidR="007B7D34" w:rsidRPr="003E5ABF"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Val van de Muur</w:t>
      </w:r>
      <w:r w:rsidR="008E11E8">
        <w:rPr>
          <w:sz w:val="18"/>
          <w:szCs w:val="18"/>
        </w:rPr>
        <w:t xml:space="preserve"> en Berlijn</w:t>
      </w:r>
      <w:r>
        <w:rPr>
          <w:sz w:val="18"/>
          <w:szCs w:val="18"/>
        </w:rPr>
        <w:t xml:space="preserve"> was een keerpunt omdat de grenzen tussen </w:t>
      </w:r>
      <w:r w:rsidR="00B6433F">
        <w:rPr>
          <w:sz w:val="18"/>
          <w:szCs w:val="18"/>
        </w:rPr>
        <w:t>O</w:t>
      </w:r>
      <w:r>
        <w:rPr>
          <w:sz w:val="18"/>
          <w:szCs w:val="18"/>
        </w:rPr>
        <w:t>ost-</w:t>
      </w:r>
      <w:r w:rsidR="00B6433F">
        <w:rPr>
          <w:sz w:val="18"/>
          <w:szCs w:val="18"/>
        </w:rPr>
        <w:t>Duitsland</w:t>
      </w:r>
      <w:r>
        <w:rPr>
          <w:sz w:val="18"/>
          <w:szCs w:val="18"/>
        </w:rPr>
        <w:t xml:space="preserve"> en </w:t>
      </w:r>
      <w:r w:rsidR="00B6433F">
        <w:rPr>
          <w:sz w:val="18"/>
          <w:szCs w:val="18"/>
        </w:rPr>
        <w:t>W</w:t>
      </w:r>
      <w:r>
        <w:rPr>
          <w:sz w:val="18"/>
          <w:szCs w:val="18"/>
        </w:rPr>
        <w:t>est</w:t>
      </w:r>
      <w:r w:rsidR="00B6433F">
        <w:rPr>
          <w:sz w:val="18"/>
          <w:szCs w:val="18"/>
        </w:rPr>
        <w:t>-Duistland</w:t>
      </w:r>
      <w:r>
        <w:rPr>
          <w:sz w:val="18"/>
          <w:szCs w:val="18"/>
        </w:rPr>
        <w:t xml:space="preserve"> vrij plotseling open werden gezet </w:t>
      </w:r>
      <w:r w:rsidR="00B6433F">
        <w:rPr>
          <w:sz w:val="18"/>
          <w:szCs w:val="18"/>
        </w:rPr>
        <w:t>en het bestuur van de DDR capituleerde voor de drang van de</w:t>
      </w:r>
      <w:r w:rsidR="008B0502">
        <w:rPr>
          <w:sz w:val="18"/>
          <w:szCs w:val="18"/>
        </w:rPr>
        <w:t xml:space="preserve"> Oost-Duitse</w:t>
      </w:r>
      <w:r w:rsidR="00B6433F">
        <w:rPr>
          <w:sz w:val="18"/>
          <w:szCs w:val="18"/>
        </w:rPr>
        <w:t xml:space="preserve"> burgers naar ‘westerse’ vrijheid</w:t>
      </w:r>
      <w:r>
        <w:rPr>
          <w:sz w:val="18"/>
          <w:szCs w:val="18"/>
        </w:rPr>
        <w:t>.</w:t>
      </w:r>
    </w:p>
    <w:p w:rsidR="00716A80" w:rsidRPr="00FF14F6" w:rsidRDefault="00716A80" w:rsidP="00716A80">
      <w:pPr>
        <w:pStyle w:val="Default"/>
        <w:spacing w:after="45"/>
        <w:rPr>
          <w:sz w:val="16"/>
          <w:szCs w:val="18"/>
        </w:rPr>
      </w:pPr>
    </w:p>
    <w:p w:rsidR="007B7D34" w:rsidRPr="00610EA4" w:rsidRDefault="00716A80" w:rsidP="00716A80">
      <w:pPr>
        <w:pStyle w:val="Default"/>
        <w:pBdr>
          <w:top w:val="single" w:sz="4" w:space="1" w:color="auto"/>
          <w:left w:val="single" w:sz="4" w:space="4" w:color="auto"/>
          <w:bottom w:val="single" w:sz="4" w:space="1" w:color="auto"/>
          <w:right w:val="single" w:sz="4" w:space="4" w:color="auto"/>
        </w:pBdr>
        <w:spacing w:after="45"/>
        <w:rPr>
          <w:color w:val="auto"/>
          <w:sz w:val="18"/>
          <w:szCs w:val="18"/>
        </w:rPr>
      </w:pPr>
      <w:r w:rsidRPr="008725E7">
        <w:rPr>
          <w:color w:val="auto"/>
          <w:sz w:val="18"/>
          <w:szCs w:val="18"/>
        </w:rPr>
        <w:t>19</w:t>
      </w:r>
      <w:r>
        <w:rPr>
          <w:color w:val="auto"/>
          <w:sz w:val="18"/>
          <w:szCs w:val="18"/>
        </w:rPr>
        <w:t>90</w:t>
      </w:r>
      <w:r w:rsidR="00447462">
        <w:rPr>
          <w:color w:val="auto"/>
          <w:sz w:val="18"/>
          <w:szCs w:val="18"/>
        </w:rPr>
        <w:t>:</w:t>
      </w:r>
    </w:p>
    <w:p w:rsidR="00716A80" w:rsidRPr="003E5ABF"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De hereniging van Duitsland</w:t>
      </w:r>
      <w:r w:rsidR="008E11E8">
        <w:rPr>
          <w:sz w:val="18"/>
          <w:szCs w:val="18"/>
        </w:rPr>
        <w:t xml:space="preserve"> </w:t>
      </w:r>
      <w:r>
        <w:rPr>
          <w:sz w:val="18"/>
          <w:szCs w:val="18"/>
        </w:rPr>
        <w:t>was een keerpunt omdat Duitsland na 51 jaar weer samen één (democratisch/kapitalistisch) land ging vormen.</w:t>
      </w:r>
      <w:r w:rsidR="008E11E8">
        <w:rPr>
          <w:sz w:val="18"/>
          <w:szCs w:val="18"/>
        </w:rPr>
        <w:t xml:space="preserve"> Helmut Kohl wist Frankrijk te overtuigen van deze plannen door samenwerking in de EU en het streven naar een gezamenlijke Euromunt te beloven.</w:t>
      </w:r>
    </w:p>
    <w:p w:rsidR="00716A80" w:rsidRPr="00FF14F6" w:rsidRDefault="00716A80" w:rsidP="00716A80">
      <w:pPr>
        <w:pStyle w:val="Default"/>
        <w:spacing w:after="45"/>
        <w:rPr>
          <w:sz w:val="16"/>
          <w:szCs w:val="18"/>
        </w:rPr>
      </w:pPr>
    </w:p>
    <w:p w:rsidR="00716A80" w:rsidRDefault="00716A80"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1991</w:t>
      </w:r>
      <w:r w:rsidR="00447462">
        <w:rPr>
          <w:sz w:val="18"/>
          <w:szCs w:val="18"/>
        </w:rPr>
        <w:t>:</w:t>
      </w:r>
    </w:p>
    <w:p w:rsidR="00447462" w:rsidRDefault="00610EA4" w:rsidP="00716A80">
      <w:pPr>
        <w:pStyle w:val="Default"/>
        <w:pBdr>
          <w:top w:val="single" w:sz="4" w:space="1" w:color="auto"/>
          <w:left w:val="single" w:sz="4" w:space="4" w:color="auto"/>
          <w:bottom w:val="single" w:sz="4" w:space="1" w:color="auto"/>
          <w:right w:val="single" w:sz="4" w:space="4" w:color="auto"/>
        </w:pBdr>
        <w:spacing w:after="45"/>
        <w:rPr>
          <w:sz w:val="18"/>
          <w:szCs w:val="18"/>
        </w:rPr>
      </w:pPr>
      <w:r>
        <w:rPr>
          <w:sz w:val="18"/>
          <w:szCs w:val="18"/>
        </w:rPr>
        <w:t>Het uiteenvallen van de Sovjet-Unie</w:t>
      </w:r>
      <w:r w:rsidR="008E11E8">
        <w:rPr>
          <w:sz w:val="18"/>
          <w:szCs w:val="18"/>
        </w:rPr>
        <w:t xml:space="preserve"> was een keerpunt omdat</w:t>
      </w:r>
      <w:r>
        <w:rPr>
          <w:sz w:val="18"/>
          <w:szCs w:val="18"/>
        </w:rPr>
        <w:t xml:space="preserve"> </w:t>
      </w:r>
      <w:r w:rsidR="008E11E8">
        <w:rPr>
          <w:sz w:val="18"/>
          <w:szCs w:val="18"/>
        </w:rPr>
        <w:t>h</w:t>
      </w:r>
      <w:r>
        <w:rPr>
          <w:sz w:val="18"/>
          <w:szCs w:val="18"/>
        </w:rPr>
        <w:t>iermee kwam de Koude Oorlog ten einde en</w:t>
      </w:r>
      <w:r w:rsidR="008E11E8">
        <w:rPr>
          <w:sz w:val="18"/>
          <w:szCs w:val="18"/>
        </w:rPr>
        <w:t xml:space="preserve"> </w:t>
      </w:r>
      <w:r>
        <w:rPr>
          <w:sz w:val="18"/>
          <w:szCs w:val="18"/>
        </w:rPr>
        <w:t>het communisme uit (oost-)Europa</w:t>
      </w:r>
      <w:r w:rsidR="008E11E8">
        <w:rPr>
          <w:sz w:val="18"/>
          <w:szCs w:val="18"/>
        </w:rPr>
        <w:t xml:space="preserve"> verdween</w:t>
      </w:r>
      <w:r w:rsidR="008B0502">
        <w:rPr>
          <w:sz w:val="18"/>
          <w:szCs w:val="18"/>
        </w:rPr>
        <w:t xml:space="preserve">. De Sovjet-Unie viel uit elkaar vallen in verschillende staten (zoals Oekraïne en Georgië) en ook het kleinere Rusland zou hierna het communisme vervangen voor een kapitalistische </w:t>
      </w:r>
      <w:r w:rsidR="00F15EC7">
        <w:rPr>
          <w:sz w:val="18"/>
          <w:szCs w:val="18"/>
        </w:rPr>
        <w:t>politiek/economie</w:t>
      </w:r>
      <w:r w:rsidR="008B0502">
        <w:rPr>
          <w:sz w:val="18"/>
          <w:szCs w:val="18"/>
        </w:rPr>
        <w:t>.</w:t>
      </w:r>
    </w:p>
    <w:sectPr w:rsidR="0044746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42E" w:rsidRDefault="006C042E" w:rsidP="00DE3B10">
      <w:pPr>
        <w:spacing w:after="0" w:line="240" w:lineRule="auto"/>
      </w:pPr>
      <w:r>
        <w:separator/>
      </w:r>
    </w:p>
  </w:endnote>
  <w:endnote w:type="continuationSeparator" w:id="0">
    <w:p w:rsidR="006C042E" w:rsidRDefault="006C042E" w:rsidP="00DE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42E" w:rsidRDefault="006C042E" w:rsidP="00DE3B10">
      <w:pPr>
        <w:spacing w:after="0" w:line="240" w:lineRule="auto"/>
      </w:pPr>
      <w:r>
        <w:separator/>
      </w:r>
    </w:p>
  </w:footnote>
  <w:footnote w:type="continuationSeparator" w:id="0">
    <w:p w:rsidR="006C042E" w:rsidRDefault="006C042E" w:rsidP="00DE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B10" w:rsidRDefault="00DE3B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51FAA"/>
    <w:multiLevelType w:val="hybridMultilevel"/>
    <w:tmpl w:val="0B2618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C9400F3"/>
    <w:multiLevelType w:val="hybridMultilevel"/>
    <w:tmpl w:val="0D76C704"/>
    <w:lvl w:ilvl="0" w:tplc="2ADA3B8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80"/>
    <w:rsid w:val="000A5474"/>
    <w:rsid w:val="00121AB3"/>
    <w:rsid w:val="0014776A"/>
    <w:rsid w:val="001E5CC8"/>
    <w:rsid w:val="002000EF"/>
    <w:rsid w:val="002320EC"/>
    <w:rsid w:val="00237FC5"/>
    <w:rsid w:val="00270865"/>
    <w:rsid w:val="002E2E1D"/>
    <w:rsid w:val="003032E6"/>
    <w:rsid w:val="003A2E4E"/>
    <w:rsid w:val="003C6099"/>
    <w:rsid w:val="003D1BFD"/>
    <w:rsid w:val="00407279"/>
    <w:rsid w:val="004405AA"/>
    <w:rsid w:val="00447462"/>
    <w:rsid w:val="00495D12"/>
    <w:rsid w:val="004E5B1A"/>
    <w:rsid w:val="005C5254"/>
    <w:rsid w:val="005E0E10"/>
    <w:rsid w:val="005F591C"/>
    <w:rsid w:val="00610EA4"/>
    <w:rsid w:val="00623D25"/>
    <w:rsid w:val="006857BC"/>
    <w:rsid w:val="006C042E"/>
    <w:rsid w:val="00716A80"/>
    <w:rsid w:val="00726013"/>
    <w:rsid w:val="00767A13"/>
    <w:rsid w:val="007B7D34"/>
    <w:rsid w:val="0084552F"/>
    <w:rsid w:val="008B0502"/>
    <w:rsid w:val="008B11B7"/>
    <w:rsid w:val="008E11E8"/>
    <w:rsid w:val="008E1981"/>
    <w:rsid w:val="00930C57"/>
    <w:rsid w:val="00AF7D7C"/>
    <w:rsid w:val="00B068AF"/>
    <w:rsid w:val="00B105B5"/>
    <w:rsid w:val="00B46C98"/>
    <w:rsid w:val="00B6433F"/>
    <w:rsid w:val="00B87C00"/>
    <w:rsid w:val="00BA773C"/>
    <w:rsid w:val="00CF3F26"/>
    <w:rsid w:val="00DE1AEE"/>
    <w:rsid w:val="00DE3B10"/>
    <w:rsid w:val="00E01C23"/>
    <w:rsid w:val="00E05542"/>
    <w:rsid w:val="00E237D0"/>
    <w:rsid w:val="00E35563"/>
    <w:rsid w:val="00F15EC7"/>
    <w:rsid w:val="00F54831"/>
    <w:rsid w:val="00F54F04"/>
    <w:rsid w:val="00FA6386"/>
    <w:rsid w:val="00FD17D4"/>
    <w:rsid w:val="00FF76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89B3"/>
  <w15:chartTrackingRefBased/>
  <w15:docId w15:val="{FEC70B7D-2434-4EDD-9C56-590F388B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16A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16A80"/>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716A80"/>
    <w:pPr>
      <w:spacing w:after="0" w:line="240" w:lineRule="auto"/>
    </w:pPr>
  </w:style>
  <w:style w:type="paragraph" w:styleId="Lijstalinea">
    <w:name w:val="List Paragraph"/>
    <w:basedOn w:val="Standaard"/>
    <w:uiPriority w:val="34"/>
    <w:qFormat/>
    <w:rsid w:val="00447462"/>
    <w:pPr>
      <w:ind w:left="720"/>
      <w:contextualSpacing/>
    </w:pPr>
  </w:style>
  <w:style w:type="paragraph" w:styleId="Koptekst">
    <w:name w:val="header"/>
    <w:basedOn w:val="Standaard"/>
    <w:link w:val="KoptekstChar"/>
    <w:uiPriority w:val="99"/>
    <w:unhideWhenUsed/>
    <w:rsid w:val="00DE3B1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3B10"/>
  </w:style>
  <w:style w:type="paragraph" w:styleId="Voettekst">
    <w:name w:val="footer"/>
    <w:basedOn w:val="Standaard"/>
    <w:link w:val="VoettekstChar"/>
    <w:uiPriority w:val="99"/>
    <w:unhideWhenUsed/>
    <w:rsid w:val="00DE3B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3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2156</Words>
  <Characters>11860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Kling</dc:creator>
  <cp:keywords/>
  <dc:description/>
  <cp:lastModifiedBy>S.R. Kling</cp:lastModifiedBy>
  <cp:revision>30</cp:revision>
  <dcterms:created xsi:type="dcterms:W3CDTF">2023-04-18T07:18:00Z</dcterms:created>
  <dcterms:modified xsi:type="dcterms:W3CDTF">2023-04-24T08:48:00Z</dcterms:modified>
</cp:coreProperties>
</file>