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B3" w:rsidRDefault="001656AA">
      <w:pPr>
        <w:rPr>
          <w:rFonts w:ascii="Caveat" w:eastAsia="Caveat" w:hAnsi="Caveat" w:cs="Caveat"/>
          <w:b/>
          <w:sz w:val="16"/>
          <w:szCs w:val="16"/>
        </w:rPr>
      </w:pPr>
      <w:r>
        <w:rPr>
          <w:rFonts w:ascii="Caveat" w:eastAsia="Caveat" w:hAnsi="Caveat" w:cs="Caveat"/>
          <w:b/>
          <w:sz w:val="16"/>
          <w:szCs w:val="16"/>
        </w:rPr>
        <w:t xml:space="preserve">   </w:t>
      </w:r>
    </w:p>
    <w:tbl>
      <w:tblPr>
        <w:tblStyle w:val="a9"/>
        <w:tblW w:w="106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3242B3">
        <w:trPr>
          <w:trHeight w:val="480"/>
        </w:trPr>
        <w:tc>
          <w:tcPr>
            <w:tcW w:w="10665" w:type="dxa"/>
            <w:shd w:val="clear" w:color="auto" w:fill="A4C2F4"/>
            <w:tcMar>
              <w:top w:w="100" w:type="dxa"/>
              <w:left w:w="100" w:type="dxa"/>
              <w:bottom w:w="100" w:type="dxa"/>
              <w:right w:w="100" w:type="dxa"/>
            </w:tcMar>
          </w:tcPr>
          <w:p w:rsidR="003242B3" w:rsidRDefault="001656AA">
            <w:pPr>
              <w:jc w:val="center"/>
              <w:rPr>
                <w:rFonts w:ascii="Indie Flower" w:eastAsia="Indie Flower" w:hAnsi="Indie Flower" w:cs="Indie Flower"/>
                <w:b/>
                <w:sz w:val="48"/>
                <w:szCs w:val="48"/>
              </w:rPr>
            </w:pPr>
            <w:r>
              <w:rPr>
                <w:rFonts w:ascii="Indie Flower" w:eastAsia="Indie Flower" w:hAnsi="Indie Flower" w:cs="Indie Flower"/>
                <w:b/>
                <w:sz w:val="48"/>
                <w:szCs w:val="48"/>
              </w:rPr>
              <w:t>Propaganda assignment</w:t>
            </w:r>
          </w:p>
        </w:tc>
      </w:tr>
    </w:tbl>
    <w:p w:rsidR="003242B3" w:rsidRDefault="003242B3"/>
    <w:p w:rsidR="003242B3" w:rsidRDefault="001656AA">
      <w:pPr>
        <w:jc w:val="center"/>
      </w:pPr>
      <w:r>
        <w:rPr>
          <w:noProof/>
        </w:rPr>
        <w:drawing>
          <wp:inline distT="114300" distB="114300" distL="114300" distR="114300">
            <wp:extent cx="5005487" cy="7483838"/>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005487" cy="7483838"/>
                    </a:xfrm>
                    <a:prstGeom prst="rect">
                      <a:avLst/>
                    </a:prstGeom>
                    <a:ln/>
                  </pic:spPr>
                </pic:pic>
              </a:graphicData>
            </a:graphic>
          </wp:inline>
        </w:drawing>
      </w:r>
    </w:p>
    <w:p w:rsidR="003242B3" w:rsidRDefault="003242B3">
      <w:pPr>
        <w:widowControl w:val="0"/>
        <w:spacing w:line="240" w:lineRule="auto"/>
        <w:jc w:val="center"/>
      </w:pPr>
    </w:p>
    <w:p w:rsidR="003242B3" w:rsidRDefault="001656AA">
      <w:pPr>
        <w:jc w:val="center"/>
      </w:pPr>
      <w:r>
        <w:t>In both the First and the Second World War, all warring parties used propaganda posters. In a number of tasks you will investigate who these propaganda posters were aimed at and what they intended.</w:t>
      </w:r>
      <w:r>
        <w:br/>
        <w:t>Finally you will create your own propaganda poster.</w:t>
      </w:r>
    </w:p>
    <w:p w:rsidR="003242B3" w:rsidRDefault="001656AA">
      <w:pPr>
        <w:jc w:val="center"/>
      </w:pPr>
      <w:r>
        <w:t>You will work together with a partner.</w:t>
      </w:r>
      <w:r>
        <w:br w:type="page"/>
      </w:r>
    </w:p>
    <w:p w:rsidR="003242B3" w:rsidRDefault="003242B3">
      <w:pPr>
        <w:jc w:val="center"/>
      </w:pPr>
    </w:p>
    <w:p w:rsidR="003242B3" w:rsidRDefault="003242B3">
      <w:pPr>
        <w:jc w:val="center"/>
      </w:pPr>
    </w:p>
    <w:p w:rsidR="003242B3" w:rsidRDefault="003242B3">
      <w:pPr>
        <w:jc w:val="center"/>
      </w:pPr>
    </w:p>
    <w:p w:rsidR="003242B3" w:rsidRDefault="003242B3"/>
    <w:tbl>
      <w:tblPr>
        <w:tblStyle w:val="aa"/>
        <w:tblW w:w="107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3242B3">
        <w:tc>
          <w:tcPr>
            <w:tcW w:w="10725" w:type="dxa"/>
            <w:shd w:val="clear" w:color="auto" w:fill="E6B8AF"/>
            <w:tcMar>
              <w:top w:w="100" w:type="dxa"/>
              <w:left w:w="100" w:type="dxa"/>
              <w:bottom w:w="100" w:type="dxa"/>
              <w:right w:w="100" w:type="dxa"/>
            </w:tcMar>
          </w:tcPr>
          <w:p w:rsidR="003242B3" w:rsidRDefault="001656AA">
            <w:pPr>
              <w:rPr>
                <w:b/>
                <w:sz w:val="36"/>
                <w:szCs w:val="36"/>
              </w:rPr>
            </w:pPr>
            <w:r>
              <w:rPr>
                <w:rFonts w:ascii="Caveat" w:eastAsia="Caveat" w:hAnsi="Caveat" w:cs="Caveat"/>
                <w:b/>
                <w:sz w:val="36"/>
                <w:szCs w:val="36"/>
              </w:rPr>
              <w:t>Before you start; general instructions</w:t>
            </w:r>
          </w:p>
        </w:tc>
      </w:tr>
    </w:tbl>
    <w:p w:rsidR="003242B3" w:rsidRDefault="003242B3">
      <w:pPr>
        <w:spacing w:line="240" w:lineRule="auto"/>
      </w:pPr>
    </w:p>
    <w:p w:rsidR="003242B3" w:rsidRDefault="003242B3"/>
    <w:p w:rsidR="003242B3" w:rsidRDefault="001656AA">
      <w:pPr>
        <w:numPr>
          <w:ilvl w:val="0"/>
          <w:numId w:val="8"/>
        </w:numPr>
      </w:pPr>
      <w:r>
        <w:t>Work with your partner in a shared document. Don’t set up your own page! your teacher will assign a special page to you (shared on classroom). Use this document called ‘answer sheet’ to record all answers.</w:t>
      </w:r>
      <w:r>
        <w:br/>
      </w:r>
    </w:p>
    <w:p w:rsidR="003242B3" w:rsidRDefault="001656AA">
      <w:pPr>
        <w:numPr>
          <w:ilvl w:val="0"/>
          <w:numId w:val="8"/>
        </w:numPr>
      </w:pPr>
      <w:r>
        <w:t xml:space="preserve">Make sure you follow all instructions carefully and read through the whole assignment before you start. Do not forget to take a long hard look at the rubric on </w:t>
      </w:r>
      <w:hyperlink w:anchor="_heading=h.1t3h5sf">
        <w:r>
          <w:rPr>
            <w:color w:val="1155CC"/>
            <w:u w:val="single"/>
          </w:rPr>
          <w:t xml:space="preserve">page </w:t>
        </w:r>
        <w:r w:rsidR="001454EA">
          <w:rPr>
            <w:color w:val="1155CC"/>
            <w:u w:val="single"/>
          </w:rPr>
          <w:t>7</w:t>
        </w:r>
      </w:hyperlink>
      <w:r>
        <w:t xml:space="preserve"> so that your grade will never come as a surprise.</w:t>
      </w:r>
      <w:r>
        <w:br/>
      </w:r>
    </w:p>
    <w:p w:rsidR="003242B3" w:rsidRDefault="001656AA">
      <w:pPr>
        <w:numPr>
          <w:ilvl w:val="0"/>
          <w:numId w:val="8"/>
        </w:numPr>
      </w:pPr>
      <w:r>
        <w:t>When you are finished, hand in your document on classroom.</w:t>
      </w:r>
    </w:p>
    <w:p w:rsidR="003242B3" w:rsidRDefault="003242B3">
      <w:pPr>
        <w:ind w:left="720"/>
      </w:pPr>
    </w:p>
    <w:p w:rsidR="003242B3" w:rsidRDefault="003242B3">
      <w:pPr>
        <w:ind w:left="720"/>
      </w:pPr>
    </w:p>
    <w:p w:rsidR="003242B3" w:rsidRDefault="003242B3">
      <w:pPr>
        <w:ind w:left="720"/>
      </w:pPr>
    </w:p>
    <w:p w:rsidR="003242B3" w:rsidRDefault="001656AA">
      <w:pPr>
        <w:ind w:left="720"/>
      </w:pPr>
      <w:r>
        <w:rPr>
          <w:noProof/>
        </w:rPr>
        <w:drawing>
          <wp:anchor distT="114300" distB="114300" distL="114300" distR="114300" simplePos="0" relativeHeight="251658240" behindDoc="0" locked="0" layoutInCell="1" hidden="0" allowOverlap="1">
            <wp:simplePos x="0" y="0"/>
            <wp:positionH relativeFrom="column">
              <wp:posOffset>4772025</wp:posOffset>
            </wp:positionH>
            <wp:positionV relativeFrom="paragraph">
              <wp:posOffset>114300</wp:posOffset>
            </wp:positionV>
            <wp:extent cx="883012" cy="1572488"/>
            <wp:effectExtent l="0" t="0" r="0" b="0"/>
            <wp:wrapSquare wrapText="bothSides" distT="114300" distB="114300" distL="114300" distR="11430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883012" cy="1572488"/>
                    </a:xfrm>
                    <a:prstGeom prst="rect">
                      <a:avLst/>
                    </a:prstGeom>
                    <a:ln/>
                  </pic:spPr>
                </pic:pic>
              </a:graphicData>
            </a:graphic>
          </wp:anchor>
        </w:drawing>
      </w:r>
    </w:p>
    <w:p w:rsidR="003242B3" w:rsidRDefault="003242B3">
      <w:pPr>
        <w:ind w:left="720"/>
      </w:pPr>
    </w:p>
    <w:p w:rsidR="003242B3" w:rsidRDefault="003242B3"/>
    <w:tbl>
      <w:tblPr>
        <w:tblStyle w:val="ab"/>
        <w:tblW w:w="107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3242B3">
        <w:tc>
          <w:tcPr>
            <w:tcW w:w="10725" w:type="dxa"/>
            <w:shd w:val="clear" w:color="auto" w:fill="E6B8AF"/>
            <w:tcMar>
              <w:top w:w="100" w:type="dxa"/>
              <w:left w:w="100" w:type="dxa"/>
              <w:bottom w:w="100" w:type="dxa"/>
              <w:right w:w="100" w:type="dxa"/>
            </w:tcMar>
          </w:tcPr>
          <w:p w:rsidR="003242B3" w:rsidRDefault="001656AA">
            <w:pPr>
              <w:rPr>
                <w:b/>
                <w:sz w:val="36"/>
                <w:szCs w:val="36"/>
              </w:rPr>
            </w:pPr>
            <w:r>
              <w:rPr>
                <w:rFonts w:ascii="Caveat" w:eastAsia="Caveat" w:hAnsi="Caveat" w:cs="Caveat"/>
                <w:b/>
                <w:sz w:val="36"/>
                <w:szCs w:val="36"/>
              </w:rPr>
              <w:t>Index and quick access; just tap to jump!</w:t>
            </w:r>
          </w:p>
        </w:tc>
      </w:tr>
    </w:tbl>
    <w:p w:rsidR="003242B3" w:rsidRDefault="003242B3">
      <w:pPr>
        <w:spacing w:line="240" w:lineRule="auto"/>
      </w:pPr>
    </w:p>
    <w:p w:rsidR="003242B3" w:rsidRDefault="000B6C77">
      <w:pPr>
        <w:numPr>
          <w:ilvl w:val="0"/>
          <w:numId w:val="10"/>
        </w:numPr>
      </w:pPr>
      <w:hyperlink w:anchor="_heading=h.gjdgxs">
        <w:r w:rsidR="001656AA">
          <w:rPr>
            <w:color w:val="1155CC"/>
            <w:u w:val="single"/>
          </w:rPr>
          <w:t>Jump to assignment 1</w:t>
        </w:r>
        <w:r w:rsidR="001656AA">
          <w:rPr>
            <w:color w:val="1155CC"/>
            <w:u w:val="single"/>
          </w:rPr>
          <w:tab/>
        </w:r>
        <w:r w:rsidR="001656AA">
          <w:rPr>
            <w:color w:val="1155CC"/>
            <w:u w:val="single"/>
          </w:rPr>
          <w:tab/>
        </w:r>
        <w:r w:rsidR="001656AA">
          <w:rPr>
            <w:color w:val="1155CC"/>
            <w:u w:val="single"/>
          </w:rPr>
          <w:tab/>
        </w:r>
        <w:r w:rsidR="001656AA">
          <w:rPr>
            <w:color w:val="1155CC"/>
            <w:u w:val="single"/>
          </w:rPr>
          <w:tab/>
          <w:t>Page 2</w:t>
        </w:r>
      </w:hyperlink>
    </w:p>
    <w:p w:rsidR="003242B3" w:rsidRDefault="003242B3"/>
    <w:p w:rsidR="003242B3" w:rsidRDefault="000B6C77">
      <w:pPr>
        <w:numPr>
          <w:ilvl w:val="0"/>
          <w:numId w:val="6"/>
        </w:numPr>
      </w:pPr>
      <w:hyperlink w:anchor="_heading=h.2s8eyo1">
        <w:r w:rsidR="001656AA">
          <w:rPr>
            <w:color w:val="1155CC"/>
            <w:u w:val="single"/>
          </w:rPr>
          <w:t>Jump to assignment 2</w:t>
        </w:r>
        <w:r w:rsidR="001656AA">
          <w:rPr>
            <w:color w:val="1155CC"/>
            <w:u w:val="single"/>
          </w:rPr>
          <w:tab/>
        </w:r>
        <w:r w:rsidR="001656AA">
          <w:rPr>
            <w:color w:val="1155CC"/>
            <w:u w:val="single"/>
          </w:rPr>
          <w:tab/>
        </w:r>
        <w:r w:rsidR="001656AA">
          <w:rPr>
            <w:color w:val="1155CC"/>
            <w:u w:val="single"/>
          </w:rPr>
          <w:tab/>
        </w:r>
        <w:r w:rsidR="001656AA">
          <w:rPr>
            <w:color w:val="1155CC"/>
            <w:u w:val="single"/>
          </w:rPr>
          <w:tab/>
          <w:t>Page 3</w:t>
        </w:r>
      </w:hyperlink>
    </w:p>
    <w:p w:rsidR="003242B3" w:rsidRDefault="001656AA">
      <w:r>
        <w:rPr>
          <w:noProof/>
        </w:rPr>
        <w:drawing>
          <wp:anchor distT="114300" distB="114300" distL="114300" distR="114300" simplePos="0" relativeHeight="251659264" behindDoc="0" locked="0" layoutInCell="1" hidden="0" allowOverlap="1">
            <wp:simplePos x="0" y="0"/>
            <wp:positionH relativeFrom="column">
              <wp:posOffset>4657725</wp:posOffset>
            </wp:positionH>
            <wp:positionV relativeFrom="paragraph">
              <wp:posOffset>190500</wp:posOffset>
            </wp:positionV>
            <wp:extent cx="1228606" cy="1302112"/>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228606" cy="1302112"/>
                    </a:xfrm>
                    <a:prstGeom prst="rect">
                      <a:avLst/>
                    </a:prstGeom>
                    <a:ln/>
                  </pic:spPr>
                </pic:pic>
              </a:graphicData>
            </a:graphic>
          </wp:anchor>
        </w:drawing>
      </w:r>
    </w:p>
    <w:p w:rsidR="003242B3" w:rsidRDefault="000B6C77">
      <w:pPr>
        <w:numPr>
          <w:ilvl w:val="0"/>
          <w:numId w:val="12"/>
        </w:numPr>
      </w:pPr>
      <w:hyperlink w:anchor="_heading=h.3znysh7">
        <w:r w:rsidR="001656AA">
          <w:rPr>
            <w:color w:val="1155CC"/>
            <w:u w:val="single"/>
          </w:rPr>
          <w:t>Jump to assignment 3</w:t>
        </w:r>
        <w:r w:rsidR="001656AA">
          <w:rPr>
            <w:color w:val="1155CC"/>
            <w:u w:val="single"/>
          </w:rPr>
          <w:tab/>
        </w:r>
        <w:r w:rsidR="001656AA">
          <w:rPr>
            <w:color w:val="1155CC"/>
            <w:u w:val="single"/>
          </w:rPr>
          <w:tab/>
        </w:r>
        <w:r w:rsidR="001656AA">
          <w:rPr>
            <w:color w:val="1155CC"/>
            <w:u w:val="single"/>
          </w:rPr>
          <w:tab/>
        </w:r>
        <w:r w:rsidR="001656AA">
          <w:rPr>
            <w:color w:val="1155CC"/>
            <w:u w:val="single"/>
          </w:rPr>
          <w:tab/>
          <w:t>Page 4</w:t>
        </w:r>
      </w:hyperlink>
    </w:p>
    <w:p w:rsidR="003242B3" w:rsidRDefault="003242B3"/>
    <w:p w:rsidR="003242B3" w:rsidRDefault="000B6C77">
      <w:pPr>
        <w:numPr>
          <w:ilvl w:val="0"/>
          <w:numId w:val="1"/>
        </w:numPr>
      </w:pPr>
      <w:hyperlink w:anchor="_heading=h.3dy6vkm">
        <w:r w:rsidR="001656AA">
          <w:rPr>
            <w:color w:val="1155CC"/>
            <w:u w:val="single"/>
          </w:rPr>
          <w:t>Jump to Propaganda Analysis Scheme</w:t>
        </w:r>
        <w:r w:rsidR="001656AA">
          <w:rPr>
            <w:color w:val="1155CC"/>
            <w:u w:val="single"/>
          </w:rPr>
          <w:tab/>
          <w:t>Page 6</w:t>
        </w:r>
      </w:hyperlink>
    </w:p>
    <w:p w:rsidR="003242B3" w:rsidRDefault="003242B3"/>
    <w:p w:rsidR="003242B3" w:rsidRDefault="000B6C77">
      <w:pPr>
        <w:numPr>
          <w:ilvl w:val="0"/>
          <w:numId w:val="7"/>
        </w:numPr>
      </w:pPr>
      <w:hyperlink w:anchor="_heading=h.1t3h5sf">
        <w:r w:rsidR="001656AA">
          <w:rPr>
            <w:color w:val="1155CC"/>
            <w:u w:val="single"/>
          </w:rPr>
          <w:t>Jump to Rubric</w:t>
        </w:r>
        <w:r w:rsidR="001656AA">
          <w:rPr>
            <w:color w:val="1155CC"/>
            <w:u w:val="single"/>
          </w:rPr>
          <w:tab/>
        </w:r>
        <w:r w:rsidR="001656AA">
          <w:rPr>
            <w:color w:val="1155CC"/>
            <w:u w:val="single"/>
          </w:rPr>
          <w:tab/>
        </w:r>
        <w:r w:rsidR="001656AA">
          <w:rPr>
            <w:color w:val="1155CC"/>
            <w:u w:val="single"/>
          </w:rPr>
          <w:tab/>
        </w:r>
        <w:r w:rsidR="001656AA">
          <w:rPr>
            <w:color w:val="1155CC"/>
            <w:u w:val="single"/>
          </w:rPr>
          <w:tab/>
          <w:t xml:space="preserve">Page </w:t>
        </w:r>
      </w:hyperlink>
      <w:r w:rsidR="001656AA">
        <w:rPr>
          <w:color w:val="1155CC"/>
          <w:u w:val="single"/>
        </w:rPr>
        <w:t>7</w:t>
      </w:r>
      <w:r w:rsidR="001656AA">
        <w:br w:type="page"/>
      </w:r>
    </w:p>
    <w:p w:rsidR="003242B3" w:rsidRDefault="003242B3">
      <w:pPr>
        <w:ind w:left="720"/>
      </w:pPr>
    </w:p>
    <w:tbl>
      <w:tblPr>
        <w:tblStyle w:val="ac"/>
        <w:tblW w:w="107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3242B3">
        <w:tc>
          <w:tcPr>
            <w:tcW w:w="10725" w:type="dxa"/>
            <w:shd w:val="clear" w:color="auto" w:fill="E6B8AF"/>
            <w:tcMar>
              <w:top w:w="100" w:type="dxa"/>
              <w:left w:w="100" w:type="dxa"/>
              <w:bottom w:w="100" w:type="dxa"/>
              <w:right w:w="100" w:type="dxa"/>
            </w:tcMar>
          </w:tcPr>
          <w:p w:rsidR="003242B3" w:rsidRDefault="001656AA">
            <w:pPr>
              <w:pStyle w:val="Kop1"/>
              <w:rPr>
                <w:rFonts w:ascii="Caveat" w:eastAsia="Caveat" w:hAnsi="Caveat" w:cs="Caveat"/>
                <w:sz w:val="36"/>
                <w:szCs w:val="36"/>
              </w:rPr>
            </w:pPr>
            <w:bookmarkStart w:id="0" w:name="_heading=h.gjdgxs" w:colFirst="0" w:colLast="0"/>
            <w:bookmarkEnd w:id="0"/>
            <w:r>
              <w:rPr>
                <w:rFonts w:ascii="Caveat" w:eastAsia="Caveat" w:hAnsi="Caveat" w:cs="Caveat"/>
                <w:sz w:val="36"/>
                <w:szCs w:val="36"/>
              </w:rPr>
              <w:t xml:space="preserve">Assignment 1: </w:t>
            </w:r>
            <w:proofErr w:type="spellStart"/>
            <w:r>
              <w:rPr>
                <w:rFonts w:ascii="Caveat" w:eastAsia="Caveat" w:hAnsi="Caveat" w:cs="Caveat"/>
                <w:sz w:val="36"/>
                <w:szCs w:val="36"/>
              </w:rPr>
              <w:t>Analysing</w:t>
            </w:r>
            <w:proofErr w:type="spellEnd"/>
            <w:r>
              <w:rPr>
                <w:rFonts w:ascii="Caveat" w:eastAsia="Caveat" w:hAnsi="Caveat" w:cs="Caveat"/>
                <w:sz w:val="36"/>
                <w:szCs w:val="36"/>
              </w:rPr>
              <w:t xml:space="preserve"> propaganda posters from World War I</w:t>
            </w:r>
          </w:p>
        </w:tc>
      </w:tr>
    </w:tbl>
    <w:p w:rsidR="003242B3" w:rsidRDefault="003242B3">
      <w:pPr>
        <w:spacing w:line="240" w:lineRule="auto"/>
      </w:pPr>
    </w:p>
    <w:p w:rsidR="003242B3" w:rsidRDefault="003242B3">
      <w:pPr>
        <w:spacing w:line="240" w:lineRule="auto"/>
      </w:pPr>
    </w:p>
    <w:p w:rsidR="003242B3" w:rsidRDefault="003242B3">
      <w:pPr>
        <w:spacing w:line="240" w:lineRule="auto"/>
      </w:pPr>
    </w:p>
    <w:tbl>
      <w:tblPr>
        <w:tblStyle w:val="ad"/>
        <w:tblW w:w="107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555"/>
        <w:gridCol w:w="3885"/>
      </w:tblGrid>
      <w:tr w:rsidR="003242B3">
        <w:tc>
          <w:tcPr>
            <w:tcW w:w="3330" w:type="dxa"/>
            <w:shd w:val="clear" w:color="auto" w:fill="auto"/>
            <w:tcMar>
              <w:top w:w="100" w:type="dxa"/>
              <w:left w:w="100" w:type="dxa"/>
              <w:bottom w:w="100" w:type="dxa"/>
              <w:right w:w="100" w:type="dxa"/>
            </w:tcMar>
          </w:tcPr>
          <w:p w:rsidR="003242B3" w:rsidRDefault="001656AA">
            <w:pPr>
              <w:widowControl w:val="0"/>
              <w:spacing w:line="240" w:lineRule="auto"/>
              <w:jc w:val="center"/>
            </w:pPr>
            <w:r>
              <w:rPr>
                <w:noProof/>
              </w:rPr>
              <w:drawing>
                <wp:inline distT="114300" distB="114300" distL="114300" distR="114300">
                  <wp:extent cx="1768838" cy="2721288"/>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768838" cy="2721288"/>
                          </a:xfrm>
                          <a:prstGeom prst="rect">
                            <a:avLst/>
                          </a:prstGeom>
                          <a:ln/>
                        </pic:spPr>
                      </pic:pic>
                    </a:graphicData>
                  </a:graphic>
                </wp:inline>
              </w:drawing>
            </w:r>
          </w:p>
        </w:tc>
        <w:tc>
          <w:tcPr>
            <w:tcW w:w="3555" w:type="dxa"/>
            <w:shd w:val="clear" w:color="auto" w:fill="auto"/>
            <w:tcMar>
              <w:top w:w="100" w:type="dxa"/>
              <w:left w:w="100" w:type="dxa"/>
              <w:bottom w:w="100" w:type="dxa"/>
              <w:right w:w="100" w:type="dxa"/>
            </w:tcMar>
          </w:tcPr>
          <w:p w:rsidR="003242B3" w:rsidRDefault="001656AA">
            <w:pPr>
              <w:widowControl w:val="0"/>
              <w:spacing w:line="240" w:lineRule="auto"/>
              <w:jc w:val="center"/>
            </w:pPr>
            <w:r>
              <w:rPr>
                <w:noProof/>
              </w:rPr>
              <w:drawing>
                <wp:inline distT="114300" distB="114300" distL="114300" distR="114300">
                  <wp:extent cx="1874084" cy="2692763"/>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874084" cy="2692763"/>
                          </a:xfrm>
                          <a:prstGeom prst="rect">
                            <a:avLst/>
                          </a:prstGeom>
                          <a:ln/>
                        </pic:spPr>
                      </pic:pic>
                    </a:graphicData>
                  </a:graphic>
                </wp:inline>
              </w:drawing>
            </w:r>
          </w:p>
        </w:tc>
        <w:tc>
          <w:tcPr>
            <w:tcW w:w="3885" w:type="dxa"/>
            <w:shd w:val="clear" w:color="auto" w:fill="auto"/>
            <w:tcMar>
              <w:top w:w="100" w:type="dxa"/>
              <w:left w:w="100" w:type="dxa"/>
              <w:bottom w:w="100" w:type="dxa"/>
              <w:right w:w="100" w:type="dxa"/>
            </w:tcMar>
          </w:tcPr>
          <w:p w:rsidR="003242B3" w:rsidRDefault="001656AA">
            <w:pPr>
              <w:widowControl w:val="0"/>
              <w:pBdr>
                <w:top w:val="nil"/>
                <w:left w:val="nil"/>
                <w:bottom w:val="nil"/>
                <w:right w:val="nil"/>
                <w:between w:val="nil"/>
              </w:pBdr>
              <w:spacing w:line="240" w:lineRule="auto"/>
            </w:pPr>
            <w:r>
              <w:rPr>
                <w:noProof/>
              </w:rPr>
              <w:drawing>
                <wp:anchor distT="114300" distB="114300" distL="114300" distR="114300" simplePos="0" relativeHeight="251660288" behindDoc="0" locked="0" layoutInCell="1" hidden="0" allowOverlap="1">
                  <wp:simplePos x="0" y="0"/>
                  <wp:positionH relativeFrom="column">
                    <wp:posOffset>33339</wp:posOffset>
                  </wp:positionH>
                  <wp:positionV relativeFrom="paragraph">
                    <wp:posOffset>114300</wp:posOffset>
                  </wp:positionV>
                  <wp:extent cx="2224088" cy="1840991"/>
                  <wp:effectExtent l="0" t="0" r="0" b="0"/>
                  <wp:wrapSquare wrapText="bothSides" distT="114300" distB="11430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224088" cy="1840991"/>
                          </a:xfrm>
                          <a:prstGeom prst="rect">
                            <a:avLst/>
                          </a:prstGeom>
                          <a:ln/>
                        </pic:spPr>
                      </pic:pic>
                    </a:graphicData>
                  </a:graphic>
                </wp:anchor>
              </w:drawing>
            </w:r>
          </w:p>
        </w:tc>
      </w:tr>
      <w:tr w:rsidR="003242B3">
        <w:tc>
          <w:tcPr>
            <w:tcW w:w="3330" w:type="dxa"/>
            <w:shd w:val="clear" w:color="auto" w:fill="auto"/>
            <w:tcMar>
              <w:top w:w="100" w:type="dxa"/>
              <w:left w:w="100" w:type="dxa"/>
              <w:bottom w:w="100" w:type="dxa"/>
              <w:right w:w="100" w:type="dxa"/>
            </w:tcMar>
          </w:tcPr>
          <w:p w:rsidR="003242B3" w:rsidRDefault="001656AA">
            <w:pPr>
              <w:widowControl w:val="0"/>
              <w:spacing w:line="240" w:lineRule="auto"/>
            </w:pPr>
            <w:r>
              <w:t xml:space="preserve">Source A, 1916: A British recruitment poster </w:t>
            </w:r>
          </w:p>
          <w:p w:rsidR="003242B3" w:rsidRDefault="003242B3">
            <w:pPr>
              <w:widowControl w:val="0"/>
              <w:spacing w:line="240" w:lineRule="auto"/>
            </w:pPr>
          </w:p>
        </w:tc>
        <w:tc>
          <w:tcPr>
            <w:tcW w:w="3555" w:type="dxa"/>
            <w:shd w:val="clear" w:color="auto" w:fill="auto"/>
            <w:tcMar>
              <w:top w:w="100" w:type="dxa"/>
              <w:left w:w="100" w:type="dxa"/>
              <w:bottom w:w="100" w:type="dxa"/>
              <w:right w:w="100" w:type="dxa"/>
            </w:tcMar>
          </w:tcPr>
          <w:p w:rsidR="003242B3" w:rsidRDefault="001656AA">
            <w:pPr>
              <w:widowControl w:val="0"/>
              <w:spacing w:line="240" w:lineRule="auto"/>
            </w:pPr>
            <w:r>
              <w:t>Source B, 1917, A US recruitment poster featuring Uncle Sam</w:t>
            </w:r>
          </w:p>
        </w:tc>
        <w:tc>
          <w:tcPr>
            <w:tcW w:w="3885" w:type="dxa"/>
            <w:shd w:val="clear" w:color="auto" w:fill="auto"/>
            <w:tcMar>
              <w:top w:w="100" w:type="dxa"/>
              <w:left w:w="100" w:type="dxa"/>
              <w:bottom w:w="100" w:type="dxa"/>
              <w:right w:w="100" w:type="dxa"/>
            </w:tcMar>
          </w:tcPr>
          <w:p w:rsidR="003242B3" w:rsidRDefault="001656AA">
            <w:pPr>
              <w:widowControl w:val="0"/>
              <w:pBdr>
                <w:top w:val="nil"/>
                <w:left w:val="nil"/>
                <w:bottom w:val="nil"/>
                <w:right w:val="nil"/>
                <w:between w:val="nil"/>
              </w:pBdr>
              <w:spacing w:line="240" w:lineRule="auto"/>
            </w:pPr>
            <w:r>
              <w:t xml:space="preserve">Source C, 1915: A British recruitment poster </w:t>
            </w:r>
          </w:p>
        </w:tc>
      </w:tr>
    </w:tbl>
    <w:p w:rsidR="003242B3" w:rsidRDefault="003242B3">
      <w:pPr>
        <w:spacing w:line="240" w:lineRule="auto"/>
        <w:ind w:left="720"/>
        <w:jc w:val="center"/>
      </w:pPr>
    </w:p>
    <w:p w:rsidR="003242B3" w:rsidRDefault="003242B3">
      <w:pPr>
        <w:pStyle w:val="Kop3"/>
        <w:spacing w:line="240" w:lineRule="auto"/>
      </w:pPr>
      <w:bookmarkStart w:id="1" w:name="_heading=h.30j0zll" w:colFirst="0" w:colLast="0"/>
      <w:bookmarkEnd w:id="1"/>
    </w:p>
    <w:p w:rsidR="003242B3" w:rsidRDefault="001656AA">
      <w:pPr>
        <w:pStyle w:val="Kop3"/>
        <w:spacing w:line="240" w:lineRule="auto"/>
      </w:pPr>
      <w:r>
        <w:t>To work</w:t>
      </w:r>
      <w:r>
        <w:rPr>
          <w:noProof/>
        </w:rPr>
        <w:drawing>
          <wp:anchor distT="228600" distB="228600" distL="228600" distR="228600" simplePos="0" relativeHeight="251661312" behindDoc="0" locked="0" layoutInCell="1" hidden="0" allowOverlap="1">
            <wp:simplePos x="0" y="0"/>
            <wp:positionH relativeFrom="column">
              <wp:posOffset>3648075</wp:posOffset>
            </wp:positionH>
            <wp:positionV relativeFrom="paragraph">
              <wp:posOffset>304800</wp:posOffset>
            </wp:positionV>
            <wp:extent cx="3193688" cy="2183984"/>
            <wp:effectExtent l="0" t="0" r="0" b="0"/>
            <wp:wrapSquare wrapText="bothSides" distT="228600" distB="228600" distL="228600" distR="22860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3193688" cy="2183984"/>
                    </a:xfrm>
                    <a:prstGeom prst="rect">
                      <a:avLst/>
                    </a:prstGeom>
                    <a:ln/>
                  </pic:spPr>
                </pic:pic>
              </a:graphicData>
            </a:graphic>
          </wp:anchor>
        </w:drawing>
      </w:r>
    </w:p>
    <w:p w:rsidR="003242B3" w:rsidRDefault="001656AA">
      <w:pPr>
        <w:numPr>
          <w:ilvl w:val="0"/>
          <w:numId w:val="11"/>
        </w:numPr>
        <w:spacing w:line="240" w:lineRule="auto"/>
      </w:pPr>
      <w:r>
        <w:rPr>
          <w:b/>
        </w:rPr>
        <w:t>Define propaganda</w:t>
      </w:r>
      <w:r>
        <w:br/>
        <w:t>Look up the word ‘propaganda’ on at least three websites and write a definition in your own words.</w:t>
      </w:r>
      <w:r>
        <w:br/>
      </w:r>
      <w:r>
        <w:br/>
      </w:r>
    </w:p>
    <w:p w:rsidR="003242B3" w:rsidRDefault="001656AA">
      <w:pPr>
        <w:numPr>
          <w:ilvl w:val="0"/>
          <w:numId w:val="11"/>
        </w:numPr>
        <w:spacing w:line="240" w:lineRule="auto"/>
      </w:pPr>
      <w:r>
        <w:rPr>
          <w:b/>
        </w:rPr>
        <w:t>Make Phase 1 descriptions</w:t>
      </w:r>
      <w:r>
        <w:br/>
        <w:t xml:space="preserve">Look at the propaganda posters from the First World War above and make Phase 1 descriptions (use schematics to the right to follow the steps). Make sure your description is </w:t>
      </w:r>
      <w:r>
        <w:rPr>
          <w:i/>
        </w:rPr>
        <w:t>detailed</w:t>
      </w:r>
      <w:r>
        <w:t xml:space="preserve"> and </w:t>
      </w:r>
      <w:r>
        <w:rPr>
          <w:i/>
        </w:rPr>
        <w:t>elaborate</w:t>
      </w:r>
      <w:r>
        <w:t>!</w:t>
      </w:r>
      <w:r>
        <w:br/>
      </w:r>
      <w:r>
        <w:br/>
      </w:r>
    </w:p>
    <w:p w:rsidR="003242B3" w:rsidRDefault="001656AA">
      <w:pPr>
        <w:numPr>
          <w:ilvl w:val="0"/>
          <w:numId w:val="11"/>
        </w:numPr>
        <w:spacing w:line="240" w:lineRule="auto"/>
      </w:pPr>
      <w:r>
        <w:rPr>
          <w:b/>
        </w:rPr>
        <w:t>Determine target audience</w:t>
      </w:r>
      <w:r>
        <w:br/>
        <w:t xml:space="preserve">Now describe for each poster on which persons or groups the propaganda focusses. Be as specific as you can and </w:t>
      </w:r>
      <w:r>
        <w:rPr>
          <w:i/>
        </w:rPr>
        <w:t>explain</w:t>
      </w:r>
      <w:r>
        <w:t xml:space="preserve"> which elements in the poster are indicators of the desired target audience.</w:t>
      </w:r>
      <w:r>
        <w:br/>
      </w:r>
    </w:p>
    <w:p w:rsidR="003242B3" w:rsidRDefault="003242B3">
      <w:pPr>
        <w:ind w:left="360"/>
      </w:pPr>
    </w:p>
    <w:p w:rsidR="003242B3" w:rsidRDefault="003242B3">
      <w:pPr>
        <w:jc w:val="center"/>
      </w:pPr>
    </w:p>
    <w:p w:rsidR="003242B3" w:rsidRDefault="003242B3">
      <w:pPr>
        <w:jc w:val="center"/>
      </w:pPr>
    </w:p>
    <w:p w:rsidR="003242B3" w:rsidRDefault="001656AA">
      <w:pPr>
        <w:ind w:left="360"/>
        <w:jc w:val="center"/>
      </w:pPr>
      <w:r>
        <w:rPr>
          <w:b/>
          <w:color w:val="999999"/>
        </w:rPr>
        <w:t>*** END OF ASSIGNMENT 1 ***</w:t>
      </w:r>
    </w:p>
    <w:tbl>
      <w:tblPr>
        <w:tblStyle w:val="ae"/>
        <w:tblpPr w:leftFromText="141" w:rightFromText="141" w:vertAnchor="page" w:horzAnchor="margin" w:tblpY="269"/>
        <w:tblW w:w="106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3242B3" w:rsidTr="00412C96">
        <w:tc>
          <w:tcPr>
            <w:tcW w:w="10620" w:type="dxa"/>
            <w:shd w:val="clear" w:color="auto" w:fill="E6B8AF"/>
            <w:tcMar>
              <w:top w:w="100" w:type="dxa"/>
              <w:left w:w="100" w:type="dxa"/>
              <w:bottom w:w="100" w:type="dxa"/>
              <w:right w:w="100" w:type="dxa"/>
            </w:tcMar>
          </w:tcPr>
          <w:p w:rsidR="003242B3" w:rsidRDefault="001656AA" w:rsidP="00412C96">
            <w:pPr>
              <w:pStyle w:val="Kop1"/>
              <w:rPr>
                <w:rFonts w:ascii="Caveat" w:eastAsia="Caveat" w:hAnsi="Caveat" w:cs="Caveat"/>
                <w:sz w:val="36"/>
                <w:szCs w:val="36"/>
              </w:rPr>
            </w:pPr>
            <w:r>
              <w:rPr>
                <w:rFonts w:ascii="Caveat" w:eastAsia="Caveat" w:hAnsi="Caveat" w:cs="Caveat"/>
                <w:sz w:val="36"/>
                <w:szCs w:val="36"/>
              </w:rPr>
              <w:lastRenderedPageBreak/>
              <w:t>Assignment 2: Comparing British and American propaganda</w:t>
            </w:r>
          </w:p>
        </w:tc>
      </w:tr>
    </w:tbl>
    <w:p w:rsidR="003242B3" w:rsidRDefault="003242B3">
      <w:pPr>
        <w:pBdr>
          <w:top w:val="nil"/>
          <w:left w:val="nil"/>
          <w:bottom w:val="nil"/>
          <w:right w:val="nil"/>
          <w:between w:val="nil"/>
        </w:pBdr>
        <w:rPr>
          <w:b/>
        </w:rPr>
      </w:pPr>
    </w:p>
    <w:p w:rsidR="00412C96" w:rsidRDefault="00412C96">
      <w:pPr>
        <w:pBdr>
          <w:top w:val="nil"/>
          <w:left w:val="nil"/>
          <w:bottom w:val="nil"/>
          <w:right w:val="nil"/>
          <w:between w:val="nil"/>
        </w:pBdr>
      </w:pPr>
    </w:p>
    <w:p w:rsidR="003242B3" w:rsidRDefault="001656AA">
      <w:pPr>
        <w:pBdr>
          <w:top w:val="nil"/>
          <w:left w:val="nil"/>
          <w:bottom w:val="nil"/>
          <w:right w:val="nil"/>
          <w:between w:val="nil"/>
        </w:pBdr>
      </w:pPr>
      <w:r>
        <w:t>The English and American governments used propaganda posters in the First World War to encourage people to take up service in the army, help produce ammunition or contribute financially to the war effort (buying bonds). To this end, posters appeared everywhere in the country.</w:t>
      </w:r>
    </w:p>
    <w:p w:rsidR="003242B3" w:rsidRDefault="003242B3">
      <w:pPr>
        <w:pBdr>
          <w:top w:val="nil"/>
          <w:left w:val="nil"/>
          <w:bottom w:val="nil"/>
          <w:right w:val="nil"/>
          <w:between w:val="nil"/>
        </w:pBdr>
      </w:pPr>
    </w:p>
    <w:p w:rsidR="003242B3" w:rsidRDefault="001656AA">
      <w:pPr>
        <w:pBdr>
          <w:top w:val="nil"/>
          <w:left w:val="nil"/>
          <w:bottom w:val="nil"/>
          <w:right w:val="nil"/>
          <w:between w:val="nil"/>
        </w:pBdr>
      </w:pPr>
      <w:r>
        <w:t xml:space="preserve">Many different propaganda techniques were used, the posters were also created to get an emotional response. When you invoke strong feelings in people, they are more likely to actually do the thing you want them to do.  </w:t>
      </w:r>
    </w:p>
    <w:p w:rsidR="003242B3" w:rsidRDefault="003242B3">
      <w:pPr>
        <w:pBdr>
          <w:top w:val="nil"/>
          <w:left w:val="nil"/>
          <w:bottom w:val="nil"/>
          <w:right w:val="nil"/>
          <w:between w:val="nil"/>
        </w:pBdr>
      </w:pPr>
    </w:p>
    <w:p w:rsidR="003242B3" w:rsidRDefault="001656AA">
      <w:pPr>
        <w:pStyle w:val="Kop3"/>
        <w:spacing w:line="240" w:lineRule="auto"/>
      </w:pPr>
      <w:r>
        <w:t>To work</w:t>
      </w:r>
    </w:p>
    <w:p w:rsidR="003242B3" w:rsidRDefault="003242B3">
      <w:pPr>
        <w:spacing w:line="240" w:lineRule="auto"/>
        <w:rPr>
          <w:b/>
        </w:rPr>
      </w:pPr>
    </w:p>
    <w:p w:rsidR="003242B3" w:rsidRDefault="001656AA">
      <w:pPr>
        <w:numPr>
          <w:ilvl w:val="0"/>
          <w:numId w:val="2"/>
        </w:numPr>
        <w:pBdr>
          <w:top w:val="nil"/>
          <w:left w:val="nil"/>
          <w:bottom w:val="nil"/>
          <w:right w:val="nil"/>
          <w:between w:val="nil"/>
        </w:pBdr>
        <w:spacing w:line="240" w:lineRule="auto"/>
        <w:rPr>
          <w:color w:val="000000"/>
        </w:rPr>
      </w:pPr>
      <w:r>
        <w:rPr>
          <w:b/>
          <w:color w:val="000000"/>
        </w:rPr>
        <w:t>Learn about the techniques used in propaganda</w:t>
      </w:r>
      <w:r>
        <w:rPr>
          <w:color w:val="000000"/>
        </w:rPr>
        <w:br/>
        <w:t xml:space="preserve">Study the </w:t>
      </w:r>
      <w:hyperlink w:anchor="_heading=h.3dy6vkm">
        <w:r>
          <w:rPr>
            <w:color w:val="1155CC"/>
            <w:u w:val="single"/>
          </w:rPr>
          <w:t>Propaganda Poster Analysis Tool on page 6</w:t>
        </w:r>
      </w:hyperlink>
      <w:r>
        <w:rPr>
          <w:color w:val="000000"/>
        </w:rPr>
        <w:t xml:space="preserve"> and make sure you fully understand all the techniques that are described.</w:t>
      </w:r>
      <w:r>
        <w:rPr>
          <w:color w:val="000000"/>
        </w:rPr>
        <w:br/>
      </w:r>
    </w:p>
    <w:p w:rsidR="003242B3" w:rsidRDefault="001656AA">
      <w:pPr>
        <w:numPr>
          <w:ilvl w:val="0"/>
          <w:numId w:val="2"/>
        </w:numPr>
        <w:pBdr>
          <w:top w:val="nil"/>
          <w:left w:val="nil"/>
          <w:bottom w:val="nil"/>
          <w:right w:val="nil"/>
          <w:between w:val="nil"/>
        </w:pBdr>
        <w:spacing w:line="240" w:lineRule="auto"/>
        <w:rPr>
          <w:color w:val="000000"/>
        </w:rPr>
      </w:pPr>
      <w:r>
        <w:rPr>
          <w:b/>
          <w:color w:val="000000"/>
        </w:rPr>
        <w:t>Find a poster for every technique mentioned in the Propaganda Poster Analysis Scheme</w:t>
      </w:r>
      <w:r>
        <w:rPr>
          <w:color w:val="000000"/>
        </w:rPr>
        <w:br/>
        <w:t>For every feature of the propaganda poster analysis scheme, find one poster. Copy them in your document and describe for each poster how the technique is being used. Use the PDF files with sources (on classroom). NOTE: the first four pages are UK posters, the last four are US posters.</w:t>
      </w:r>
      <w:r>
        <w:rPr>
          <w:color w:val="000000"/>
        </w:rPr>
        <w:br/>
        <w:t>You need to have an example for each of the 7 propaganda techniques.</w:t>
      </w:r>
    </w:p>
    <w:p w:rsidR="003242B3" w:rsidRDefault="003242B3">
      <w:pPr>
        <w:spacing w:line="240" w:lineRule="auto"/>
      </w:pPr>
    </w:p>
    <w:p w:rsidR="003242B3" w:rsidRDefault="001656AA">
      <w:pPr>
        <w:numPr>
          <w:ilvl w:val="0"/>
          <w:numId w:val="2"/>
        </w:numPr>
        <w:pBdr>
          <w:top w:val="nil"/>
          <w:left w:val="nil"/>
          <w:bottom w:val="nil"/>
          <w:right w:val="nil"/>
          <w:between w:val="nil"/>
        </w:pBdr>
        <w:spacing w:line="240" w:lineRule="auto"/>
        <w:rPr>
          <w:color w:val="000000"/>
        </w:rPr>
      </w:pPr>
      <w:proofErr w:type="spellStart"/>
      <w:r>
        <w:rPr>
          <w:b/>
          <w:color w:val="000000"/>
        </w:rPr>
        <w:t>Analysing</w:t>
      </w:r>
      <w:proofErr w:type="spellEnd"/>
      <w:r>
        <w:rPr>
          <w:b/>
          <w:color w:val="000000"/>
        </w:rPr>
        <w:t xml:space="preserve"> British posters </w:t>
      </w:r>
    </w:p>
    <w:p w:rsidR="003242B3" w:rsidRDefault="001656AA">
      <w:pPr>
        <w:numPr>
          <w:ilvl w:val="0"/>
          <w:numId w:val="3"/>
        </w:numPr>
        <w:pBdr>
          <w:top w:val="nil"/>
          <w:left w:val="nil"/>
          <w:bottom w:val="nil"/>
          <w:right w:val="nil"/>
          <w:between w:val="nil"/>
        </w:pBdr>
        <w:spacing w:line="240" w:lineRule="auto"/>
        <w:rPr>
          <w:color w:val="000000"/>
        </w:rPr>
      </w:pPr>
      <w:r>
        <w:rPr>
          <w:b/>
          <w:color w:val="000000"/>
        </w:rPr>
        <w:t>Technique</w:t>
      </w:r>
      <w:r>
        <w:rPr>
          <w:color w:val="000000"/>
        </w:rPr>
        <w:br/>
        <w:t>Which technique (from the Propaganda Analysis Scheme) did the British government use mostly? Use the sources file (first four pages)</w:t>
      </w:r>
      <w:r>
        <w:rPr>
          <w:color w:val="000000"/>
          <w:sz w:val="16"/>
          <w:szCs w:val="16"/>
        </w:rPr>
        <w:br/>
      </w:r>
      <w:r>
        <w:rPr>
          <w:color w:val="000000"/>
        </w:rPr>
        <w:t>Explain in at least 5 sentences which elements in the posters have led you to this conclusion.</w:t>
      </w:r>
    </w:p>
    <w:p w:rsidR="003242B3" w:rsidRDefault="003242B3">
      <w:pPr>
        <w:pBdr>
          <w:top w:val="nil"/>
          <w:left w:val="nil"/>
          <w:bottom w:val="nil"/>
          <w:right w:val="nil"/>
          <w:between w:val="nil"/>
        </w:pBdr>
        <w:spacing w:line="240" w:lineRule="auto"/>
        <w:ind w:left="1080"/>
        <w:rPr>
          <w:color w:val="000000"/>
        </w:rPr>
      </w:pPr>
    </w:p>
    <w:p w:rsidR="003242B3" w:rsidRDefault="001656AA">
      <w:pPr>
        <w:numPr>
          <w:ilvl w:val="0"/>
          <w:numId w:val="3"/>
        </w:numPr>
        <w:pBdr>
          <w:top w:val="nil"/>
          <w:left w:val="nil"/>
          <w:bottom w:val="nil"/>
          <w:right w:val="nil"/>
          <w:between w:val="nil"/>
        </w:pBdr>
        <w:spacing w:line="240" w:lineRule="auto"/>
        <w:rPr>
          <w:color w:val="000000"/>
        </w:rPr>
      </w:pPr>
      <w:r>
        <w:rPr>
          <w:b/>
          <w:color w:val="000000"/>
        </w:rPr>
        <w:t>Feeling/emotion</w:t>
      </w:r>
      <w:r>
        <w:rPr>
          <w:color w:val="000000"/>
        </w:rPr>
        <w:br/>
        <w:t xml:space="preserve">Which feeling or emotion did the British posters appeal to the most? Explain in at least 5 sentences which elements in the posters have led you to this conclusion. </w:t>
      </w:r>
    </w:p>
    <w:p w:rsidR="003242B3" w:rsidRDefault="003242B3">
      <w:pPr>
        <w:pBdr>
          <w:top w:val="nil"/>
          <w:left w:val="nil"/>
          <w:bottom w:val="nil"/>
          <w:right w:val="nil"/>
          <w:between w:val="nil"/>
        </w:pBdr>
        <w:spacing w:line="240" w:lineRule="auto"/>
        <w:ind w:left="720"/>
        <w:rPr>
          <w:color w:val="000000"/>
        </w:rPr>
      </w:pPr>
    </w:p>
    <w:p w:rsidR="003242B3" w:rsidRDefault="001656AA">
      <w:pPr>
        <w:numPr>
          <w:ilvl w:val="0"/>
          <w:numId w:val="2"/>
        </w:numPr>
        <w:pBdr>
          <w:top w:val="nil"/>
          <w:left w:val="nil"/>
          <w:bottom w:val="nil"/>
          <w:right w:val="nil"/>
          <w:between w:val="nil"/>
        </w:pBdr>
        <w:spacing w:line="240" w:lineRule="auto"/>
        <w:rPr>
          <w:color w:val="000000"/>
        </w:rPr>
      </w:pPr>
      <w:proofErr w:type="spellStart"/>
      <w:r>
        <w:rPr>
          <w:b/>
          <w:color w:val="000000"/>
        </w:rPr>
        <w:t>Analysing</w:t>
      </w:r>
      <w:proofErr w:type="spellEnd"/>
      <w:r>
        <w:rPr>
          <w:b/>
          <w:color w:val="000000"/>
        </w:rPr>
        <w:t xml:space="preserve"> American posters</w:t>
      </w:r>
      <w:r>
        <w:rPr>
          <w:color w:val="000000"/>
        </w:rPr>
        <w:br/>
      </w:r>
      <w:r>
        <w:rPr>
          <w:b/>
          <w:color w:val="000000"/>
        </w:rPr>
        <w:t>A. Technique</w:t>
      </w:r>
      <w:r>
        <w:rPr>
          <w:color w:val="000000"/>
        </w:rPr>
        <w:br/>
        <w:t xml:space="preserve">      Which technique (from the Propaganda Analysis Scheme) did the government of the USA use </w:t>
      </w:r>
    </w:p>
    <w:p w:rsidR="003242B3" w:rsidRDefault="001656AA">
      <w:pPr>
        <w:pBdr>
          <w:top w:val="nil"/>
          <w:left w:val="nil"/>
          <w:bottom w:val="nil"/>
          <w:right w:val="nil"/>
          <w:between w:val="nil"/>
        </w:pBdr>
        <w:spacing w:line="240" w:lineRule="auto"/>
        <w:ind w:left="720"/>
        <w:rPr>
          <w:color w:val="000000"/>
          <w:sz w:val="16"/>
          <w:szCs w:val="16"/>
        </w:rPr>
      </w:pPr>
      <w:r>
        <w:rPr>
          <w:b/>
          <w:color w:val="000000"/>
        </w:rPr>
        <w:t xml:space="preserve">      </w:t>
      </w:r>
      <w:r>
        <w:rPr>
          <w:color w:val="000000"/>
        </w:rPr>
        <w:t>mostly? Use the sources file (last four pages)</w:t>
      </w:r>
    </w:p>
    <w:p w:rsidR="003242B3" w:rsidRDefault="001656AA">
      <w:pPr>
        <w:pBdr>
          <w:top w:val="nil"/>
          <w:left w:val="nil"/>
          <w:bottom w:val="nil"/>
          <w:right w:val="nil"/>
          <w:between w:val="nil"/>
        </w:pBdr>
        <w:spacing w:line="240" w:lineRule="auto"/>
        <w:ind w:left="720"/>
        <w:rPr>
          <w:color w:val="000000"/>
        </w:rPr>
      </w:pPr>
      <w:r>
        <w:rPr>
          <w:color w:val="000000"/>
        </w:rPr>
        <w:t xml:space="preserve">      Explain in at least 5 sentences which elements in the posters have led you to this conclusion.</w:t>
      </w:r>
      <w:r>
        <w:rPr>
          <w:color w:val="000000"/>
          <w:sz w:val="16"/>
          <w:szCs w:val="16"/>
        </w:rPr>
        <w:br/>
      </w:r>
    </w:p>
    <w:p w:rsidR="003242B3" w:rsidRDefault="001656AA">
      <w:pPr>
        <w:numPr>
          <w:ilvl w:val="0"/>
          <w:numId w:val="4"/>
        </w:numPr>
        <w:pBdr>
          <w:top w:val="nil"/>
          <w:left w:val="nil"/>
          <w:bottom w:val="nil"/>
          <w:right w:val="nil"/>
          <w:between w:val="nil"/>
        </w:pBdr>
        <w:spacing w:line="240" w:lineRule="auto"/>
        <w:rPr>
          <w:color w:val="000000"/>
        </w:rPr>
      </w:pPr>
      <w:r>
        <w:rPr>
          <w:b/>
          <w:color w:val="000000"/>
        </w:rPr>
        <w:t>Feeling/emotion</w:t>
      </w:r>
      <w:r>
        <w:rPr>
          <w:color w:val="000000"/>
        </w:rPr>
        <w:br/>
        <w:t xml:space="preserve">Which feeling or emotion did the American posters appeal to the most? Explain in at least 5 sentences which elements in the posters have led you to this conclusion. </w:t>
      </w:r>
    </w:p>
    <w:p w:rsidR="003242B3" w:rsidRDefault="001656AA">
      <w:pPr>
        <w:pBdr>
          <w:top w:val="nil"/>
          <w:left w:val="nil"/>
          <w:bottom w:val="nil"/>
          <w:right w:val="nil"/>
          <w:between w:val="nil"/>
        </w:pBdr>
        <w:spacing w:line="240" w:lineRule="auto"/>
        <w:ind w:left="720"/>
        <w:rPr>
          <w:color w:val="000000"/>
        </w:rPr>
      </w:pPr>
      <w:r>
        <w:rPr>
          <w:color w:val="000000"/>
        </w:rPr>
        <w:br/>
      </w:r>
    </w:p>
    <w:p w:rsidR="003242B3" w:rsidRDefault="001656AA">
      <w:pPr>
        <w:numPr>
          <w:ilvl w:val="0"/>
          <w:numId w:val="2"/>
        </w:numPr>
        <w:pBdr>
          <w:top w:val="nil"/>
          <w:left w:val="nil"/>
          <w:bottom w:val="nil"/>
          <w:right w:val="nil"/>
          <w:between w:val="nil"/>
        </w:pBdr>
        <w:spacing w:line="240" w:lineRule="auto"/>
        <w:rPr>
          <w:color w:val="000000"/>
        </w:rPr>
      </w:pPr>
      <w:bookmarkStart w:id="2" w:name="_heading=h.1fob9te" w:colFirst="0" w:colLast="0"/>
      <w:bookmarkEnd w:id="2"/>
      <w:r>
        <w:rPr>
          <w:b/>
          <w:color w:val="000000"/>
        </w:rPr>
        <w:t>Concluding Assignment 2</w:t>
      </w:r>
      <w:r>
        <w:rPr>
          <w:color w:val="000000"/>
        </w:rPr>
        <w:br/>
        <w:t xml:space="preserve">In your search for propaganda posters from World War I you have probably seen certain techniques of propaganda being more used than others. Which features are used the most? </w:t>
      </w:r>
      <w:r>
        <w:rPr>
          <w:i/>
          <w:color w:val="000000"/>
        </w:rPr>
        <w:t>Explain</w:t>
      </w:r>
      <w:r>
        <w:rPr>
          <w:color w:val="000000"/>
        </w:rPr>
        <w:t xml:space="preserve"> why you think these are the most used techniques.</w:t>
      </w:r>
    </w:p>
    <w:p w:rsidR="003242B3" w:rsidRDefault="003242B3">
      <w:pPr>
        <w:spacing w:line="240" w:lineRule="auto"/>
      </w:pPr>
    </w:p>
    <w:p w:rsidR="003242B3" w:rsidRDefault="003242B3"/>
    <w:p w:rsidR="003242B3" w:rsidRDefault="001656AA">
      <w:pPr>
        <w:jc w:val="center"/>
      </w:pPr>
      <w:r>
        <w:rPr>
          <w:b/>
          <w:color w:val="999999"/>
        </w:rPr>
        <w:t>*** END OF ASSIGNMENT 2 ***</w:t>
      </w:r>
      <w:r>
        <w:br w:type="page"/>
      </w:r>
    </w:p>
    <w:tbl>
      <w:tblPr>
        <w:tblStyle w:val="af"/>
        <w:tblW w:w="106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3242B3">
        <w:tc>
          <w:tcPr>
            <w:tcW w:w="10620" w:type="dxa"/>
            <w:shd w:val="clear" w:color="auto" w:fill="E6B8AF"/>
            <w:tcMar>
              <w:top w:w="100" w:type="dxa"/>
              <w:left w:w="100" w:type="dxa"/>
              <w:bottom w:w="100" w:type="dxa"/>
              <w:right w:w="100" w:type="dxa"/>
            </w:tcMar>
          </w:tcPr>
          <w:p w:rsidR="003242B3" w:rsidRDefault="001656AA">
            <w:pPr>
              <w:pStyle w:val="Kop1"/>
              <w:rPr>
                <w:rFonts w:ascii="Caveat" w:eastAsia="Caveat" w:hAnsi="Caveat" w:cs="Caveat"/>
                <w:sz w:val="36"/>
                <w:szCs w:val="36"/>
              </w:rPr>
            </w:pPr>
            <w:bookmarkStart w:id="3" w:name="_heading=h.3znysh7" w:colFirst="0" w:colLast="0"/>
            <w:bookmarkEnd w:id="3"/>
            <w:r>
              <w:rPr>
                <w:rFonts w:ascii="Caveat" w:eastAsia="Caveat" w:hAnsi="Caveat" w:cs="Caveat"/>
                <w:sz w:val="36"/>
                <w:szCs w:val="36"/>
              </w:rPr>
              <w:lastRenderedPageBreak/>
              <w:t>Assignment 3: Creating your product</w:t>
            </w:r>
          </w:p>
        </w:tc>
      </w:tr>
    </w:tbl>
    <w:p w:rsidR="003242B3" w:rsidRDefault="003242B3">
      <w:pPr>
        <w:spacing w:line="240" w:lineRule="auto"/>
      </w:pPr>
    </w:p>
    <w:p w:rsidR="003242B3" w:rsidRDefault="003242B3">
      <w:pPr>
        <w:pBdr>
          <w:top w:val="nil"/>
          <w:left w:val="nil"/>
          <w:bottom w:val="nil"/>
          <w:right w:val="nil"/>
          <w:between w:val="nil"/>
        </w:pBdr>
        <w:rPr>
          <w:b/>
        </w:rPr>
      </w:pPr>
    </w:p>
    <w:p w:rsidR="003242B3" w:rsidRDefault="001656AA">
      <w:pPr>
        <w:pBdr>
          <w:top w:val="nil"/>
          <w:left w:val="nil"/>
          <w:bottom w:val="nil"/>
          <w:right w:val="nil"/>
          <w:between w:val="nil"/>
        </w:pBdr>
        <w:rPr>
          <w:b/>
        </w:rPr>
      </w:pPr>
      <w:r>
        <w:rPr>
          <w:b/>
          <w:noProof/>
        </w:rPr>
        <w:drawing>
          <wp:inline distT="114300" distB="114300" distL="114300" distR="114300">
            <wp:extent cx="6721838" cy="1504950"/>
            <wp:effectExtent l="0" t="0" r="0" b="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t="16709" b="49930"/>
                    <a:stretch>
                      <a:fillRect/>
                    </a:stretch>
                  </pic:blipFill>
                  <pic:spPr>
                    <a:xfrm>
                      <a:off x="0" y="0"/>
                      <a:ext cx="6721838" cy="1504950"/>
                    </a:xfrm>
                    <a:prstGeom prst="rect">
                      <a:avLst/>
                    </a:prstGeom>
                    <a:ln/>
                  </pic:spPr>
                </pic:pic>
              </a:graphicData>
            </a:graphic>
          </wp:inline>
        </w:drawing>
      </w:r>
    </w:p>
    <w:p w:rsidR="003242B3" w:rsidRDefault="001656AA">
      <w:pPr>
        <w:pBdr>
          <w:top w:val="nil"/>
          <w:left w:val="nil"/>
          <w:bottom w:val="nil"/>
          <w:right w:val="nil"/>
          <w:between w:val="nil"/>
        </w:pBdr>
        <w:jc w:val="right"/>
        <w:rPr>
          <w:i/>
          <w:sz w:val="16"/>
          <w:szCs w:val="16"/>
        </w:rPr>
      </w:pPr>
      <w:r>
        <w:rPr>
          <w:i/>
          <w:sz w:val="16"/>
          <w:szCs w:val="16"/>
        </w:rPr>
        <w:t>Dutch soldiers looking frightened during training</w:t>
      </w:r>
    </w:p>
    <w:p w:rsidR="003242B3" w:rsidRDefault="003242B3">
      <w:pPr>
        <w:pBdr>
          <w:top w:val="nil"/>
          <w:left w:val="nil"/>
          <w:bottom w:val="nil"/>
          <w:right w:val="nil"/>
          <w:between w:val="nil"/>
        </w:pBdr>
        <w:rPr>
          <w:b/>
        </w:rPr>
      </w:pPr>
    </w:p>
    <w:p w:rsidR="003242B3" w:rsidRDefault="001656AA">
      <w:pPr>
        <w:pBdr>
          <w:top w:val="nil"/>
          <w:left w:val="nil"/>
          <w:bottom w:val="nil"/>
          <w:right w:val="nil"/>
          <w:between w:val="nil"/>
        </w:pBdr>
        <w:rPr>
          <w:b/>
        </w:rPr>
      </w:pPr>
      <w:r>
        <w:rPr>
          <w:b/>
        </w:rPr>
        <w:t xml:space="preserve">Imagine yourself in the following situation: </w:t>
      </w:r>
    </w:p>
    <w:p w:rsidR="003242B3" w:rsidRDefault="001656AA">
      <w:pPr>
        <w:pBdr>
          <w:top w:val="nil"/>
          <w:left w:val="nil"/>
          <w:bottom w:val="nil"/>
          <w:right w:val="nil"/>
          <w:between w:val="nil"/>
        </w:pBdr>
      </w:pPr>
      <w:r>
        <w:t>It is the year NOW and the Third World War is about to break out,</w:t>
      </w:r>
    </w:p>
    <w:p w:rsidR="003242B3" w:rsidRDefault="001656AA">
      <w:pPr>
        <w:pBdr>
          <w:top w:val="nil"/>
          <w:left w:val="nil"/>
          <w:bottom w:val="nil"/>
          <w:right w:val="nil"/>
          <w:between w:val="nil"/>
        </w:pBdr>
      </w:pPr>
      <w:r>
        <w:t>the Netherlands will not be neutral in this war!</w:t>
      </w:r>
    </w:p>
    <w:p w:rsidR="003242B3" w:rsidRDefault="001656AA">
      <w:pPr>
        <w:pBdr>
          <w:top w:val="nil"/>
          <w:left w:val="nil"/>
          <w:bottom w:val="nil"/>
          <w:right w:val="nil"/>
          <w:between w:val="nil"/>
        </w:pBdr>
      </w:pPr>
      <w:r>
        <w:t xml:space="preserve">Another country is about to declare war on The Netherlands, the first skirmishes have already begun. </w:t>
      </w:r>
    </w:p>
    <w:p w:rsidR="003242B3" w:rsidRDefault="003242B3">
      <w:pPr>
        <w:pBdr>
          <w:top w:val="nil"/>
          <w:left w:val="nil"/>
          <w:bottom w:val="nil"/>
          <w:right w:val="nil"/>
          <w:between w:val="nil"/>
        </w:pBdr>
      </w:pPr>
    </w:p>
    <w:p w:rsidR="003242B3" w:rsidRDefault="001656AA">
      <w:pPr>
        <w:pBdr>
          <w:top w:val="nil"/>
          <w:left w:val="nil"/>
          <w:bottom w:val="nil"/>
          <w:right w:val="nil"/>
          <w:between w:val="nil"/>
        </w:pBdr>
      </w:pPr>
      <w:r>
        <w:t xml:space="preserve">The Netherlands has a </w:t>
      </w:r>
      <w:r>
        <w:rPr>
          <w:sz w:val="28"/>
          <w:szCs w:val="28"/>
        </w:rPr>
        <w:t>big</w:t>
      </w:r>
      <w:r>
        <w:t xml:space="preserve"> problem. The problem is that our country is just not ready for war! </w:t>
      </w:r>
    </w:p>
    <w:p w:rsidR="003242B3" w:rsidRDefault="003242B3">
      <w:pPr>
        <w:pBdr>
          <w:top w:val="nil"/>
          <w:left w:val="nil"/>
          <w:bottom w:val="nil"/>
          <w:right w:val="nil"/>
          <w:between w:val="nil"/>
        </w:pBdr>
      </w:pPr>
    </w:p>
    <w:p w:rsidR="003242B3" w:rsidRDefault="003242B3">
      <w:pPr>
        <w:pBdr>
          <w:top w:val="nil"/>
          <w:left w:val="nil"/>
          <w:bottom w:val="nil"/>
          <w:right w:val="nil"/>
          <w:between w:val="nil"/>
        </w:pBdr>
      </w:pPr>
    </w:p>
    <w:p w:rsidR="003242B3" w:rsidRDefault="003242B3">
      <w:pPr>
        <w:pBdr>
          <w:top w:val="nil"/>
          <w:left w:val="nil"/>
          <w:bottom w:val="nil"/>
          <w:right w:val="nil"/>
          <w:between w:val="nil"/>
        </w:pBdr>
      </w:pPr>
    </w:p>
    <w:p w:rsidR="003242B3" w:rsidRDefault="001656AA">
      <w:pPr>
        <w:pBdr>
          <w:top w:val="nil"/>
          <w:left w:val="nil"/>
          <w:bottom w:val="nil"/>
          <w:right w:val="nil"/>
          <w:between w:val="nil"/>
        </w:pBdr>
        <w:rPr>
          <w:b/>
        </w:rPr>
      </w:pPr>
      <w:r>
        <w:rPr>
          <w:b/>
        </w:rPr>
        <w:t>There are four major problems</w:t>
      </w:r>
    </w:p>
    <w:p w:rsidR="003242B3" w:rsidRDefault="001656AA">
      <w:pPr>
        <w:numPr>
          <w:ilvl w:val="0"/>
          <w:numId w:val="5"/>
        </w:numPr>
        <w:pBdr>
          <w:top w:val="nil"/>
          <w:left w:val="nil"/>
          <w:bottom w:val="nil"/>
          <w:right w:val="nil"/>
          <w:between w:val="nil"/>
        </w:pBdr>
      </w:pPr>
      <w:r>
        <w:rPr>
          <w:b/>
        </w:rPr>
        <w:t>Not enough soldiers</w:t>
      </w:r>
      <w:r>
        <w:br/>
        <w:t xml:space="preserve">For years now The Netherlands has had an army consisting of volunteers only and this army is way too small to defend our country. The government must therefore call on all able Dutch to help defend the country. </w:t>
      </w:r>
      <w:r>
        <w:rPr>
          <w:noProof/>
        </w:rPr>
        <w:drawing>
          <wp:anchor distT="114300" distB="114300" distL="114300" distR="114300" simplePos="0" relativeHeight="251662336" behindDoc="0" locked="0" layoutInCell="1" hidden="0" allowOverlap="1">
            <wp:simplePos x="0" y="0"/>
            <wp:positionH relativeFrom="column">
              <wp:posOffset>5175975</wp:posOffset>
            </wp:positionH>
            <wp:positionV relativeFrom="paragraph">
              <wp:posOffset>142875</wp:posOffset>
            </wp:positionV>
            <wp:extent cx="1669688" cy="1669688"/>
            <wp:effectExtent l="0" t="0" r="0" b="0"/>
            <wp:wrapSquare wrapText="bothSides" distT="114300" distB="114300" distL="114300" distR="11430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1669688" cy="1669688"/>
                    </a:xfrm>
                    <a:prstGeom prst="rect">
                      <a:avLst/>
                    </a:prstGeom>
                    <a:ln/>
                  </pic:spPr>
                </pic:pic>
              </a:graphicData>
            </a:graphic>
          </wp:anchor>
        </w:drawing>
      </w:r>
    </w:p>
    <w:p w:rsidR="003242B3" w:rsidRDefault="001656AA">
      <w:pPr>
        <w:numPr>
          <w:ilvl w:val="0"/>
          <w:numId w:val="5"/>
        </w:numPr>
        <w:pBdr>
          <w:top w:val="nil"/>
          <w:left w:val="nil"/>
          <w:bottom w:val="nil"/>
          <w:right w:val="nil"/>
          <w:between w:val="nil"/>
        </w:pBdr>
      </w:pPr>
      <w:r>
        <w:rPr>
          <w:b/>
        </w:rPr>
        <w:t>Not enough ICT experts</w:t>
      </w:r>
      <w:r>
        <w:br/>
        <w:t>War has moved into the realm of ‘cyberspace’ by now. Teams of hackers from the enemy are trying to destabilize our entire defense, financial and communication systems. We also need ICT experts to help develop military drones and weapons with Artificial Intelligence.</w:t>
      </w:r>
    </w:p>
    <w:p w:rsidR="003242B3" w:rsidRDefault="001656AA">
      <w:pPr>
        <w:numPr>
          <w:ilvl w:val="0"/>
          <w:numId w:val="5"/>
        </w:numPr>
        <w:pBdr>
          <w:top w:val="nil"/>
          <w:left w:val="nil"/>
          <w:bottom w:val="nil"/>
          <w:right w:val="nil"/>
          <w:between w:val="nil"/>
        </w:pBdr>
      </w:pPr>
      <w:r>
        <w:rPr>
          <w:b/>
        </w:rPr>
        <w:t>Not enough workers to help produce weapons and ammunition</w:t>
      </w:r>
      <w:r>
        <w:br/>
        <w:t>Even with all the high-tech, on the ground, at sea and in the air, war is still fought by people in boats, airplanes and tanks fitted with all kinds of guns. There is a shortage of almost everything and the enemy has more of all this than we do. So we need people to work the machines that produce ammunition and help assemble tanks, aircraft etc.</w:t>
      </w:r>
    </w:p>
    <w:p w:rsidR="003242B3" w:rsidRDefault="001656AA">
      <w:pPr>
        <w:numPr>
          <w:ilvl w:val="0"/>
          <w:numId w:val="5"/>
        </w:numPr>
        <w:pBdr>
          <w:top w:val="nil"/>
          <w:left w:val="nil"/>
          <w:bottom w:val="nil"/>
          <w:right w:val="nil"/>
          <w:between w:val="nil"/>
        </w:pBdr>
      </w:pPr>
      <w:r>
        <w:rPr>
          <w:b/>
        </w:rPr>
        <w:t>Not enough money</w:t>
      </w:r>
      <w:r>
        <w:br/>
        <w:t>Of course the government is raising taxes quickly but that will only cover half the cost. They need people to lend money to the government, and fast! People with money in the bank can do that by buying ‘war bonds’ just like in World War I.</w:t>
      </w:r>
    </w:p>
    <w:p w:rsidR="003242B3" w:rsidRDefault="003242B3">
      <w:pPr>
        <w:pBdr>
          <w:top w:val="nil"/>
          <w:left w:val="nil"/>
          <w:bottom w:val="nil"/>
          <w:right w:val="nil"/>
          <w:between w:val="nil"/>
        </w:pBdr>
      </w:pPr>
    </w:p>
    <w:p w:rsidR="003242B3" w:rsidRDefault="001656AA">
      <w:pPr>
        <w:pBdr>
          <w:top w:val="nil"/>
          <w:left w:val="nil"/>
          <w:bottom w:val="nil"/>
          <w:right w:val="nil"/>
          <w:between w:val="nil"/>
        </w:pBdr>
      </w:pPr>
      <w:r>
        <w:t>The government is planning on using posters to get the Dutch people to go and help with the war effort.</w:t>
      </w:r>
    </w:p>
    <w:p w:rsidR="003242B3" w:rsidRDefault="001656AA">
      <w:pPr>
        <w:pBdr>
          <w:top w:val="nil"/>
          <w:left w:val="nil"/>
          <w:bottom w:val="nil"/>
          <w:right w:val="nil"/>
          <w:between w:val="nil"/>
        </w:pBdr>
        <w:rPr>
          <w:b/>
        </w:rPr>
      </w:pPr>
      <w:r>
        <w:rPr>
          <w:b/>
        </w:rPr>
        <w:t>You and your partner, being experts on propaganda, are hired to help devise a plan for this.</w:t>
      </w:r>
    </w:p>
    <w:p w:rsidR="003242B3" w:rsidRDefault="003242B3">
      <w:pPr>
        <w:pBdr>
          <w:top w:val="nil"/>
          <w:left w:val="nil"/>
          <w:bottom w:val="nil"/>
          <w:right w:val="nil"/>
          <w:between w:val="nil"/>
        </w:pBdr>
      </w:pPr>
    </w:p>
    <w:p w:rsidR="003242B3" w:rsidRDefault="001656AA">
      <w:pPr>
        <w:pStyle w:val="Kop3"/>
        <w:spacing w:line="240" w:lineRule="auto"/>
      </w:pPr>
      <w:bookmarkStart w:id="4" w:name="_heading=h.2et92p0" w:colFirst="0" w:colLast="0"/>
      <w:bookmarkEnd w:id="4"/>
      <w:r>
        <w:br w:type="page"/>
      </w:r>
    </w:p>
    <w:p w:rsidR="003242B3" w:rsidRDefault="001656AA">
      <w:pPr>
        <w:pStyle w:val="Kop3"/>
        <w:spacing w:line="240" w:lineRule="auto"/>
      </w:pPr>
      <w:bookmarkStart w:id="5" w:name="_heading=h.tyjcwt" w:colFirst="0" w:colLast="0"/>
      <w:bookmarkEnd w:id="5"/>
      <w:r>
        <w:lastRenderedPageBreak/>
        <w:t>To work</w:t>
      </w:r>
    </w:p>
    <w:p w:rsidR="003242B3" w:rsidRDefault="003242B3"/>
    <w:p w:rsidR="003242B3" w:rsidRDefault="001656AA">
      <w:pPr>
        <w:numPr>
          <w:ilvl w:val="0"/>
          <w:numId w:val="9"/>
        </w:numPr>
      </w:pPr>
      <w:r>
        <w:rPr>
          <w:b/>
        </w:rPr>
        <w:t>Imagine two camps</w:t>
      </w:r>
      <w:r>
        <w:br/>
        <w:t>Decide who is the enemy of the Netherlands in this next war.</w:t>
      </w:r>
      <w:r>
        <w:br/>
      </w:r>
    </w:p>
    <w:p w:rsidR="003242B3" w:rsidRDefault="001656AA">
      <w:pPr>
        <w:numPr>
          <w:ilvl w:val="0"/>
          <w:numId w:val="9"/>
        </w:numPr>
        <w:rPr>
          <w:b/>
        </w:rPr>
      </w:pPr>
      <w:r>
        <w:rPr>
          <w:b/>
        </w:rPr>
        <w:t>Choose two problems to solve</w:t>
      </w:r>
    </w:p>
    <w:p w:rsidR="003242B3" w:rsidRDefault="001656AA">
      <w:pPr>
        <w:ind w:left="720"/>
      </w:pPr>
      <w:r>
        <w:t xml:space="preserve">For </w:t>
      </w:r>
      <w:r>
        <w:rPr>
          <w:u w:val="single"/>
        </w:rPr>
        <w:t>at least two</w:t>
      </w:r>
      <w:r>
        <w:t xml:space="preserve"> of the four problems you need to create a propaganda poster. Those two propaganda posters each have to sol</w:t>
      </w:r>
      <w:r w:rsidR="00A35BD7">
        <w:t>ve</w:t>
      </w:r>
      <w:r>
        <w:t xml:space="preserve"> a different problem.</w:t>
      </w:r>
    </w:p>
    <w:p w:rsidR="003242B3" w:rsidRDefault="003242B3">
      <w:pPr>
        <w:ind w:left="720"/>
      </w:pPr>
    </w:p>
    <w:p w:rsidR="003242B3" w:rsidRDefault="001656AA">
      <w:pPr>
        <w:numPr>
          <w:ilvl w:val="0"/>
          <w:numId w:val="9"/>
        </w:numPr>
      </w:pPr>
      <w:r>
        <w:rPr>
          <w:b/>
        </w:rPr>
        <w:t>Define</w:t>
      </w:r>
      <w:r w:rsidR="00225C7E">
        <w:rPr>
          <w:b/>
        </w:rPr>
        <w:t xml:space="preserve"> your</w:t>
      </w:r>
      <w:r>
        <w:rPr>
          <w:b/>
        </w:rPr>
        <w:t xml:space="preserve"> target audience</w:t>
      </w:r>
      <w:r>
        <w:br/>
        <w:t>Decide for each of the two problems you have chosen which audience should be targeted with your propaganda campaign. Explain why you think these people should be targeted in particular. For instance, do you want to convince citizens who are: women/men, young/old, rich /poor, academically educated/ practically educated, physically strong/ mentally strong</w:t>
      </w:r>
      <w:r w:rsidR="00CD6C2D">
        <w:t>,</w:t>
      </w:r>
      <w:r>
        <w:t xml:space="preserve"> </w:t>
      </w:r>
      <w:r w:rsidR="00CD6C2D">
        <w:t>e</w:t>
      </w:r>
      <w:r>
        <w:t>tc</w:t>
      </w:r>
      <w:r w:rsidR="00CD6C2D">
        <w:t>.?</w:t>
      </w:r>
      <w:r>
        <w:br/>
      </w:r>
    </w:p>
    <w:p w:rsidR="003242B3" w:rsidRDefault="001656AA">
      <w:pPr>
        <w:numPr>
          <w:ilvl w:val="0"/>
          <w:numId w:val="9"/>
        </w:numPr>
      </w:pPr>
      <w:r>
        <w:rPr>
          <w:b/>
        </w:rPr>
        <w:t>Choose</w:t>
      </w:r>
      <w:r w:rsidR="00225C7E">
        <w:rPr>
          <w:b/>
        </w:rPr>
        <w:t xml:space="preserve"> your</w:t>
      </w:r>
      <w:r>
        <w:rPr>
          <w:b/>
        </w:rPr>
        <w:t xml:space="preserve"> propaganda technique</w:t>
      </w:r>
      <w:r>
        <w:br/>
        <w:t>Decide for each of the two problems you have chosen which propaganda technique should be used. Use one</w:t>
      </w:r>
      <w:r w:rsidR="00225C7E">
        <w:t xml:space="preserve"> or more</w:t>
      </w:r>
      <w:r>
        <w:t xml:space="preserve"> of the techniques from the </w:t>
      </w:r>
      <w:hyperlink w:anchor="_heading=h.3dy6vkm">
        <w:r w:rsidR="00225C7E">
          <w:rPr>
            <w:color w:val="1155CC"/>
            <w:u w:val="single"/>
          </w:rPr>
          <w:t>Propaganda Poster Analysis Tool on page 6</w:t>
        </w:r>
      </w:hyperlink>
      <w:r>
        <w:t xml:space="preserve">. Don’t forget to </w:t>
      </w:r>
      <w:r>
        <w:rPr>
          <w:i/>
        </w:rPr>
        <w:t>explain</w:t>
      </w:r>
      <w:r>
        <w:t xml:space="preserve"> why you think your choices would make for a successful campaign.</w:t>
      </w:r>
      <w:r>
        <w:br/>
      </w:r>
    </w:p>
    <w:p w:rsidR="003242B3" w:rsidRDefault="001656AA">
      <w:pPr>
        <w:numPr>
          <w:ilvl w:val="0"/>
          <w:numId w:val="9"/>
        </w:numPr>
      </w:pPr>
      <w:r>
        <w:rPr>
          <w:b/>
        </w:rPr>
        <w:t>Which feelings/emotions will you evoke?</w:t>
      </w:r>
      <w:r>
        <w:br/>
        <w:t xml:space="preserve">Decide for each of the two problems you have chosen which feelings/emotions will be evoked </w:t>
      </w:r>
      <w:r w:rsidR="00CD6C2D">
        <w:t>with your posters</w:t>
      </w:r>
      <w:r>
        <w:t>. Explain why you think your choices would make for a successful campaign.</w:t>
      </w:r>
      <w:r>
        <w:br/>
      </w:r>
    </w:p>
    <w:p w:rsidR="003242B3" w:rsidRDefault="001656AA">
      <w:pPr>
        <w:numPr>
          <w:ilvl w:val="0"/>
          <w:numId w:val="9"/>
        </w:numPr>
      </w:pPr>
      <w:r>
        <w:rPr>
          <w:b/>
        </w:rPr>
        <w:t xml:space="preserve">Create </w:t>
      </w:r>
      <w:r w:rsidR="00225C7E">
        <w:rPr>
          <w:b/>
        </w:rPr>
        <w:t xml:space="preserve">your </w:t>
      </w:r>
      <w:r>
        <w:rPr>
          <w:b/>
        </w:rPr>
        <w:t>poster</w:t>
      </w:r>
      <w:r w:rsidR="00225C7E">
        <w:rPr>
          <w:b/>
        </w:rPr>
        <w:t>s</w:t>
      </w:r>
      <w:r>
        <w:br/>
        <w:t>For each of the two campaigns you have chosen you need to create a propaganda poster. You have to create it on paper, and it has to be your creation</w:t>
      </w:r>
      <w:r w:rsidR="00CD6C2D">
        <w:t xml:space="preserve"> (</w:t>
      </w:r>
      <w:r>
        <w:t>not generated by AI!</w:t>
      </w:r>
      <w:r w:rsidR="00CD6C2D">
        <w:t>!!</w:t>
      </w:r>
      <w:r>
        <w:t>). You can use pen, markers, colored paper, etc. You may use printed images to paste into your poster, but you are not allowed to make a fully digital poster.</w:t>
      </w:r>
      <w:bookmarkStart w:id="6" w:name="_GoBack"/>
      <w:bookmarkEnd w:id="6"/>
      <w:r>
        <w:br/>
      </w:r>
      <w:r>
        <w:br/>
      </w:r>
    </w:p>
    <w:p w:rsidR="003242B3" w:rsidRDefault="003242B3"/>
    <w:p w:rsidR="003242B3" w:rsidRDefault="003242B3"/>
    <w:p w:rsidR="003242B3" w:rsidRDefault="003242B3"/>
    <w:p w:rsidR="003242B3" w:rsidRDefault="001656AA">
      <w:pPr>
        <w:jc w:val="center"/>
      </w:pPr>
      <w:r>
        <w:rPr>
          <w:b/>
          <w:color w:val="999999"/>
        </w:rPr>
        <w:t>*** END OF ASSIGNMENT 3 ***</w:t>
      </w:r>
    </w:p>
    <w:p w:rsidR="003242B3" w:rsidRDefault="003242B3"/>
    <w:p w:rsidR="003242B3" w:rsidRDefault="003242B3"/>
    <w:p w:rsidR="003242B3" w:rsidRDefault="003242B3"/>
    <w:p w:rsidR="003242B3" w:rsidRDefault="003242B3"/>
    <w:p w:rsidR="003242B3" w:rsidRDefault="003242B3"/>
    <w:p w:rsidR="003242B3" w:rsidRDefault="003242B3"/>
    <w:p w:rsidR="003242B3" w:rsidRDefault="003242B3"/>
    <w:p w:rsidR="003242B3" w:rsidRDefault="003242B3"/>
    <w:p w:rsidR="003242B3" w:rsidRDefault="001656AA">
      <w:pPr>
        <w:rPr>
          <w:sz w:val="16"/>
          <w:szCs w:val="16"/>
        </w:rPr>
      </w:pPr>
      <w:r>
        <w:br w:type="page"/>
      </w:r>
    </w:p>
    <w:p w:rsidR="003242B3" w:rsidRDefault="003242B3">
      <w:pPr>
        <w:rPr>
          <w:sz w:val="16"/>
          <w:szCs w:val="16"/>
        </w:rPr>
      </w:pPr>
    </w:p>
    <w:tbl>
      <w:tblPr>
        <w:tblStyle w:val="af0"/>
        <w:tblW w:w="107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3242B3" w:rsidRPr="00B652FE">
        <w:tc>
          <w:tcPr>
            <w:tcW w:w="10755" w:type="dxa"/>
            <w:shd w:val="clear" w:color="auto" w:fill="E6B8AF"/>
            <w:tcMar>
              <w:top w:w="100" w:type="dxa"/>
              <w:left w:w="100" w:type="dxa"/>
              <w:bottom w:w="100" w:type="dxa"/>
              <w:right w:w="100" w:type="dxa"/>
            </w:tcMar>
          </w:tcPr>
          <w:p w:rsidR="003242B3" w:rsidRPr="00B652FE" w:rsidRDefault="001656AA">
            <w:pPr>
              <w:pStyle w:val="Kop1"/>
              <w:rPr>
                <w:rFonts w:ascii="Caveat" w:eastAsia="Caveat" w:hAnsi="Caveat" w:cs="Caveat"/>
                <w:sz w:val="36"/>
                <w:szCs w:val="36"/>
                <w:lang w:val="fr-FR"/>
              </w:rPr>
            </w:pPr>
            <w:bookmarkStart w:id="7" w:name="_heading=h.3dy6vkm" w:colFirst="0" w:colLast="0"/>
            <w:bookmarkEnd w:id="7"/>
            <w:r w:rsidRPr="00B652FE">
              <w:rPr>
                <w:rFonts w:ascii="Caveat" w:eastAsia="Caveat" w:hAnsi="Caveat" w:cs="Caveat"/>
                <w:sz w:val="36"/>
                <w:szCs w:val="36"/>
                <w:lang w:val="fr-FR"/>
              </w:rPr>
              <w:t xml:space="preserve">Propaganda Poster </w:t>
            </w:r>
            <w:proofErr w:type="spellStart"/>
            <w:r w:rsidRPr="00B652FE">
              <w:rPr>
                <w:rFonts w:ascii="Caveat" w:eastAsia="Caveat" w:hAnsi="Caveat" w:cs="Caveat"/>
                <w:sz w:val="36"/>
                <w:szCs w:val="36"/>
                <w:lang w:val="fr-FR"/>
              </w:rPr>
              <w:t>Analysis</w:t>
            </w:r>
            <w:proofErr w:type="spellEnd"/>
            <w:r w:rsidRPr="00B652FE">
              <w:rPr>
                <w:rFonts w:ascii="Caveat" w:eastAsia="Caveat" w:hAnsi="Caveat" w:cs="Caveat"/>
                <w:sz w:val="36"/>
                <w:szCs w:val="36"/>
                <w:lang w:val="fr-FR"/>
              </w:rPr>
              <w:t xml:space="preserve"> Tool - </w:t>
            </w:r>
            <w:proofErr w:type="spellStart"/>
            <w:r w:rsidR="00B652FE" w:rsidRPr="00B652FE">
              <w:rPr>
                <w:rFonts w:ascii="Caveat" w:eastAsia="Caveat" w:hAnsi="Caveat" w:cs="Caveat"/>
                <w:sz w:val="36"/>
                <w:szCs w:val="36"/>
                <w:lang w:val="fr-FR"/>
              </w:rPr>
              <w:t>se</w:t>
            </w:r>
            <w:r w:rsidR="00B652FE">
              <w:rPr>
                <w:rFonts w:ascii="Caveat" w:eastAsia="Caveat" w:hAnsi="Caveat" w:cs="Caveat"/>
                <w:sz w:val="36"/>
                <w:szCs w:val="36"/>
                <w:lang w:val="fr-FR"/>
              </w:rPr>
              <w:t>ven</w:t>
            </w:r>
            <w:proofErr w:type="spellEnd"/>
            <w:r w:rsidRPr="00B652FE">
              <w:rPr>
                <w:rFonts w:ascii="Caveat" w:eastAsia="Caveat" w:hAnsi="Caveat" w:cs="Caveat"/>
                <w:sz w:val="36"/>
                <w:szCs w:val="36"/>
                <w:lang w:val="fr-FR"/>
              </w:rPr>
              <w:t xml:space="preserve"> techniques </w:t>
            </w:r>
            <w:proofErr w:type="spellStart"/>
            <w:r w:rsidRPr="00B652FE">
              <w:rPr>
                <w:rFonts w:ascii="Caveat" w:eastAsia="Caveat" w:hAnsi="Caveat" w:cs="Caveat"/>
                <w:sz w:val="36"/>
                <w:szCs w:val="36"/>
                <w:lang w:val="fr-FR"/>
              </w:rPr>
              <w:t>used</w:t>
            </w:r>
            <w:proofErr w:type="spellEnd"/>
            <w:r w:rsidRPr="00B652FE">
              <w:rPr>
                <w:rFonts w:ascii="Caveat" w:eastAsia="Caveat" w:hAnsi="Caveat" w:cs="Caveat"/>
                <w:sz w:val="36"/>
                <w:szCs w:val="36"/>
                <w:lang w:val="fr-FR"/>
              </w:rPr>
              <w:t xml:space="preserve"> in propaganda</w:t>
            </w:r>
          </w:p>
        </w:tc>
      </w:tr>
    </w:tbl>
    <w:p w:rsidR="003242B3" w:rsidRPr="00B652FE" w:rsidRDefault="003242B3">
      <w:pPr>
        <w:rPr>
          <w:sz w:val="16"/>
          <w:szCs w:val="16"/>
          <w:lang w:val="fr-FR"/>
        </w:rPr>
      </w:pPr>
    </w:p>
    <w:tbl>
      <w:tblPr>
        <w:tblStyle w:val="af1"/>
        <w:tblW w:w="107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8520"/>
      </w:tblGrid>
      <w:tr w:rsidR="003242B3">
        <w:tc>
          <w:tcPr>
            <w:tcW w:w="2250" w:type="dxa"/>
            <w:shd w:val="clear" w:color="auto" w:fill="auto"/>
            <w:tcMar>
              <w:top w:w="100" w:type="dxa"/>
              <w:left w:w="100" w:type="dxa"/>
              <w:bottom w:w="100" w:type="dxa"/>
              <w:right w:w="100" w:type="dxa"/>
            </w:tcMar>
          </w:tcPr>
          <w:p w:rsidR="003242B3" w:rsidRDefault="001656AA">
            <w:r>
              <w:rPr>
                <w:b/>
              </w:rPr>
              <w:t>1. Scolding</w:t>
            </w:r>
          </w:p>
        </w:tc>
        <w:tc>
          <w:tcPr>
            <w:tcW w:w="8520" w:type="dxa"/>
            <w:shd w:val="clear" w:color="auto" w:fill="auto"/>
            <w:tcMar>
              <w:top w:w="100" w:type="dxa"/>
              <w:left w:w="100" w:type="dxa"/>
              <w:bottom w:w="100" w:type="dxa"/>
              <w:right w:w="100" w:type="dxa"/>
            </w:tcMar>
          </w:tcPr>
          <w:p w:rsidR="003242B3" w:rsidRDefault="001656AA">
            <w:pPr>
              <w:rPr>
                <w:sz w:val="20"/>
                <w:szCs w:val="20"/>
              </w:rPr>
            </w:pPr>
            <w:r>
              <w:rPr>
                <w:sz w:val="20"/>
                <w:szCs w:val="20"/>
              </w:rPr>
              <w:t>The opponent is considered to be bad and ugly. The opponent is depicted as the personification of evil (blackening the opponent). In this list fits the designation of a certain group as a scapegoat that gets blamed everywhere.</w:t>
            </w:r>
          </w:p>
        </w:tc>
      </w:tr>
      <w:tr w:rsidR="003242B3">
        <w:tc>
          <w:tcPr>
            <w:tcW w:w="2250" w:type="dxa"/>
            <w:shd w:val="clear" w:color="auto" w:fill="auto"/>
            <w:tcMar>
              <w:top w:w="100" w:type="dxa"/>
              <w:left w:w="100" w:type="dxa"/>
              <w:bottom w:w="100" w:type="dxa"/>
              <w:right w:w="100" w:type="dxa"/>
            </w:tcMar>
          </w:tcPr>
          <w:p w:rsidR="003242B3" w:rsidRDefault="001656AA">
            <w:r>
              <w:rPr>
                <w:b/>
              </w:rPr>
              <w:t>2. Generalities</w:t>
            </w:r>
          </w:p>
        </w:tc>
        <w:tc>
          <w:tcPr>
            <w:tcW w:w="8520" w:type="dxa"/>
            <w:shd w:val="clear" w:color="auto" w:fill="auto"/>
            <w:tcMar>
              <w:top w:w="100" w:type="dxa"/>
              <w:left w:w="100" w:type="dxa"/>
              <w:bottom w:w="100" w:type="dxa"/>
              <w:right w:w="100" w:type="dxa"/>
            </w:tcMar>
          </w:tcPr>
          <w:p w:rsidR="003242B3" w:rsidRDefault="001656AA">
            <w:pPr>
              <w:rPr>
                <w:sz w:val="20"/>
                <w:szCs w:val="20"/>
              </w:rPr>
            </w:pPr>
            <w:r>
              <w:rPr>
                <w:sz w:val="20"/>
                <w:szCs w:val="20"/>
              </w:rPr>
              <w:t>One invokes (calls on) generally accepted values ​​that can be regarded as positive in themselves, such as faith, hope, love, honor, health, parenting, patriotism. However, these values ​​are used or misused for their own purposes.</w:t>
            </w:r>
          </w:p>
        </w:tc>
      </w:tr>
      <w:tr w:rsidR="003242B3">
        <w:tc>
          <w:tcPr>
            <w:tcW w:w="2250" w:type="dxa"/>
            <w:shd w:val="clear" w:color="auto" w:fill="auto"/>
            <w:tcMar>
              <w:top w:w="100" w:type="dxa"/>
              <w:left w:w="100" w:type="dxa"/>
              <w:bottom w:w="100" w:type="dxa"/>
              <w:right w:w="100" w:type="dxa"/>
            </w:tcMar>
          </w:tcPr>
          <w:p w:rsidR="003242B3" w:rsidRDefault="001656AA">
            <w:r>
              <w:rPr>
                <w:b/>
              </w:rPr>
              <w:t>3. Transfer</w:t>
            </w:r>
          </w:p>
        </w:tc>
        <w:tc>
          <w:tcPr>
            <w:tcW w:w="8520" w:type="dxa"/>
            <w:shd w:val="clear" w:color="auto" w:fill="auto"/>
            <w:tcMar>
              <w:top w:w="100" w:type="dxa"/>
              <w:left w:w="100" w:type="dxa"/>
              <w:bottom w:w="100" w:type="dxa"/>
              <w:right w:w="100" w:type="dxa"/>
            </w:tcMar>
          </w:tcPr>
          <w:p w:rsidR="003242B3" w:rsidRDefault="001656AA">
            <w:pPr>
              <w:rPr>
                <w:sz w:val="20"/>
                <w:szCs w:val="20"/>
              </w:rPr>
            </w:pPr>
            <w:r>
              <w:rPr>
                <w:sz w:val="20"/>
                <w:szCs w:val="20"/>
              </w:rPr>
              <w:t>You try to persuade an institution with a good name (for example the church or the state) to approve your message or program. You connect the authority of the institute or institution to your message / program, which gives it more authority. In this form of propaganda, symbols are often used, such as the cross or the national flag. These symbols often evoke emotions.</w:t>
            </w:r>
          </w:p>
        </w:tc>
      </w:tr>
      <w:tr w:rsidR="003242B3">
        <w:tc>
          <w:tcPr>
            <w:tcW w:w="2250" w:type="dxa"/>
            <w:shd w:val="clear" w:color="auto" w:fill="auto"/>
            <w:tcMar>
              <w:top w:w="100" w:type="dxa"/>
              <w:left w:w="100" w:type="dxa"/>
              <w:bottom w:w="100" w:type="dxa"/>
              <w:right w:w="100" w:type="dxa"/>
            </w:tcMar>
          </w:tcPr>
          <w:p w:rsidR="003242B3" w:rsidRDefault="001656AA">
            <w:r>
              <w:rPr>
                <w:b/>
              </w:rPr>
              <w:t>4. Witnesses</w:t>
            </w:r>
          </w:p>
        </w:tc>
        <w:tc>
          <w:tcPr>
            <w:tcW w:w="8520" w:type="dxa"/>
            <w:shd w:val="clear" w:color="auto" w:fill="auto"/>
            <w:tcMar>
              <w:top w:w="100" w:type="dxa"/>
              <w:left w:w="100" w:type="dxa"/>
              <w:bottom w:w="100" w:type="dxa"/>
              <w:right w:w="100" w:type="dxa"/>
            </w:tcMar>
          </w:tcPr>
          <w:p w:rsidR="003242B3" w:rsidRDefault="001656AA">
            <w:pPr>
              <w:rPr>
                <w:sz w:val="20"/>
                <w:szCs w:val="20"/>
              </w:rPr>
            </w:pPr>
            <w:r>
              <w:rPr>
                <w:sz w:val="20"/>
                <w:szCs w:val="20"/>
              </w:rPr>
              <w:t>Propaganda often uses familiar people or institutions with a great reputation. There is nothing wrong with that, unless you use someone's authority or someone's familiarity in an area where he or she is not competent at all. For example, famous singers or actors advertise presidential candidates in the United States, while there is no reason to believe that they know what is best for the country.</w:t>
            </w:r>
          </w:p>
        </w:tc>
      </w:tr>
      <w:tr w:rsidR="003242B3">
        <w:tc>
          <w:tcPr>
            <w:tcW w:w="2250" w:type="dxa"/>
            <w:shd w:val="clear" w:color="auto" w:fill="auto"/>
            <w:tcMar>
              <w:top w:w="100" w:type="dxa"/>
              <w:left w:w="100" w:type="dxa"/>
              <w:bottom w:w="100" w:type="dxa"/>
              <w:right w:w="100" w:type="dxa"/>
            </w:tcMar>
          </w:tcPr>
          <w:p w:rsidR="003242B3" w:rsidRDefault="001656AA">
            <w:r>
              <w:rPr>
                <w:b/>
              </w:rPr>
              <w:t>5. The common</w:t>
            </w:r>
            <w:r>
              <w:rPr>
                <w:b/>
              </w:rPr>
              <w:br/>
              <w:t xml:space="preserve">    man</w:t>
            </w:r>
          </w:p>
        </w:tc>
        <w:tc>
          <w:tcPr>
            <w:tcW w:w="8520" w:type="dxa"/>
            <w:shd w:val="clear" w:color="auto" w:fill="auto"/>
            <w:tcMar>
              <w:top w:w="100" w:type="dxa"/>
              <w:left w:w="100" w:type="dxa"/>
              <w:bottom w:w="100" w:type="dxa"/>
              <w:right w:w="100" w:type="dxa"/>
            </w:tcMar>
          </w:tcPr>
          <w:p w:rsidR="003242B3" w:rsidRDefault="001656AA">
            <w:pPr>
              <w:rPr>
                <w:sz w:val="20"/>
                <w:szCs w:val="20"/>
              </w:rPr>
            </w:pPr>
            <w:r>
              <w:rPr>
                <w:sz w:val="20"/>
                <w:szCs w:val="20"/>
              </w:rPr>
              <w:t>You present yourself as being just an ordinary citizen and hope to win the sympathy of people. For example, all US presidents are millionaires lately, but they have all gone to great lengths to show that they are also ordinary people.</w:t>
            </w:r>
          </w:p>
        </w:tc>
      </w:tr>
      <w:tr w:rsidR="003242B3">
        <w:tc>
          <w:tcPr>
            <w:tcW w:w="2250" w:type="dxa"/>
            <w:shd w:val="clear" w:color="auto" w:fill="auto"/>
            <w:tcMar>
              <w:top w:w="100" w:type="dxa"/>
              <w:left w:w="100" w:type="dxa"/>
              <w:bottom w:w="100" w:type="dxa"/>
              <w:right w:w="100" w:type="dxa"/>
            </w:tcMar>
          </w:tcPr>
          <w:p w:rsidR="003242B3" w:rsidRDefault="001656AA">
            <w:r>
              <w:rPr>
                <w:b/>
              </w:rPr>
              <w:t>6. Group feeling</w:t>
            </w:r>
          </w:p>
        </w:tc>
        <w:tc>
          <w:tcPr>
            <w:tcW w:w="8520" w:type="dxa"/>
            <w:shd w:val="clear" w:color="auto" w:fill="auto"/>
            <w:tcMar>
              <w:top w:w="100" w:type="dxa"/>
              <w:left w:w="100" w:type="dxa"/>
              <w:bottom w:w="100" w:type="dxa"/>
              <w:right w:w="100" w:type="dxa"/>
            </w:tcMar>
          </w:tcPr>
          <w:p w:rsidR="003242B3" w:rsidRDefault="001656AA">
            <w:pPr>
              <w:rPr>
                <w:sz w:val="20"/>
                <w:szCs w:val="20"/>
              </w:rPr>
            </w:pPr>
            <w:r>
              <w:rPr>
                <w:sz w:val="20"/>
                <w:szCs w:val="20"/>
              </w:rPr>
              <w:t>You appeal to the fact that people like to belong to a group. If everyone does something then you also want to participate. That is why propaganda makers often rent large venues, time on the radio or TV, they organize large demonstrative parades. They also like to use symbols, colors, music, drama etc. They respond to the fact that people belong to a certain group, people are Catholic or Protestant, they are farmers or teachers, etc. Using all other propaganda techniques they try to reinforce feelings of hatred or fear, prejudice or beliefs that already exist within these groups.</w:t>
            </w:r>
          </w:p>
        </w:tc>
      </w:tr>
      <w:tr w:rsidR="003242B3">
        <w:tc>
          <w:tcPr>
            <w:tcW w:w="2250" w:type="dxa"/>
            <w:shd w:val="clear" w:color="auto" w:fill="auto"/>
            <w:tcMar>
              <w:top w:w="100" w:type="dxa"/>
              <w:left w:w="100" w:type="dxa"/>
              <w:bottom w:w="100" w:type="dxa"/>
              <w:right w:w="100" w:type="dxa"/>
            </w:tcMar>
          </w:tcPr>
          <w:p w:rsidR="003242B3" w:rsidRDefault="001656AA">
            <w:r>
              <w:rPr>
                <w:b/>
              </w:rPr>
              <w:t>7. Fear</w:t>
            </w:r>
          </w:p>
        </w:tc>
        <w:tc>
          <w:tcPr>
            <w:tcW w:w="8520" w:type="dxa"/>
            <w:shd w:val="clear" w:color="auto" w:fill="auto"/>
            <w:tcMar>
              <w:top w:w="100" w:type="dxa"/>
              <w:left w:w="100" w:type="dxa"/>
              <w:bottom w:w="100" w:type="dxa"/>
              <w:right w:w="100" w:type="dxa"/>
            </w:tcMar>
          </w:tcPr>
          <w:p w:rsidR="003242B3" w:rsidRDefault="001656AA">
            <w:pPr>
              <w:rPr>
                <w:sz w:val="20"/>
                <w:szCs w:val="20"/>
              </w:rPr>
            </w:pPr>
            <w:r>
              <w:rPr>
                <w:sz w:val="20"/>
                <w:szCs w:val="20"/>
              </w:rPr>
              <w:t>You appeal to anxiety. Hitler, for example, was a master of the response or fear among the population:</w:t>
            </w:r>
          </w:p>
          <w:p w:rsidR="003242B3" w:rsidRDefault="001656AA">
            <w:pPr>
              <w:rPr>
                <w:sz w:val="20"/>
                <w:szCs w:val="20"/>
              </w:rPr>
            </w:pPr>
            <w:r>
              <w:rPr>
                <w:sz w:val="20"/>
                <w:szCs w:val="20"/>
              </w:rPr>
              <w:t xml:space="preserve">"It's uneasy in the streets. The universities are full of rebellious students. Communists are trying to destroy our country. Russia is threatening us with its power and the republic is in danger. Yes - danger from inside and outside. We need order and law. If that is lacking, our nation </w:t>
            </w:r>
            <w:proofErr w:type="spellStart"/>
            <w:r>
              <w:rPr>
                <w:sz w:val="20"/>
                <w:szCs w:val="20"/>
              </w:rPr>
              <w:t>can not</w:t>
            </w:r>
            <w:proofErr w:type="spellEnd"/>
            <w:r>
              <w:rPr>
                <w:sz w:val="20"/>
                <w:szCs w:val="20"/>
              </w:rPr>
              <w:t xml:space="preserve"> continue "(1932)</w:t>
            </w:r>
          </w:p>
        </w:tc>
      </w:tr>
    </w:tbl>
    <w:p w:rsidR="003242B3" w:rsidRDefault="001656AA">
      <w:r>
        <w:br w:type="page"/>
      </w:r>
    </w:p>
    <w:p w:rsidR="003242B3" w:rsidRDefault="003242B3">
      <w:pPr>
        <w:rPr>
          <w:sz w:val="16"/>
          <w:szCs w:val="16"/>
        </w:rPr>
      </w:pPr>
    </w:p>
    <w:tbl>
      <w:tblPr>
        <w:tblStyle w:val="af2"/>
        <w:tblW w:w="106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3242B3">
        <w:tc>
          <w:tcPr>
            <w:tcW w:w="10620" w:type="dxa"/>
            <w:shd w:val="clear" w:color="auto" w:fill="E6B8AF"/>
            <w:tcMar>
              <w:top w:w="100" w:type="dxa"/>
              <w:left w:w="100" w:type="dxa"/>
              <w:bottom w:w="100" w:type="dxa"/>
              <w:right w:w="100" w:type="dxa"/>
            </w:tcMar>
          </w:tcPr>
          <w:p w:rsidR="003242B3" w:rsidRDefault="001656AA">
            <w:pPr>
              <w:pStyle w:val="Kop1"/>
              <w:rPr>
                <w:rFonts w:ascii="Caveat" w:eastAsia="Caveat" w:hAnsi="Caveat" w:cs="Caveat"/>
                <w:sz w:val="36"/>
                <w:szCs w:val="36"/>
              </w:rPr>
            </w:pPr>
            <w:bookmarkStart w:id="8" w:name="_heading=h.1t3h5sf" w:colFirst="0" w:colLast="0"/>
            <w:bookmarkEnd w:id="8"/>
            <w:r>
              <w:rPr>
                <w:rFonts w:ascii="Caveat" w:eastAsia="Caveat" w:hAnsi="Caveat" w:cs="Caveat"/>
                <w:sz w:val="36"/>
                <w:szCs w:val="36"/>
              </w:rPr>
              <w:t>RUBRIC</w:t>
            </w:r>
          </w:p>
        </w:tc>
      </w:tr>
    </w:tbl>
    <w:p w:rsidR="003242B3" w:rsidRDefault="003242B3">
      <w:pPr>
        <w:spacing w:line="240" w:lineRule="auto"/>
      </w:pPr>
    </w:p>
    <w:tbl>
      <w:tblPr>
        <w:tblW w:w="14396" w:type="dxa"/>
        <w:tblCellMar>
          <w:left w:w="70" w:type="dxa"/>
          <w:right w:w="70" w:type="dxa"/>
        </w:tblCellMar>
        <w:tblLook w:val="04A0" w:firstRow="1" w:lastRow="0" w:firstColumn="1" w:lastColumn="0" w:noHBand="0" w:noVBand="1"/>
      </w:tblPr>
      <w:tblGrid>
        <w:gridCol w:w="620"/>
        <w:gridCol w:w="1967"/>
        <w:gridCol w:w="872"/>
        <w:gridCol w:w="1928"/>
        <w:gridCol w:w="425"/>
        <w:gridCol w:w="425"/>
        <w:gridCol w:w="426"/>
        <w:gridCol w:w="567"/>
        <w:gridCol w:w="578"/>
        <w:gridCol w:w="981"/>
        <w:gridCol w:w="192"/>
        <w:gridCol w:w="517"/>
        <w:gridCol w:w="2061"/>
        <w:gridCol w:w="2046"/>
        <w:gridCol w:w="791"/>
      </w:tblGrid>
      <w:tr w:rsidR="004C422A" w:rsidRPr="004C422A" w:rsidTr="001454EA">
        <w:trPr>
          <w:gridAfter w:val="1"/>
          <w:wAfter w:w="791" w:type="dxa"/>
          <w:trHeight w:val="89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4"/>
                <w:szCs w:val="24"/>
                <w:lang w:val="nl-NL"/>
              </w:rPr>
            </w:pPr>
          </w:p>
        </w:tc>
        <w:tc>
          <w:tcPr>
            <w:tcW w:w="8169" w:type="dxa"/>
            <w:gridSpan w:val="9"/>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sz w:val="48"/>
                <w:szCs w:val="48"/>
                <w:lang w:val="nl-NL"/>
              </w:rPr>
            </w:pPr>
            <w:r w:rsidRPr="004C422A">
              <w:rPr>
                <w:rFonts w:eastAsia="Times New Roman"/>
                <w:color w:val="000000"/>
                <w:sz w:val="48"/>
                <w:szCs w:val="48"/>
                <w:lang w:val="nl-NL"/>
              </w:rPr>
              <w:t xml:space="preserve">Propaganda </w:t>
            </w:r>
            <w:proofErr w:type="spellStart"/>
            <w:r w:rsidRPr="004C422A">
              <w:rPr>
                <w:rFonts w:eastAsia="Times New Roman"/>
                <w:color w:val="000000"/>
                <w:sz w:val="48"/>
                <w:szCs w:val="48"/>
                <w:lang w:val="nl-NL"/>
              </w:rPr>
              <w:t>assignment</w:t>
            </w:r>
            <w:proofErr w:type="spellEnd"/>
            <w:r w:rsidRPr="004C422A">
              <w:rPr>
                <w:rFonts w:eastAsia="Times New Roman"/>
                <w:color w:val="000000"/>
                <w:sz w:val="48"/>
                <w:szCs w:val="48"/>
                <w:lang w:val="nl-NL"/>
              </w:rPr>
              <w:t xml:space="preserve"> </w:t>
            </w:r>
            <w:proofErr w:type="spellStart"/>
            <w:r w:rsidRPr="004C422A">
              <w:rPr>
                <w:rFonts w:eastAsia="Times New Roman"/>
                <w:color w:val="000000"/>
                <w:sz w:val="48"/>
                <w:szCs w:val="48"/>
                <w:lang w:val="nl-NL"/>
              </w:rPr>
              <w:t>tto</w:t>
            </w:r>
            <w:proofErr w:type="spellEnd"/>
            <w:r w:rsidRPr="004C422A">
              <w:rPr>
                <w:rFonts w:eastAsia="Times New Roman"/>
                <w:color w:val="000000"/>
                <w:sz w:val="48"/>
                <w:szCs w:val="48"/>
                <w:lang w:val="nl-NL"/>
              </w:rPr>
              <w:t xml:space="preserve"> 3</w:t>
            </w:r>
          </w:p>
        </w:tc>
        <w:tc>
          <w:tcPr>
            <w:tcW w:w="709"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sz w:val="48"/>
                <w:szCs w:val="48"/>
                <w:lang w:val="nl-NL"/>
              </w:rPr>
            </w:pPr>
          </w:p>
        </w:tc>
        <w:tc>
          <w:tcPr>
            <w:tcW w:w="410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44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9"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Name student 1</w:t>
            </w:r>
          </w:p>
        </w:tc>
        <w:tc>
          <w:tcPr>
            <w:tcW w:w="1928" w:type="dxa"/>
            <w:tcBorders>
              <w:top w:val="single" w:sz="4" w:space="0" w:color="auto"/>
              <w:left w:val="single" w:sz="4" w:space="0" w:color="auto"/>
              <w:bottom w:val="single" w:sz="4" w:space="0" w:color="auto"/>
              <w:right w:val="nil"/>
            </w:tcBorders>
            <w:shd w:val="clear" w:color="auto" w:fill="auto"/>
            <w:noWrap/>
            <w:vAlign w:val="bottom"/>
            <w:hideMark/>
          </w:tcPr>
          <w:p w:rsidR="004C422A" w:rsidRPr="004C422A" w:rsidRDefault="004C422A" w:rsidP="004C422A">
            <w:pPr>
              <w:spacing w:line="240" w:lineRule="auto"/>
              <w:rPr>
                <w:rFonts w:eastAsia="Times New Roman"/>
                <w:color w:val="000000"/>
                <w:sz w:val="20"/>
                <w:szCs w:val="20"/>
                <w:lang w:val="nl-NL"/>
              </w:rPr>
            </w:pPr>
            <w:r w:rsidRPr="004C422A">
              <w:rPr>
                <w:rFonts w:eastAsia="Times New Roman"/>
                <w:color w:val="000000"/>
                <w:sz w:val="20"/>
                <w:szCs w:val="20"/>
                <w:lang w:val="nl-NL"/>
              </w:rPr>
              <w:t> </w:t>
            </w:r>
          </w:p>
        </w:tc>
        <w:tc>
          <w:tcPr>
            <w:tcW w:w="425" w:type="dxa"/>
            <w:tcBorders>
              <w:top w:val="single" w:sz="4" w:space="0" w:color="auto"/>
              <w:left w:val="nil"/>
              <w:bottom w:val="single" w:sz="4" w:space="0" w:color="auto"/>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B</w:t>
            </w: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Beginner</w:t>
            </w: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9"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Name student 2</w:t>
            </w:r>
          </w:p>
        </w:tc>
        <w:tc>
          <w:tcPr>
            <w:tcW w:w="1928" w:type="dxa"/>
            <w:tcBorders>
              <w:top w:val="nil"/>
              <w:left w:val="single" w:sz="4" w:space="0" w:color="auto"/>
              <w:bottom w:val="single" w:sz="4" w:space="0" w:color="auto"/>
              <w:right w:val="nil"/>
            </w:tcBorders>
            <w:shd w:val="clear" w:color="auto" w:fill="auto"/>
            <w:noWrap/>
            <w:vAlign w:val="bottom"/>
            <w:hideMark/>
          </w:tcPr>
          <w:p w:rsidR="004C422A" w:rsidRPr="004C422A" w:rsidRDefault="004C422A" w:rsidP="004C422A">
            <w:pPr>
              <w:spacing w:line="240" w:lineRule="auto"/>
              <w:rPr>
                <w:rFonts w:eastAsia="Times New Roman"/>
                <w:color w:val="000000"/>
                <w:sz w:val="20"/>
                <w:szCs w:val="20"/>
                <w:lang w:val="nl-NL"/>
              </w:rPr>
            </w:pPr>
            <w:r w:rsidRPr="004C422A">
              <w:rPr>
                <w:rFonts w:eastAsia="Times New Roman"/>
                <w:color w:val="000000"/>
                <w:sz w:val="20"/>
                <w:szCs w:val="20"/>
                <w:lang w:val="nl-NL"/>
              </w:rPr>
              <w:t> </w:t>
            </w:r>
          </w:p>
        </w:tc>
        <w:tc>
          <w:tcPr>
            <w:tcW w:w="425" w:type="dxa"/>
            <w:tcBorders>
              <w:top w:val="nil"/>
              <w:left w:val="nil"/>
              <w:bottom w:val="single" w:sz="4" w:space="0" w:color="auto"/>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auto"/>
              <w:right w:val="single" w:sz="4" w:space="0" w:color="auto"/>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single" w:sz="4" w:space="0" w:color="000000"/>
              <w:bottom w:val="single" w:sz="4" w:space="0" w:color="000000"/>
              <w:right w:val="single" w:sz="4" w:space="0" w:color="000000"/>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P</w:t>
            </w: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roofErr w:type="spellStart"/>
            <w:r w:rsidRPr="004C422A">
              <w:rPr>
                <w:rFonts w:eastAsia="Times New Roman"/>
                <w:sz w:val="20"/>
                <w:szCs w:val="20"/>
                <w:lang w:val="nl-NL"/>
              </w:rPr>
              <w:t>Proficiant</w:t>
            </w:r>
            <w:proofErr w:type="spellEnd"/>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single" w:sz="4" w:space="0" w:color="000000"/>
              <w:bottom w:val="single" w:sz="4" w:space="0" w:color="000000"/>
              <w:right w:val="single" w:sz="4" w:space="0" w:color="000000"/>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A</w:t>
            </w: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Advanced</w:t>
            </w: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3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gridAfter w:val="1"/>
          <w:wAfter w:w="791" w:type="dxa"/>
          <w:trHeight w:val="3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3D85C6"/>
                <w:sz w:val="28"/>
                <w:szCs w:val="28"/>
                <w:lang w:val="nl-NL"/>
              </w:rPr>
            </w:pPr>
            <w:proofErr w:type="spellStart"/>
            <w:r w:rsidRPr="004C422A">
              <w:rPr>
                <w:rFonts w:eastAsia="Times New Roman"/>
                <w:color w:val="3D85C6"/>
                <w:sz w:val="28"/>
                <w:szCs w:val="28"/>
                <w:lang w:val="nl-NL"/>
              </w:rPr>
              <w:t>Assignment</w:t>
            </w:r>
            <w:proofErr w:type="spellEnd"/>
            <w:r w:rsidRPr="004C422A">
              <w:rPr>
                <w:rFonts w:eastAsia="Times New Roman"/>
                <w:color w:val="3D85C6"/>
                <w:sz w:val="28"/>
                <w:szCs w:val="28"/>
                <w:lang w:val="nl-NL"/>
              </w:rPr>
              <w:t xml:space="preserve"> 1 (research)</w:t>
            </w: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3D85C6"/>
                <w:sz w:val="28"/>
                <w:szCs w:val="28"/>
                <w:lang w:val="nl-NL"/>
              </w:rPr>
            </w:pP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1559"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4C422A" w:rsidRPr="004C422A" w:rsidRDefault="004C422A" w:rsidP="004C422A">
            <w:pPr>
              <w:spacing w:line="240" w:lineRule="auto"/>
              <w:rPr>
                <w:rFonts w:eastAsia="Times New Roman"/>
                <w:b/>
                <w:bCs/>
                <w:sz w:val="20"/>
                <w:szCs w:val="20"/>
                <w:lang w:val="nl-NL"/>
              </w:rPr>
            </w:pPr>
            <w:r w:rsidRPr="004C422A">
              <w:rPr>
                <w:rFonts w:eastAsia="Times New Roman"/>
                <w:b/>
                <w:bCs/>
                <w:sz w:val="20"/>
                <w:szCs w:val="20"/>
                <w:lang w:val="nl-NL"/>
              </w:rPr>
              <w:t xml:space="preserve">Overall </w:t>
            </w:r>
            <w:proofErr w:type="spellStart"/>
            <w:r w:rsidRPr="004C422A">
              <w:rPr>
                <w:rFonts w:eastAsia="Times New Roman"/>
                <w:b/>
                <w:bCs/>
                <w:sz w:val="20"/>
                <w:szCs w:val="20"/>
                <w:lang w:val="nl-NL"/>
              </w:rPr>
              <w:t>grade</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22A" w:rsidRPr="004C422A" w:rsidRDefault="004C422A" w:rsidP="004C422A">
            <w:pPr>
              <w:spacing w:line="240" w:lineRule="auto"/>
              <w:rPr>
                <w:rFonts w:eastAsia="Times New Roman"/>
                <w:sz w:val="24"/>
                <w:szCs w:val="24"/>
                <w:lang w:val="nl-NL"/>
              </w:rPr>
            </w:pPr>
            <w:r w:rsidRPr="004C422A">
              <w:rPr>
                <w:rFonts w:eastAsia="Times New Roman"/>
                <w:sz w:val="24"/>
                <w:szCs w:val="24"/>
                <w:lang w:val="nl-NL"/>
              </w:rPr>
              <w:t> </w:t>
            </w:r>
          </w:p>
        </w:tc>
        <w:tc>
          <w:tcPr>
            <w:tcW w:w="410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4"/>
                <w:szCs w:val="24"/>
                <w:lang w:val="nl-NL"/>
              </w:rPr>
            </w:pPr>
          </w:p>
        </w:tc>
      </w:tr>
      <w:tr w:rsidR="004C422A" w:rsidRPr="004C422A" w:rsidTr="001454EA">
        <w:trPr>
          <w:trHeight w:val="2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1. Definition of propaganda</w:t>
            </w:r>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nil"/>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auto"/>
              <w:left w:val="single" w:sz="4" w:space="0" w:color="auto"/>
              <w:bottom w:val="single" w:sz="4" w:space="0" w:color="auto"/>
              <w:right w:val="single" w:sz="4" w:space="0" w:color="auto"/>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1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2. </w:t>
            </w:r>
            <w:proofErr w:type="spellStart"/>
            <w:r w:rsidRPr="004C422A">
              <w:rPr>
                <w:rFonts w:eastAsia="Times New Roman"/>
                <w:sz w:val="20"/>
                <w:szCs w:val="20"/>
                <w:lang w:val="nl-NL"/>
              </w:rPr>
              <w:t>Phase</w:t>
            </w:r>
            <w:proofErr w:type="spellEnd"/>
            <w:r w:rsidRPr="004C422A">
              <w:rPr>
                <w:rFonts w:eastAsia="Times New Roman"/>
                <w:sz w:val="20"/>
                <w:szCs w:val="20"/>
                <w:lang w:val="nl-NL"/>
              </w:rPr>
              <w:t xml:space="preserve"> I </w:t>
            </w:r>
            <w:proofErr w:type="spellStart"/>
            <w:r w:rsidRPr="004C422A">
              <w:rPr>
                <w:rFonts w:eastAsia="Times New Roman"/>
                <w:sz w:val="20"/>
                <w:szCs w:val="20"/>
                <w:lang w:val="nl-NL"/>
              </w:rPr>
              <w:t>descriptions</w:t>
            </w:r>
            <w:proofErr w:type="spellEnd"/>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9"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Source A</w:t>
            </w: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color w:val="000000"/>
                <w:lang w:val="nl-NL"/>
              </w:rPr>
            </w:pPr>
            <w:r w:rsidRPr="004C422A">
              <w:rPr>
                <w:rFonts w:eastAsia="Times New Roman"/>
                <w:color w:val="000000"/>
                <w:lang w:val="nl-NL"/>
              </w:rPr>
              <w:t>1</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r w:rsidRPr="004C422A">
              <w:rPr>
                <w:rFonts w:eastAsia="Times New Roman"/>
                <w:color w:val="000000"/>
                <w:lang w:val="nl-NL"/>
              </w:rPr>
              <w:t xml:space="preserve">First </w:t>
            </w:r>
            <w:proofErr w:type="spellStart"/>
            <w:r w:rsidRPr="004C422A">
              <w:rPr>
                <w:rFonts w:eastAsia="Times New Roman"/>
                <w:color w:val="000000"/>
                <w:lang w:val="nl-NL"/>
              </w:rPr>
              <w:t>impression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single" w:sz="4" w:space="0" w:color="000000"/>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000000"/>
              <w:left w:val="nil"/>
              <w:bottom w:val="single" w:sz="4" w:space="0" w:color="000000"/>
              <w:right w:val="single" w:sz="4" w:space="0" w:color="000000"/>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2</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When</w:t>
            </w:r>
            <w:proofErr w:type="spellEnd"/>
            <w:r w:rsidRPr="004C422A">
              <w:rPr>
                <w:rFonts w:eastAsia="Times New Roman"/>
                <w:color w:val="000000"/>
                <w:lang w:val="nl-NL"/>
              </w:rPr>
              <w:t xml:space="preserve"> was </w:t>
            </w:r>
            <w:proofErr w:type="spellStart"/>
            <w:r w:rsidRPr="004C422A">
              <w:rPr>
                <w:rFonts w:eastAsia="Times New Roman"/>
                <w:color w:val="000000"/>
                <w:lang w:val="nl-NL"/>
              </w:rPr>
              <w:t>it</w:t>
            </w:r>
            <w:proofErr w:type="spellEnd"/>
            <w:r w:rsidRPr="004C422A">
              <w:rPr>
                <w:rFonts w:eastAsia="Times New Roman"/>
                <w:color w:val="000000"/>
                <w:lang w:val="nl-NL"/>
              </w:rPr>
              <w:t xml:space="preserve"> made?</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3</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Where</w:t>
            </w:r>
            <w:proofErr w:type="spellEnd"/>
            <w:r w:rsidRPr="004C422A">
              <w:rPr>
                <w:rFonts w:eastAsia="Times New Roman"/>
                <w:color w:val="000000"/>
                <w:lang w:val="nl-NL"/>
              </w:rPr>
              <w:t xml:space="preserve"> was </w:t>
            </w:r>
            <w:proofErr w:type="spellStart"/>
            <w:r w:rsidRPr="004C422A">
              <w:rPr>
                <w:rFonts w:eastAsia="Times New Roman"/>
                <w:color w:val="000000"/>
                <w:lang w:val="nl-NL"/>
              </w:rPr>
              <w:t>it</w:t>
            </w:r>
            <w:proofErr w:type="spellEnd"/>
            <w:r w:rsidRPr="004C422A">
              <w:rPr>
                <w:rFonts w:eastAsia="Times New Roman"/>
                <w:color w:val="000000"/>
                <w:lang w:val="nl-NL"/>
              </w:rPr>
              <w:t xml:space="preserve"> made?</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4</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Who</w:t>
            </w:r>
            <w:proofErr w:type="spellEnd"/>
            <w:r w:rsidRPr="004C422A">
              <w:rPr>
                <w:rFonts w:eastAsia="Times New Roman"/>
                <w:color w:val="000000"/>
                <w:lang w:val="nl-NL"/>
              </w:rPr>
              <w:t xml:space="preserve"> made </w:t>
            </w:r>
            <w:proofErr w:type="spellStart"/>
            <w:r w:rsidRPr="004C422A">
              <w:rPr>
                <w:rFonts w:eastAsia="Times New Roman"/>
                <w:color w:val="000000"/>
                <w:lang w:val="nl-NL"/>
              </w:rPr>
              <w:t>it</w:t>
            </w:r>
            <w:proofErr w:type="spellEnd"/>
            <w:r w:rsidRPr="004C422A">
              <w:rPr>
                <w:rFonts w:eastAsia="Times New Roman"/>
                <w:color w:val="000000"/>
                <w:lang w:val="nl-NL"/>
              </w:rPr>
              <w:t>?</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5</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Elaborate</w:t>
            </w:r>
            <w:proofErr w:type="spellEnd"/>
            <w:r w:rsidRPr="004C422A">
              <w:rPr>
                <w:rFonts w:eastAsia="Times New Roman"/>
                <w:color w:val="000000"/>
                <w:lang w:val="nl-NL"/>
              </w:rPr>
              <w:t xml:space="preserve"> </w:t>
            </w:r>
            <w:proofErr w:type="spellStart"/>
            <w:r w:rsidRPr="004C422A">
              <w:rPr>
                <w:rFonts w:eastAsia="Times New Roman"/>
                <w:color w:val="000000"/>
                <w:lang w:val="nl-NL"/>
              </w:rPr>
              <w:t>description</w:t>
            </w:r>
            <w:proofErr w:type="spellEnd"/>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4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9"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Source B</w:t>
            </w: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color w:val="000000"/>
                <w:lang w:val="nl-NL"/>
              </w:rPr>
            </w:pPr>
            <w:r w:rsidRPr="004C422A">
              <w:rPr>
                <w:rFonts w:eastAsia="Times New Roman"/>
                <w:color w:val="000000"/>
                <w:lang w:val="nl-NL"/>
              </w:rPr>
              <w:t>1</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r w:rsidRPr="004C422A">
              <w:rPr>
                <w:rFonts w:eastAsia="Times New Roman"/>
                <w:color w:val="000000"/>
                <w:lang w:val="nl-NL"/>
              </w:rPr>
              <w:t xml:space="preserve">First </w:t>
            </w:r>
            <w:proofErr w:type="spellStart"/>
            <w:r w:rsidRPr="004C422A">
              <w:rPr>
                <w:rFonts w:eastAsia="Times New Roman"/>
                <w:color w:val="000000"/>
                <w:lang w:val="nl-NL"/>
              </w:rPr>
              <w:t>impression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single" w:sz="4" w:space="0" w:color="000000"/>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000000"/>
              <w:left w:val="nil"/>
              <w:bottom w:val="single" w:sz="4" w:space="0" w:color="000000"/>
              <w:right w:val="single" w:sz="4" w:space="0" w:color="000000"/>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2</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When</w:t>
            </w:r>
            <w:proofErr w:type="spellEnd"/>
            <w:r w:rsidRPr="004C422A">
              <w:rPr>
                <w:rFonts w:eastAsia="Times New Roman"/>
                <w:color w:val="000000"/>
                <w:lang w:val="nl-NL"/>
              </w:rPr>
              <w:t xml:space="preserve"> was </w:t>
            </w:r>
            <w:proofErr w:type="spellStart"/>
            <w:r w:rsidRPr="004C422A">
              <w:rPr>
                <w:rFonts w:eastAsia="Times New Roman"/>
                <w:color w:val="000000"/>
                <w:lang w:val="nl-NL"/>
              </w:rPr>
              <w:t>it</w:t>
            </w:r>
            <w:proofErr w:type="spellEnd"/>
            <w:r w:rsidRPr="004C422A">
              <w:rPr>
                <w:rFonts w:eastAsia="Times New Roman"/>
                <w:color w:val="000000"/>
                <w:lang w:val="nl-NL"/>
              </w:rPr>
              <w:t xml:space="preserve"> made?</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3</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Where</w:t>
            </w:r>
            <w:proofErr w:type="spellEnd"/>
            <w:r w:rsidRPr="004C422A">
              <w:rPr>
                <w:rFonts w:eastAsia="Times New Roman"/>
                <w:color w:val="000000"/>
                <w:lang w:val="nl-NL"/>
              </w:rPr>
              <w:t xml:space="preserve"> was </w:t>
            </w:r>
            <w:proofErr w:type="spellStart"/>
            <w:r w:rsidRPr="004C422A">
              <w:rPr>
                <w:rFonts w:eastAsia="Times New Roman"/>
                <w:color w:val="000000"/>
                <w:lang w:val="nl-NL"/>
              </w:rPr>
              <w:t>it</w:t>
            </w:r>
            <w:proofErr w:type="spellEnd"/>
            <w:r w:rsidRPr="004C422A">
              <w:rPr>
                <w:rFonts w:eastAsia="Times New Roman"/>
                <w:color w:val="000000"/>
                <w:lang w:val="nl-NL"/>
              </w:rPr>
              <w:t xml:space="preserve"> made?</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4</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Who</w:t>
            </w:r>
            <w:proofErr w:type="spellEnd"/>
            <w:r w:rsidRPr="004C422A">
              <w:rPr>
                <w:rFonts w:eastAsia="Times New Roman"/>
                <w:color w:val="000000"/>
                <w:lang w:val="nl-NL"/>
              </w:rPr>
              <w:t xml:space="preserve"> made </w:t>
            </w:r>
            <w:proofErr w:type="spellStart"/>
            <w:r w:rsidRPr="004C422A">
              <w:rPr>
                <w:rFonts w:eastAsia="Times New Roman"/>
                <w:color w:val="000000"/>
                <w:lang w:val="nl-NL"/>
              </w:rPr>
              <w:t>it</w:t>
            </w:r>
            <w:proofErr w:type="spellEnd"/>
            <w:r w:rsidRPr="004C422A">
              <w:rPr>
                <w:rFonts w:eastAsia="Times New Roman"/>
                <w:color w:val="000000"/>
                <w:lang w:val="nl-NL"/>
              </w:rPr>
              <w:t>?</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5</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Elaborate</w:t>
            </w:r>
            <w:proofErr w:type="spellEnd"/>
            <w:r w:rsidRPr="004C422A">
              <w:rPr>
                <w:rFonts w:eastAsia="Times New Roman"/>
                <w:color w:val="000000"/>
                <w:lang w:val="nl-NL"/>
              </w:rPr>
              <w:t xml:space="preserve"> </w:t>
            </w:r>
            <w:proofErr w:type="spellStart"/>
            <w:r w:rsidRPr="004C422A">
              <w:rPr>
                <w:rFonts w:eastAsia="Times New Roman"/>
                <w:color w:val="000000"/>
                <w:lang w:val="nl-NL"/>
              </w:rPr>
              <w:t>description</w:t>
            </w:r>
            <w:proofErr w:type="spellEnd"/>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25"/>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9"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Source C</w:t>
            </w: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color w:val="000000"/>
                <w:lang w:val="nl-NL"/>
              </w:rPr>
            </w:pPr>
            <w:r w:rsidRPr="004C422A">
              <w:rPr>
                <w:rFonts w:eastAsia="Times New Roman"/>
                <w:color w:val="000000"/>
                <w:lang w:val="nl-NL"/>
              </w:rPr>
              <w:t>1</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r w:rsidRPr="004C422A">
              <w:rPr>
                <w:rFonts w:eastAsia="Times New Roman"/>
                <w:color w:val="000000"/>
                <w:lang w:val="nl-NL"/>
              </w:rPr>
              <w:t xml:space="preserve">First </w:t>
            </w:r>
            <w:proofErr w:type="spellStart"/>
            <w:r w:rsidRPr="004C422A">
              <w:rPr>
                <w:rFonts w:eastAsia="Times New Roman"/>
                <w:color w:val="000000"/>
                <w:lang w:val="nl-NL"/>
              </w:rPr>
              <w:t>impression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single" w:sz="4" w:space="0" w:color="000000"/>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000000"/>
              <w:left w:val="nil"/>
              <w:bottom w:val="single" w:sz="4" w:space="0" w:color="000000"/>
              <w:right w:val="single" w:sz="4" w:space="0" w:color="000000"/>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2</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When</w:t>
            </w:r>
            <w:proofErr w:type="spellEnd"/>
            <w:r w:rsidRPr="004C422A">
              <w:rPr>
                <w:rFonts w:eastAsia="Times New Roman"/>
                <w:color w:val="000000"/>
                <w:lang w:val="nl-NL"/>
              </w:rPr>
              <w:t xml:space="preserve"> was </w:t>
            </w:r>
            <w:proofErr w:type="spellStart"/>
            <w:r w:rsidRPr="004C422A">
              <w:rPr>
                <w:rFonts w:eastAsia="Times New Roman"/>
                <w:color w:val="000000"/>
                <w:lang w:val="nl-NL"/>
              </w:rPr>
              <w:t>it</w:t>
            </w:r>
            <w:proofErr w:type="spellEnd"/>
            <w:r w:rsidRPr="004C422A">
              <w:rPr>
                <w:rFonts w:eastAsia="Times New Roman"/>
                <w:color w:val="000000"/>
                <w:lang w:val="nl-NL"/>
              </w:rPr>
              <w:t xml:space="preserve"> made?</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3</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Where</w:t>
            </w:r>
            <w:proofErr w:type="spellEnd"/>
            <w:r w:rsidRPr="004C422A">
              <w:rPr>
                <w:rFonts w:eastAsia="Times New Roman"/>
                <w:color w:val="000000"/>
                <w:lang w:val="nl-NL"/>
              </w:rPr>
              <w:t xml:space="preserve"> was </w:t>
            </w:r>
            <w:proofErr w:type="spellStart"/>
            <w:r w:rsidRPr="004C422A">
              <w:rPr>
                <w:rFonts w:eastAsia="Times New Roman"/>
                <w:color w:val="000000"/>
                <w:lang w:val="nl-NL"/>
              </w:rPr>
              <w:t>it</w:t>
            </w:r>
            <w:proofErr w:type="spellEnd"/>
            <w:r w:rsidRPr="004C422A">
              <w:rPr>
                <w:rFonts w:eastAsia="Times New Roman"/>
                <w:color w:val="000000"/>
                <w:lang w:val="nl-NL"/>
              </w:rPr>
              <w:t xml:space="preserve"> made?</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4</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Who</w:t>
            </w:r>
            <w:proofErr w:type="spellEnd"/>
            <w:r w:rsidRPr="004C422A">
              <w:rPr>
                <w:rFonts w:eastAsia="Times New Roman"/>
                <w:color w:val="000000"/>
                <w:lang w:val="nl-NL"/>
              </w:rPr>
              <w:t xml:space="preserve"> made </w:t>
            </w:r>
            <w:proofErr w:type="spellStart"/>
            <w:r w:rsidRPr="004C422A">
              <w:rPr>
                <w:rFonts w:eastAsia="Times New Roman"/>
                <w:color w:val="000000"/>
                <w:lang w:val="nl-NL"/>
              </w:rPr>
              <w:t>it</w:t>
            </w:r>
            <w:proofErr w:type="spellEnd"/>
            <w:r w:rsidRPr="004C422A">
              <w:rPr>
                <w:rFonts w:eastAsia="Times New Roman"/>
                <w:color w:val="000000"/>
                <w:lang w:val="nl-NL"/>
              </w:rPr>
              <w:t>?</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right"/>
              <w:rPr>
                <w:rFonts w:eastAsia="Times New Roman"/>
                <w:sz w:val="20"/>
                <w:szCs w:val="20"/>
                <w:lang w:val="nl-NL"/>
              </w:rPr>
            </w:pPr>
            <w:r w:rsidRPr="004C422A">
              <w:rPr>
                <w:rFonts w:eastAsia="Times New Roman"/>
                <w:sz w:val="20"/>
                <w:szCs w:val="20"/>
                <w:lang w:val="nl-NL"/>
              </w:rPr>
              <w:t>5</w:t>
            </w:r>
          </w:p>
        </w:tc>
        <w:tc>
          <w:tcPr>
            <w:tcW w:w="28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000000"/>
                <w:lang w:val="nl-NL"/>
              </w:rPr>
            </w:pPr>
            <w:proofErr w:type="spellStart"/>
            <w:r w:rsidRPr="004C422A">
              <w:rPr>
                <w:rFonts w:eastAsia="Times New Roman"/>
                <w:color w:val="000000"/>
                <w:lang w:val="nl-NL"/>
              </w:rPr>
              <w:t>Elaborate</w:t>
            </w:r>
            <w:proofErr w:type="spellEnd"/>
            <w:r w:rsidRPr="004C422A">
              <w:rPr>
                <w:rFonts w:eastAsia="Times New Roman"/>
                <w:color w:val="000000"/>
                <w:lang w:val="nl-NL"/>
              </w:rPr>
              <w:t xml:space="preserve"> </w:t>
            </w:r>
            <w:proofErr w:type="spellStart"/>
            <w:r w:rsidRPr="004C422A">
              <w:rPr>
                <w:rFonts w:eastAsia="Times New Roman"/>
                <w:color w:val="000000"/>
                <w:lang w:val="nl-NL"/>
              </w:rPr>
              <w:t>description</w:t>
            </w:r>
            <w:proofErr w:type="spellEnd"/>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25"/>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3. </w:t>
            </w:r>
            <w:proofErr w:type="spellStart"/>
            <w:r w:rsidRPr="004C422A">
              <w:rPr>
                <w:rFonts w:eastAsia="Times New Roman"/>
                <w:sz w:val="20"/>
                <w:szCs w:val="20"/>
                <w:lang w:val="nl-NL"/>
              </w:rPr>
              <w:t>Finding</w:t>
            </w:r>
            <w:proofErr w:type="spellEnd"/>
            <w:r w:rsidRPr="004C422A">
              <w:rPr>
                <w:rFonts w:eastAsia="Times New Roman"/>
                <w:sz w:val="20"/>
                <w:szCs w:val="20"/>
                <w:lang w:val="nl-NL"/>
              </w:rPr>
              <w:t xml:space="preserve"> target </w:t>
            </w:r>
            <w:proofErr w:type="spellStart"/>
            <w:r w:rsidRPr="004C422A">
              <w:rPr>
                <w:rFonts w:eastAsia="Times New Roman"/>
                <w:sz w:val="20"/>
                <w:szCs w:val="20"/>
                <w:lang w:val="nl-NL"/>
              </w:rPr>
              <w:t>audience</w:t>
            </w:r>
            <w:proofErr w:type="spellEnd"/>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roofErr w:type="spellStart"/>
            <w:r w:rsidRPr="004C422A">
              <w:rPr>
                <w:rFonts w:eastAsia="Times New Roman"/>
                <w:sz w:val="20"/>
                <w:szCs w:val="20"/>
                <w:lang w:val="nl-NL"/>
              </w:rPr>
              <w:t>Determine</w:t>
            </w:r>
            <w:proofErr w:type="spellEnd"/>
            <w:r w:rsidRPr="004C422A">
              <w:rPr>
                <w:rFonts w:eastAsia="Times New Roman"/>
                <w:sz w:val="20"/>
                <w:szCs w:val="20"/>
                <w:lang w:val="nl-NL"/>
              </w:rPr>
              <w:t xml:space="preserve"> target </w:t>
            </w:r>
            <w:proofErr w:type="spellStart"/>
            <w:r w:rsidRPr="004C422A">
              <w:rPr>
                <w:rFonts w:eastAsia="Times New Roman"/>
                <w:sz w:val="20"/>
                <w:szCs w:val="20"/>
                <w:lang w:val="nl-NL"/>
              </w:rPr>
              <w:t>audience</w:t>
            </w:r>
            <w:proofErr w:type="spellEnd"/>
            <w:r w:rsidRPr="004C422A">
              <w:rPr>
                <w:rFonts w:eastAsia="Times New Roman"/>
                <w:sz w:val="20"/>
                <w:szCs w:val="20"/>
                <w:lang w:val="nl-NL"/>
              </w:rPr>
              <w:t xml:space="preserve"> Source A</w:t>
            </w:r>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nil"/>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auto"/>
              <w:left w:val="single" w:sz="4" w:space="0" w:color="auto"/>
              <w:bottom w:val="single" w:sz="4" w:space="0" w:color="auto"/>
              <w:right w:val="single" w:sz="4" w:space="0" w:color="auto"/>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roofErr w:type="spellStart"/>
            <w:r w:rsidRPr="004C422A">
              <w:rPr>
                <w:rFonts w:eastAsia="Times New Roman"/>
                <w:sz w:val="20"/>
                <w:szCs w:val="20"/>
                <w:lang w:val="nl-NL"/>
              </w:rPr>
              <w:t>Determine</w:t>
            </w:r>
            <w:proofErr w:type="spellEnd"/>
            <w:r w:rsidRPr="004C422A">
              <w:rPr>
                <w:rFonts w:eastAsia="Times New Roman"/>
                <w:sz w:val="20"/>
                <w:szCs w:val="20"/>
                <w:lang w:val="nl-NL"/>
              </w:rPr>
              <w:t xml:space="preserve"> target </w:t>
            </w:r>
            <w:proofErr w:type="spellStart"/>
            <w:r w:rsidRPr="004C422A">
              <w:rPr>
                <w:rFonts w:eastAsia="Times New Roman"/>
                <w:sz w:val="20"/>
                <w:szCs w:val="20"/>
                <w:lang w:val="nl-NL"/>
              </w:rPr>
              <w:t>audience</w:t>
            </w:r>
            <w:proofErr w:type="spellEnd"/>
            <w:r w:rsidRPr="004C422A">
              <w:rPr>
                <w:rFonts w:eastAsia="Times New Roman"/>
                <w:sz w:val="20"/>
                <w:szCs w:val="20"/>
                <w:lang w:val="nl-NL"/>
              </w:rPr>
              <w:t xml:space="preserve"> Source B</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roofErr w:type="spellStart"/>
            <w:r w:rsidRPr="004C422A">
              <w:rPr>
                <w:rFonts w:eastAsia="Times New Roman"/>
                <w:sz w:val="20"/>
                <w:szCs w:val="20"/>
                <w:lang w:val="nl-NL"/>
              </w:rPr>
              <w:t>Determine</w:t>
            </w:r>
            <w:proofErr w:type="spellEnd"/>
            <w:r w:rsidRPr="004C422A">
              <w:rPr>
                <w:rFonts w:eastAsia="Times New Roman"/>
                <w:sz w:val="20"/>
                <w:szCs w:val="20"/>
                <w:lang w:val="nl-NL"/>
              </w:rPr>
              <w:t xml:space="preserve"> target </w:t>
            </w:r>
            <w:proofErr w:type="spellStart"/>
            <w:r w:rsidRPr="004C422A">
              <w:rPr>
                <w:rFonts w:eastAsia="Times New Roman"/>
                <w:sz w:val="20"/>
                <w:szCs w:val="20"/>
                <w:lang w:val="nl-NL"/>
              </w:rPr>
              <w:t>audience</w:t>
            </w:r>
            <w:proofErr w:type="spellEnd"/>
            <w:r w:rsidRPr="004C422A">
              <w:rPr>
                <w:rFonts w:eastAsia="Times New Roman"/>
                <w:sz w:val="20"/>
                <w:szCs w:val="20"/>
                <w:lang w:val="nl-NL"/>
              </w:rPr>
              <w:t xml:space="preserve"> Source C</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55"/>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72"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92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67"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578"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173"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578"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2837"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bl>
    <w:p w:rsidR="003242B3" w:rsidRDefault="003242B3">
      <w:pPr>
        <w:spacing w:line="240" w:lineRule="auto"/>
      </w:pPr>
    </w:p>
    <w:p w:rsidR="003242B3" w:rsidRDefault="003242B3">
      <w:pPr>
        <w:spacing w:line="240" w:lineRule="auto"/>
      </w:pPr>
    </w:p>
    <w:p w:rsidR="003242B3" w:rsidRDefault="003242B3">
      <w:pPr>
        <w:spacing w:line="240" w:lineRule="auto"/>
        <w:rPr>
          <w:sz w:val="28"/>
          <w:szCs w:val="28"/>
        </w:rPr>
      </w:pPr>
    </w:p>
    <w:p w:rsidR="003242B3" w:rsidRDefault="003242B3">
      <w:pPr>
        <w:rPr>
          <w:rFonts w:ascii="Calibri" w:eastAsia="Calibri" w:hAnsi="Calibri" w:cs="Calibri"/>
          <w:color w:val="555555"/>
        </w:rPr>
      </w:pPr>
      <w:bookmarkStart w:id="9" w:name="_heading=h.4d34og8" w:colFirst="0" w:colLast="0"/>
      <w:bookmarkEnd w:id="9"/>
    </w:p>
    <w:p w:rsidR="004C422A" w:rsidRDefault="004C422A">
      <w:pPr>
        <w:rPr>
          <w:rFonts w:ascii="Calibri" w:eastAsia="Calibri" w:hAnsi="Calibri" w:cs="Calibri"/>
          <w:color w:val="555555"/>
        </w:rPr>
      </w:pPr>
    </w:p>
    <w:p w:rsidR="001454EA" w:rsidRDefault="001454EA">
      <w:pPr>
        <w:rPr>
          <w:rFonts w:ascii="Calibri" w:eastAsia="Calibri" w:hAnsi="Calibri" w:cs="Calibri"/>
          <w:color w:val="555555"/>
        </w:rPr>
      </w:pPr>
    </w:p>
    <w:p w:rsidR="001454EA" w:rsidRDefault="001454EA">
      <w:pPr>
        <w:rPr>
          <w:rFonts w:ascii="Calibri" w:eastAsia="Calibri" w:hAnsi="Calibri" w:cs="Calibri"/>
          <w:color w:val="555555"/>
        </w:rPr>
      </w:pPr>
    </w:p>
    <w:tbl>
      <w:tblPr>
        <w:tblW w:w="11992" w:type="dxa"/>
        <w:tblCellMar>
          <w:left w:w="70" w:type="dxa"/>
          <w:right w:w="70" w:type="dxa"/>
        </w:tblCellMar>
        <w:tblLook w:val="04A0" w:firstRow="1" w:lastRow="0" w:firstColumn="1" w:lastColumn="0" w:noHBand="0" w:noVBand="1"/>
      </w:tblPr>
      <w:tblGrid>
        <w:gridCol w:w="620"/>
        <w:gridCol w:w="1603"/>
        <w:gridCol w:w="1179"/>
        <w:gridCol w:w="221"/>
        <w:gridCol w:w="1764"/>
        <w:gridCol w:w="425"/>
        <w:gridCol w:w="425"/>
        <w:gridCol w:w="426"/>
        <w:gridCol w:w="860"/>
        <w:gridCol w:w="1549"/>
        <w:gridCol w:w="720"/>
        <w:gridCol w:w="800"/>
        <w:gridCol w:w="600"/>
        <w:gridCol w:w="800"/>
      </w:tblGrid>
      <w:tr w:rsidR="004C422A" w:rsidRPr="004C422A" w:rsidTr="001454EA">
        <w:trPr>
          <w:trHeight w:val="350"/>
        </w:trPr>
        <w:tc>
          <w:tcPr>
            <w:tcW w:w="620" w:type="dxa"/>
            <w:tcBorders>
              <w:top w:val="nil"/>
              <w:left w:val="nil"/>
              <w:bottom w:val="nil"/>
              <w:right w:val="nil"/>
            </w:tcBorders>
            <w:shd w:val="clear" w:color="000000" w:fill="FFFFFF"/>
            <w:noWrap/>
            <w:vAlign w:val="bottom"/>
            <w:hideMark/>
          </w:tcPr>
          <w:p w:rsidR="004C422A" w:rsidRPr="004C422A" w:rsidRDefault="004C422A" w:rsidP="004C422A">
            <w:pPr>
              <w:spacing w:line="240" w:lineRule="auto"/>
              <w:rPr>
                <w:rFonts w:eastAsia="Times New Roman"/>
                <w:color w:val="000000"/>
                <w:sz w:val="20"/>
                <w:szCs w:val="20"/>
                <w:lang w:val="nl-NL"/>
              </w:rPr>
            </w:pPr>
            <w:r w:rsidRPr="004C422A">
              <w:rPr>
                <w:rFonts w:eastAsia="Times New Roman"/>
                <w:color w:val="000000"/>
                <w:sz w:val="20"/>
                <w:szCs w:val="20"/>
                <w:lang w:val="nl-NL"/>
              </w:rPr>
              <w:lastRenderedPageBreak/>
              <w:t> </w:t>
            </w:r>
          </w:p>
        </w:tc>
        <w:tc>
          <w:tcPr>
            <w:tcW w:w="2782"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3D85C6"/>
                <w:sz w:val="28"/>
                <w:szCs w:val="28"/>
                <w:lang w:val="nl-NL"/>
              </w:rPr>
            </w:pPr>
            <w:proofErr w:type="spellStart"/>
            <w:r w:rsidRPr="004C422A">
              <w:rPr>
                <w:rFonts w:eastAsia="Times New Roman"/>
                <w:color w:val="3D85C6"/>
                <w:sz w:val="28"/>
                <w:szCs w:val="28"/>
                <w:lang w:val="nl-NL"/>
              </w:rPr>
              <w:t>Assignment</w:t>
            </w:r>
            <w:proofErr w:type="spellEnd"/>
            <w:r w:rsidR="001454EA">
              <w:rPr>
                <w:rFonts w:eastAsia="Times New Roman"/>
                <w:color w:val="3D85C6"/>
                <w:sz w:val="28"/>
                <w:szCs w:val="28"/>
                <w:lang w:val="nl-NL"/>
              </w:rPr>
              <w:t xml:space="preserve"> </w:t>
            </w:r>
            <w:r w:rsidRPr="004C422A">
              <w:rPr>
                <w:rFonts w:eastAsia="Times New Roman"/>
                <w:color w:val="3D85C6"/>
                <w:sz w:val="28"/>
                <w:szCs w:val="28"/>
                <w:lang w:val="nl-NL"/>
              </w:rPr>
              <w:t>2 (research)</w:t>
            </w:r>
          </w:p>
        </w:tc>
        <w:tc>
          <w:tcPr>
            <w:tcW w:w="221"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000000" w:fill="FFFFFF"/>
            <w:noWrap/>
            <w:vAlign w:val="bottom"/>
            <w:hideMark/>
          </w:tcPr>
          <w:p w:rsidR="004C422A" w:rsidRPr="004C422A" w:rsidRDefault="004C422A" w:rsidP="004C422A">
            <w:pPr>
              <w:spacing w:line="240" w:lineRule="auto"/>
              <w:rPr>
                <w:rFonts w:eastAsia="Times New Roman"/>
                <w:b/>
                <w:bCs/>
                <w:sz w:val="20"/>
                <w:szCs w:val="20"/>
                <w:lang w:val="nl-NL"/>
              </w:rPr>
            </w:pPr>
            <w:r w:rsidRPr="004C422A">
              <w:rPr>
                <w:rFonts w:eastAsia="Times New Roman"/>
                <w:b/>
                <w:bCs/>
                <w:sz w:val="20"/>
                <w:szCs w:val="20"/>
                <w:lang w:val="nl-NL"/>
              </w:rPr>
              <w:t> </w:t>
            </w: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b/>
                <w:bCs/>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764"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5617" w:type="dxa"/>
            <w:gridSpan w:val="6"/>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2. Poster &amp; explanation of the seven techniques</w:t>
            </w: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en-GB"/>
              </w:rPr>
            </w:pP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en-GB"/>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1. </w:t>
            </w:r>
            <w:proofErr w:type="spellStart"/>
            <w:r w:rsidRPr="004C422A">
              <w:rPr>
                <w:rFonts w:eastAsia="Times New Roman"/>
                <w:sz w:val="20"/>
                <w:szCs w:val="20"/>
                <w:lang w:val="nl-NL"/>
              </w:rPr>
              <w:t>Scolding</w:t>
            </w:r>
            <w:proofErr w:type="spellEnd"/>
          </w:p>
        </w:tc>
        <w:tc>
          <w:tcPr>
            <w:tcW w:w="1764"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single" w:sz="4" w:space="0" w:color="000000"/>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000000"/>
              <w:left w:val="nil"/>
              <w:bottom w:val="single" w:sz="4" w:space="0" w:color="000000"/>
              <w:right w:val="single" w:sz="4" w:space="0" w:color="000000"/>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2. </w:t>
            </w:r>
            <w:proofErr w:type="spellStart"/>
            <w:r w:rsidRPr="004C422A">
              <w:rPr>
                <w:rFonts w:eastAsia="Times New Roman"/>
                <w:sz w:val="20"/>
                <w:szCs w:val="20"/>
                <w:lang w:val="nl-NL"/>
              </w:rPr>
              <w:t>Generalities</w:t>
            </w:r>
            <w:proofErr w:type="spellEnd"/>
          </w:p>
        </w:tc>
        <w:tc>
          <w:tcPr>
            <w:tcW w:w="1764"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eastAsia="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3. Transfer</w:t>
            </w:r>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sz w:val="20"/>
                <w:szCs w:val="20"/>
                <w:lang w:val="nl-NL"/>
              </w:rPr>
            </w:pPr>
            <w:r w:rsidRPr="004C422A">
              <w:rPr>
                <w:rFonts w:eastAsia="Times New Roman"/>
                <w:color w:val="000000"/>
                <w:sz w:val="20"/>
                <w:szCs w:val="20"/>
                <w:lang w:val="nl-NL"/>
              </w:rPr>
              <w:t xml:space="preserve">4. </w:t>
            </w:r>
            <w:proofErr w:type="spellStart"/>
            <w:r w:rsidRPr="004C422A">
              <w:rPr>
                <w:rFonts w:eastAsia="Times New Roman"/>
                <w:color w:val="000000"/>
                <w:sz w:val="20"/>
                <w:szCs w:val="20"/>
                <w:lang w:val="nl-NL"/>
              </w:rPr>
              <w:t>Witnesses</w:t>
            </w:r>
            <w:proofErr w:type="spellEnd"/>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3164" w:type="dxa"/>
            <w:gridSpan w:val="3"/>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sz w:val="20"/>
                <w:szCs w:val="20"/>
                <w:lang w:val="nl-NL"/>
              </w:rPr>
            </w:pPr>
            <w:r w:rsidRPr="004C422A">
              <w:rPr>
                <w:rFonts w:eastAsia="Times New Roman"/>
                <w:color w:val="000000"/>
                <w:sz w:val="20"/>
                <w:szCs w:val="20"/>
                <w:lang w:val="nl-NL"/>
              </w:rPr>
              <w:t>5. The Common Man</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3164" w:type="dxa"/>
            <w:gridSpan w:val="3"/>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sz w:val="20"/>
                <w:szCs w:val="20"/>
                <w:lang w:val="nl-NL"/>
              </w:rPr>
            </w:pPr>
            <w:r w:rsidRPr="004C422A">
              <w:rPr>
                <w:rFonts w:eastAsia="Times New Roman"/>
                <w:color w:val="000000"/>
                <w:sz w:val="20"/>
                <w:szCs w:val="20"/>
                <w:lang w:val="nl-NL"/>
              </w:rPr>
              <w:t>6. Group Feeling</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7. </w:t>
            </w:r>
            <w:proofErr w:type="spellStart"/>
            <w:r w:rsidRPr="004C422A">
              <w:rPr>
                <w:rFonts w:eastAsia="Times New Roman"/>
                <w:sz w:val="20"/>
                <w:szCs w:val="20"/>
                <w:lang w:val="nl-NL"/>
              </w:rPr>
              <w:t>Fear</w:t>
            </w:r>
            <w:proofErr w:type="spellEnd"/>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lang w:val="nl-NL"/>
              </w:rPr>
            </w:pPr>
            <w:r w:rsidRPr="004C422A">
              <w:rPr>
                <w:rFonts w:eastAsia="Times New Roman"/>
                <w:color w:val="000000"/>
                <w:lang w:val="nl-NL"/>
              </w:rPr>
              <w:t> </w:t>
            </w:r>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4"/>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3. Analysis British posters</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3164" w:type="dxa"/>
            <w:gridSpan w:val="3"/>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sz w:val="20"/>
                <w:szCs w:val="20"/>
                <w:lang w:val="en-GB"/>
              </w:rPr>
            </w:pPr>
            <w:r w:rsidRPr="004C422A">
              <w:rPr>
                <w:rFonts w:eastAsia="Times New Roman"/>
                <w:color w:val="000000"/>
                <w:sz w:val="20"/>
                <w:szCs w:val="20"/>
                <w:lang w:val="en-GB"/>
              </w:rPr>
              <w:t>A. find most used techniques</w:t>
            </w:r>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5" w:type="dxa"/>
            <w:tcBorders>
              <w:top w:val="single" w:sz="4" w:space="0" w:color="000000"/>
              <w:left w:val="nil"/>
              <w:bottom w:val="single" w:sz="4" w:space="0" w:color="000000"/>
              <w:right w:val="nil"/>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6" w:type="dxa"/>
            <w:tcBorders>
              <w:top w:val="single" w:sz="4" w:space="0" w:color="auto"/>
              <w:left w:val="single" w:sz="4" w:space="0" w:color="auto"/>
              <w:bottom w:val="single" w:sz="4" w:space="0" w:color="auto"/>
              <w:right w:val="single" w:sz="4" w:space="0" w:color="auto"/>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en-GB"/>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3164" w:type="dxa"/>
            <w:gridSpan w:val="3"/>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sz w:val="20"/>
                <w:szCs w:val="20"/>
                <w:lang w:val="en-GB"/>
              </w:rPr>
            </w:pPr>
            <w:r w:rsidRPr="004C422A">
              <w:rPr>
                <w:rFonts w:eastAsia="Times New Roman"/>
                <w:color w:val="000000"/>
                <w:sz w:val="20"/>
                <w:szCs w:val="20"/>
                <w:lang w:val="en-GB"/>
              </w:rPr>
              <w:t>B. find emotion appealed to</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6" w:type="dxa"/>
            <w:tcBorders>
              <w:top w:val="nil"/>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en-GB"/>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en-GB"/>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4767" w:type="dxa"/>
            <w:gridSpan w:val="4"/>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4. Analysis American posters</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3164" w:type="dxa"/>
            <w:gridSpan w:val="3"/>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sz w:val="20"/>
                <w:szCs w:val="20"/>
                <w:lang w:val="en-GB"/>
              </w:rPr>
            </w:pPr>
            <w:r w:rsidRPr="004C422A">
              <w:rPr>
                <w:rFonts w:eastAsia="Times New Roman"/>
                <w:color w:val="000000"/>
                <w:sz w:val="20"/>
                <w:szCs w:val="20"/>
                <w:lang w:val="en-GB"/>
              </w:rPr>
              <w:t>A. find most used techniques</w:t>
            </w:r>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5" w:type="dxa"/>
            <w:tcBorders>
              <w:top w:val="single" w:sz="4" w:space="0" w:color="000000"/>
              <w:left w:val="nil"/>
              <w:bottom w:val="single" w:sz="4" w:space="0" w:color="000000"/>
              <w:right w:val="single" w:sz="4" w:space="0" w:color="000000"/>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6" w:type="dxa"/>
            <w:tcBorders>
              <w:top w:val="single" w:sz="4" w:space="0" w:color="000000"/>
              <w:left w:val="nil"/>
              <w:bottom w:val="nil"/>
              <w:right w:val="single" w:sz="4" w:space="0" w:color="000000"/>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en-GB"/>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3164" w:type="dxa"/>
            <w:gridSpan w:val="3"/>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sz w:val="20"/>
                <w:szCs w:val="20"/>
                <w:lang w:val="en-GB"/>
              </w:rPr>
            </w:pPr>
            <w:r w:rsidRPr="004C422A">
              <w:rPr>
                <w:rFonts w:eastAsia="Times New Roman"/>
                <w:color w:val="000000"/>
                <w:sz w:val="20"/>
                <w:szCs w:val="20"/>
                <w:lang w:val="en-GB"/>
              </w:rPr>
              <w:t>B. find emotion appealed to</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6"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en-GB"/>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color w:val="000000"/>
                <w:lang w:val="en-GB"/>
              </w:rPr>
            </w:pPr>
            <w:r w:rsidRPr="004C422A">
              <w:rPr>
                <w:rFonts w:eastAsia="Times New Roman"/>
                <w:color w:val="000000"/>
                <w:lang w:val="en-GB"/>
              </w:rPr>
              <w:t> </w:t>
            </w:r>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en-GB"/>
              </w:rPr>
            </w:pPr>
            <w:r w:rsidRPr="004C422A">
              <w:rPr>
                <w:rFonts w:eastAsia="Times New Roman"/>
                <w:sz w:val="20"/>
                <w:szCs w:val="20"/>
                <w:lang w:val="en-GB"/>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en-GB"/>
              </w:rPr>
            </w:pPr>
            <w:r w:rsidRPr="004C422A">
              <w:rPr>
                <w:rFonts w:eastAsia="Times New Roman"/>
                <w:sz w:val="20"/>
                <w:szCs w:val="20"/>
                <w:lang w:val="en-GB"/>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en-GB"/>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en-GB"/>
              </w:rPr>
            </w:pPr>
          </w:p>
        </w:tc>
        <w:tc>
          <w:tcPr>
            <w:tcW w:w="4767" w:type="dxa"/>
            <w:gridSpan w:val="4"/>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5. </w:t>
            </w:r>
            <w:proofErr w:type="spellStart"/>
            <w:r w:rsidRPr="004C422A">
              <w:rPr>
                <w:rFonts w:eastAsia="Times New Roman"/>
                <w:sz w:val="20"/>
                <w:szCs w:val="20"/>
                <w:lang w:val="nl-NL"/>
              </w:rPr>
              <w:t>Concluding</w:t>
            </w:r>
            <w:proofErr w:type="spellEnd"/>
            <w:r w:rsidRPr="004C422A">
              <w:rPr>
                <w:rFonts w:eastAsia="Times New Roman"/>
                <w:sz w:val="20"/>
                <w:szCs w:val="20"/>
                <w:lang w:val="nl-NL"/>
              </w:rPr>
              <w:t xml:space="preserve"> question</w:t>
            </w:r>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nil"/>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auto"/>
              <w:left w:val="single" w:sz="4" w:space="0" w:color="auto"/>
              <w:bottom w:val="single" w:sz="4" w:space="0" w:color="auto"/>
              <w:right w:val="single" w:sz="4" w:space="0" w:color="auto"/>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400" w:type="dxa"/>
            <w:gridSpan w:val="2"/>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764"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764"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3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767" w:type="dxa"/>
            <w:gridSpan w:val="4"/>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3D85C6"/>
                <w:sz w:val="28"/>
                <w:szCs w:val="28"/>
                <w:lang w:val="nl-NL"/>
              </w:rPr>
            </w:pPr>
            <w:proofErr w:type="spellStart"/>
            <w:r w:rsidRPr="004C422A">
              <w:rPr>
                <w:rFonts w:eastAsia="Times New Roman"/>
                <w:color w:val="3D85C6"/>
                <w:sz w:val="28"/>
                <w:szCs w:val="28"/>
                <w:lang w:val="nl-NL"/>
              </w:rPr>
              <w:t>Assignment</w:t>
            </w:r>
            <w:proofErr w:type="spellEnd"/>
            <w:r w:rsidRPr="004C422A">
              <w:rPr>
                <w:rFonts w:eastAsia="Times New Roman"/>
                <w:color w:val="3D85C6"/>
                <w:sz w:val="28"/>
                <w:szCs w:val="28"/>
                <w:lang w:val="nl-NL"/>
              </w:rPr>
              <w:t xml:space="preserve"> 3 (</w:t>
            </w:r>
            <w:proofErr w:type="spellStart"/>
            <w:r w:rsidRPr="004C422A">
              <w:rPr>
                <w:rFonts w:eastAsia="Times New Roman"/>
                <w:color w:val="3D85C6"/>
                <w:sz w:val="28"/>
                <w:szCs w:val="28"/>
                <w:lang w:val="nl-NL"/>
              </w:rPr>
              <w:t>creative</w:t>
            </w:r>
            <w:proofErr w:type="spellEnd"/>
            <w:r w:rsidRPr="004C422A">
              <w:rPr>
                <w:rFonts w:eastAsia="Times New Roman"/>
                <w:color w:val="3D85C6"/>
                <w:sz w:val="28"/>
                <w:szCs w:val="28"/>
                <w:lang w:val="nl-NL"/>
              </w:rPr>
              <w:t>)</w:t>
            </w: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color w:val="3D85C6"/>
                <w:sz w:val="28"/>
                <w:szCs w:val="28"/>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5006F8" w:rsidRPr="004C422A" w:rsidTr="001454EA">
        <w:trPr>
          <w:gridAfter w:val="1"/>
          <w:wAfter w:w="800" w:type="dxa"/>
          <w:trHeight w:val="260"/>
        </w:trPr>
        <w:tc>
          <w:tcPr>
            <w:tcW w:w="620" w:type="dxa"/>
            <w:tcBorders>
              <w:top w:val="nil"/>
              <w:left w:val="nil"/>
              <w:bottom w:val="nil"/>
              <w:right w:val="nil"/>
            </w:tcBorders>
            <w:shd w:val="clear" w:color="auto" w:fill="auto"/>
            <w:noWrap/>
            <w:vAlign w:val="bottom"/>
            <w:hideMark/>
          </w:tcPr>
          <w:p w:rsidR="005006F8" w:rsidRPr="004C422A" w:rsidRDefault="005006F8"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5006F8" w:rsidRPr="004C422A" w:rsidRDefault="005006F8"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5006F8" w:rsidRPr="004C422A" w:rsidRDefault="005006F8" w:rsidP="004C422A">
            <w:pPr>
              <w:spacing w:line="240" w:lineRule="auto"/>
              <w:rPr>
                <w:rFonts w:ascii="Times New Roman" w:eastAsia="Times New Roman" w:hAnsi="Times New Roman" w:cs="Times New Roman"/>
                <w:sz w:val="20"/>
                <w:szCs w:val="20"/>
                <w:lang w:val="nl-NL"/>
              </w:rPr>
            </w:pPr>
          </w:p>
        </w:tc>
        <w:tc>
          <w:tcPr>
            <w:tcW w:w="1764" w:type="dxa"/>
            <w:tcBorders>
              <w:top w:val="nil"/>
              <w:left w:val="nil"/>
              <w:bottom w:val="nil"/>
              <w:right w:val="nil"/>
            </w:tcBorders>
            <w:shd w:val="clear" w:color="auto" w:fill="auto"/>
            <w:noWrap/>
            <w:vAlign w:val="bottom"/>
            <w:hideMark/>
          </w:tcPr>
          <w:p w:rsidR="005006F8" w:rsidRPr="004C422A" w:rsidRDefault="005006F8"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5006F8" w:rsidRPr="004C422A" w:rsidRDefault="005006F8"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5006F8" w:rsidRPr="004C422A" w:rsidRDefault="005006F8"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5006F8" w:rsidRPr="004C422A" w:rsidRDefault="005006F8" w:rsidP="004C422A">
            <w:pPr>
              <w:spacing w:line="240" w:lineRule="auto"/>
              <w:jc w:val="center"/>
              <w:rPr>
                <w:rFonts w:ascii="Times New Roman" w:eastAsia="Times New Roman" w:hAnsi="Times New Roman" w:cs="Times New Roman"/>
                <w:sz w:val="20"/>
                <w:szCs w:val="20"/>
                <w:lang w:val="nl-NL"/>
              </w:rPr>
            </w:pPr>
          </w:p>
        </w:tc>
        <w:tc>
          <w:tcPr>
            <w:tcW w:w="860" w:type="dxa"/>
            <w:tcBorders>
              <w:top w:val="nil"/>
              <w:left w:val="nil"/>
              <w:bottom w:val="nil"/>
              <w:right w:val="nil"/>
            </w:tcBorders>
            <w:shd w:val="clear" w:color="auto" w:fill="auto"/>
            <w:noWrap/>
            <w:vAlign w:val="bottom"/>
            <w:hideMark/>
          </w:tcPr>
          <w:p w:rsidR="005006F8" w:rsidRPr="004C422A" w:rsidRDefault="005006F8" w:rsidP="004C422A">
            <w:pPr>
              <w:spacing w:line="240" w:lineRule="auto"/>
              <w:jc w:val="center"/>
              <w:rPr>
                <w:rFonts w:ascii="Times New Roman" w:eastAsia="Times New Roman" w:hAnsi="Times New Roman" w:cs="Times New Roman"/>
                <w:sz w:val="20"/>
                <w:szCs w:val="20"/>
                <w:lang w:val="nl-NL"/>
              </w:rPr>
            </w:pP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6F8" w:rsidRPr="004C422A" w:rsidRDefault="005006F8" w:rsidP="004C422A">
            <w:pPr>
              <w:spacing w:line="240" w:lineRule="auto"/>
              <w:rPr>
                <w:rFonts w:eastAsia="Times New Roman"/>
                <w:b/>
                <w:bCs/>
                <w:sz w:val="20"/>
                <w:szCs w:val="20"/>
                <w:lang w:val="nl-NL"/>
              </w:rPr>
            </w:pPr>
            <w:r w:rsidRPr="004C422A">
              <w:rPr>
                <w:rFonts w:eastAsia="Times New Roman"/>
                <w:b/>
                <w:bCs/>
                <w:sz w:val="20"/>
                <w:szCs w:val="20"/>
                <w:lang w:val="nl-NL"/>
              </w:rPr>
              <w:t xml:space="preserve">Overall </w:t>
            </w:r>
            <w:proofErr w:type="spellStart"/>
            <w:r w:rsidRPr="004C422A">
              <w:rPr>
                <w:rFonts w:eastAsia="Times New Roman"/>
                <w:b/>
                <w:bCs/>
                <w:sz w:val="20"/>
                <w:szCs w:val="20"/>
                <w:lang w:val="nl-NL"/>
              </w:rPr>
              <w:t>grade</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5006F8" w:rsidRPr="004C422A" w:rsidRDefault="005006F8" w:rsidP="004C422A">
            <w:pPr>
              <w:spacing w:line="240" w:lineRule="auto"/>
              <w:rPr>
                <w:rFonts w:eastAsia="Times New Roman"/>
                <w:b/>
                <w:bCs/>
                <w:sz w:val="20"/>
                <w:szCs w:val="20"/>
                <w:lang w:val="nl-NL"/>
              </w:rPr>
            </w:pPr>
            <w:r w:rsidRPr="004C422A">
              <w:rPr>
                <w:rFonts w:eastAsia="Times New Roman"/>
                <w:b/>
                <w:bCs/>
                <w:sz w:val="20"/>
                <w:szCs w:val="20"/>
                <w:lang w:val="nl-NL"/>
              </w:rPr>
              <w:t> </w:t>
            </w:r>
          </w:p>
        </w:tc>
        <w:tc>
          <w:tcPr>
            <w:tcW w:w="1400" w:type="dxa"/>
            <w:gridSpan w:val="2"/>
            <w:tcBorders>
              <w:top w:val="nil"/>
              <w:left w:val="nil"/>
              <w:bottom w:val="nil"/>
              <w:right w:val="nil"/>
            </w:tcBorders>
            <w:shd w:val="clear" w:color="auto" w:fill="auto"/>
            <w:noWrap/>
            <w:vAlign w:val="bottom"/>
          </w:tcPr>
          <w:p w:rsidR="005006F8" w:rsidRPr="004C422A" w:rsidRDefault="005006F8" w:rsidP="004C422A">
            <w:pPr>
              <w:spacing w:line="240" w:lineRule="auto"/>
              <w:rPr>
                <w:rFonts w:eastAsia="Times New Roman"/>
                <w:color w:val="000000"/>
                <w:sz w:val="20"/>
                <w:szCs w:val="20"/>
                <w:lang w:val="nl-NL"/>
              </w:rPr>
            </w:pPr>
          </w:p>
        </w:tc>
      </w:tr>
      <w:tr w:rsidR="004C422A" w:rsidRPr="004C422A" w:rsidTr="001454EA">
        <w:trPr>
          <w:trHeight w:val="2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003"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1. </w:t>
            </w:r>
            <w:proofErr w:type="spellStart"/>
            <w:r w:rsidRPr="004C422A">
              <w:rPr>
                <w:rFonts w:eastAsia="Times New Roman"/>
                <w:sz w:val="20"/>
                <w:szCs w:val="20"/>
                <w:lang w:val="nl-NL"/>
              </w:rPr>
              <w:t>Problem</w:t>
            </w:r>
            <w:proofErr w:type="spellEnd"/>
            <w:r w:rsidRPr="004C422A">
              <w:rPr>
                <w:rFonts w:eastAsia="Times New Roman"/>
                <w:sz w:val="20"/>
                <w:szCs w:val="20"/>
                <w:lang w:val="nl-NL"/>
              </w:rPr>
              <w:t xml:space="preserve"> 1</w:t>
            </w:r>
          </w:p>
        </w:tc>
        <w:tc>
          <w:tcPr>
            <w:tcW w:w="1764"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5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164"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Target </w:t>
            </w:r>
            <w:proofErr w:type="spellStart"/>
            <w:r w:rsidRPr="004C422A">
              <w:rPr>
                <w:rFonts w:eastAsia="Times New Roman"/>
                <w:sz w:val="20"/>
                <w:szCs w:val="20"/>
                <w:lang w:val="nl-NL"/>
              </w:rPr>
              <w:t>audience</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single" w:sz="4" w:space="0" w:color="000000"/>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000000"/>
              <w:left w:val="nil"/>
              <w:bottom w:val="single" w:sz="4" w:space="0" w:color="000000"/>
              <w:right w:val="single" w:sz="4" w:space="0" w:color="000000"/>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164"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Propaganda </w:t>
            </w:r>
            <w:proofErr w:type="spellStart"/>
            <w:r w:rsidRPr="004C422A">
              <w:rPr>
                <w:rFonts w:eastAsia="Times New Roman"/>
                <w:sz w:val="20"/>
                <w:szCs w:val="20"/>
                <w:lang w:val="nl-NL"/>
              </w:rPr>
              <w:t>technique</w:t>
            </w:r>
            <w:proofErr w:type="spellEnd"/>
            <w:r w:rsidRPr="004C422A">
              <w:rPr>
                <w:rFonts w:eastAsia="Times New Roman"/>
                <w:sz w:val="20"/>
                <w:szCs w:val="20"/>
                <w:lang w:val="nl-NL"/>
              </w:rPr>
              <w:t xml:space="preserve"> </w:t>
            </w:r>
            <w:proofErr w:type="spellStart"/>
            <w:r w:rsidRPr="004C422A">
              <w:rPr>
                <w:rFonts w:eastAsia="Times New Roman"/>
                <w:sz w:val="20"/>
                <w:szCs w:val="20"/>
                <w:lang w:val="nl-NL"/>
              </w:rPr>
              <w:t>effective</w:t>
            </w:r>
            <w:proofErr w:type="spellEnd"/>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164"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roofErr w:type="spellStart"/>
            <w:r w:rsidRPr="004C422A">
              <w:rPr>
                <w:rFonts w:eastAsia="Times New Roman"/>
                <w:sz w:val="20"/>
                <w:szCs w:val="20"/>
                <w:lang w:val="nl-NL"/>
              </w:rPr>
              <w:t>Choice</w:t>
            </w:r>
            <w:proofErr w:type="spellEnd"/>
            <w:r w:rsidRPr="004C422A">
              <w:rPr>
                <w:rFonts w:eastAsia="Times New Roman"/>
                <w:sz w:val="20"/>
                <w:szCs w:val="20"/>
                <w:lang w:val="nl-NL"/>
              </w:rPr>
              <w:t xml:space="preserve"> of </w:t>
            </w:r>
            <w:proofErr w:type="spellStart"/>
            <w:r w:rsidRPr="004C422A">
              <w:rPr>
                <w:rFonts w:eastAsia="Times New Roman"/>
                <w:sz w:val="20"/>
                <w:szCs w:val="20"/>
                <w:lang w:val="nl-NL"/>
              </w:rPr>
              <w:t>emotion</w:t>
            </w:r>
            <w:proofErr w:type="spellEnd"/>
            <w:r w:rsidRPr="004C422A">
              <w:rPr>
                <w:rFonts w:eastAsia="Times New Roman"/>
                <w:sz w:val="20"/>
                <w:szCs w:val="20"/>
                <w:lang w:val="nl-NL"/>
              </w:rPr>
              <w:t xml:space="preserve"> </w:t>
            </w:r>
            <w:proofErr w:type="spellStart"/>
            <w:r w:rsidRPr="004C422A">
              <w:rPr>
                <w:rFonts w:eastAsia="Times New Roman"/>
                <w:sz w:val="20"/>
                <w:szCs w:val="20"/>
                <w:lang w:val="nl-NL"/>
              </w:rPr>
              <w:t>visible</w:t>
            </w:r>
            <w:proofErr w:type="spellEnd"/>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8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164"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End product / design</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31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764"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003"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2. </w:t>
            </w:r>
            <w:proofErr w:type="spellStart"/>
            <w:r w:rsidRPr="004C422A">
              <w:rPr>
                <w:rFonts w:eastAsia="Times New Roman"/>
                <w:sz w:val="20"/>
                <w:szCs w:val="20"/>
                <w:lang w:val="nl-NL"/>
              </w:rPr>
              <w:t>Problem</w:t>
            </w:r>
            <w:proofErr w:type="spellEnd"/>
            <w:r w:rsidRPr="004C422A">
              <w:rPr>
                <w:rFonts w:eastAsia="Times New Roman"/>
                <w:sz w:val="20"/>
                <w:szCs w:val="20"/>
                <w:lang w:val="nl-NL"/>
              </w:rPr>
              <w:t xml:space="preserve"> 2</w:t>
            </w:r>
          </w:p>
        </w:tc>
        <w:tc>
          <w:tcPr>
            <w:tcW w:w="1764"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164"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Target </w:t>
            </w:r>
            <w:proofErr w:type="spellStart"/>
            <w:r w:rsidRPr="004C422A">
              <w:rPr>
                <w:rFonts w:eastAsia="Times New Roman"/>
                <w:sz w:val="20"/>
                <w:szCs w:val="20"/>
                <w:lang w:val="nl-NL"/>
              </w:rPr>
              <w:t>audience</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F4CCCC"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single" w:sz="4" w:space="0" w:color="000000"/>
              <w:left w:val="nil"/>
              <w:bottom w:val="single" w:sz="4" w:space="0" w:color="000000"/>
              <w:right w:val="single" w:sz="4" w:space="0" w:color="000000"/>
            </w:tcBorders>
            <w:shd w:val="clear" w:color="FFF2CC"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000000"/>
              <w:left w:val="nil"/>
              <w:bottom w:val="single" w:sz="4" w:space="0" w:color="000000"/>
              <w:right w:val="single" w:sz="4" w:space="0" w:color="000000"/>
            </w:tcBorders>
            <w:shd w:val="clear" w:color="CFE2F3"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164"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xml:space="preserve">Propaganda </w:t>
            </w:r>
            <w:proofErr w:type="spellStart"/>
            <w:r w:rsidRPr="004C422A">
              <w:rPr>
                <w:rFonts w:eastAsia="Times New Roman"/>
                <w:sz w:val="20"/>
                <w:szCs w:val="20"/>
                <w:lang w:val="nl-NL"/>
              </w:rPr>
              <w:t>technique</w:t>
            </w:r>
            <w:proofErr w:type="spellEnd"/>
            <w:r w:rsidRPr="004C422A">
              <w:rPr>
                <w:rFonts w:eastAsia="Times New Roman"/>
                <w:sz w:val="20"/>
                <w:szCs w:val="20"/>
                <w:lang w:val="nl-NL"/>
              </w:rPr>
              <w:t xml:space="preserve"> </w:t>
            </w:r>
            <w:proofErr w:type="spellStart"/>
            <w:r w:rsidRPr="004C422A">
              <w:rPr>
                <w:rFonts w:eastAsia="Times New Roman"/>
                <w:sz w:val="20"/>
                <w:szCs w:val="20"/>
                <w:lang w:val="nl-NL"/>
              </w:rPr>
              <w:t>effective</w:t>
            </w:r>
            <w:proofErr w:type="spellEnd"/>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single" w:sz="4" w:space="0" w:color="000000"/>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164"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roofErr w:type="spellStart"/>
            <w:r w:rsidRPr="004C422A">
              <w:rPr>
                <w:rFonts w:eastAsia="Times New Roman"/>
                <w:sz w:val="20"/>
                <w:szCs w:val="20"/>
                <w:lang w:val="nl-NL"/>
              </w:rPr>
              <w:t>Choice</w:t>
            </w:r>
            <w:proofErr w:type="spellEnd"/>
            <w:r w:rsidRPr="004C422A">
              <w:rPr>
                <w:rFonts w:eastAsia="Times New Roman"/>
                <w:sz w:val="20"/>
                <w:szCs w:val="20"/>
                <w:lang w:val="nl-NL"/>
              </w:rPr>
              <w:t xml:space="preserve"> of </w:t>
            </w:r>
            <w:proofErr w:type="spellStart"/>
            <w:r w:rsidRPr="004C422A">
              <w:rPr>
                <w:rFonts w:eastAsia="Times New Roman"/>
                <w:sz w:val="20"/>
                <w:szCs w:val="20"/>
                <w:lang w:val="nl-NL"/>
              </w:rPr>
              <w:t>emotion</w:t>
            </w:r>
            <w:proofErr w:type="spellEnd"/>
            <w:r w:rsidRPr="004C422A">
              <w:rPr>
                <w:rFonts w:eastAsia="Times New Roman"/>
                <w:sz w:val="20"/>
                <w:szCs w:val="20"/>
                <w:lang w:val="nl-NL"/>
              </w:rPr>
              <w:t xml:space="preserve"> </w:t>
            </w:r>
            <w:proofErr w:type="spellStart"/>
            <w:r w:rsidRPr="004C422A">
              <w:rPr>
                <w:rFonts w:eastAsia="Times New Roman"/>
                <w:sz w:val="20"/>
                <w:szCs w:val="20"/>
                <w:lang w:val="nl-NL"/>
              </w:rPr>
              <w:t>visible</w:t>
            </w:r>
            <w:proofErr w:type="spellEnd"/>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single" w:sz="4" w:space="0" w:color="000000"/>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nil"/>
              <w:left w:val="nil"/>
              <w:bottom w:val="nil"/>
              <w:right w:val="single" w:sz="4" w:space="0" w:color="000000"/>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3164" w:type="dxa"/>
            <w:gridSpan w:val="3"/>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End product / design</w:t>
            </w:r>
          </w:p>
        </w:tc>
        <w:tc>
          <w:tcPr>
            <w:tcW w:w="425" w:type="dxa"/>
            <w:tcBorders>
              <w:top w:val="nil"/>
              <w:left w:val="single" w:sz="4" w:space="0" w:color="000000"/>
              <w:bottom w:val="single" w:sz="4" w:space="0" w:color="000000"/>
              <w:right w:val="single" w:sz="4" w:space="0" w:color="000000"/>
            </w:tcBorders>
            <w:shd w:val="clear" w:color="000000" w:fill="FFCC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5" w:type="dxa"/>
            <w:tcBorders>
              <w:top w:val="nil"/>
              <w:left w:val="nil"/>
              <w:bottom w:val="single" w:sz="4" w:space="0" w:color="000000"/>
              <w:right w:val="nil"/>
            </w:tcBorders>
            <w:shd w:val="clear" w:color="000000" w:fill="FFF2CC"/>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426"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C422A" w:rsidRPr="004C422A" w:rsidRDefault="004C422A" w:rsidP="004C422A">
            <w:pPr>
              <w:spacing w:line="240" w:lineRule="auto"/>
              <w:jc w:val="center"/>
              <w:rPr>
                <w:rFonts w:eastAsia="Times New Roman"/>
                <w:sz w:val="20"/>
                <w:szCs w:val="20"/>
                <w:lang w:val="nl-NL"/>
              </w:rPr>
            </w:pPr>
            <w:r w:rsidRPr="004C422A">
              <w:rPr>
                <w:rFonts w:eastAsia="Times New Roman"/>
                <w:sz w:val="20"/>
                <w:szCs w:val="20"/>
                <w:lang w:val="nl-NL"/>
              </w:rPr>
              <w:t> </w:t>
            </w:r>
          </w:p>
        </w:tc>
        <w:tc>
          <w:tcPr>
            <w:tcW w:w="860" w:type="dxa"/>
            <w:tcBorders>
              <w:top w:val="nil"/>
              <w:left w:val="nil"/>
              <w:bottom w:val="nil"/>
              <w:right w:val="nil"/>
            </w:tcBorders>
            <w:shd w:val="clear" w:color="FFFFFF" w:fill="FFFFFF"/>
            <w:noWrap/>
            <w:vAlign w:val="bottom"/>
            <w:hideMark/>
          </w:tcPr>
          <w:p w:rsidR="004C422A" w:rsidRPr="004C422A" w:rsidRDefault="004C422A" w:rsidP="004C422A">
            <w:pPr>
              <w:spacing w:line="240" w:lineRule="auto"/>
              <w:rPr>
                <w:rFonts w:eastAsia="Times New Roman"/>
                <w:sz w:val="20"/>
                <w:szCs w:val="20"/>
                <w:lang w:val="nl-NL"/>
              </w:rPr>
            </w:pPr>
            <w:r w:rsidRPr="004C422A">
              <w:rPr>
                <w:rFonts w:eastAsia="Times New Roman"/>
                <w:sz w:val="20"/>
                <w:szCs w:val="20"/>
                <w:lang w:val="nl-NL"/>
              </w:rPr>
              <w:t> </w:t>
            </w: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eastAsia="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r w:rsidR="004C422A" w:rsidRPr="004C422A" w:rsidTr="001454EA">
        <w:trPr>
          <w:trHeight w:val="260"/>
        </w:trPr>
        <w:tc>
          <w:tcPr>
            <w:tcW w:w="6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603"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764"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425"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426"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86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jc w:val="center"/>
              <w:rPr>
                <w:rFonts w:ascii="Times New Roman" w:eastAsia="Times New Roman" w:hAnsi="Times New Roman" w:cs="Times New Roman"/>
                <w:sz w:val="20"/>
                <w:szCs w:val="20"/>
                <w:lang w:val="nl-NL"/>
              </w:rPr>
            </w:pPr>
          </w:p>
        </w:tc>
        <w:tc>
          <w:tcPr>
            <w:tcW w:w="1549"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72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800" w:type="dxa"/>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c>
          <w:tcPr>
            <w:tcW w:w="1400" w:type="dxa"/>
            <w:gridSpan w:val="2"/>
            <w:tcBorders>
              <w:top w:val="nil"/>
              <w:left w:val="nil"/>
              <w:bottom w:val="nil"/>
              <w:right w:val="nil"/>
            </w:tcBorders>
            <w:shd w:val="clear" w:color="auto" w:fill="auto"/>
            <w:noWrap/>
            <w:vAlign w:val="bottom"/>
            <w:hideMark/>
          </w:tcPr>
          <w:p w:rsidR="004C422A" w:rsidRPr="004C422A" w:rsidRDefault="004C422A" w:rsidP="004C422A">
            <w:pPr>
              <w:spacing w:line="240" w:lineRule="auto"/>
              <w:rPr>
                <w:rFonts w:ascii="Times New Roman" w:eastAsia="Times New Roman" w:hAnsi="Times New Roman" w:cs="Times New Roman"/>
                <w:sz w:val="20"/>
                <w:szCs w:val="20"/>
                <w:lang w:val="nl-NL"/>
              </w:rPr>
            </w:pPr>
          </w:p>
        </w:tc>
      </w:tr>
    </w:tbl>
    <w:p w:rsidR="004C422A" w:rsidRDefault="004C422A">
      <w:pPr>
        <w:rPr>
          <w:rFonts w:ascii="Calibri" w:eastAsia="Calibri" w:hAnsi="Calibri" w:cs="Calibri"/>
          <w:color w:val="555555"/>
        </w:rPr>
      </w:pPr>
    </w:p>
    <w:sectPr w:rsidR="004C422A" w:rsidSect="00B56321">
      <w:headerReference w:type="default" r:id="rId17"/>
      <w:footerReference w:type="default" r:id="rId18"/>
      <w:footerReference w:type="first" r:id="rId19"/>
      <w:pgSz w:w="11906" w:h="16838"/>
      <w:pgMar w:top="566" w:right="566" w:bottom="566" w:left="566" w:header="0" w:footer="72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C77" w:rsidRDefault="000B6C77">
      <w:pPr>
        <w:spacing w:line="240" w:lineRule="auto"/>
      </w:pPr>
      <w:r>
        <w:separator/>
      </w:r>
    </w:p>
  </w:endnote>
  <w:endnote w:type="continuationSeparator" w:id="0">
    <w:p w:rsidR="000B6C77" w:rsidRDefault="000B6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eat">
    <w:altName w:val="Calibri"/>
    <w:charset w:val="00"/>
    <w:family w:val="auto"/>
    <w:pitch w:val="default"/>
  </w:font>
  <w:font w:name="Indie Flowe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B3" w:rsidRDefault="001656AA">
    <w:pPr>
      <w:jc w:val="right"/>
    </w:pPr>
    <w:r>
      <w:fldChar w:fldCharType="begin"/>
    </w:r>
    <w:r>
      <w:instrText>PAGE</w:instrText>
    </w:r>
    <w:r>
      <w:fldChar w:fldCharType="separate"/>
    </w:r>
    <w:r w:rsidR="00412C9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B3" w:rsidRDefault="003242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C77" w:rsidRDefault="000B6C77">
      <w:pPr>
        <w:spacing w:line="240" w:lineRule="auto"/>
      </w:pPr>
      <w:r>
        <w:separator/>
      </w:r>
    </w:p>
  </w:footnote>
  <w:footnote w:type="continuationSeparator" w:id="0">
    <w:p w:rsidR="000B6C77" w:rsidRDefault="000B6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B3" w:rsidRDefault="003242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7BF"/>
    <w:multiLevelType w:val="multilevel"/>
    <w:tmpl w:val="56DA3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464DA"/>
    <w:multiLevelType w:val="multilevel"/>
    <w:tmpl w:val="B678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C2E75"/>
    <w:multiLevelType w:val="multilevel"/>
    <w:tmpl w:val="E7CC2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65062B"/>
    <w:multiLevelType w:val="multilevel"/>
    <w:tmpl w:val="7BD40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44547F"/>
    <w:multiLevelType w:val="multilevel"/>
    <w:tmpl w:val="A0124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46093C"/>
    <w:multiLevelType w:val="multilevel"/>
    <w:tmpl w:val="DA708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97E9E"/>
    <w:multiLevelType w:val="multilevel"/>
    <w:tmpl w:val="9A74C440"/>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2C596E"/>
    <w:multiLevelType w:val="multilevel"/>
    <w:tmpl w:val="3F0C3086"/>
    <w:lvl w:ilvl="0">
      <w:start w:val="2"/>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63B1B18"/>
    <w:multiLevelType w:val="multilevel"/>
    <w:tmpl w:val="5A6C507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2C2CEF"/>
    <w:multiLevelType w:val="multilevel"/>
    <w:tmpl w:val="339AE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E913E5A"/>
    <w:multiLevelType w:val="multilevel"/>
    <w:tmpl w:val="A4002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6E3C7C"/>
    <w:multiLevelType w:val="multilevel"/>
    <w:tmpl w:val="598A5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6"/>
  </w:num>
  <w:num w:numId="4">
    <w:abstractNumId w:val="7"/>
  </w:num>
  <w:num w:numId="5">
    <w:abstractNumId w:val="2"/>
  </w:num>
  <w:num w:numId="6">
    <w:abstractNumId w:val="10"/>
  </w:num>
  <w:num w:numId="7">
    <w:abstractNumId w:val="4"/>
  </w:num>
  <w:num w:numId="8">
    <w:abstractNumId w:val="11"/>
  </w:num>
  <w:num w:numId="9">
    <w:abstractNumId w:val="8"/>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B3"/>
    <w:rsid w:val="000B6C77"/>
    <w:rsid w:val="001454EA"/>
    <w:rsid w:val="001656AA"/>
    <w:rsid w:val="00225C7E"/>
    <w:rsid w:val="003242B3"/>
    <w:rsid w:val="003D533C"/>
    <w:rsid w:val="00412C96"/>
    <w:rsid w:val="004C422A"/>
    <w:rsid w:val="005006F8"/>
    <w:rsid w:val="007A779C"/>
    <w:rsid w:val="007B67C2"/>
    <w:rsid w:val="00A35BD7"/>
    <w:rsid w:val="00B56321"/>
    <w:rsid w:val="00B652FE"/>
    <w:rsid w:val="00CD6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0DD5"/>
  <w15:docId w15:val="{87E772AE-FB9C-44E2-BE04-79B033EC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0647B4"/>
    <w:pPr>
      <w:ind w:left="720"/>
      <w:contextualSpacing/>
    </w:pPr>
  </w:style>
  <w:style w:type="character" w:styleId="Verwijzingopmerking">
    <w:name w:val="annotation reference"/>
    <w:basedOn w:val="Standaardalinea-lettertype"/>
    <w:uiPriority w:val="99"/>
    <w:semiHidden/>
    <w:unhideWhenUsed/>
    <w:rsid w:val="00433CED"/>
    <w:rPr>
      <w:sz w:val="16"/>
      <w:szCs w:val="16"/>
    </w:rPr>
  </w:style>
  <w:style w:type="paragraph" w:styleId="Tekstopmerking">
    <w:name w:val="annotation text"/>
    <w:basedOn w:val="Standaard"/>
    <w:link w:val="TekstopmerkingChar"/>
    <w:uiPriority w:val="99"/>
    <w:semiHidden/>
    <w:unhideWhenUsed/>
    <w:rsid w:val="00433C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33CED"/>
    <w:rPr>
      <w:sz w:val="20"/>
      <w:szCs w:val="20"/>
    </w:rPr>
  </w:style>
  <w:style w:type="paragraph" w:styleId="Onderwerpvanopmerking">
    <w:name w:val="annotation subject"/>
    <w:basedOn w:val="Tekstopmerking"/>
    <w:next w:val="Tekstopmerking"/>
    <w:link w:val="OnderwerpvanopmerkingChar"/>
    <w:uiPriority w:val="99"/>
    <w:semiHidden/>
    <w:unhideWhenUsed/>
    <w:rsid w:val="00433CED"/>
    <w:rPr>
      <w:b/>
      <w:bCs/>
    </w:rPr>
  </w:style>
  <w:style w:type="character" w:customStyle="1" w:styleId="OnderwerpvanopmerkingChar">
    <w:name w:val="Onderwerp van opmerking Char"/>
    <w:basedOn w:val="TekstopmerkingChar"/>
    <w:link w:val="Onderwerpvanopmerking"/>
    <w:uiPriority w:val="99"/>
    <w:semiHidden/>
    <w:rsid w:val="00433CED"/>
    <w:rPr>
      <w:b/>
      <w:bCs/>
      <w:sz w:val="20"/>
      <w:szCs w:val="20"/>
    </w:rPr>
  </w:style>
  <w:style w:type="paragraph" w:styleId="Ballontekst">
    <w:name w:val="Balloon Text"/>
    <w:basedOn w:val="Standaard"/>
    <w:link w:val="BallontekstChar"/>
    <w:uiPriority w:val="99"/>
    <w:semiHidden/>
    <w:unhideWhenUsed/>
    <w:rsid w:val="00433CE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3CED"/>
    <w:rPr>
      <w:rFonts w:ascii="Segoe UI" w:hAnsi="Segoe UI" w:cs="Segoe UI"/>
      <w:sz w:val="18"/>
      <w:szCs w:val="18"/>
    </w:r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99500">
      <w:bodyDiv w:val="1"/>
      <w:marLeft w:val="0"/>
      <w:marRight w:val="0"/>
      <w:marTop w:val="0"/>
      <w:marBottom w:val="0"/>
      <w:divBdr>
        <w:top w:val="none" w:sz="0" w:space="0" w:color="auto"/>
        <w:left w:val="none" w:sz="0" w:space="0" w:color="auto"/>
        <w:bottom w:val="none" w:sz="0" w:space="0" w:color="auto"/>
        <w:right w:val="none" w:sz="0" w:space="0" w:color="auto"/>
      </w:divBdr>
    </w:div>
    <w:div w:id="1740052286">
      <w:bodyDiv w:val="1"/>
      <w:marLeft w:val="0"/>
      <w:marRight w:val="0"/>
      <w:marTop w:val="0"/>
      <w:marBottom w:val="0"/>
      <w:divBdr>
        <w:top w:val="none" w:sz="0" w:space="0" w:color="auto"/>
        <w:left w:val="none" w:sz="0" w:space="0" w:color="auto"/>
        <w:bottom w:val="none" w:sz="0" w:space="0" w:color="auto"/>
        <w:right w:val="none" w:sz="0" w:space="0" w:color="auto"/>
      </w:divBdr>
    </w:div>
    <w:div w:id="2078622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SfFnGOOoNdzZLd6pnaMuyoZ7A==">CgMxLjAyCGguZ2pkZ3hzMgloLjMwajB6bGwyCWguMWZvYjl0ZTIJaC4zem55c2g3MgloLjJldDkycDAyCGgudHlqY3d0MgloLjNkeTZ2a20yCWguMXQzaDVzZjIJaC40ZDM0b2c4OAByITExdm5zbmJ6bXozaE93dE1vcEEta2lGZF9RWjBHSTVhRg==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2008</Words>
  <Characters>11049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Kling</dc:creator>
  <cp:lastModifiedBy>S.R. Kling</cp:lastModifiedBy>
  <cp:revision>12</cp:revision>
  <dcterms:created xsi:type="dcterms:W3CDTF">2024-10-22T14:00:00Z</dcterms:created>
  <dcterms:modified xsi:type="dcterms:W3CDTF">2024-12-17T11:52:00Z</dcterms:modified>
</cp:coreProperties>
</file>