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55" w:rsidRDefault="00452855" w:rsidP="00452855">
      <w:pPr>
        <w:jc w:val="center"/>
        <w:rPr>
          <w:sz w:val="32"/>
        </w:rPr>
      </w:pPr>
      <w:r>
        <w:rPr>
          <w:sz w:val="32"/>
        </w:rPr>
        <w:t>SCENARIU</w:t>
      </w:r>
      <w:r w:rsidR="00DF459F">
        <w:rPr>
          <w:sz w:val="32"/>
        </w:rPr>
        <w:t>L</w:t>
      </w:r>
      <w:r>
        <w:rPr>
          <w:sz w:val="32"/>
        </w:rPr>
        <w:t xml:space="preserve"> DIDACTIC</w:t>
      </w:r>
    </w:p>
    <w:p w:rsidR="00847D74" w:rsidRDefault="00452855">
      <w:pPr>
        <w:rPr>
          <w:b/>
          <w:sz w:val="32"/>
        </w:rPr>
      </w:pPr>
      <w:r w:rsidRPr="00452855">
        <w:rPr>
          <w:b/>
          <w:sz w:val="32"/>
        </w:rPr>
        <w:t>CLR – BUCLE AURII (I+II ORA)</w:t>
      </w:r>
    </w:p>
    <w:p w:rsidR="00452855" w:rsidRDefault="00452855" w:rsidP="00452855">
      <w:pPr>
        <w:pStyle w:val="Listparagraf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I ORĂ</w:t>
      </w:r>
    </w:p>
    <w:p w:rsidR="00452855" w:rsidRPr="00452855" w:rsidRDefault="00452855" w:rsidP="00452855">
      <w:pPr>
        <w:pStyle w:val="Listparagraf"/>
        <w:numPr>
          <w:ilvl w:val="0"/>
          <w:numId w:val="2"/>
        </w:numPr>
        <w:rPr>
          <w:b/>
          <w:sz w:val="32"/>
        </w:rPr>
      </w:pPr>
      <w:r w:rsidRPr="00452855">
        <w:rPr>
          <w:b/>
          <w:sz w:val="32"/>
        </w:rPr>
        <w:t>Spargerea gheții</w:t>
      </w:r>
    </w:p>
    <w:p w:rsidR="00452855" w:rsidRDefault="00DF459F" w:rsidP="00452855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13970</wp:posOffset>
            </wp:positionV>
            <wp:extent cx="2477770" cy="3296920"/>
            <wp:effectExtent l="0" t="0" r="0" b="0"/>
            <wp:wrapThrough wrapText="bothSides">
              <wp:wrapPolygon edited="0">
                <wp:start x="0" y="0"/>
                <wp:lineTo x="0" y="21467"/>
                <wp:lineTo x="21423" y="21467"/>
                <wp:lineTo x="21423" y="0"/>
                <wp:lineTo x="0" y="0"/>
              </wp:wrapPolygon>
            </wp:wrapThrough>
            <wp:docPr id="1" name="Imagine 1" descr="Imagini pentru bucle aur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bucle aurii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1" r="14846" b="5895"/>
                    <a:stretch/>
                  </pic:blipFill>
                  <pic:spPr bwMode="auto">
                    <a:xfrm>
                      <a:off x="0" y="0"/>
                      <a:ext cx="2477770" cy="32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855">
        <w:rPr>
          <w:sz w:val="32"/>
        </w:rPr>
        <w:t>Ghicitori:</w:t>
      </w:r>
    </w:p>
    <w:p w:rsidR="00452855" w:rsidRPr="00452855" w:rsidRDefault="00452855" w:rsidP="00452855">
      <w:pPr>
        <w:rPr>
          <w:i/>
          <w:sz w:val="32"/>
        </w:rPr>
      </w:pPr>
      <w:r w:rsidRPr="00452855">
        <w:rPr>
          <w:i/>
          <w:sz w:val="32"/>
        </w:rPr>
        <w:t>Ca să intre-n circ hoinarul</w:t>
      </w:r>
    </w:p>
    <w:p w:rsidR="00452855" w:rsidRDefault="00452855" w:rsidP="00452855">
      <w:pPr>
        <w:rPr>
          <w:i/>
          <w:sz w:val="32"/>
        </w:rPr>
      </w:pPr>
      <w:r w:rsidRPr="00452855">
        <w:rPr>
          <w:i/>
          <w:sz w:val="32"/>
        </w:rPr>
        <w:t>Și-a vândut abecedarul. (Pinocchio)</w:t>
      </w:r>
    </w:p>
    <w:p w:rsidR="00DF459F" w:rsidRDefault="00DF459F" w:rsidP="00DF459F">
      <w:pPr>
        <w:rPr>
          <w:i/>
          <w:sz w:val="32"/>
        </w:rPr>
      </w:pPr>
    </w:p>
    <w:p w:rsidR="00452855" w:rsidRPr="00452855" w:rsidRDefault="00452855" w:rsidP="00DF459F">
      <w:pPr>
        <w:rPr>
          <w:i/>
          <w:sz w:val="32"/>
        </w:rPr>
      </w:pPr>
      <w:r>
        <w:rPr>
          <w:i/>
          <w:sz w:val="32"/>
        </w:rPr>
        <w:t>-</w:t>
      </w:r>
      <w:r w:rsidRPr="00452855">
        <w:rPr>
          <w:i/>
          <w:sz w:val="32"/>
        </w:rPr>
        <w:t xml:space="preserve">Cioc, </w:t>
      </w:r>
      <w:proofErr w:type="spellStart"/>
      <w:r w:rsidRPr="00452855">
        <w:rPr>
          <w:i/>
          <w:sz w:val="32"/>
        </w:rPr>
        <w:t>cioc,cioc</w:t>
      </w:r>
      <w:proofErr w:type="spellEnd"/>
      <w:r w:rsidRPr="00452855">
        <w:rPr>
          <w:i/>
          <w:sz w:val="32"/>
        </w:rPr>
        <w:t>,</w:t>
      </w:r>
    </w:p>
    <w:p w:rsidR="00452855" w:rsidRPr="00452855" w:rsidRDefault="00452855" w:rsidP="00DF459F">
      <w:pPr>
        <w:rPr>
          <w:i/>
          <w:sz w:val="32"/>
        </w:rPr>
      </w:pPr>
      <w:r w:rsidRPr="00452855">
        <w:rPr>
          <w:i/>
          <w:sz w:val="32"/>
        </w:rPr>
        <w:t>-Cine e,</w:t>
      </w:r>
      <w:r>
        <w:rPr>
          <w:i/>
          <w:sz w:val="32"/>
        </w:rPr>
        <w:t xml:space="preserve">       </w:t>
      </w:r>
      <w:r w:rsidRPr="00452855">
        <w:rPr>
          <w:i/>
          <w:sz w:val="32"/>
        </w:rPr>
        <w:t>oare?</w:t>
      </w:r>
      <w:r>
        <w:rPr>
          <w:i/>
          <w:sz w:val="32"/>
        </w:rPr>
        <w:t xml:space="preserve">                       </w:t>
      </w:r>
    </w:p>
    <w:p w:rsidR="00452855" w:rsidRPr="00DF459F" w:rsidRDefault="00452855" w:rsidP="00DF459F">
      <w:pPr>
        <w:rPr>
          <w:i/>
          <w:sz w:val="32"/>
        </w:rPr>
      </w:pPr>
      <w:r w:rsidRPr="00452855">
        <w:rPr>
          <w:i/>
          <w:sz w:val="32"/>
        </w:rPr>
        <w:t>-Nepo</w:t>
      </w:r>
      <w:r w:rsidR="000A38C7">
        <w:rPr>
          <w:i/>
          <w:sz w:val="32"/>
        </w:rPr>
        <w:t>ț</w:t>
      </w:r>
      <w:r w:rsidRPr="00452855">
        <w:rPr>
          <w:i/>
          <w:sz w:val="32"/>
        </w:rPr>
        <w:t>ica cu m</w:t>
      </w:r>
      <w:r w:rsidR="00CA6955">
        <w:rPr>
          <w:i/>
          <w:sz w:val="32"/>
        </w:rPr>
        <w:t>â</w:t>
      </w:r>
      <w:r w:rsidRPr="00452855">
        <w:rPr>
          <w:i/>
          <w:sz w:val="32"/>
        </w:rPr>
        <w:t>ncare?</w:t>
      </w:r>
      <w:r>
        <w:rPr>
          <w:i/>
          <w:sz w:val="32"/>
        </w:rPr>
        <w:t xml:space="preserve"> (Scufița Roșie</w:t>
      </w:r>
      <w:r w:rsidR="00DF459F">
        <w:rPr>
          <w:i/>
          <w:sz w:val="32"/>
        </w:rPr>
        <w:t>)</w:t>
      </w:r>
      <w:r>
        <w:rPr>
          <w:sz w:val="32"/>
        </w:rPr>
        <w:t xml:space="preserve">                                             </w:t>
      </w:r>
    </w:p>
    <w:p w:rsidR="00DF459F" w:rsidRDefault="00DF459F" w:rsidP="00452855">
      <w:pPr>
        <w:rPr>
          <w:i/>
          <w:sz w:val="32"/>
        </w:rPr>
      </w:pPr>
    </w:p>
    <w:p w:rsidR="00452855" w:rsidRPr="00452855" w:rsidRDefault="00452855" w:rsidP="00452855">
      <w:pPr>
        <w:rPr>
          <w:i/>
          <w:sz w:val="32"/>
        </w:rPr>
      </w:pPr>
      <w:r w:rsidRPr="00452855">
        <w:rPr>
          <w:i/>
          <w:sz w:val="32"/>
        </w:rPr>
        <w:t>Sub covată s-a băgat</w:t>
      </w:r>
    </w:p>
    <w:p w:rsidR="00452855" w:rsidRPr="00452855" w:rsidRDefault="00452855" w:rsidP="00452855">
      <w:pPr>
        <w:rPr>
          <w:i/>
          <w:sz w:val="32"/>
        </w:rPr>
      </w:pPr>
      <w:r w:rsidRPr="00452855">
        <w:rPr>
          <w:i/>
          <w:sz w:val="32"/>
        </w:rPr>
        <w:t>Iar când lupul a strănutat</w:t>
      </w:r>
    </w:p>
    <w:p w:rsidR="00452855" w:rsidRPr="00452855" w:rsidRDefault="00452855" w:rsidP="00452855">
      <w:pPr>
        <w:rPr>
          <w:i/>
          <w:sz w:val="32"/>
        </w:rPr>
      </w:pPr>
      <w:r w:rsidRPr="00452855">
        <w:rPr>
          <w:i/>
          <w:sz w:val="32"/>
        </w:rPr>
        <w:t>Sănătate i-a urat!</w:t>
      </w:r>
    </w:p>
    <w:p w:rsidR="00452855" w:rsidRDefault="00452855" w:rsidP="00452855">
      <w:pPr>
        <w:rPr>
          <w:i/>
          <w:sz w:val="32"/>
        </w:rPr>
      </w:pPr>
      <w:r w:rsidRPr="00452855">
        <w:rPr>
          <w:i/>
          <w:sz w:val="32"/>
        </w:rPr>
        <w:t>Ghici, ghici cine este? (Iedul cel mijlociu)</w:t>
      </w:r>
    </w:p>
    <w:p w:rsidR="00452855" w:rsidRDefault="00452855" w:rsidP="00452855">
      <w:pPr>
        <w:rPr>
          <w:sz w:val="32"/>
        </w:rPr>
      </w:pPr>
      <w:r w:rsidRPr="00FF3BA1">
        <w:rPr>
          <w:b/>
          <w:sz w:val="32"/>
        </w:rPr>
        <w:t>Ce însușire au toate aceste personaje?</w:t>
      </w:r>
      <w:r>
        <w:rPr>
          <w:sz w:val="32"/>
        </w:rPr>
        <w:t xml:space="preserve"> – </w:t>
      </w:r>
      <w:r w:rsidR="00FF3BA1">
        <w:rPr>
          <w:sz w:val="32"/>
        </w:rPr>
        <w:t>E</w:t>
      </w:r>
      <w:r>
        <w:rPr>
          <w:sz w:val="32"/>
        </w:rPr>
        <w:t>levii vor scrie cuvântul magic</w:t>
      </w:r>
      <w:r w:rsidR="00FF3BA1">
        <w:rPr>
          <w:sz w:val="32"/>
        </w:rPr>
        <w:t xml:space="preserve"> (</w:t>
      </w:r>
      <w:r w:rsidR="00FF3BA1" w:rsidRPr="00FF3BA1">
        <w:rPr>
          <w:b/>
          <w:sz w:val="32"/>
        </w:rPr>
        <w:t>neascul</w:t>
      </w:r>
      <w:r w:rsidR="000A38C7">
        <w:rPr>
          <w:b/>
          <w:sz w:val="32"/>
        </w:rPr>
        <w:t>t</w:t>
      </w:r>
      <w:r w:rsidR="00FF3BA1" w:rsidRPr="00FF3BA1">
        <w:rPr>
          <w:b/>
          <w:sz w:val="32"/>
        </w:rPr>
        <w:t>ător)</w:t>
      </w:r>
      <w:r>
        <w:rPr>
          <w:sz w:val="32"/>
        </w:rPr>
        <w:t xml:space="preserve"> pe un bilețel și dacă l-au descoperit vor primi un zâmbăreț</w:t>
      </w:r>
      <w:r w:rsidR="00FF3BA1">
        <w:rPr>
          <w:sz w:val="32"/>
        </w:rPr>
        <w:t>.</w:t>
      </w:r>
    </w:p>
    <w:p w:rsidR="00FF3BA1" w:rsidRDefault="00FF3BA1" w:rsidP="00FF3BA1">
      <w:pPr>
        <w:pStyle w:val="Listparagraf"/>
        <w:numPr>
          <w:ilvl w:val="0"/>
          <w:numId w:val="2"/>
        </w:numPr>
        <w:rPr>
          <w:b/>
          <w:sz w:val="32"/>
        </w:rPr>
      </w:pPr>
      <w:r w:rsidRPr="00FF3BA1">
        <w:rPr>
          <w:b/>
          <w:sz w:val="32"/>
        </w:rPr>
        <w:t xml:space="preserve">Anunțarea temei și a obiectivelor </w:t>
      </w:r>
    </w:p>
    <w:p w:rsidR="00FF3BA1" w:rsidRDefault="00FF3BA1" w:rsidP="00FF3BA1">
      <w:pPr>
        <w:pStyle w:val="Listparagraf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 xml:space="preserve">Prezentarea povestirii </w:t>
      </w:r>
      <w:r w:rsidR="00CA6955">
        <w:rPr>
          <w:b/>
          <w:sz w:val="32"/>
        </w:rPr>
        <w:t>(</w:t>
      </w:r>
      <w:r>
        <w:rPr>
          <w:b/>
          <w:sz w:val="32"/>
        </w:rPr>
        <w:t xml:space="preserve">clip </w:t>
      </w:r>
      <w:proofErr w:type="spellStart"/>
      <w:r>
        <w:rPr>
          <w:b/>
          <w:sz w:val="32"/>
        </w:rPr>
        <w:t>youtube</w:t>
      </w:r>
      <w:proofErr w:type="spellEnd"/>
      <w:r>
        <w:rPr>
          <w:b/>
          <w:sz w:val="32"/>
        </w:rPr>
        <w:t>)</w:t>
      </w:r>
    </w:p>
    <w:p w:rsidR="00FF3BA1" w:rsidRDefault="00FF3BA1" w:rsidP="00FF3BA1">
      <w:pPr>
        <w:pStyle w:val="Listparagraf"/>
        <w:rPr>
          <w:i/>
          <w:sz w:val="32"/>
        </w:rPr>
      </w:pPr>
      <w:r w:rsidRPr="00FF3BA1">
        <w:rPr>
          <w:sz w:val="32"/>
        </w:rPr>
        <w:t xml:space="preserve">primele impresii: </w:t>
      </w:r>
      <w:r w:rsidRPr="00FF3BA1">
        <w:rPr>
          <w:i/>
          <w:sz w:val="32"/>
        </w:rPr>
        <w:t>Ce sentimente ați trăit pe timpul povestirii?</w:t>
      </w:r>
    </w:p>
    <w:p w:rsidR="00FF3BA1" w:rsidRPr="00FF3BA1" w:rsidRDefault="00FF3BA1" w:rsidP="00FF3BA1">
      <w:pPr>
        <w:pStyle w:val="Listparagraf"/>
        <w:numPr>
          <w:ilvl w:val="0"/>
          <w:numId w:val="2"/>
        </w:numPr>
        <w:rPr>
          <w:b/>
          <w:sz w:val="32"/>
        </w:rPr>
      </w:pPr>
      <w:r w:rsidRPr="00FF3BA1">
        <w:rPr>
          <w:b/>
          <w:sz w:val="32"/>
        </w:rPr>
        <w:t>Citirea explicativă</w:t>
      </w:r>
    </w:p>
    <w:p w:rsidR="00FF3BA1" w:rsidRDefault="00FF3BA1" w:rsidP="00FF3BA1">
      <w:pPr>
        <w:pStyle w:val="Listparagraf"/>
        <w:numPr>
          <w:ilvl w:val="0"/>
          <w:numId w:val="3"/>
        </w:numPr>
        <w:rPr>
          <w:sz w:val="32"/>
        </w:rPr>
      </w:pPr>
      <w:r>
        <w:rPr>
          <w:sz w:val="32"/>
        </w:rPr>
        <w:t>citirea în lanț și selectivă</w:t>
      </w:r>
    </w:p>
    <w:p w:rsidR="000A38C7" w:rsidRDefault="00CA6955" w:rsidP="000A38C7">
      <w:pPr>
        <w:pStyle w:val="Listparagraf"/>
        <w:ind w:left="1080"/>
        <w:rPr>
          <w:sz w:val="32"/>
        </w:rPr>
      </w:pPr>
      <w:r>
        <w:rPr>
          <w:sz w:val="32"/>
        </w:rPr>
        <w:t xml:space="preserve">Se completează textul lacunar și </w:t>
      </w:r>
      <w:r w:rsidR="000A38C7">
        <w:rPr>
          <w:sz w:val="32"/>
        </w:rPr>
        <w:t xml:space="preserve">se notează pe </w:t>
      </w:r>
      <w:r w:rsidR="004456A5">
        <w:rPr>
          <w:sz w:val="32"/>
        </w:rPr>
        <w:t>fișă</w:t>
      </w:r>
      <w:r w:rsidR="000A38C7">
        <w:rPr>
          <w:sz w:val="32"/>
        </w:rPr>
        <w:t xml:space="preserve">: </w:t>
      </w:r>
    </w:p>
    <w:p w:rsidR="000A38C7" w:rsidRPr="000A38C7" w:rsidRDefault="000A38C7" w:rsidP="000A38C7">
      <w:pPr>
        <w:pStyle w:val="Listparagraf"/>
        <w:ind w:left="1080"/>
        <w:rPr>
          <w:i/>
          <w:sz w:val="32"/>
        </w:rPr>
      </w:pPr>
      <w:r w:rsidRPr="000A38C7">
        <w:rPr>
          <w:i/>
          <w:sz w:val="32"/>
        </w:rPr>
        <w:t>Titlu</w:t>
      </w:r>
      <w:r w:rsidR="00B90FFD">
        <w:rPr>
          <w:i/>
          <w:sz w:val="32"/>
        </w:rPr>
        <w:t>l</w:t>
      </w:r>
      <w:r w:rsidRPr="000A38C7">
        <w:rPr>
          <w:i/>
          <w:sz w:val="32"/>
        </w:rPr>
        <w:t xml:space="preserve"> textului este .................., la fel ca și numele copilei. </w:t>
      </w:r>
    </w:p>
    <w:p w:rsidR="000A38C7" w:rsidRPr="000A38C7" w:rsidRDefault="000A38C7" w:rsidP="000A38C7">
      <w:pPr>
        <w:pStyle w:val="Listparagraf"/>
        <w:ind w:left="1080"/>
        <w:rPr>
          <w:i/>
          <w:sz w:val="32"/>
        </w:rPr>
      </w:pPr>
      <w:r w:rsidRPr="000A38C7">
        <w:rPr>
          <w:i/>
          <w:sz w:val="32"/>
        </w:rPr>
        <w:t xml:space="preserve">Textul ne prezintă o .......................................... imaginară. </w:t>
      </w:r>
    </w:p>
    <w:p w:rsidR="000A38C7" w:rsidRPr="000A38C7" w:rsidRDefault="000A38C7" w:rsidP="000A38C7">
      <w:pPr>
        <w:pStyle w:val="Listparagraf"/>
        <w:ind w:left="1080"/>
        <w:rPr>
          <w:i/>
          <w:sz w:val="32"/>
        </w:rPr>
      </w:pPr>
      <w:r w:rsidRPr="000A38C7">
        <w:rPr>
          <w:i/>
          <w:sz w:val="32"/>
        </w:rPr>
        <w:t>Personajele sunt:.............................</w:t>
      </w:r>
    </w:p>
    <w:p w:rsidR="000A38C7" w:rsidRDefault="000A38C7" w:rsidP="000A38C7">
      <w:pPr>
        <w:pStyle w:val="Listparagraf"/>
        <w:ind w:left="1080"/>
        <w:rPr>
          <w:i/>
          <w:sz w:val="32"/>
        </w:rPr>
      </w:pPr>
      <w:r w:rsidRPr="000A38C7">
        <w:rPr>
          <w:i/>
          <w:sz w:val="32"/>
        </w:rPr>
        <w:t>Acțiunea se petrece în .................................</w:t>
      </w:r>
    </w:p>
    <w:p w:rsidR="00CA6955" w:rsidRPr="00CA6955" w:rsidRDefault="00CA6955" w:rsidP="000A38C7">
      <w:pPr>
        <w:pStyle w:val="Listparagraf"/>
        <w:ind w:left="1080"/>
        <w:rPr>
          <w:sz w:val="32"/>
        </w:rPr>
      </w:pPr>
      <w:r w:rsidRPr="00CA6955">
        <w:rPr>
          <w:sz w:val="32"/>
        </w:rPr>
        <w:t>(</w:t>
      </w:r>
      <w:r>
        <w:rPr>
          <w:sz w:val="32"/>
        </w:rPr>
        <w:t>Bucle Aurii, întâmplare, copila și familia de urși, căsuța din pădure</w:t>
      </w:r>
      <w:r w:rsidRPr="00CA6955">
        <w:rPr>
          <w:sz w:val="32"/>
        </w:rPr>
        <w:t>)</w:t>
      </w:r>
    </w:p>
    <w:p w:rsidR="00C951C3" w:rsidRDefault="00DF459F" w:rsidP="00DF459F">
      <w:pPr>
        <w:pStyle w:val="Listparagraf"/>
        <w:numPr>
          <w:ilvl w:val="0"/>
          <w:numId w:val="2"/>
        </w:numPr>
        <w:rPr>
          <w:b/>
          <w:sz w:val="32"/>
        </w:rPr>
      </w:pPr>
      <w:r w:rsidRPr="00DF459F">
        <w:rPr>
          <w:b/>
          <w:sz w:val="32"/>
        </w:rPr>
        <w:t>Tema pentru acasă</w:t>
      </w:r>
    </w:p>
    <w:p w:rsidR="00DF459F" w:rsidRDefault="00DF459F" w:rsidP="00DF459F">
      <w:pPr>
        <w:rPr>
          <w:b/>
          <w:sz w:val="32"/>
        </w:rPr>
      </w:pPr>
    </w:p>
    <w:p w:rsidR="00FF3BA1" w:rsidRDefault="004456A5" w:rsidP="00DF459F">
      <w:pPr>
        <w:rPr>
          <w:b/>
          <w:sz w:val="32"/>
        </w:rPr>
      </w:pPr>
      <w:r w:rsidRPr="00452855">
        <w:rPr>
          <w:b/>
          <w:sz w:val="32"/>
        </w:rPr>
        <w:t xml:space="preserve">CLR – BUCLE AURII </w:t>
      </w:r>
      <w:r w:rsidR="00FF3BA1" w:rsidRPr="00C951C3">
        <w:rPr>
          <w:b/>
          <w:sz w:val="32"/>
        </w:rPr>
        <w:t>ora a II-a</w:t>
      </w:r>
    </w:p>
    <w:p w:rsidR="00C951C3" w:rsidRPr="00DF459F" w:rsidRDefault="00C951C3" w:rsidP="00DF459F">
      <w:pPr>
        <w:pStyle w:val="Listparagraf"/>
        <w:numPr>
          <w:ilvl w:val="0"/>
          <w:numId w:val="4"/>
        </w:numPr>
        <w:rPr>
          <w:b/>
          <w:sz w:val="32"/>
        </w:rPr>
      </w:pPr>
      <w:r w:rsidRPr="00DF459F">
        <w:rPr>
          <w:b/>
          <w:sz w:val="32"/>
        </w:rPr>
        <w:t>Reactualizarea cunoștințelor- citire în lanț, întrebări de verificare</w:t>
      </w:r>
    </w:p>
    <w:p w:rsidR="00C951C3" w:rsidRPr="00C951C3" w:rsidRDefault="00C951C3" w:rsidP="00DF459F">
      <w:pPr>
        <w:rPr>
          <w:b/>
          <w:i/>
          <w:sz w:val="32"/>
        </w:rPr>
      </w:pPr>
      <w:r>
        <w:rPr>
          <w:sz w:val="32"/>
        </w:rPr>
        <w:t>J</w:t>
      </w:r>
      <w:r w:rsidRPr="00C951C3">
        <w:rPr>
          <w:sz w:val="32"/>
        </w:rPr>
        <w:t>oc</w:t>
      </w:r>
      <w:r>
        <w:rPr>
          <w:sz w:val="32"/>
        </w:rPr>
        <w:t xml:space="preserve"> </w:t>
      </w:r>
      <w:r w:rsidRPr="00C951C3">
        <w:rPr>
          <w:i/>
          <w:sz w:val="32"/>
        </w:rPr>
        <w:t>Alege și argumenteaz</w:t>
      </w:r>
      <w:r>
        <w:rPr>
          <w:sz w:val="32"/>
        </w:rPr>
        <w:t>ă-</w:t>
      </w:r>
      <w:r w:rsidRPr="00C951C3">
        <w:rPr>
          <w:sz w:val="32"/>
        </w:rPr>
        <w:t xml:space="preserve"> pe masă sunt obiecte</w:t>
      </w:r>
      <w:r>
        <w:rPr>
          <w:sz w:val="32"/>
        </w:rPr>
        <w:t xml:space="preserve">: păpușă, farfurie, mălai, castron, căsuță, castron, ursuleț, brad. </w:t>
      </w:r>
      <w:r w:rsidRPr="00C951C3">
        <w:rPr>
          <w:sz w:val="32"/>
        </w:rPr>
        <w:t xml:space="preserve"> Elevii numiți vor alege un obiect și vor spune ce legătură ar avea cu textul </w:t>
      </w:r>
      <w:r w:rsidRPr="00C951C3">
        <w:rPr>
          <w:b/>
          <w:i/>
          <w:sz w:val="32"/>
        </w:rPr>
        <w:t>Bucle aurii.</w:t>
      </w:r>
    </w:p>
    <w:p w:rsidR="00C951C3" w:rsidRPr="00DF459F" w:rsidRDefault="00DF459F" w:rsidP="00DF459F">
      <w:pPr>
        <w:pStyle w:val="Listparagraf"/>
        <w:numPr>
          <w:ilvl w:val="0"/>
          <w:numId w:val="4"/>
        </w:num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3810</wp:posOffset>
            </wp:positionV>
            <wp:extent cx="1707515" cy="2626995"/>
            <wp:effectExtent l="0" t="0" r="6985" b="1905"/>
            <wp:wrapThrough wrapText="bothSides">
              <wp:wrapPolygon edited="0">
                <wp:start x="0" y="0"/>
                <wp:lineTo x="0" y="21459"/>
                <wp:lineTo x="21447" y="21459"/>
                <wp:lineTo x="21447" y="0"/>
                <wp:lineTo x="0" y="0"/>
              </wp:wrapPolygon>
            </wp:wrapThrough>
            <wp:docPr id="2" name="Imagine 2" descr="Imagini pentru bucle aur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 pentru bucle aur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1C3" w:rsidRPr="00DF459F">
        <w:rPr>
          <w:b/>
          <w:sz w:val="32"/>
        </w:rPr>
        <w:t>A</w:t>
      </w:r>
      <w:r w:rsidR="00FF3BA1" w:rsidRPr="00DF459F">
        <w:rPr>
          <w:b/>
          <w:sz w:val="32"/>
        </w:rPr>
        <w:t>lcătuirea planului de idei</w:t>
      </w:r>
      <w:r w:rsidR="00C951C3" w:rsidRPr="00DF459F">
        <w:rPr>
          <w:b/>
          <w:sz w:val="32"/>
        </w:rPr>
        <w:t>:</w:t>
      </w:r>
    </w:p>
    <w:p w:rsidR="00C951C3" w:rsidRDefault="00C951C3" w:rsidP="00FF3BA1">
      <w:pPr>
        <w:ind w:left="720"/>
        <w:rPr>
          <w:sz w:val="32"/>
        </w:rPr>
      </w:pPr>
      <w:r>
        <w:rPr>
          <w:sz w:val="32"/>
        </w:rPr>
        <w:t>Idei principale încurcate:</w:t>
      </w:r>
    </w:p>
    <w:p w:rsidR="00C951C3" w:rsidRPr="00DF459F" w:rsidRDefault="00C951C3" w:rsidP="00FF3BA1">
      <w:pPr>
        <w:ind w:left="720"/>
        <w:rPr>
          <w:i/>
          <w:sz w:val="32"/>
        </w:rPr>
      </w:pPr>
      <w:r w:rsidRPr="00DF459F">
        <w:rPr>
          <w:i/>
          <w:sz w:val="32"/>
        </w:rPr>
        <w:t>La sosirea urșilor, fetița a fugit.</w:t>
      </w:r>
    </w:p>
    <w:p w:rsidR="00C951C3" w:rsidRPr="00DF459F" w:rsidRDefault="00C951C3" w:rsidP="00FF3BA1">
      <w:pPr>
        <w:ind w:left="720"/>
        <w:rPr>
          <w:i/>
          <w:sz w:val="32"/>
        </w:rPr>
      </w:pPr>
      <w:r w:rsidRPr="00DF459F">
        <w:rPr>
          <w:i/>
          <w:sz w:val="32"/>
        </w:rPr>
        <w:t>Fiind obosită, Bucle Aurii a adormit.</w:t>
      </w:r>
      <w:r w:rsidR="00FF3BA1" w:rsidRPr="00DF459F">
        <w:rPr>
          <w:i/>
          <w:sz w:val="32"/>
        </w:rPr>
        <w:t xml:space="preserve"> </w:t>
      </w:r>
    </w:p>
    <w:p w:rsidR="00C951C3" w:rsidRPr="00DF459F" w:rsidRDefault="00C951C3" w:rsidP="00FF3BA1">
      <w:pPr>
        <w:ind w:left="720"/>
        <w:rPr>
          <w:i/>
          <w:sz w:val="32"/>
        </w:rPr>
      </w:pPr>
      <w:r w:rsidRPr="00DF459F">
        <w:rPr>
          <w:i/>
          <w:sz w:val="32"/>
        </w:rPr>
        <w:t xml:space="preserve">Rătăcind prin pădure, copila a </w:t>
      </w:r>
      <w:r w:rsidR="00DF459F" w:rsidRPr="00DF459F">
        <w:rPr>
          <w:i/>
          <w:sz w:val="32"/>
        </w:rPr>
        <w:t>a</w:t>
      </w:r>
      <w:r w:rsidRPr="00DF459F">
        <w:rPr>
          <w:i/>
          <w:sz w:val="32"/>
        </w:rPr>
        <w:t>juns la o căsuță</w:t>
      </w:r>
      <w:r w:rsidR="00DF459F" w:rsidRPr="00DF459F">
        <w:rPr>
          <w:i/>
          <w:sz w:val="32"/>
        </w:rPr>
        <w:t>.</w:t>
      </w:r>
    </w:p>
    <w:p w:rsidR="00DF459F" w:rsidRPr="00DF459F" w:rsidRDefault="00DF459F" w:rsidP="00FF3BA1">
      <w:pPr>
        <w:ind w:left="720"/>
        <w:rPr>
          <w:i/>
          <w:sz w:val="32"/>
        </w:rPr>
      </w:pPr>
      <w:r w:rsidRPr="00DF459F">
        <w:rPr>
          <w:i/>
          <w:sz w:val="32"/>
        </w:rPr>
        <w:t>De foame, a mâncat toată mâncarea din castronul cel mic.</w:t>
      </w:r>
    </w:p>
    <w:p w:rsidR="00FF3BA1" w:rsidRPr="00DF459F" w:rsidRDefault="00DF459F" w:rsidP="00DF459F">
      <w:pPr>
        <w:pStyle w:val="Listparagraf"/>
        <w:numPr>
          <w:ilvl w:val="0"/>
          <w:numId w:val="4"/>
        </w:numPr>
        <w:rPr>
          <w:b/>
          <w:sz w:val="32"/>
        </w:rPr>
      </w:pPr>
      <w:r w:rsidRPr="00DF459F">
        <w:rPr>
          <w:b/>
          <w:sz w:val="32"/>
        </w:rPr>
        <w:t>Î</w:t>
      </w:r>
      <w:r w:rsidR="00FF3BA1" w:rsidRPr="00DF459F">
        <w:rPr>
          <w:b/>
          <w:sz w:val="32"/>
        </w:rPr>
        <w:t xml:space="preserve">mpărțirea </w:t>
      </w:r>
      <w:r w:rsidRPr="00DF459F">
        <w:rPr>
          <w:b/>
          <w:sz w:val="32"/>
        </w:rPr>
        <w:t xml:space="preserve">textului </w:t>
      </w:r>
      <w:r w:rsidR="00FF3BA1" w:rsidRPr="00DF459F">
        <w:rPr>
          <w:b/>
          <w:sz w:val="32"/>
        </w:rPr>
        <w:t>pe fragmente și scoaterea ideilor principale</w:t>
      </w:r>
    </w:p>
    <w:p w:rsidR="00FF3BA1" w:rsidRPr="00DF459F" w:rsidRDefault="00DF459F" w:rsidP="00DF459F">
      <w:pPr>
        <w:pStyle w:val="Listparagraf"/>
        <w:numPr>
          <w:ilvl w:val="0"/>
          <w:numId w:val="4"/>
        </w:numPr>
        <w:rPr>
          <w:b/>
          <w:sz w:val="32"/>
        </w:rPr>
      </w:pPr>
      <w:r w:rsidRPr="00DF459F">
        <w:rPr>
          <w:b/>
          <w:sz w:val="32"/>
        </w:rPr>
        <w:t>P</w:t>
      </w:r>
      <w:r w:rsidR="00FF3BA1" w:rsidRPr="00DF459F">
        <w:rPr>
          <w:b/>
          <w:sz w:val="32"/>
        </w:rPr>
        <w:t>ovestirea orală a fiecărui fragment și a întregului text</w:t>
      </w:r>
    </w:p>
    <w:p w:rsidR="00DF459F" w:rsidRPr="00DF459F" w:rsidRDefault="00DF459F" w:rsidP="00DF459F">
      <w:pPr>
        <w:pStyle w:val="Listparagraf"/>
        <w:numPr>
          <w:ilvl w:val="0"/>
          <w:numId w:val="4"/>
        </w:numPr>
        <w:rPr>
          <w:b/>
          <w:sz w:val="32"/>
        </w:rPr>
      </w:pPr>
      <w:r w:rsidRPr="00DF459F">
        <w:rPr>
          <w:b/>
          <w:sz w:val="32"/>
        </w:rPr>
        <w:t>Asigurarea conexiunii inverse</w:t>
      </w:r>
    </w:p>
    <w:p w:rsidR="00FF3BA1" w:rsidRPr="00DF459F" w:rsidRDefault="00FF3BA1" w:rsidP="00DF459F">
      <w:pPr>
        <w:ind w:firstLine="360"/>
        <w:rPr>
          <w:b/>
          <w:sz w:val="32"/>
        </w:rPr>
      </w:pPr>
      <w:r w:rsidRPr="00DF459F">
        <w:rPr>
          <w:b/>
          <w:sz w:val="32"/>
        </w:rPr>
        <w:t>METODA PĂLĂRIILE GÂNDITOARE</w:t>
      </w:r>
    </w:p>
    <w:p w:rsidR="00FF3BA1" w:rsidRPr="00676821" w:rsidRDefault="00FF3BA1" w:rsidP="00FF3BA1">
      <w:pPr>
        <w:rPr>
          <w:i/>
          <w:sz w:val="32"/>
        </w:rPr>
      </w:pPr>
      <w:r w:rsidRPr="00FF3BA1">
        <w:rPr>
          <w:b/>
          <w:color w:val="00B0F0"/>
          <w:sz w:val="32"/>
        </w:rPr>
        <w:t>Albastră</w:t>
      </w:r>
      <w:r>
        <w:rPr>
          <w:sz w:val="32"/>
        </w:rPr>
        <w:t xml:space="preserve"> – clarifică: </w:t>
      </w:r>
      <w:r w:rsidRPr="00676821">
        <w:rPr>
          <w:i/>
          <w:sz w:val="32"/>
        </w:rPr>
        <w:t>Aceste text este....Personajele sunt....</w:t>
      </w:r>
    </w:p>
    <w:p w:rsidR="00FF3BA1" w:rsidRDefault="00FF3BA1" w:rsidP="00FF3BA1">
      <w:pPr>
        <w:rPr>
          <w:sz w:val="32"/>
        </w:rPr>
      </w:pPr>
      <w:r w:rsidRPr="00DF459F">
        <w:rPr>
          <w:b/>
          <w:color w:val="FFFFFF" w:themeColor="background1"/>
          <w:sz w:val="32"/>
          <w:highlight w:val="darkRed"/>
        </w:rPr>
        <w:t>Albă</w:t>
      </w:r>
      <w:r w:rsidRPr="00DF459F">
        <w:rPr>
          <w:sz w:val="32"/>
          <w:highlight w:val="lightGray"/>
        </w:rPr>
        <w:t>-</w:t>
      </w:r>
      <w:r>
        <w:rPr>
          <w:sz w:val="32"/>
        </w:rPr>
        <w:t xml:space="preserve"> </w:t>
      </w:r>
      <w:r w:rsidR="00DF459F">
        <w:rPr>
          <w:sz w:val="32"/>
        </w:rPr>
        <w:t xml:space="preserve"> </w:t>
      </w:r>
      <w:r>
        <w:rPr>
          <w:sz w:val="32"/>
        </w:rPr>
        <w:t xml:space="preserve">informează – știre. </w:t>
      </w:r>
      <w:r w:rsidRPr="00676821">
        <w:rPr>
          <w:i/>
          <w:sz w:val="32"/>
        </w:rPr>
        <w:t>Scurte informații (O fetiță s-a ră</w:t>
      </w:r>
      <w:r w:rsidR="0060089C">
        <w:rPr>
          <w:i/>
          <w:sz w:val="32"/>
        </w:rPr>
        <w:t>t</w:t>
      </w:r>
      <w:r w:rsidRPr="00676821">
        <w:rPr>
          <w:i/>
          <w:sz w:val="32"/>
        </w:rPr>
        <w:t>ăcit în pădure....)</w:t>
      </w:r>
    </w:p>
    <w:p w:rsidR="00FF3BA1" w:rsidRDefault="00FF3BA1" w:rsidP="00FF3BA1">
      <w:pPr>
        <w:rPr>
          <w:sz w:val="32"/>
        </w:rPr>
      </w:pPr>
      <w:r w:rsidRPr="00C951C3">
        <w:rPr>
          <w:b/>
          <w:color w:val="FF0000"/>
          <w:sz w:val="32"/>
        </w:rPr>
        <w:t>Roșie</w:t>
      </w:r>
      <w:r>
        <w:rPr>
          <w:sz w:val="32"/>
        </w:rPr>
        <w:t xml:space="preserve"> – sentimente: </w:t>
      </w:r>
      <w:r w:rsidRPr="00676821">
        <w:rPr>
          <w:i/>
          <w:sz w:val="32"/>
        </w:rPr>
        <w:t>Fetița a trăit sentimentul de ..../ Ursulețul s-a simțit....</w:t>
      </w:r>
    </w:p>
    <w:p w:rsidR="00FF3BA1" w:rsidRDefault="00FF3BA1" w:rsidP="00FF3BA1">
      <w:pPr>
        <w:rPr>
          <w:sz w:val="32"/>
        </w:rPr>
      </w:pPr>
      <w:r w:rsidRPr="004456A5">
        <w:rPr>
          <w:b/>
          <w:sz w:val="32"/>
          <w:highlight w:val="lightGray"/>
        </w:rPr>
        <w:t>Galbenă</w:t>
      </w:r>
      <w:r>
        <w:rPr>
          <w:sz w:val="32"/>
        </w:rPr>
        <w:t xml:space="preserve"> - Aspecte pozitive: </w:t>
      </w:r>
      <w:r w:rsidRPr="00676821">
        <w:rPr>
          <w:i/>
          <w:sz w:val="32"/>
        </w:rPr>
        <w:t>După această întâmplare fetița/ ursul a învățat....</w:t>
      </w:r>
    </w:p>
    <w:p w:rsidR="00FF3BA1" w:rsidRDefault="00FF3BA1" w:rsidP="00FF3BA1">
      <w:pPr>
        <w:rPr>
          <w:sz w:val="32"/>
        </w:rPr>
      </w:pPr>
      <w:r w:rsidRPr="00FF3BA1">
        <w:rPr>
          <w:b/>
          <w:sz w:val="32"/>
        </w:rPr>
        <w:t>Neagră</w:t>
      </w:r>
      <w:r>
        <w:rPr>
          <w:sz w:val="32"/>
        </w:rPr>
        <w:t xml:space="preserve"> – Aspecte negative – </w:t>
      </w:r>
      <w:r w:rsidRPr="00676821">
        <w:rPr>
          <w:i/>
          <w:sz w:val="32"/>
        </w:rPr>
        <w:t>Ce putea să se întâmple?</w:t>
      </w:r>
    </w:p>
    <w:p w:rsidR="00FF3BA1" w:rsidRPr="00676821" w:rsidRDefault="00FF3BA1" w:rsidP="00FF3BA1">
      <w:pPr>
        <w:rPr>
          <w:i/>
          <w:sz w:val="32"/>
        </w:rPr>
      </w:pPr>
      <w:r w:rsidRPr="00C951C3">
        <w:rPr>
          <w:b/>
          <w:color w:val="538135" w:themeColor="accent6" w:themeShade="BF"/>
          <w:sz w:val="32"/>
        </w:rPr>
        <w:t>Verde</w:t>
      </w:r>
      <w:r>
        <w:rPr>
          <w:sz w:val="32"/>
        </w:rPr>
        <w:t xml:space="preserve"> – Idei noi : </w:t>
      </w:r>
      <w:r w:rsidRPr="00676821">
        <w:rPr>
          <w:i/>
          <w:sz w:val="32"/>
        </w:rPr>
        <w:t xml:space="preserve">Ce alt final ați vedea? </w:t>
      </w:r>
      <w:bookmarkStart w:id="0" w:name="_GoBack"/>
      <w:bookmarkEnd w:id="0"/>
    </w:p>
    <w:p w:rsidR="00FF3BA1" w:rsidRPr="00DF459F" w:rsidRDefault="00DF459F" w:rsidP="00DF459F">
      <w:pPr>
        <w:pStyle w:val="Listparagraf"/>
        <w:numPr>
          <w:ilvl w:val="0"/>
          <w:numId w:val="4"/>
        </w:numPr>
        <w:rPr>
          <w:b/>
          <w:sz w:val="32"/>
        </w:rPr>
      </w:pPr>
      <w:r w:rsidRPr="00DF459F">
        <w:rPr>
          <w:b/>
          <w:sz w:val="32"/>
        </w:rPr>
        <w:t>Tema pentru acasă</w:t>
      </w:r>
    </w:p>
    <w:sectPr w:rsidR="00FF3BA1" w:rsidRPr="00DF459F" w:rsidSect="00DF4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EB9"/>
    <w:multiLevelType w:val="hybridMultilevel"/>
    <w:tmpl w:val="492ED348"/>
    <w:lvl w:ilvl="0" w:tplc="3C20E08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811B6A"/>
    <w:multiLevelType w:val="hybridMultilevel"/>
    <w:tmpl w:val="E69A26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8273D"/>
    <w:multiLevelType w:val="hybridMultilevel"/>
    <w:tmpl w:val="9CDE9C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C5C63"/>
    <w:multiLevelType w:val="hybridMultilevel"/>
    <w:tmpl w:val="BC6622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55"/>
    <w:rsid w:val="000A38C7"/>
    <w:rsid w:val="004456A5"/>
    <w:rsid w:val="00452855"/>
    <w:rsid w:val="0060089C"/>
    <w:rsid w:val="00676821"/>
    <w:rsid w:val="00847D74"/>
    <w:rsid w:val="00B90FFD"/>
    <w:rsid w:val="00C951C3"/>
    <w:rsid w:val="00CA6955"/>
    <w:rsid w:val="00DF459F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E3A5"/>
  <w15:chartTrackingRefBased/>
  <w15:docId w15:val="{A30C605B-1082-403F-9186-A5618F79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52855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4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5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335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8</cp:revision>
  <cp:lastPrinted>2018-04-15T06:34:00Z</cp:lastPrinted>
  <dcterms:created xsi:type="dcterms:W3CDTF">2018-04-12T17:19:00Z</dcterms:created>
  <dcterms:modified xsi:type="dcterms:W3CDTF">2018-04-15T06:49:00Z</dcterms:modified>
</cp:coreProperties>
</file>