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BD8" w:rsidRPr="008D4ED9" w:rsidRDefault="00A10BD8" w:rsidP="00A10BD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8D4ED9">
        <w:rPr>
          <w:rFonts w:ascii="Times New Roman" w:hAnsi="Times New Roman" w:cs="Times New Roman"/>
          <w:sz w:val="32"/>
          <w:szCs w:val="32"/>
          <w:lang w:val="en-US"/>
        </w:rPr>
        <w:t>SCENARIU DIDACTIC</w:t>
      </w:r>
    </w:p>
    <w:p w:rsidR="00A10BD8" w:rsidRPr="008D4ED9" w:rsidRDefault="00A10BD8" w:rsidP="00A10BD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F57886" wp14:editId="181D786F">
            <wp:simplePos x="0" y="0"/>
            <wp:positionH relativeFrom="column">
              <wp:posOffset>4033520</wp:posOffset>
            </wp:positionH>
            <wp:positionV relativeFrom="paragraph">
              <wp:posOffset>13335</wp:posOffset>
            </wp:positionV>
            <wp:extent cx="2122170" cy="2223135"/>
            <wp:effectExtent l="76200" t="76200" r="87630" b="81915"/>
            <wp:wrapThrough wrapText="bothSides">
              <wp:wrapPolygon edited="0">
                <wp:start x="8531" y="-740"/>
                <wp:lineTo x="2715" y="-370"/>
                <wp:lineTo x="2715" y="2591"/>
                <wp:lineTo x="388" y="2591"/>
                <wp:lineTo x="388" y="5553"/>
                <wp:lineTo x="-582" y="5553"/>
                <wp:lineTo x="-776" y="11476"/>
                <wp:lineTo x="-194" y="15733"/>
                <wp:lineTo x="1357" y="17398"/>
                <wp:lineTo x="1357" y="17584"/>
                <wp:lineTo x="4266" y="20360"/>
                <wp:lineTo x="4460" y="20360"/>
                <wp:lineTo x="8338" y="21841"/>
                <wp:lineTo x="8531" y="22211"/>
                <wp:lineTo x="12797" y="22211"/>
                <wp:lineTo x="12991" y="21841"/>
                <wp:lineTo x="16869" y="20360"/>
                <wp:lineTo x="17063" y="20360"/>
                <wp:lineTo x="20359" y="17398"/>
                <wp:lineTo x="21716" y="14437"/>
                <wp:lineTo x="22298" y="11476"/>
                <wp:lineTo x="22104" y="8514"/>
                <wp:lineTo x="21135" y="5553"/>
                <wp:lineTo x="19002" y="2776"/>
                <wp:lineTo x="19002" y="1666"/>
                <wp:lineTo x="14736" y="-370"/>
                <wp:lineTo x="12797" y="-740"/>
                <wp:lineTo x="8531" y="-740"/>
              </wp:wrapPolygon>
            </wp:wrapThrough>
            <wp:docPr id="1" name="Imagine 1" descr="Imagini pentru clipart ghiocei de colo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clipart ghiocei de color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2170" cy="222313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ED9">
        <w:rPr>
          <w:rFonts w:ascii="Times New Roman" w:hAnsi="Times New Roman" w:cs="Times New Roman"/>
          <w:sz w:val="32"/>
          <w:szCs w:val="32"/>
          <w:lang w:val="en-US"/>
        </w:rPr>
        <w:t>CLR – DESCRIEREA UNUI OBIECT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clasa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a II-a </w:t>
      </w:r>
    </w:p>
    <w:p w:rsidR="00A10BD8" w:rsidRPr="008D4ED9" w:rsidRDefault="00A10BD8" w:rsidP="00A10BD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D4ED9">
        <w:rPr>
          <w:rFonts w:ascii="Times New Roman" w:hAnsi="Times New Roman" w:cs="Times New Roman"/>
          <w:sz w:val="32"/>
          <w:szCs w:val="32"/>
          <w:lang w:val="en-US"/>
        </w:rPr>
        <w:t xml:space="preserve">TEXT SUPORT: </w:t>
      </w:r>
      <w:r w:rsidRPr="00A10BD8">
        <w:rPr>
          <w:rFonts w:ascii="Times New Roman" w:hAnsi="Times New Roman" w:cs="Times New Roman"/>
          <w:i/>
          <w:sz w:val="32"/>
          <w:szCs w:val="32"/>
          <w:lang w:val="en-US"/>
        </w:rPr>
        <w:t>LEGENDA GHIOCELULUI</w:t>
      </w:r>
    </w:p>
    <w:p w:rsidR="00A10BD8" w:rsidRPr="008D4ED9" w:rsidRDefault="00A10BD8" w:rsidP="00A10BD8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</w:t>
      </w:r>
      <w:r w:rsidRPr="008D4ED9">
        <w:rPr>
          <w:rFonts w:ascii="Times New Roman" w:hAnsi="Times New Roman" w:cs="Times New Roman"/>
          <w:sz w:val="32"/>
          <w:szCs w:val="32"/>
          <w:lang w:val="en-US"/>
        </w:rPr>
        <w:t>hicitoare</w:t>
      </w:r>
      <w:proofErr w:type="spellEnd"/>
      <w:r w:rsidRPr="008D4ED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D4ED9">
        <w:rPr>
          <w:rFonts w:ascii="Times New Roman" w:hAnsi="Times New Roman" w:cs="Times New Roman"/>
          <w:sz w:val="32"/>
          <w:szCs w:val="32"/>
          <w:lang w:val="en-US"/>
        </w:rPr>
        <w:t>despre</w:t>
      </w:r>
      <w:proofErr w:type="spellEnd"/>
      <w:r w:rsidRPr="008D4ED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D4ED9">
        <w:rPr>
          <w:rFonts w:ascii="Times New Roman" w:hAnsi="Times New Roman" w:cs="Times New Roman"/>
          <w:sz w:val="32"/>
          <w:szCs w:val="32"/>
          <w:lang w:val="en-US"/>
        </w:rPr>
        <w:t>anotimpuri</w:t>
      </w:r>
      <w:proofErr w:type="spellEnd"/>
    </w:p>
    <w:p w:rsidR="00A10BD8" w:rsidRDefault="00A10BD8" w:rsidP="00A10BD8">
      <w:pPr>
        <w:pStyle w:val="Listparagraf"/>
        <w:rPr>
          <w:rFonts w:ascii="Times New Roman" w:hAnsi="Times New Roman" w:cs="Times New Roman"/>
          <w:sz w:val="32"/>
          <w:szCs w:val="32"/>
        </w:rPr>
      </w:pPr>
      <w:r w:rsidRPr="008D4ED9">
        <w:rPr>
          <w:rFonts w:ascii="Times New Roman" w:hAnsi="Times New Roman" w:cs="Times New Roman"/>
          <w:sz w:val="32"/>
          <w:szCs w:val="32"/>
        </w:rPr>
        <w:t xml:space="preserve">Am un copac                                                                                                                                        Cu patru crengi.                                                                                                      Una </w:t>
      </w:r>
      <w:proofErr w:type="spellStart"/>
      <w:r w:rsidRPr="008D4ED9">
        <w:rPr>
          <w:rFonts w:ascii="Times New Roman" w:hAnsi="Times New Roman" w:cs="Times New Roman"/>
          <w:sz w:val="32"/>
          <w:szCs w:val="32"/>
        </w:rPr>
        <w:t>înverzeşte</w:t>
      </w:r>
      <w:proofErr w:type="spellEnd"/>
      <w:r w:rsidRPr="008D4ED9">
        <w:rPr>
          <w:rFonts w:ascii="Times New Roman" w:hAnsi="Times New Roman" w:cs="Times New Roman"/>
          <w:sz w:val="32"/>
          <w:szCs w:val="32"/>
        </w:rPr>
        <w:t xml:space="preserve">,                                                                                                                   Una </w:t>
      </w:r>
      <w:proofErr w:type="spellStart"/>
      <w:r w:rsidRPr="008D4ED9">
        <w:rPr>
          <w:rFonts w:ascii="Times New Roman" w:hAnsi="Times New Roman" w:cs="Times New Roman"/>
          <w:sz w:val="32"/>
          <w:szCs w:val="32"/>
        </w:rPr>
        <w:t>rodeşte</w:t>
      </w:r>
      <w:proofErr w:type="spellEnd"/>
      <w:r w:rsidRPr="008D4ED9">
        <w:rPr>
          <w:rFonts w:ascii="Times New Roman" w:hAnsi="Times New Roman" w:cs="Times New Roman"/>
          <w:sz w:val="32"/>
          <w:szCs w:val="32"/>
        </w:rPr>
        <w:t xml:space="preserve">,                                                                                                                         Alta </w:t>
      </w:r>
      <w:proofErr w:type="spellStart"/>
      <w:r w:rsidRPr="008D4ED9">
        <w:rPr>
          <w:rFonts w:ascii="Times New Roman" w:hAnsi="Times New Roman" w:cs="Times New Roman"/>
          <w:sz w:val="32"/>
          <w:szCs w:val="32"/>
        </w:rPr>
        <w:t>veştejeşte</w:t>
      </w:r>
      <w:proofErr w:type="spellEnd"/>
      <w:r w:rsidRPr="008D4ED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  <w:proofErr w:type="spellStart"/>
      <w:r w:rsidRPr="008D4ED9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8D4ED9">
        <w:rPr>
          <w:rFonts w:ascii="Times New Roman" w:hAnsi="Times New Roman" w:cs="Times New Roman"/>
          <w:sz w:val="32"/>
          <w:szCs w:val="32"/>
        </w:rPr>
        <w:t xml:space="preserve"> alta </w:t>
      </w:r>
      <w:proofErr w:type="spellStart"/>
      <w:r w:rsidRPr="008D4ED9">
        <w:rPr>
          <w:rFonts w:ascii="Times New Roman" w:hAnsi="Times New Roman" w:cs="Times New Roman"/>
          <w:sz w:val="32"/>
          <w:szCs w:val="32"/>
        </w:rPr>
        <w:t>îngheaţă</w:t>
      </w:r>
      <w:proofErr w:type="spellEnd"/>
      <w:r w:rsidRPr="008D4ED9"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                                                     </w:t>
      </w:r>
    </w:p>
    <w:p w:rsidR="00A10BD8" w:rsidRDefault="00A10BD8" w:rsidP="00A10BD8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Prezint 4 foi colorate: portocaliu, verde, alb, galben. Cer copiilor să intuiască asocierea culoare-anotimpuri. </w:t>
      </w:r>
    </w:p>
    <w:p w:rsidR="00A10BD8" w:rsidRDefault="00A10BD8" w:rsidP="00A10BD8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Metoda COLTURILE – anotimpul preferat. Voi solicita copiilor să meargă spre colțul în care este scris numele anotimpului preferat. Dacă sunt copii nehotărâți, ei vor rămâne în bănci. Copiii vor forma, așadar 4 grupe. Fiecare grupă va argumenta de ce au ales acel anotimp. După prezentarea argumentelor, învățătorul dă comanda MIGRAȚI! În acest moment, copiii își pot schimba opțiunea.</w:t>
      </w:r>
    </w:p>
    <w:p w:rsidR="00A10BD8" w:rsidRDefault="00A10BD8" w:rsidP="00A10BD8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ANUNȚAREA TEMEI și a obiectivelor</w:t>
      </w:r>
    </w:p>
    <w:p w:rsidR="00A10BD8" w:rsidRPr="00A10BD8" w:rsidRDefault="00A10BD8" w:rsidP="00A10BD8">
      <w:pPr>
        <w:pStyle w:val="Listparagraf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Vom citi un text din care vom afla de ce zăpada este albă, cui i se datorează acest lucru. Se reamintește termenul de </w:t>
      </w:r>
      <w:r w:rsidRPr="00A10BD8">
        <w:rPr>
          <w:rFonts w:ascii="Times New Roman" w:hAnsi="Times New Roman" w:cs="Times New Roman"/>
          <w:sz w:val="32"/>
          <w:szCs w:val="32"/>
          <w:u w:val="single"/>
        </w:rPr>
        <w:t xml:space="preserve">legendă. </w:t>
      </w:r>
    </w:p>
    <w:p w:rsidR="00A10BD8" w:rsidRDefault="00A10BD8" w:rsidP="00A10BD8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Citirea model a textului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ppt</w:t>
      </w:r>
      <w:proofErr w:type="spellEnd"/>
    </w:p>
    <w:p w:rsidR="00A10BD8" w:rsidRDefault="00A10BD8" w:rsidP="00A10BD8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Întrebări de verificare a înțelegerii textului</w:t>
      </w:r>
    </w:p>
    <w:p w:rsidR="00A10BD8" w:rsidRDefault="00A10BD8" w:rsidP="00A10BD8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Citire în lanț și selectivă</w:t>
      </w:r>
    </w:p>
    <w:p w:rsidR="00A10BD8" w:rsidRDefault="00A10BD8" w:rsidP="00A10BD8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Fișă de lucru: legenda elemente reale/ imaginare</w:t>
      </w:r>
    </w:p>
    <w:p w:rsidR="00A10BD8" w:rsidRDefault="00A10BD8" w:rsidP="00A10BD8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problematizarea: CE ALTĂ CULOARE ȚI-AR FI PLĂCUT SĂ AIBĂ ZĂPADA?</w:t>
      </w:r>
      <w:r w:rsidR="007E517E">
        <w:rPr>
          <w:rFonts w:ascii="Times New Roman" w:hAnsi="Times New Roman" w:cs="Times New Roman"/>
          <w:sz w:val="32"/>
          <w:szCs w:val="32"/>
        </w:rPr>
        <w:t xml:space="preserve"> D </w:t>
      </w:r>
      <w:bookmarkStart w:id="0" w:name="_GoBack"/>
      <w:bookmarkEnd w:id="0"/>
      <w:r w:rsidR="007E517E">
        <w:rPr>
          <w:rFonts w:ascii="Times New Roman" w:hAnsi="Times New Roman" w:cs="Times New Roman"/>
          <w:sz w:val="32"/>
          <w:szCs w:val="32"/>
        </w:rPr>
        <w:t>e ce?</w:t>
      </w:r>
    </w:p>
    <w:p w:rsidR="00A10BD8" w:rsidRDefault="00A10BD8" w:rsidP="00A10BD8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TEXT ”Culoarea mea preferată”: se citesc întrebările pe baza cărora se alcătuiește textul – ex. 4/11 (oral și scris)</w:t>
      </w:r>
      <w:r w:rsidR="00222046">
        <w:rPr>
          <w:rFonts w:ascii="Times New Roman" w:hAnsi="Times New Roman" w:cs="Times New Roman"/>
          <w:sz w:val="32"/>
          <w:szCs w:val="32"/>
        </w:rPr>
        <w:t>.</w:t>
      </w:r>
    </w:p>
    <w:p w:rsidR="00222046" w:rsidRDefault="00222046" w:rsidP="00A10BD8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 citesc câteva texte alcătuite de elevi, se apreciază.</w:t>
      </w:r>
    </w:p>
    <w:p w:rsidR="00A10BD8" w:rsidRPr="008D4ED9" w:rsidRDefault="00A10BD8" w:rsidP="00A10BD8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Tema </w:t>
      </w:r>
      <w:r w:rsidRPr="00A10BD8">
        <w:rPr>
          <w:rFonts w:ascii="Times New Roman" w:hAnsi="Times New Roman" w:cs="Times New Roman"/>
          <w:sz w:val="32"/>
          <w:szCs w:val="28"/>
        </w:rPr>
        <w:t>pentru acasă</w:t>
      </w:r>
      <w:r>
        <w:rPr>
          <w:rFonts w:ascii="Times New Roman" w:hAnsi="Times New Roman" w:cs="Times New Roman"/>
          <w:sz w:val="32"/>
          <w:szCs w:val="28"/>
        </w:rPr>
        <w:t xml:space="preserve">: </w:t>
      </w:r>
      <w:r w:rsidRPr="00A10BD8">
        <w:rPr>
          <w:rFonts w:ascii="Times New Roman" w:hAnsi="Times New Roman" w:cs="Times New Roman"/>
          <w:sz w:val="32"/>
          <w:szCs w:val="28"/>
        </w:rPr>
        <w:t xml:space="preserve"> 2/10 și 3/11</w:t>
      </w:r>
    </w:p>
    <w:p w:rsidR="00A10BD8" w:rsidRDefault="00A10BD8" w:rsidP="00A10BD8">
      <w:pPr>
        <w:pStyle w:val="Listparagraf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847D74" w:rsidRDefault="00847D74"/>
    <w:sectPr w:rsidR="00847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90D9C"/>
    <w:multiLevelType w:val="hybridMultilevel"/>
    <w:tmpl w:val="EC089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D8"/>
    <w:rsid w:val="00222046"/>
    <w:rsid w:val="007E517E"/>
    <w:rsid w:val="00847D74"/>
    <w:rsid w:val="00A1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8EC1"/>
  <w15:chartTrackingRefBased/>
  <w15:docId w15:val="{2A31DA18-B2A6-417C-AF16-062FACC0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BD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10BD8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E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E5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2</cp:revision>
  <cp:lastPrinted>2018-02-25T10:13:00Z</cp:lastPrinted>
  <dcterms:created xsi:type="dcterms:W3CDTF">2018-02-25T08:33:00Z</dcterms:created>
  <dcterms:modified xsi:type="dcterms:W3CDTF">2018-02-25T10:14:00Z</dcterms:modified>
</cp:coreProperties>
</file>