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3C7" w:rsidRDefault="008743C7" w:rsidP="008743C7">
      <w:pPr>
        <w:jc w:val="center"/>
        <w:rPr>
          <w:b/>
          <w:bCs/>
          <w:sz w:val="36"/>
          <w:szCs w:val="36"/>
        </w:rPr>
      </w:pPr>
      <w:r w:rsidRPr="008743C7">
        <w:rPr>
          <w:b/>
          <w:bCs/>
          <w:sz w:val="36"/>
          <w:szCs w:val="36"/>
        </w:rPr>
        <w:t>Fișă de lucru</w:t>
      </w:r>
    </w:p>
    <w:p w:rsidR="008743C7" w:rsidRPr="008743C7" w:rsidRDefault="008743C7" w:rsidP="008743C7">
      <w:pPr>
        <w:jc w:val="center"/>
        <w:rPr>
          <w:b/>
          <w:bCs/>
          <w:sz w:val="36"/>
          <w:szCs w:val="36"/>
        </w:rPr>
      </w:pPr>
    </w:p>
    <w:p w:rsidR="008743C7" w:rsidRDefault="008743C7" w:rsidP="008743C7">
      <w:pPr>
        <w:jc w:val="both"/>
        <w:rPr>
          <w:sz w:val="36"/>
          <w:szCs w:val="36"/>
        </w:rPr>
      </w:pPr>
      <w:r>
        <w:rPr>
          <w:sz w:val="36"/>
          <w:szCs w:val="36"/>
        </w:rPr>
        <w:sym w:font="Wingdings 2" w:char="F021"/>
      </w:r>
      <w:r>
        <w:rPr>
          <w:sz w:val="36"/>
          <w:szCs w:val="36"/>
        </w:rPr>
        <w:t xml:space="preserve"> Completează</w:t>
      </w:r>
      <w:r w:rsidRPr="00B93089">
        <w:rPr>
          <w:sz w:val="36"/>
          <w:szCs w:val="36"/>
        </w:rPr>
        <w:t xml:space="preserve"> programul concertului, dând un titlu fiecărei strofe</w:t>
      </w:r>
      <w:r>
        <w:rPr>
          <w:sz w:val="36"/>
          <w:szCs w:val="36"/>
        </w:rPr>
        <w:t>.</w:t>
      </w:r>
    </w:p>
    <w:p w:rsidR="008743C7" w:rsidRDefault="008743C7" w:rsidP="008743C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C4A5" wp14:editId="7A19DEC8">
                <wp:simplePos x="0" y="0"/>
                <wp:positionH relativeFrom="margin">
                  <wp:posOffset>883920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2047313736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43C7" w:rsidRPr="008743C7" w:rsidRDefault="008743C7" w:rsidP="008743C7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3C7">
                              <w:rPr>
                                <w:rFonts w:ascii="Ravie" w:hAnsi="Ravie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9C4A5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69.6pt;margin-top:1.8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eM7w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" filled="f" stroked="f">
                <v:fill o:detectmouseclick="t"/>
                <v:textbox style="mso-fit-shape-to-text:t">
                  <w:txbxContent>
                    <w:p w:rsidR="008743C7" w:rsidRPr="008743C7" w:rsidRDefault="008743C7" w:rsidP="008743C7">
                      <w:pPr>
                        <w:jc w:val="center"/>
                        <w:rPr>
                          <w:rFonts w:ascii="Ravie" w:hAnsi="Ravie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3C7">
                        <w:rPr>
                          <w:rFonts w:ascii="Ravie" w:hAnsi="Ravie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91DE5">
            <wp:simplePos x="0" y="0"/>
            <wp:positionH relativeFrom="column">
              <wp:posOffset>4540885</wp:posOffset>
            </wp:positionH>
            <wp:positionV relativeFrom="paragraph">
              <wp:posOffset>14605</wp:posOffset>
            </wp:positionV>
            <wp:extent cx="164592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hrough>
            <wp:docPr id="41311056" name="Imagine 1" descr="Spring Border With Birds Standing On The Branch PNG Images | PSD Free  Download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Border With Birds Standing On The Branch PNG Images | PSD Free  Download - Pikb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pPr w:leftFromText="180" w:rightFromText="180" w:vertAnchor="text" w:horzAnchor="margin" w:tblpXSpec="center" w:tblpY="925"/>
        <w:tblW w:w="0" w:type="auto"/>
        <w:tblLook w:val="04A0" w:firstRow="1" w:lastRow="0" w:firstColumn="1" w:lastColumn="0" w:noHBand="0" w:noVBand="1"/>
      </w:tblPr>
      <w:tblGrid>
        <w:gridCol w:w="1378"/>
        <w:gridCol w:w="7466"/>
      </w:tblGrid>
      <w:tr w:rsidR="008743C7" w:rsidTr="008743C7">
        <w:trPr>
          <w:trHeight w:val="402"/>
        </w:trPr>
        <w:tc>
          <w:tcPr>
            <w:tcW w:w="1378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Nr. crt.</w:t>
            </w: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Titlul tabloului</w:t>
            </w:r>
          </w:p>
        </w:tc>
      </w:tr>
      <w:tr w:rsidR="008743C7" w:rsidTr="008743C7">
        <w:trPr>
          <w:trHeight w:val="447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  <w:r w:rsidRPr="00B93089">
              <w:rPr>
                <w:sz w:val="36"/>
                <w:szCs w:val="36"/>
              </w:rPr>
              <w:t>Invita</w:t>
            </w:r>
            <w:r>
              <w:rPr>
                <w:sz w:val="36"/>
                <w:szCs w:val="36"/>
              </w:rPr>
              <w:t>ț</w:t>
            </w:r>
            <w:r w:rsidRPr="00B93089">
              <w:rPr>
                <w:sz w:val="36"/>
                <w:szCs w:val="36"/>
              </w:rPr>
              <w:t>ia</w:t>
            </w:r>
            <w:r>
              <w:t xml:space="preserve"> </w:t>
            </w: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  <w:r w:rsidRPr="00B93089">
              <w:rPr>
                <w:sz w:val="36"/>
                <w:szCs w:val="36"/>
              </w:rPr>
              <w:t>Cântecul cucului</w:t>
            </w:r>
          </w:p>
        </w:tc>
      </w:tr>
      <w:tr w:rsidR="008743C7" w:rsidTr="008743C7">
        <w:trPr>
          <w:trHeight w:val="414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14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14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</w:p>
        </w:tc>
      </w:tr>
      <w:tr w:rsidR="008743C7" w:rsidTr="008743C7">
        <w:trPr>
          <w:trHeight w:val="402"/>
        </w:trPr>
        <w:tc>
          <w:tcPr>
            <w:tcW w:w="1378" w:type="dxa"/>
          </w:tcPr>
          <w:p w:rsidR="008743C7" w:rsidRPr="008743C7" w:rsidRDefault="008743C7" w:rsidP="008743C7">
            <w:pPr>
              <w:pStyle w:val="Listparagraf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466" w:type="dxa"/>
          </w:tcPr>
          <w:p w:rsidR="008743C7" w:rsidRDefault="008743C7" w:rsidP="008743C7">
            <w:pPr>
              <w:rPr>
                <w:sz w:val="36"/>
                <w:szCs w:val="36"/>
              </w:rPr>
            </w:pPr>
            <w:r w:rsidRPr="00B93089">
              <w:rPr>
                <w:sz w:val="36"/>
                <w:szCs w:val="36"/>
              </w:rPr>
              <w:t>Bucuria participan</w:t>
            </w:r>
            <w:r>
              <w:rPr>
                <w:sz w:val="36"/>
                <w:szCs w:val="36"/>
              </w:rPr>
              <w:t>ț</w:t>
            </w:r>
            <w:r w:rsidRPr="00B93089">
              <w:rPr>
                <w:sz w:val="36"/>
                <w:szCs w:val="36"/>
              </w:rPr>
              <w:t>ilor</w:t>
            </w:r>
          </w:p>
        </w:tc>
      </w:tr>
    </w:tbl>
    <w:p w:rsidR="008743C7" w:rsidRPr="00B93089" w:rsidRDefault="008743C7" w:rsidP="008743C7">
      <w:pPr>
        <w:rPr>
          <w:sz w:val="36"/>
          <w:szCs w:val="36"/>
        </w:rPr>
      </w:pPr>
    </w:p>
    <w:p w:rsid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Pr="00B93089" w:rsidRDefault="008743C7" w:rsidP="008743C7">
      <w:pPr>
        <w:rPr>
          <w:sz w:val="36"/>
          <w:szCs w:val="36"/>
        </w:rPr>
      </w:pPr>
      <w:r w:rsidRPr="00B93089">
        <w:rPr>
          <w:sz w:val="36"/>
          <w:szCs w:val="36"/>
        </w:rPr>
        <w:t>Stabile</w:t>
      </w:r>
      <w:r>
        <w:rPr>
          <w:sz w:val="36"/>
          <w:szCs w:val="36"/>
        </w:rPr>
        <w:t>ște</w:t>
      </w:r>
      <w:r w:rsidRPr="00B93089">
        <w:rPr>
          <w:sz w:val="36"/>
          <w:szCs w:val="36"/>
        </w:rPr>
        <w:t xml:space="preserve"> programul concertului, dând un titlu fiecărei strofe</w:t>
      </w:r>
      <w:r>
        <w:rPr>
          <w:sz w:val="36"/>
          <w:szCs w:val="36"/>
        </w:rPr>
        <w:t>.</w:t>
      </w:r>
    </w:p>
    <w:p w:rsidR="008743C7" w:rsidRPr="00B93089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Invita</w:t>
      </w:r>
      <w:r>
        <w:rPr>
          <w:sz w:val="36"/>
          <w:szCs w:val="36"/>
        </w:rPr>
        <w:t>ț</w:t>
      </w:r>
      <w:r w:rsidRPr="008743C7">
        <w:rPr>
          <w:sz w:val="36"/>
          <w:szCs w:val="36"/>
        </w:rPr>
        <w:t>ia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cucului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 xml:space="preserve">Cântecul mierlei 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graurilor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turturelelor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gai</w:t>
      </w:r>
      <w:r>
        <w:rPr>
          <w:sz w:val="36"/>
          <w:szCs w:val="36"/>
        </w:rPr>
        <w:t>ț</w:t>
      </w:r>
      <w:r w:rsidRPr="008743C7">
        <w:rPr>
          <w:sz w:val="36"/>
          <w:szCs w:val="36"/>
        </w:rPr>
        <w:t>elor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pitpalacului, cintezoilor, grangurilor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 xml:space="preserve">Cântecul sturzilor </w:t>
      </w:r>
    </w:p>
    <w:p w:rsidR="008743C7" w:rsidRPr="008743C7" w:rsidRDefault="008743C7" w:rsidP="008743C7">
      <w:pPr>
        <w:pStyle w:val="Listparagraf"/>
        <w:numPr>
          <w:ilvl w:val="0"/>
          <w:numId w:val="3"/>
        </w:numPr>
        <w:rPr>
          <w:sz w:val="36"/>
          <w:szCs w:val="36"/>
        </w:rPr>
      </w:pPr>
      <w:r w:rsidRPr="008743C7">
        <w:rPr>
          <w:sz w:val="36"/>
          <w:szCs w:val="36"/>
        </w:rPr>
        <w:t>Cântecul vântului</w:t>
      </w:r>
    </w:p>
    <w:p w:rsidR="008743C7" w:rsidRPr="008743C7" w:rsidRDefault="008743C7" w:rsidP="00A37257">
      <w:pPr>
        <w:pStyle w:val="Listparagraf"/>
        <w:numPr>
          <w:ilvl w:val="0"/>
          <w:numId w:val="3"/>
        </w:numPr>
        <w:tabs>
          <w:tab w:val="left" w:pos="851"/>
        </w:tabs>
        <w:rPr>
          <w:sz w:val="36"/>
          <w:szCs w:val="36"/>
        </w:rPr>
      </w:pPr>
      <w:r w:rsidRPr="008743C7">
        <w:rPr>
          <w:sz w:val="36"/>
          <w:szCs w:val="36"/>
        </w:rPr>
        <w:t>Bucuria participan</w:t>
      </w:r>
      <w:r>
        <w:rPr>
          <w:sz w:val="36"/>
          <w:szCs w:val="36"/>
        </w:rPr>
        <w:t>ț</w:t>
      </w:r>
      <w:r w:rsidRPr="008743C7">
        <w:rPr>
          <w:sz w:val="36"/>
          <w:szCs w:val="36"/>
        </w:rPr>
        <w:t>ilor</w:t>
      </w:r>
    </w:p>
    <w:p w:rsidR="008743C7" w:rsidRPr="00B93089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rPr>
          <w:sz w:val="36"/>
          <w:szCs w:val="36"/>
        </w:rPr>
      </w:pPr>
    </w:p>
    <w:p w:rsidR="008743C7" w:rsidRDefault="008743C7" w:rsidP="008743C7">
      <w:pPr>
        <w:rPr>
          <w:sz w:val="36"/>
          <w:szCs w:val="36"/>
        </w:rPr>
      </w:pPr>
    </w:p>
    <w:p w:rsidR="008743C7" w:rsidRDefault="008743C7" w:rsidP="008743C7">
      <w:pPr>
        <w:rPr>
          <w:sz w:val="36"/>
          <w:szCs w:val="36"/>
        </w:rPr>
      </w:pPr>
    </w:p>
    <w:p w:rsidR="008743C7" w:rsidRPr="008743C7" w:rsidRDefault="008743C7" w:rsidP="008743C7">
      <w:pPr>
        <w:tabs>
          <w:tab w:val="left" w:pos="60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 w:rsidRPr="008743C7">
        <w:rPr>
          <w:sz w:val="36"/>
          <w:szCs w:val="36"/>
        </w:rPr>
        <w:drawing>
          <wp:inline distT="0" distB="0" distL="0" distR="0" wp14:anchorId="6121F8F1" wp14:editId="6F582365">
            <wp:extent cx="5806440" cy="4299624"/>
            <wp:effectExtent l="0" t="0" r="3810" b="5715"/>
            <wp:docPr id="154849802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55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139" cy="43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3C7">
        <w:rPr>
          <w:sz w:val="36"/>
          <w:szCs w:val="36"/>
        </w:rPr>
        <w:drawing>
          <wp:inline distT="0" distB="0" distL="0" distR="0" wp14:anchorId="1007FC5D" wp14:editId="3A8F4255">
            <wp:extent cx="5806440" cy="4299624"/>
            <wp:effectExtent l="0" t="0" r="3810" b="5715"/>
            <wp:docPr id="11587553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55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139" cy="43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3C7" w:rsidRPr="008743C7" w:rsidSect="00B91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222F7"/>
    <w:multiLevelType w:val="hybridMultilevel"/>
    <w:tmpl w:val="19D6825C"/>
    <w:lvl w:ilvl="0" w:tplc="11623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C1CA4"/>
    <w:multiLevelType w:val="hybridMultilevel"/>
    <w:tmpl w:val="0F4E5F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92E43"/>
    <w:multiLevelType w:val="hybridMultilevel"/>
    <w:tmpl w:val="B2227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0984">
    <w:abstractNumId w:val="2"/>
  </w:num>
  <w:num w:numId="2" w16cid:durableId="784159552">
    <w:abstractNumId w:val="1"/>
  </w:num>
  <w:num w:numId="3" w16cid:durableId="149286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C7"/>
    <w:rsid w:val="00860C56"/>
    <w:rsid w:val="008743C7"/>
    <w:rsid w:val="00A37257"/>
    <w:rsid w:val="00B91735"/>
    <w:rsid w:val="00D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DF4E"/>
  <w15:chartTrackingRefBased/>
  <w15:docId w15:val="{1DD6FDE1-DB75-4432-BA22-348DC9C6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7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743C7"/>
    <w:pPr>
      <w:ind w:left="720"/>
      <w:contextualSpacing/>
    </w:pPr>
  </w:style>
  <w:style w:type="table" w:styleId="Tabelgril4-Accentuare6">
    <w:name w:val="Grid Table 4 Accent 6"/>
    <w:basedOn w:val="TabelNormal"/>
    <w:uiPriority w:val="49"/>
    <w:rsid w:val="008743C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2024-03-10T08:21:00Z</dcterms:created>
  <dcterms:modified xsi:type="dcterms:W3CDTF">2024-03-10T08:43:00Z</dcterms:modified>
</cp:coreProperties>
</file>