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3343995B" w:rsidR="008412F5" w:rsidRPr="008412F5" w:rsidRDefault="001862E0" w:rsidP="004B33A2">
      <w:pPr>
        <w:spacing w:after="0" w:line="240" w:lineRule="auto"/>
        <w:jc w:val="both"/>
        <w:rPr>
          <w:rFonts w:ascii="Arial" w:hAnsi="Arial" w:cs="Arial"/>
          <w:color w:val="000000" w:themeColor="text1"/>
          <w:sz w:val="24"/>
          <w:szCs w:val="20"/>
        </w:rPr>
      </w:pPr>
      <w:r w:rsidRPr="001862E0">
        <w:rPr>
          <w:rFonts w:ascii="Arial" w:hAnsi="Arial" w:cs="Arial"/>
          <w:color w:val="000000" w:themeColor="text1"/>
          <w:sz w:val="24"/>
          <w:szCs w:val="20"/>
        </w:rPr>
        <w:t xml:space="preserve">Para postular una propuesta o temática como conferencista en el Congreso Internacional de </w:t>
      </w:r>
      <w:r w:rsidR="00F50E9E">
        <w:rPr>
          <w:rFonts w:ascii="Arial" w:hAnsi="Arial" w:cs="Arial"/>
          <w:color w:val="000000" w:themeColor="text1"/>
          <w:sz w:val="24"/>
          <w:szCs w:val="20"/>
        </w:rPr>
        <w:t>Inteligencias múltiples</w:t>
      </w:r>
      <w:r w:rsidRPr="001862E0">
        <w:rPr>
          <w:rFonts w:ascii="Arial" w:hAnsi="Arial" w:cs="Arial"/>
          <w:color w:val="000000" w:themeColor="text1"/>
          <w:sz w:val="24"/>
          <w:szCs w:val="20"/>
        </w:rPr>
        <w:t>, es esencial seguir el formato y los requisitos establecidos a continuación. La propuesta debe completarse en su totalidad para ser considerada; la falta de información en alguno de los campos resultará en la descalificación automática</w:t>
      </w:r>
      <w:r>
        <w:rPr>
          <w:rFonts w:ascii="Arial" w:hAnsi="Arial" w:cs="Arial"/>
          <w:color w:val="000000" w:themeColor="text1"/>
          <w:sz w:val="24"/>
          <w:szCs w:val="20"/>
        </w:rPr>
        <w:t xml:space="preserve">: </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33486ED6" w14:textId="77777777" w:rsidR="008412F5" w:rsidRDefault="008412F5" w:rsidP="001B77E3">
      <w:pPr>
        <w:spacing w:after="0" w:line="240" w:lineRule="auto"/>
        <w:jc w:val="both"/>
        <w:rPr>
          <w:rFonts w:ascii="Arial" w:hAnsi="Arial" w:cs="Arial"/>
          <w:color w:val="000000" w:themeColor="text1"/>
          <w:sz w:val="24"/>
          <w:szCs w:val="20"/>
        </w:rPr>
      </w:pPr>
    </w:p>
    <w:p w14:paraId="49EB6E7A" w14:textId="77777777" w:rsidR="00DB7172" w:rsidRDefault="00DB7172"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lastRenderedPageBreak/>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67D0B75D"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1862E0">
              <w:rPr>
                <w:rFonts w:ascii="Arial" w:hAnsi="Arial" w:cs="Arial"/>
                <w:b w:val="0"/>
                <w:bCs w:val="0"/>
                <w:color w:val="000000" w:themeColor="text1"/>
                <w:sz w:val="24"/>
                <w:szCs w:val="20"/>
              </w:rPr>
              <w:t>virtuales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AB4B1E0" w14:textId="77777777" w:rsidR="008412F5" w:rsidRDefault="008412F5" w:rsidP="001B77E3">
      <w:pPr>
        <w:spacing w:after="0" w:line="240" w:lineRule="auto"/>
        <w:jc w:val="both"/>
        <w:rPr>
          <w:rFonts w:ascii="Arial" w:hAnsi="Arial" w:cs="Arial"/>
          <w:color w:val="000000" w:themeColor="text1"/>
          <w:sz w:val="24"/>
          <w:szCs w:val="20"/>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2942"/>
        <w:gridCol w:w="2943"/>
        <w:gridCol w:w="2943"/>
      </w:tblGrid>
      <w:tr w:rsidR="008412F5" w14:paraId="5206DBA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7099A975" w14:textId="278DDFE1" w:rsidR="008412F5" w:rsidRDefault="008412F5" w:rsidP="008412F5">
            <w:pPr>
              <w:spacing w:after="0" w:line="240" w:lineRule="auto"/>
              <w:jc w:val="center"/>
              <w:rPr>
                <w:rFonts w:ascii="Arial" w:hAnsi="Arial" w:cs="Arial"/>
                <w:color w:val="000000" w:themeColor="text1"/>
                <w:sz w:val="24"/>
                <w:szCs w:val="20"/>
              </w:rPr>
            </w:pPr>
            <w:r w:rsidRPr="008412F5">
              <w:rPr>
                <w:rFonts w:ascii="Arial" w:hAnsi="Arial" w:cs="Arial"/>
                <w:color w:val="000000" w:themeColor="text1"/>
                <w:sz w:val="24"/>
                <w:szCs w:val="20"/>
              </w:rPr>
              <w:t xml:space="preserve">POR FAVOR, MARQUE CON UNA </w:t>
            </w:r>
            <w:r w:rsidR="00F50E9E">
              <w:rPr>
                <w:rFonts w:ascii="Arial" w:hAnsi="Arial" w:cs="Arial"/>
                <w:color w:val="000000" w:themeColor="text1"/>
                <w:sz w:val="24"/>
                <w:szCs w:val="20"/>
              </w:rPr>
              <w:t>“</w:t>
            </w:r>
            <w:r w:rsidRPr="008412F5">
              <w:rPr>
                <w:rFonts w:ascii="Arial" w:hAnsi="Arial" w:cs="Arial"/>
                <w:color w:val="000000" w:themeColor="text1"/>
                <w:sz w:val="24"/>
                <w:szCs w:val="20"/>
              </w:rPr>
              <w:t>X</w:t>
            </w:r>
            <w:r w:rsidR="00F50E9E">
              <w:rPr>
                <w:rFonts w:ascii="Arial" w:hAnsi="Arial" w:cs="Arial"/>
                <w:color w:val="000000" w:themeColor="text1"/>
                <w:sz w:val="24"/>
                <w:szCs w:val="20"/>
              </w:rPr>
              <w:t>”</w:t>
            </w:r>
            <w:r w:rsidRPr="008412F5">
              <w:rPr>
                <w:rFonts w:ascii="Arial" w:hAnsi="Arial" w:cs="Arial"/>
                <w:color w:val="000000" w:themeColor="text1"/>
                <w:sz w:val="24"/>
                <w:szCs w:val="20"/>
              </w:rPr>
              <w:t xml:space="preserve"> ÚNICAMENTE UNA DE LAS OPCIONES EN LAS QUE DESEA POSTULAR</w:t>
            </w:r>
          </w:p>
        </w:tc>
      </w:tr>
      <w:tr w:rsidR="00AF69A7" w14:paraId="4B95DAAC"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18F4DB16" w14:textId="594212CF" w:rsidR="00AF69A7" w:rsidRDefault="00AF69A7" w:rsidP="00AF69A7">
            <w:pPr>
              <w:spacing w:after="0" w:line="240" w:lineRule="auto"/>
              <w:jc w:val="center"/>
              <w:rPr>
                <w:rFonts w:ascii="Arial" w:hAnsi="Arial" w:cs="Arial"/>
                <w:b w:val="0"/>
                <w:bCs w:val="0"/>
                <w:color w:val="000000" w:themeColor="text1"/>
                <w:sz w:val="24"/>
                <w:szCs w:val="20"/>
              </w:rPr>
            </w:pPr>
            <w:r>
              <w:rPr>
                <w:rFonts w:ascii="Arial" w:hAnsi="Arial" w:cs="Arial"/>
                <w:color w:val="000000" w:themeColor="text1"/>
                <w:sz w:val="24"/>
                <w:szCs w:val="20"/>
              </w:rPr>
              <w:t>VIDEOCONFERENCIA</w:t>
            </w:r>
          </w:p>
        </w:tc>
        <w:tc>
          <w:tcPr>
            <w:tcW w:w="2943" w:type="dxa"/>
          </w:tcPr>
          <w:p w14:paraId="0485943E" w14:textId="3A67172D" w:rsidR="00AF69A7" w:rsidRDefault="00AF69A7"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VIDEOPONENCIA</w:t>
            </w:r>
          </w:p>
        </w:tc>
        <w:tc>
          <w:tcPr>
            <w:tcW w:w="2943" w:type="dxa"/>
          </w:tcPr>
          <w:p w14:paraId="1394B94F" w14:textId="696E9EA5" w:rsidR="00AF69A7" w:rsidRDefault="001862E0"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 xml:space="preserve">SOLO </w:t>
            </w:r>
            <w:r w:rsidR="00AF69A7">
              <w:rPr>
                <w:rFonts w:ascii="Arial" w:hAnsi="Arial" w:cs="Arial"/>
                <w:b/>
                <w:bCs/>
                <w:color w:val="000000" w:themeColor="text1"/>
                <w:sz w:val="24"/>
                <w:szCs w:val="20"/>
              </w:rPr>
              <w:t xml:space="preserve">PUBLICACIÓN </w:t>
            </w:r>
          </w:p>
        </w:tc>
      </w:tr>
      <w:tr w:rsidR="00AF69A7" w14:paraId="4A353DDB"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4EF2E38E" w14:textId="77777777" w:rsidR="00AF69A7" w:rsidRDefault="00AF69A7" w:rsidP="008412F5">
            <w:pPr>
              <w:spacing w:after="0" w:line="240" w:lineRule="auto"/>
              <w:jc w:val="both"/>
              <w:rPr>
                <w:rFonts w:ascii="Arial" w:hAnsi="Arial" w:cs="Arial"/>
                <w:b w:val="0"/>
                <w:bCs w:val="0"/>
                <w:color w:val="000000" w:themeColor="text1"/>
                <w:sz w:val="24"/>
                <w:szCs w:val="20"/>
              </w:rPr>
            </w:pPr>
          </w:p>
        </w:tc>
        <w:tc>
          <w:tcPr>
            <w:tcW w:w="2943" w:type="dxa"/>
          </w:tcPr>
          <w:p w14:paraId="5710AE14"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c>
          <w:tcPr>
            <w:tcW w:w="2943" w:type="dxa"/>
          </w:tcPr>
          <w:p w14:paraId="35F319E5"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Default="008412F5" w:rsidP="008412F5">
      <w:pPr>
        <w:spacing w:after="0" w:line="240" w:lineRule="auto"/>
        <w:jc w:val="both"/>
        <w:rPr>
          <w:rFonts w:ascii="Arial" w:hAnsi="Arial" w:cs="Arial"/>
          <w:b/>
          <w:bCs/>
          <w:color w:val="000000" w:themeColor="text1"/>
          <w:sz w:val="24"/>
          <w:szCs w:val="20"/>
        </w:rPr>
      </w:pPr>
    </w:p>
    <w:p w14:paraId="07EEF391" w14:textId="17F791B2" w:rsidR="008412F5" w:rsidRDefault="00AF69A7" w:rsidP="00AF69A7">
      <w:pPr>
        <w:spacing w:after="0" w:line="240" w:lineRule="auto"/>
        <w:jc w:val="both"/>
        <w:rPr>
          <w:rFonts w:ascii="Arial" w:hAnsi="Arial" w:cs="Arial"/>
          <w:color w:val="000000" w:themeColor="text1"/>
          <w:sz w:val="24"/>
          <w:szCs w:val="20"/>
        </w:rPr>
      </w:pPr>
      <w:r w:rsidRPr="00AF69A7">
        <w:rPr>
          <w:rFonts w:ascii="Arial" w:hAnsi="Arial" w:cs="Arial"/>
          <w:b/>
          <w:bCs/>
          <w:color w:val="000000" w:themeColor="text1"/>
          <w:sz w:val="24"/>
          <w:szCs w:val="20"/>
        </w:rPr>
        <w:t xml:space="preserve">NOTA ADICIONAL: </w:t>
      </w:r>
      <w:r w:rsidRPr="00AF69A7">
        <w:rPr>
          <w:rFonts w:ascii="Arial" w:hAnsi="Arial" w:cs="Arial"/>
          <w:color w:val="000000" w:themeColor="text1"/>
          <w:sz w:val="24"/>
          <w:szCs w:val="20"/>
        </w:rPr>
        <w:t>Para postular en la modalidad de videoconferencia, el requisito mínimo es contar con un doctorado (no en curso).</w:t>
      </w:r>
    </w:p>
    <w:p w14:paraId="162AD9F8" w14:textId="77777777" w:rsidR="00AF69A7" w:rsidRDefault="00AF69A7" w:rsidP="00AF69A7">
      <w:pPr>
        <w:spacing w:after="0" w:line="240" w:lineRule="auto"/>
        <w:jc w:val="both"/>
        <w:rPr>
          <w:rFonts w:ascii="Arial" w:hAnsi="Arial" w:cs="Arial"/>
          <w:color w:val="000000" w:themeColor="text1"/>
          <w:sz w:val="24"/>
          <w:szCs w:val="20"/>
        </w:rPr>
      </w:pPr>
    </w:p>
    <w:p w14:paraId="56A1DD49" w14:textId="77777777" w:rsidR="00AF69A7" w:rsidRDefault="00AF69A7" w:rsidP="00AF69A7">
      <w:pPr>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376C9D">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7FB49B6F" w14:textId="77777777" w:rsidR="001B77E3" w:rsidRDefault="001B77E3" w:rsidP="001B77E3">
      <w:pPr>
        <w:spacing w:after="0" w:line="240" w:lineRule="auto"/>
        <w:jc w:val="both"/>
        <w:rPr>
          <w:rFonts w:ascii="Arial" w:hAnsi="Arial" w:cs="Arial"/>
          <w:color w:val="000000" w:themeColor="text1"/>
          <w:sz w:val="24"/>
          <w:szCs w:val="20"/>
        </w:rPr>
      </w:pPr>
    </w:p>
    <w:p w14:paraId="11FA29D5" w14:textId="77777777" w:rsidR="00AF69A7" w:rsidRDefault="00AF69A7" w:rsidP="001B77E3">
      <w:pPr>
        <w:spacing w:after="0" w:line="240" w:lineRule="auto"/>
        <w:jc w:val="both"/>
        <w:rPr>
          <w:rFonts w:ascii="Arial" w:hAnsi="Arial" w:cs="Arial"/>
          <w:color w:val="000000" w:themeColor="text1"/>
          <w:sz w:val="24"/>
          <w:szCs w:val="20"/>
        </w:rPr>
      </w:pPr>
    </w:p>
    <w:p w14:paraId="1D3E81FF" w14:textId="77777777" w:rsidR="001B77E3" w:rsidRPr="001B77E3" w:rsidRDefault="001B77E3"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04110984" w14:textId="1AB30EF1" w:rsidR="003D5819" w:rsidRDefault="00894427" w:rsidP="00AF69A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0535A64F" w14:textId="77777777" w:rsidR="00376C9D" w:rsidRDefault="00376C9D" w:rsidP="001B77E3">
      <w:pPr>
        <w:spacing w:after="0" w:line="240" w:lineRule="auto"/>
        <w:jc w:val="both"/>
        <w:rPr>
          <w:rFonts w:ascii="Arial" w:hAnsi="Arial" w:cs="Arial"/>
          <w:color w:val="000000" w:themeColor="text1"/>
          <w:sz w:val="24"/>
          <w:szCs w:val="20"/>
        </w:rPr>
      </w:pPr>
    </w:p>
    <w:p w14:paraId="11B30D44" w14:textId="73620C3F" w:rsidR="00376C9D" w:rsidRPr="00376C9D" w:rsidRDefault="00376C9D" w:rsidP="00376C9D">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bookmarkStart w:id="1" w:name="_Hlk175928441"/>
      <w:bookmarkStart w:id="2" w:name="_Hlk175928917"/>
      <w:r w:rsidRPr="00376C9D">
        <w:rPr>
          <w:rFonts w:ascii="Arial" w:eastAsia="Times New Roman" w:hAnsi="Arial" w:cs="Arial"/>
          <w:b/>
          <w:bCs/>
          <w:sz w:val="24"/>
          <w:szCs w:val="24"/>
          <w:lang w:val="es-CO" w:eastAsia="es-CO"/>
        </w:rPr>
        <w:t xml:space="preserve">OTROS AUTORES QUE DESEAN </w:t>
      </w:r>
      <w:r w:rsidR="001862E0">
        <w:rPr>
          <w:rFonts w:ascii="Arial" w:eastAsia="Times New Roman" w:hAnsi="Arial" w:cs="Arial"/>
          <w:b/>
          <w:bCs/>
          <w:sz w:val="24"/>
          <w:szCs w:val="24"/>
          <w:lang w:val="es-CO" w:eastAsia="es-CO"/>
        </w:rPr>
        <w:t>PARTICIPAR</w:t>
      </w:r>
    </w:p>
    <w:p w14:paraId="1D109371" w14:textId="4C0D5FD3"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 xml:space="preserve">Si hay otros autores que desean </w:t>
      </w:r>
      <w:r w:rsidR="001862E0">
        <w:rPr>
          <w:rFonts w:ascii="Arial" w:eastAsia="Times New Roman" w:hAnsi="Arial" w:cs="Arial"/>
          <w:sz w:val="24"/>
          <w:szCs w:val="24"/>
          <w:lang w:val="es-CO" w:eastAsia="es-CO"/>
        </w:rPr>
        <w:t>participar</w:t>
      </w:r>
      <w:r w:rsidRPr="00376C9D">
        <w:rPr>
          <w:rFonts w:ascii="Arial" w:eastAsia="Times New Roman" w:hAnsi="Arial" w:cs="Arial"/>
          <w:sz w:val="24"/>
          <w:szCs w:val="24"/>
          <w:lang w:val="es-CO" w:eastAsia="es-CO"/>
        </w:rPr>
        <w:t xml:space="preserve">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1FF51033" w14:textId="37FC972D"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177B2635" w14:textId="45D7B6C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w:t>
      </w:r>
      <w:r w:rsidR="001862E0">
        <w:rPr>
          <w:rFonts w:ascii="Arial" w:eastAsia="Times New Roman" w:hAnsi="Arial" w:cs="Arial"/>
          <w:sz w:val="24"/>
          <w:szCs w:val="24"/>
          <w:lang w:val="es-CO" w:eastAsia="es-CO"/>
        </w:rPr>
        <w:t>participar</w:t>
      </w:r>
      <w:r w:rsidRPr="00376C9D">
        <w:rPr>
          <w:rFonts w:ascii="Arial" w:eastAsia="Times New Roman" w:hAnsi="Arial" w:cs="Arial"/>
          <w:sz w:val="24"/>
          <w:szCs w:val="24"/>
          <w:lang w:val="es-CO" w:eastAsia="es-CO"/>
        </w:rPr>
        <w:t xml:space="preserve"> deben estar debidamente registrados.</w:t>
      </w:r>
    </w:p>
    <w:p w14:paraId="6A758323" w14:textId="33041AF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3934C549" w14:textId="7622701C"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388146C1" w14:textId="77777777" w:rsid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p w14:paraId="5EB37ABC" w14:textId="77777777" w:rsidR="001862E0" w:rsidRDefault="001862E0" w:rsidP="00376C9D">
      <w:pPr>
        <w:spacing w:before="100" w:beforeAutospacing="1" w:after="100" w:afterAutospacing="1" w:line="240" w:lineRule="auto"/>
        <w:jc w:val="both"/>
        <w:rPr>
          <w:rFonts w:ascii="Arial" w:eastAsia="Times New Roman" w:hAnsi="Arial" w:cs="Arial"/>
          <w:sz w:val="24"/>
          <w:szCs w:val="24"/>
          <w:lang w:val="es-CO" w:eastAsia="es-CO"/>
        </w:rPr>
      </w:pPr>
    </w:p>
    <w:tbl>
      <w:tblPr>
        <w:tblStyle w:val="Tablaconcuadrcula1clara-nfasis1"/>
        <w:tblW w:w="0" w:type="auto"/>
        <w:tblLook w:val="04A0" w:firstRow="1" w:lastRow="0" w:firstColumn="1" w:lastColumn="0" w:noHBand="0" w:noVBand="1"/>
      </w:tblPr>
      <w:tblGrid>
        <w:gridCol w:w="4414"/>
        <w:gridCol w:w="4414"/>
      </w:tblGrid>
      <w:tr w:rsidR="00376C9D" w14:paraId="0204CC5D"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85E6DE2" w14:textId="3B87BF4C"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lastRenderedPageBreak/>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29AA36CB" w14:textId="77777777" w:rsidR="00376C9D" w:rsidRDefault="00376C9D"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04BD5A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D20AB42" w14:textId="77777777"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3956C18B"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0BC4AE8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850C60F"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DCAE520"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2C467D9"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136849D6"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2E55396"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1"/>
    <w:p w14:paraId="24E4BF7C" w14:textId="7692CDFD" w:rsidR="00376C9D" w:rsidRPr="00376C9D" w:rsidRDefault="00376C9D" w:rsidP="00376C9D">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bookmarkEnd w:id="2"/>
    <w:p w14:paraId="751F6CF0" w14:textId="77777777" w:rsidR="00376C9D" w:rsidRDefault="00376C9D" w:rsidP="00376C9D">
      <w:pPr>
        <w:pStyle w:val="Prrafodelista"/>
        <w:spacing w:after="0" w:line="240" w:lineRule="auto"/>
        <w:jc w:val="both"/>
        <w:rPr>
          <w:rFonts w:ascii="Arial" w:hAnsi="Arial" w:cs="Arial"/>
          <w:b/>
          <w:bCs/>
          <w:color w:val="000000" w:themeColor="text1"/>
          <w:sz w:val="24"/>
          <w:szCs w:val="20"/>
        </w:rPr>
      </w:pPr>
    </w:p>
    <w:p w14:paraId="662FDB91" w14:textId="7639DD1E" w:rsidR="001B77E3" w:rsidRPr="00A07128"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0752BE1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CB7885">
              <w:rPr>
                <w:rFonts w:ascii="Arial" w:hAnsi="Arial" w:cs="Arial"/>
                <w:color w:val="000000" w:themeColor="text1"/>
                <w:sz w:val="24"/>
                <w:szCs w:val="20"/>
              </w:rPr>
              <w:t>UNA SOLA OPCIÓN</w:t>
            </w:r>
            <w:r w:rsidRPr="00A07128">
              <w:rPr>
                <w:rFonts w:ascii="Arial" w:hAnsi="Arial" w:cs="Arial"/>
                <w:color w:val="000000" w:themeColor="text1"/>
                <w:sz w:val="24"/>
                <w:szCs w:val="20"/>
              </w:rPr>
              <w:t>:</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F50E9E" w14:paraId="370442D6" w14:textId="77777777" w:rsidTr="00B04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29D1A0C" w14:textId="77777777" w:rsidR="00F50E9E" w:rsidRDefault="00F50E9E" w:rsidP="00B04A3C">
            <w:pPr>
              <w:spacing w:after="0" w:line="240" w:lineRule="auto"/>
              <w:jc w:val="both"/>
              <w:rPr>
                <w:rFonts w:ascii="Arial" w:hAnsi="Arial" w:cs="Arial"/>
                <w:color w:val="000000" w:themeColor="text1"/>
                <w:sz w:val="24"/>
                <w:szCs w:val="20"/>
              </w:rPr>
            </w:pPr>
            <w:r w:rsidRPr="00955164">
              <w:rPr>
                <w:rFonts w:ascii="Arial" w:hAnsi="Arial" w:cs="Arial"/>
                <w:color w:val="000000" w:themeColor="text1"/>
                <w:sz w:val="24"/>
                <w:szCs w:val="20"/>
              </w:rPr>
              <w:t>INTELIGENCIAS MÚLTIPLES Y NEUROCIENCIA</w:t>
            </w:r>
          </w:p>
        </w:tc>
        <w:tc>
          <w:tcPr>
            <w:tcW w:w="4414" w:type="dxa"/>
          </w:tcPr>
          <w:p w14:paraId="4FFCF9B4" w14:textId="77777777" w:rsidR="00F50E9E" w:rsidRDefault="00F50E9E" w:rsidP="00B04A3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F50E9E" w14:paraId="20DB2E28" w14:textId="77777777" w:rsidTr="00B04A3C">
        <w:tc>
          <w:tcPr>
            <w:cnfStyle w:val="001000000000" w:firstRow="0" w:lastRow="0" w:firstColumn="1" w:lastColumn="0" w:oddVBand="0" w:evenVBand="0" w:oddHBand="0" w:evenHBand="0" w:firstRowFirstColumn="0" w:firstRowLastColumn="0" w:lastRowFirstColumn="0" w:lastRowLastColumn="0"/>
            <w:tcW w:w="4414" w:type="dxa"/>
          </w:tcPr>
          <w:p w14:paraId="3984DA6B" w14:textId="77777777" w:rsidR="00F50E9E" w:rsidRDefault="00F50E9E" w:rsidP="00B04A3C">
            <w:pPr>
              <w:spacing w:after="0" w:line="240" w:lineRule="auto"/>
              <w:jc w:val="both"/>
              <w:rPr>
                <w:rFonts w:ascii="Arial" w:hAnsi="Arial" w:cs="Arial"/>
                <w:color w:val="000000" w:themeColor="text1"/>
                <w:sz w:val="24"/>
                <w:szCs w:val="20"/>
              </w:rPr>
            </w:pPr>
            <w:r w:rsidRPr="00955164">
              <w:rPr>
                <w:rFonts w:ascii="Arial" w:hAnsi="Arial" w:cs="Arial"/>
                <w:color w:val="000000" w:themeColor="text1"/>
                <w:sz w:val="24"/>
                <w:szCs w:val="20"/>
              </w:rPr>
              <w:t>INTELIGENCIAS MÚLTIPLES Y DESARROLLO SOSTENIBLE</w:t>
            </w:r>
          </w:p>
        </w:tc>
        <w:tc>
          <w:tcPr>
            <w:tcW w:w="4414" w:type="dxa"/>
          </w:tcPr>
          <w:p w14:paraId="38BC0A12" w14:textId="77777777" w:rsidR="00F50E9E" w:rsidRDefault="00F50E9E" w:rsidP="00B04A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F50E9E" w14:paraId="72BEFAE2" w14:textId="77777777" w:rsidTr="00B04A3C">
        <w:tc>
          <w:tcPr>
            <w:cnfStyle w:val="001000000000" w:firstRow="0" w:lastRow="0" w:firstColumn="1" w:lastColumn="0" w:oddVBand="0" w:evenVBand="0" w:oddHBand="0" w:evenHBand="0" w:firstRowFirstColumn="0" w:firstRowLastColumn="0" w:lastRowFirstColumn="0" w:lastRowLastColumn="0"/>
            <w:tcW w:w="4414" w:type="dxa"/>
          </w:tcPr>
          <w:p w14:paraId="1386714D" w14:textId="77777777" w:rsidR="00F50E9E" w:rsidRPr="001B77E3" w:rsidRDefault="00F50E9E" w:rsidP="00B04A3C">
            <w:pPr>
              <w:spacing w:after="0" w:line="240" w:lineRule="auto"/>
              <w:jc w:val="both"/>
              <w:rPr>
                <w:rFonts w:ascii="Arial" w:hAnsi="Arial" w:cs="Arial"/>
                <w:color w:val="000000" w:themeColor="text1"/>
                <w:sz w:val="24"/>
                <w:szCs w:val="20"/>
              </w:rPr>
            </w:pPr>
            <w:r w:rsidRPr="00955164">
              <w:rPr>
                <w:rFonts w:ascii="Arial" w:hAnsi="Arial" w:cs="Arial"/>
                <w:color w:val="000000" w:themeColor="text1"/>
                <w:sz w:val="24"/>
                <w:szCs w:val="20"/>
              </w:rPr>
              <w:t>INTELIGENCIAS MÚLTIPLES Y BIENESTAR EMOCIONAL</w:t>
            </w:r>
          </w:p>
        </w:tc>
        <w:tc>
          <w:tcPr>
            <w:tcW w:w="4414" w:type="dxa"/>
          </w:tcPr>
          <w:p w14:paraId="27B5565D" w14:textId="77777777" w:rsidR="00F50E9E" w:rsidRDefault="00F50E9E" w:rsidP="00B04A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F50E9E" w14:paraId="6A101F41" w14:textId="77777777" w:rsidTr="00B04A3C">
        <w:tc>
          <w:tcPr>
            <w:cnfStyle w:val="001000000000" w:firstRow="0" w:lastRow="0" w:firstColumn="1" w:lastColumn="0" w:oddVBand="0" w:evenVBand="0" w:oddHBand="0" w:evenHBand="0" w:firstRowFirstColumn="0" w:firstRowLastColumn="0" w:lastRowFirstColumn="0" w:lastRowLastColumn="0"/>
            <w:tcW w:w="4414" w:type="dxa"/>
          </w:tcPr>
          <w:p w14:paraId="23ABACC9" w14:textId="77777777" w:rsidR="00F50E9E" w:rsidRPr="001B77E3" w:rsidRDefault="00F50E9E" w:rsidP="00B04A3C">
            <w:pPr>
              <w:spacing w:after="0" w:line="240" w:lineRule="auto"/>
              <w:jc w:val="both"/>
              <w:rPr>
                <w:rFonts w:ascii="Arial" w:hAnsi="Arial" w:cs="Arial"/>
                <w:color w:val="000000" w:themeColor="text1"/>
                <w:sz w:val="24"/>
                <w:szCs w:val="20"/>
              </w:rPr>
            </w:pPr>
            <w:r w:rsidRPr="00955164">
              <w:rPr>
                <w:rFonts w:ascii="Arial" w:hAnsi="Arial" w:cs="Arial"/>
                <w:color w:val="000000" w:themeColor="text1"/>
                <w:sz w:val="24"/>
                <w:szCs w:val="20"/>
              </w:rPr>
              <w:t>INTELIGENCIAS MÚLTIPLES Y DIVERSIDAD</w:t>
            </w:r>
          </w:p>
        </w:tc>
        <w:tc>
          <w:tcPr>
            <w:tcW w:w="4414" w:type="dxa"/>
          </w:tcPr>
          <w:p w14:paraId="0C105817" w14:textId="77777777" w:rsidR="00F50E9E" w:rsidRDefault="00F50E9E" w:rsidP="00B04A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2F2482C6" w14:textId="77777777" w:rsidR="00F50E9E" w:rsidRPr="001B77E3" w:rsidRDefault="00F50E9E" w:rsidP="001B77E3">
      <w:pPr>
        <w:spacing w:after="0" w:line="240" w:lineRule="auto"/>
        <w:jc w:val="both"/>
        <w:rPr>
          <w:rFonts w:ascii="Arial" w:hAnsi="Arial" w:cs="Arial"/>
          <w:color w:val="000000" w:themeColor="text1"/>
          <w:sz w:val="24"/>
          <w:szCs w:val="20"/>
        </w:rPr>
      </w:pPr>
    </w:p>
    <w:p w14:paraId="0A917ECC" w14:textId="6AFD4DA3" w:rsidR="00C4299A" w:rsidRPr="00AF69A7" w:rsidRDefault="00C4299A" w:rsidP="00AF69A7">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3C54D2D4"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3563D4DF" w14:textId="77777777" w:rsidR="00C4299A" w:rsidRDefault="00C4299A" w:rsidP="00C4299A">
      <w:pPr>
        <w:pStyle w:val="Prrafodelista"/>
        <w:spacing w:after="0" w:line="240" w:lineRule="auto"/>
        <w:jc w:val="both"/>
        <w:rPr>
          <w:rFonts w:ascii="Arial" w:hAnsi="Arial" w:cs="Arial"/>
          <w:b/>
          <w:bCs/>
          <w:color w:val="000000" w:themeColor="text1"/>
          <w:sz w:val="24"/>
          <w:szCs w:val="20"/>
        </w:rPr>
      </w:pPr>
    </w:p>
    <w:p w14:paraId="5113878B" w14:textId="77777777" w:rsidR="001862E0" w:rsidRDefault="001862E0" w:rsidP="00C4299A">
      <w:pPr>
        <w:pStyle w:val="Prrafodelista"/>
        <w:spacing w:after="0" w:line="240" w:lineRule="auto"/>
        <w:jc w:val="both"/>
        <w:rPr>
          <w:rFonts w:ascii="Arial" w:hAnsi="Arial" w:cs="Arial"/>
          <w:b/>
          <w:bCs/>
          <w:color w:val="000000" w:themeColor="text1"/>
          <w:sz w:val="24"/>
          <w:szCs w:val="20"/>
        </w:rPr>
      </w:pPr>
    </w:p>
    <w:p w14:paraId="41E34F1D" w14:textId="77777777" w:rsidR="001862E0" w:rsidRDefault="001862E0"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2E5C1735"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376C9D" w:rsidRPr="00376C9D">
              <w:rPr>
                <w:rFonts w:ascii="Arial" w:hAnsi="Arial" w:cs="Arial"/>
                <w:color w:val="000000" w:themeColor="text1"/>
                <w:sz w:val="24"/>
                <w:szCs w:val="20"/>
              </w:rPr>
              <w:t>SOLO UNA OPCIÓN</w:t>
            </w:r>
            <w:r w:rsidRPr="00A07128">
              <w:rPr>
                <w:rFonts w:ascii="Arial" w:hAnsi="Arial" w:cs="Arial"/>
                <w:color w:val="000000" w:themeColor="text1"/>
                <w:sz w:val="24"/>
                <w:szCs w:val="20"/>
              </w:rPr>
              <w:t>:</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631AE83"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963BC6" w14:textId="17D9B05B"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INVESTIGACIÓN</w:t>
            </w:r>
          </w:p>
        </w:tc>
        <w:tc>
          <w:tcPr>
            <w:tcW w:w="4414" w:type="dxa"/>
          </w:tcPr>
          <w:p w14:paraId="107FE99C"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5E35B07" w14:textId="77777777" w:rsidR="00A07128" w:rsidRDefault="00A07128" w:rsidP="00A07128">
      <w:pPr>
        <w:spacing w:after="0" w:line="240" w:lineRule="auto"/>
        <w:jc w:val="both"/>
        <w:rPr>
          <w:rFonts w:ascii="Arial" w:hAnsi="Arial" w:cs="Arial"/>
          <w:color w:val="000000" w:themeColor="text1"/>
          <w:sz w:val="24"/>
          <w:szCs w:val="20"/>
        </w:rPr>
      </w:pPr>
    </w:p>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p w14:paraId="7CA65921" w14:textId="77777777" w:rsidR="001862E0" w:rsidRDefault="001862E0" w:rsidP="0053444B">
      <w:pPr>
        <w:spacing w:after="0" w:line="240" w:lineRule="auto"/>
        <w:jc w:val="both"/>
        <w:rPr>
          <w:rFonts w:ascii="Arial" w:hAnsi="Arial" w:cs="Arial"/>
          <w:color w:val="000000" w:themeColor="text1"/>
          <w:sz w:val="24"/>
          <w:szCs w:val="20"/>
        </w:rPr>
      </w:pPr>
    </w:p>
    <w:p w14:paraId="2DF8CA04" w14:textId="77777777" w:rsidR="001862E0" w:rsidRDefault="001862E0"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2270E6EB" w:rsidR="00DF65EF" w:rsidRDefault="00DF65EF" w:rsidP="00DF65EF">
      <w:pPr>
        <w:pStyle w:val="Prrafodelista"/>
        <w:numPr>
          <w:ilvl w:val="0"/>
          <w:numId w:val="5"/>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 POSTER Y PUBLICACIÓN CON ASISTENCIA)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RESULTADOS Y BENEFICIOS: </w:t>
      </w:r>
      <w:r w:rsidRPr="00DF65EF">
        <w:rPr>
          <w:rFonts w:ascii="Arial" w:hAnsi="Arial" w:cs="Arial"/>
          <w:color w:val="000000" w:themeColor="text1"/>
          <w:sz w:val="24"/>
          <w:szCs w:val="20"/>
        </w:rPr>
        <w:t>Resuma los resultados obtenidos a partir de la praxis. Destaque los beneficios y logros alcanzados, así como cualquier impacto 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RELEVANCIA Y APLICACIÓN FUTURAS: </w:t>
      </w:r>
      <w:r w:rsidRPr="00DF65EF">
        <w:rPr>
          <w:rFonts w:ascii="Arial" w:hAnsi="Arial" w:cs="Arial"/>
          <w:color w:val="000000" w:themeColor="text1"/>
          <w:sz w:val="24"/>
          <w:szCs w:val="20"/>
        </w:rPr>
        <w:t xml:space="preserve">Analice la relevancia de la praxis para el campo de estudio y cómo los resultados pueden ser aplicados en futuros </w:t>
      </w:r>
      <w:r w:rsidRPr="00DF65EF">
        <w:rPr>
          <w:rFonts w:ascii="Arial" w:hAnsi="Arial" w:cs="Arial"/>
          <w:color w:val="000000" w:themeColor="text1"/>
          <w:sz w:val="24"/>
          <w:szCs w:val="20"/>
        </w:rPr>
        <w:lastRenderedPageBreak/>
        <w:t>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3866CE83" w14:textId="1E84CD59"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327638AA" w14:textId="77777777" w:rsidR="00DF65EF" w:rsidRDefault="00DF65EF" w:rsidP="00C4299A">
      <w:pPr>
        <w:spacing w:before="100" w:beforeAutospacing="1" w:after="100" w:afterAutospacing="1" w:line="240" w:lineRule="auto"/>
        <w:jc w:val="both"/>
        <w:rPr>
          <w:rFonts w:ascii="Arial" w:hAnsi="Arial" w:cs="Arial"/>
          <w:b/>
          <w:bCs/>
          <w:color w:val="000000" w:themeColor="text1"/>
          <w:sz w:val="24"/>
          <w:szCs w:val="20"/>
        </w:rPr>
      </w:pPr>
    </w:p>
    <w:p w14:paraId="723C4281"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2AA4BCE5"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57F2F3E2"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79E61C7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154CB89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C13DFE5"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7986EFE"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01B6F618"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FCF85E2"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CBAEE45"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79CA5982" w14:textId="77777777" w:rsidR="00376C9D" w:rsidRPr="00C4299A"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39DDCFBF" w:rsidR="0053444B" w:rsidRPr="00DF65EF" w:rsidRDefault="0053444B" w:rsidP="00C4299A">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lastRenderedPageBreak/>
        <w:t>RESUMEN DE LA PROPUESTA</w:t>
      </w:r>
      <w:r w:rsidR="00DF65EF">
        <w:rPr>
          <w:rFonts w:ascii="Arial" w:hAnsi="Arial" w:cs="Arial"/>
          <w:b/>
          <w:bCs/>
          <w:color w:val="000000" w:themeColor="text1"/>
          <w:sz w:val="24"/>
          <w:szCs w:val="20"/>
        </w:rPr>
        <w:t xml:space="preserve"> EN CASO DE SER INVESTIGACIÓN</w:t>
      </w:r>
      <w:r w:rsidR="00DC324D">
        <w:rPr>
          <w:rFonts w:ascii="Arial" w:hAnsi="Arial" w:cs="Arial"/>
          <w:b/>
          <w:bCs/>
          <w:color w:val="000000" w:themeColor="text1"/>
          <w:sz w:val="24"/>
          <w:szCs w:val="20"/>
        </w:rPr>
        <w:t xml:space="preserve"> (PONENCIA, POSTER, PUBLICACIÓN CON ASISTENCIA)</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72A9F6F" w14:textId="77777777" w:rsidR="00AF69A7" w:rsidRDefault="00AF69A7" w:rsidP="001B77E3">
      <w:pPr>
        <w:spacing w:after="0" w:line="240" w:lineRule="auto"/>
        <w:jc w:val="both"/>
        <w:rPr>
          <w:rFonts w:ascii="Arial" w:hAnsi="Arial" w:cs="Arial"/>
          <w:color w:val="000000" w:themeColor="text1"/>
          <w:sz w:val="24"/>
          <w:szCs w:val="20"/>
        </w:rPr>
      </w:pPr>
    </w:p>
    <w:p w14:paraId="05462CB9" w14:textId="77777777" w:rsidR="00AF69A7" w:rsidRPr="001B77E3" w:rsidRDefault="00AF69A7"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C4299A">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84D65" w14:paraId="4AA1D894" w14:textId="77777777" w:rsidTr="0078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EC54BEE" w14:textId="77777777" w:rsidR="00A84D65" w:rsidRDefault="00A84D65" w:rsidP="00782838">
            <w:pPr>
              <w:spacing w:after="0" w:line="240" w:lineRule="auto"/>
              <w:jc w:val="both"/>
              <w:rPr>
                <w:rFonts w:ascii="Arial" w:hAnsi="Arial" w:cs="Arial"/>
                <w:color w:val="000000" w:themeColor="text1"/>
                <w:sz w:val="24"/>
                <w:szCs w:val="20"/>
              </w:rPr>
            </w:pPr>
            <w:bookmarkStart w:id="3" w:name="_Hlk175929185"/>
            <w:r>
              <w:rPr>
                <w:rFonts w:ascii="Arial" w:hAnsi="Arial" w:cs="Arial"/>
                <w:color w:val="000000" w:themeColor="text1"/>
                <w:sz w:val="24"/>
                <w:szCs w:val="20"/>
              </w:rPr>
              <w:t>TITULACIÓN MÁS RECIENTE</w:t>
            </w:r>
          </w:p>
        </w:tc>
        <w:tc>
          <w:tcPr>
            <w:tcW w:w="4414" w:type="dxa"/>
          </w:tcPr>
          <w:p w14:paraId="21FEE4F2" w14:textId="77777777" w:rsidR="00A84D65" w:rsidRDefault="00A84D65" w:rsidP="0078283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4A1F783D"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DFE763D"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660ADF25"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64194032"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454A848"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2EC8B01E"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3"/>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DF65EF">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11258F93" w14:textId="77777777" w:rsidR="00376C9D" w:rsidRDefault="00376C9D" w:rsidP="001B77E3">
      <w:pPr>
        <w:spacing w:after="0" w:line="240" w:lineRule="auto"/>
        <w:jc w:val="both"/>
        <w:rPr>
          <w:rFonts w:ascii="Arial" w:hAnsi="Arial" w:cs="Arial"/>
          <w:color w:val="000000" w:themeColor="text1"/>
          <w:sz w:val="24"/>
          <w:szCs w:val="20"/>
        </w:rPr>
      </w:pPr>
    </w:p>
    <w:p w14:paraId="52EE7F3C" w14:textId="77777777" w:rsidR="001862E0" w:rsidRDefault="001862E0" w:rsidP="001B77E3">
      <w:pPr>
        <w:spacing w:after="0" w:line="240" w:lineRule="auto"/>
        <w:jc w:val="both"/>
        <w:rPr>
          <w:rFonts w:ascii="Arial" w:hAnsi="Arial" w:cs="Arial"/>
          <w:color w:val="000000" w:themeColor="text1"/>
          <w:sz w:val="24"/>
          <w:szCs w:val="20"/>
        </w:rPr>
      </w:pPr>
    </w:p>
    <w:p w14:paraId="229E49E8" w14:textId="77777777" w:rsidR="001862E0" w:rsidRDefault="001862E0" w:rsidP="001B77E3">
      <w:pPr>
        <w:spacing w:after="0" w:line="240" w:lineRule="auto"/>
        <w:jc w:val="both"/>
        <w:rPr>
          <w:rFonts w:ascii="Arial" w:hAnsi="Arial" w:cs="Arial"/>
          <w:color w:val="000000" w:themeColor="text1"/>
          <w:sz w:val="24"/>
          <w:szCs w:val="20"/>
        </w:rPr>
      </w:pPr>
    </w:p>
    <w:p w14:paraId="34A3B047" w14:textId="77777777" w:rsidR="00E24980" w:rsidRDefault="00E24980" w:rsidP="001B77E3">
      <w:pPr>
        <w:spacing w:after="0" w:line="240" w:lineRule="auto"/>
        <w:jc w:val="both"/>
        <w:rPr>
          <w:rFonts w:ascii="Arial" w:hAnsi="Arial" w:cs="Arial"/>
          <w:color w:val="000000" w:themeColor="text1"/>
          <w:sz w:val="24"/>
          <w:szCs w:val="20"/>
        </w:rPr>
      </w:pPr>
    </w:p>
    <w:p w14:paraId="33BE3371" w14:textId="7B7302C8"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C051B" w14:textId="77777777" w:rsidR="00497609" w:rsidRDefault="00497609" w:rsidP="004016BD">
      <w:pPr>
        <w:spacing w:after="0" w:line="240" w:lineRule="auto"/>
      </w:pPr>
      <w:r>
        <w:separator/>
      </w:r>
    </w:p>
  </w:endnote>
  <w:endnote w:type="continuationSeparator" w:id="0">
    <w:p w14:paraId="58B1133A" w14:textId="77777777" w:rsidR="00497609" w:rsidRDefault="00497609"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11E13376" w14:textId="77777777" w:rsidR="000502E8" w:rsidRPr="000502E8"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Todos los derechos reservados ©</w:t>
    </w:r>
  </w:p>
  <w:p w14:paraId="445B118E" w14:textId="54D95C17" w:rsidR="00496FFB" w:rsidRPr="004817D9"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IPAE: subjetividades y vínculos - Congresos 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2649" w14:textId="77777777" w:rsidR="00497609" w:rsidRDefault="00497609" w:rsidP="004016BD">
      <w:pPr>
        <w:spacing w:after="0" w:line="240" w:lineRule="auto"/>
      </w:pPr>
      <w:r>
        <w:separator/>
      </w:r>
    </w:p>
  </w:footnote>
  <w:footnote w:type="continuationSeparator" w:id="0">
    <w:p w14:paraId="523B864E" w14:textId="77777777" w:rsidR="00497609" w:rsidRDefault="00497609"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C8CC" w14:textId="77777777" w:rsidR="00F50E9E" w:rsidRDefault="00F50E9E" w:rsidP="00F50E9E">
    <w:pPr>
      <w:pStyle w:val="Encabezado"/>
      <w:spacing w:after="0" w:line="240" w:lineRule="auto"/>
      <w:jc w:val="center"/>
      <w:rPr>
        <w:rFonts w:ascii="Arial" w:hAnsi="Arial" w:cs="Arial"/>
        <w:b/>
        <w:color w:val="000000" w:themeColor="text1"/>
        <w:sz w:val="28"/>
      </w:rPr>
    </w:pPr>
    <w:r w:rsidRPr="005222A0">
      <w:rPr>
        <w:rFonts w:ascii="Arial" w:hAnsi="Arial" w:cs="Arial"/>
        <w:b/>
        <w:color w:val="000000" w:themeColor="text1"/>
        <w:sz w:val="28"/>
      </w:rPr>
      <w:t xml:space="preserve">2º </w:t>
    </w:r>
    <w:bookmarkStart w:id="4" w:name="_Hlk175843936"/>
    <w:r w:rsidRPr="005222A0">
      <w:rPr>
        <w:rFonts w:ascii="Arial" w:hAnsi="Arial" w:cs="Arial"/>
        <w:b/>
        <w:color w:val="000000" w:themeColor="text1"/>
        <w:sz w:val="28"/>
      </w:rPr>
      <w:t>CONGRESO INTERNACIONAL DE INTELIGENCIAS MÚLTIPLES</w:t>
    </w:r>
    <w:bookmarkEnd w:id="4"/>
    <w:r w:rsidRPr="005222A0">
      <w:rPr>
        <w:rFonts w:ascii="Arial" w:hAnsi="Arial" w:cs="Arial"/>
        <w:b/>
        <w:color w:val="000000" w:themeColor="text1"/>
        <w:sz w:val="28"/>
      </w:rPr>
      <w:t>: TRANSFORMANDO LA EDUCACIÓN EN UN MUNDO EN CONSTANTE EVOLUCIÓN</w:t>
    </w:r>
  </w:p>
  <w:p w14:paraId="63D4ED1F" w14:textId="77777777" w:rsidR="00BB7C6F" w:rsidRDefault="00BB7C6F" w:rsidP="00BB7C6F">
    <w:pPr>
      <w:tabs>
        <w:tab w:val="center" w:pos="4419"/>
        <w:tab w:val="right" w:pos="8838"/>
      </w:tabs>
      <w:spacing w:after="0" w:line="240" w:lineRule="auto"/>
      <w:jc w:val="center"/>
      <w:rPr>
        <w:rFonts w:ascii="Arial" w:hAnsi="Arial" w:cs="Arial"/>
        <w:b/>
        <w:color w:val="000000" w:themeColor="text1"/>
        <w:sz w:val="24"/>
        <w:szCs w:val="20"/>
      </w:rPr>
    </w:pPr>
  </w:p>
  <w:p w14:paraId="7D63A97C" w14:textId="6CE2F1B1" w:rsidR="00FF6258" w:rsidRPr="004B33A2" w:rsidRDefault="001862E0" w:rsidP="001862E0">
    <w:pPr>
      <w:tabs>
        <w:tab w:val="center" w:pos="4419"/>
        <w:tab w:val="right" w:pos="8838"/>
      </w:tabs>
      <w:spacing w:after="0" w:line="240" w:lineRule="auto"/>
      <w:jc w:val="right"/>
      <w:rPr>
        <w:rFonts w:ascii="Arial" w:hAnsi="Arial" w:cs="Arial"/>
        <w:b/>
        <w:color w:val="000000" w:themeColor="text1"/>
        <w:sz w:val="24"/>
        <w:szCs w:val="20"/>
      </w:rPr>
    </w:pPr>
    <w:r>
      <w:rPr>
        <w:rFonts w:ascii="Arial" w:hAnsi="Arial" w:cs="Arial"/>
        <w:b/>
        <w:color w:val="000000" w:themeColor="text1"/>
        <w:sz w:val="24"/>
        <w:szCs w:val="20"/>
      </w:rPr>
      <w:t xml:space="preserve">TODAS LAS MODALIDADES: VIDEO CONFERENCIA, VIDEO PONENCIA Y SOLO PUBLICACIÓN ÚNICAMENTE </w:t>
    </w:r>
    <w:r w:rsidR="00894427" w:rsidRPr="004B33A2">
      <w:rPr>
        <w:rFonts w:ascii="Arial" w:hAnsi="Arial" w:cs="Arial"/>
        <w:b/>
        <w:color w:val="000000" w:themeColor="text1"/>
        <w:sz w:val="24"/>
        <w:szCs w:val="20"/>
      </w:rPr>
      <w:t>PROFESIONALES</w:t>
    </w:r>
    <w:r w:rsidR="00894427" w:rsidRPr="004B33A2">
      <w:rPr>
        <w:rFonts w:ascii="Arial" w:hAnsi="Arial" w:cs="Arial"/>
        <w:b/>
        <w:color w:val="002060"/>
        <w:sz w:val="3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870609"/>
    <w:multiLevelType w:val="hybridMultilevel"/>
    <w:tmpl w:val="C15EEED8"/>
    <w:lvl w:ilvl="0" w:tplc="5620844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A06E3E"/>
    <w:multiLevelType w:val="multilevel"/>
    <w:tmpl w:val="16E4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0"/>
  </w:num>
  <w:num w:numId="2" w16cid:durableId="2003659450">
    <w:abstractNumId w:val="4"/>
  </w:num>
  <w:num w:numId="3" w16cid:durableId="629281858">
    <w:abstractNumId w:val="3"/>
  </w:num>
  <w:num w:numId="4" w16cid:durableId="1176190011">
    <w:abstractNumId w:val="5"/>
  </w:num>
  <w:num w:numId="5" w16cid:durableId="576987241">
    <w:abstractNumId w:val="1"/>
  </w:num>
  <w:num w:numId="6" w16cid:durableId="889803883">
    <w:abstractNumId w:val="6"/>
  </w:num>
  <w:num w:numId="7" w16cid:durableId="1340546444">
    <w:abstractNumId w:val="7"/>
  </w:num>
  <w:num w:numId="8" w16cid:durableId="170054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37EC5"/>
    <w:rsid w:val="00044473"/>
    <w:rsid w:val="00045B9E"/>
    <w:rsid w:val="000502E8"/>
    <w:rsid w:val="000617DE"/>
    <w:rsid w:val="00080291"/>
    <w:rsid w:val="000950C4"/>
    <w:rsid w:val="000A4986"/>
    <w:rsid w:val="000C3257"/>
    <w:rsid w:val="000C38AF"/>
    <w:rsid w:val="000D0919"/>
    <w:rsid w:val="000D6580"/>
    <w:rsid w:val="001065F9"/>
    <w:rsid w:val="001127C9"/>
    <w:rsid w:val="0011678F"/>
    <w:rsid w:val="00143631"/>
    <w:rsid w:val="00174321"/>
    <w:rsid w:val="001862E0"/>
    <w:rsid w:val="00190E5E"/>
    <w:rsid w:val="00190F25"/>
    <w:rsid w:val="0019507B"/>
    <w:rsid w:val="001B2133"/>
    <w:rsid w:val="001B6FE0"/>
    <w:rsid w:val="001B77E3"/>
    <w:rsid w:val="001C2BB2"/>
    <w:rsid w:val="001E1DB0"/>
    <w:rsid w:val="001E2457"/>
    <w:rsid w:val="001E4B44"/>
    <w:rsid w:val="001F0472"/>
    <w:rsid w:val="0022319F"/>
    <w:rsid w:val="002335D6"/>
    <w:rsid w:val="0027553F"/>
    <w:rsid w:val="002F269C"/>
    <w:rsid w:val="003228B0"/>
    <w:rsid w:val="00327341"/>
    <w:rsid w:val="00331823"/>
    <w:rsid w:val="0033714C"/>
    <w:rsid w:val="0034227F"/>
    <w:rsid w:val="00376C9D"/>
    <w:rsid w:val="003853BA"/>
    <w:rsid w:val="003A0FB8"/>
    <w:rsid w:val="003A3AC8"/>
    <w:rsid w:val="003A3D68"/>
    <w:rsid w:val="003C7BFD"/>
    <w:rsid w:val="003D0C67"/>
    <w:rsid w:val="003D5819"/>
    <w:rsid w:val="003D662D"/>
    <w:rsid w:val="003E38CD"/>
    <w:rsid w:val="003F5C14"/>
    <w:rsid w:val="003F6892"/>
    <w:rsid w:val="003F7E05"/>
    <w:rsid w:val="004016BD"/>
    <w:rsid w:val="004220EA"/>
    <w:rsid w:val="0043665F"/>
    <w:rsid w:val="0047008C"/>
    <w:rsid w:val="0047269F"/>
    <w:rsid w:val="004817D9"/>
    <w:rsid w:val="00486F4F"/>
    <w:rsid w:val="00496FFB"/>
    <w:rsid w:val="00497609"/>
    <w:rsid w:val="004A2391"/>
    <w:rsid w:val="004A2DA6"/>
    <w:rsid w:val="004A42BB"/>
    <w:rsid w:val="004A67CF"/>
    <w:rsid w:val="004B33A2"/>
    <w:rsid w:val="004B6F18"/>
    <w:rsid w:val="004C5274"/>
    <w:rsid w:val="004D1403"/>
    <w:rsid w:val="004D51D3"/>
    <w:rsid w:val="0050502A"/>
    <w:rsid w:val="0053444B"/>
    <w:rsid w:val="00545A75"/>
    <w:rsid w:val="005475C4"/>
    <w:rsid w:val="00547B09"/>
    <w:rsid w:val="00572B88"/>
    <w:rsid w:val="005860EF"/>
    <w:rsid w:val="005B4977"/>
    <w:rsid w:val="005B5A38"/>
    <w:rsid w:val="005F23A9"/>
    <w:rsid w:val="00607625"/>
    <w:rsid w:val="00607D15"/>
    <w:rsid w:val="00621F72"/>
    <w:rsid w:val="006224F6"/>
    <w:rsid w:val="00635CAE"/>
    <w:rsid w:val="00636EE4"/>
    <w:rsid w:val="00663DCC"/>
    <w:rsid w:val="00667428"/>
    <w:rsid w:val="00676C23"/>
    <w:rsid w:val="00682199"/>
    <w:rsid w:val="006A48A1"/>
    <w:rsid w:val="006B1321"/>
    <w:rsid w:val="006C362E"/>
    <w:rsid w:val="006D02DE"/>
    <w:rsid w:val="006E0E63"/>
    <w:rsid w:val="006E722D"/>
    <w:rsid w:val="006F1079"/>
    <w:rsid w:val="006F710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800587"/>
    <w:rsid w:val="0080494E"/>
    <w:rsid w:val="00807CFC"/>
    <w:rsid w:val="0081436E"/>
    <w:rsid w:val="008412F5"/>
    <w:rsid w:val="00841788"/>
    <w:rsid w:val="00854B29"/>
    <w:rsid w:val="008737F2"/>
    <w:rsid w:val="008938A6"/>
    <w:rsid w:val="00894427"/>
    <w:rsid w:val="008A0403"/>
    <w:rsid w:val="008C0671"/>
    <w:rsid w:val="008D4547"/>
    <w:rsid w:val="008E539D"/>
    <w:rsid w:val="0091472E"/>
    <w:rsid w:val="00932C86"/>
    <w:rsid w:val="00933044"/>
    <w:rsid w:val="00954E60"/>
    <w:rsid w:val="009567F4"/>
    <w:rsid w:val="00984DFF"/>
    <w:rsid w:val="00984E31"/>
    <w:rsid w:val="00990214"/>
    <w:rsid w:val="0099429C"/>
    <w:rsid w:val="009D0B66"/>
    <w:rsid w:val="009D3539"/>
    <w:rsid w:val="009E1029"/>
    <w:rsid w:val="009F0577"/>
    <w:rsid w:val="00A07128"/>
    <w:rsid w:val="00A13D41"/>
    <w:rsid w:val="00A2401C"/>
    <w:rsid w:val="00A35B24"/>
    <w:rsid w:val="00A47978"/>
    <w:rsid w:val="00A5094E"/>
    <w:rsid w:val="00A54F74"/>
    <w:rsid w:val="00A5593D"/>
    <w:rsid w:val="00A578D7"/>
    <w:rsid w:val="00A62E3E"/>
    <w:rsid w:val="00A75708"/>
    <w:rsid w:val="00A84D65"/>
    <w:rsid w:val="00AA6DEC"/>
    <w:rsid w:val="00AC6720"/>
    <w:rsid w:val="00AC6775"/>
    <w:rsid w:val="00AD5996"/>
    <w:rsid w:val="00AF1A6C"/>
    <w:rsid w:val="00AF69A7"/>
    <w:rsid w:val="00B37A53"/>
    <w:rsid w:val="00B51F52"/>
    <w:rsid w:val="00B53B81"/>
    <w:rsid w:val="00B547CC"/>
    <w:rsid w:val="00B63964"/>
    <w:rsid w:val="00B7363B"/>
    <w:rsid w:val="00B86102"/>
    <w:rsid w:val="00B93A39"/>
    <w:rsid w:val="00BA18F9"/>
    <w:rsid w:val="00BB7C6F"/>
    <w:rsid w:val="00BC0697"/>
    <w:rsid w:val="00BD4794"/>
    <w:rsid w:val="00BD4B1A"/>
    <w:rsid w:val="00BF2FC4"/>
    <w:rsid w:val="00BF3A5F"/>
    <w:rsid w:val="00BF46E3"/>
    <w:rsid w:val="00C018A8"/>
    <w:rsid w:val="00C108E7"/>
    <w:rsid w:val="00C30A72"/>
    <w:rsid w:val="00C31580"/>
    <w:rsid w:val="00C4230D"/>
    <w:rsid w:val="00C4299A"/>
    <w:rsid w:val="00C720A6"/>
    <w:rsid w:val="00C91180"/>
    <w:rsid w:val="00CA3880"/>
    <w:rsid w:val="00CA57B9"/>
    <w:rsid w:val="00CB7885"/>
    <w:rsid w:val="00CB79A2"/>
    <w:rsid w:val="00CC3816"/>
    <w:rsid w:val="00CC498C"/>
    <w:rsid w:val="00CD53F9"/>
    <w:rsid w:val="00D0702B"/>
    <w:rsid w:val="00D56EDF"/>
    <w:rsid w:val="00D622D5"/>
    <w:rsid w:val="00DA4DF0"/>
    <w:rsid w:val="00DB7172"/>
    <w:rsid w:val="00DC26F2"/>
    <w:rsid w:val="00DC324D"/>
    <w:rsid w:val="00DD31A6"/>
    <w:rsid w:val="00DF23A5"/>
    <w:rsid w:val="00DF3DBB"/>
    <w:rsid w:val="00DF65EF"/>
    <w:rsid w:val="00E24980"/>
    <w:rsid w:val="00E27E74"/>
    <w:rsid w:val="00E350D1"/>
    <w:rsid w:val="00E4519F"/>
    <w:rsid w:val="00E86810"/>
    <w:rsid w:val="00EB0F8B"/>
    <w:rsid w:val="00ED4C0E"/>
    <w:rsid w:val="00EE2BBB"/>
    <w:rsid w:val="00EE7774"/>
    <w:rsid w:val="00F12759"/>
    <w:rsid w:val="00F35F00"/>
    <w:rsid w:val="00F37470"/>
    <w:rsid w:val="00F50E9E"/>
    <w:rsid w:val="00F838E3"/>
    <w:rsid w:val="00F95569"/>
    <w:rsid w:val="00FA0A6C"/>
    <w:rsid w:val="00FC1CFA"/>
    <w:rsid w:val="00FC4B30"/>
    <w:rsid w:val="00FD15FB"/>
    <w:rsid w:val="00FD20B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376C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916">
      <w:bodyDiv w:val="1"/>
      <w:marLeft w:val="0"/>
      <w:marRight w:val="0"/>
      <w:marTop w:val="0"/>
      <w:marBottom w:val="0"/>
      <w:divBdr>
        <w:top w:val="none" w:sz="0" w:space="0" w:color="auto"/>
        <w:left w:val="none" w:sz="0" w:space="0" w:color="auto"/>
        <w:bottom w:val="none" w:sz="0" w:space="0" w:color="auto"/>
        <w:right w:val="none" w:sz="0" w:space="0" w:color="auto"/>
      </w:divBdr>
    </w:div>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1616</Words>
  <Characters>8891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59</cp:revision>
  <dcterms:created xsi:type="dcterms:W3CDTF">2023-03-27T14:33:00Z</dcterms:created>
  <dcterms:modified xsi:type="dcterms:W3CDTF">2024-11-21T16:58:00Z</dcterms:modified>
</cp:coreProperties>
</file>