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DE5D" w14:textId="7B6273FE" w:rsidR="002C7E09" w:rsidRPr="002C7E09" w:rsidRDefault="002C7E09" w:rsidP="002C7E09">
      <w:pPr>
        <w:jc w:val="center"/>
        <w:rPr>
          <w:rFonts w:ascii="Arial" w:hAnsi="Arial" w:cs="Guttman Yad-Brush" w:hint="cs"/>
          <w:b/>
          <w:bCs/>
          <w:color w:val="008000"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7E09">
        <w:rPr>
          <w:rFonts w:ascii="Arial" w:hAnsi="Arial" w:cs="Guttman Yad-Brush" w:hint="cs"/>
          <w:b/>
          <w:bCs/>
          <w:color w:val="008000"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התמודדות עם קונפליקטים בקבוצה</w:t>
      </w:r>
    </w:p>
    <w:p w14:paraId="373C82F5" w14:textId="77777777" w:rsidR="002C7E09" w:rsidRPr="005B1DC5" w:rsidRDefault="002C7E09" w:rsidP="002C7E09">
      <w:pPr>
        <w:jc w:val="center"/>
        <w:rPr>
          <w:rFonts w:ascii="Arial" w:hAnsi="Arial"/>
          <w:b/>
          <w:bCs/>
          <w:color w:val="0000FF"/>
          <w:sz w:val="24"/>
          <w:szCs w:val="24"/>
          <w:rtl/>
        </w:rPr>
      </w:pPr>
      <w:r w:rsidRPr="005B1DC5">
        <w:rPr>
          <w:rFonts w:ascii="Arial" w:hAnsi="Arial"/>
          <w:b/>
          <w:bCs/>
          <w:color w:val="0000FF"/>
          <w:sz w:val="24"/>
          <w:szCs w:val="24"/>
          <w:rtl/>
        </w:rPr>
        <w:t xml:space="preserve">מתוך: </w:t>
      </w:r>
      <w:r>
        <w:rPr>
          <w:rFonts w:ascii="Arial" w:hAnsi="Arial" w:hint="cs"/>
          <w:b/>
          <w:bCs/>
          <w:color w:val="0000FF"/>
          <w:sz w:val="24"/>
          <w:szCs w:val="24"/>
          <w:rtl/>
        </w:rPr>
        <w:t>"</w:t>
      </w:r>
      <w:hyperlink r:id="rId5" w:history="1">
        <w:r w:rsidRPr="00540D81">
          <w:rPr>
            <w:rStyle w:val="Hyperlink"/>
            <w:rFonts w:ascii="Arial" w:hAnsi="Arial"/>
            <w:b/>
            <w:bCs/>
            <w:sz w:val="24"/>
            <w:szCs w:val="24"/>
            <w:rtl/>
          </w:rPr>
          <w:t>מנהיגות נוער בבית</w:t>
        </w:r>
        <w:r w:rsidRPr="00540D81">
          <w:rPr>
            <w:rStyle w:val="Hyperlink"/>
            <w:rFonts w:ascii="Arial" w:hAnsi="Arial" w:hint="cs"/>
            <w:b/>
            <w:bCs/>
            <w:sz w:val="24"/>
            <w:szCs w:val="24"/>
            <w:rtl/>
          </w:rPr>
          <w:t>-</w:t>
        </w:r>
        <w:r w:rsidRPr="00540D81">
          <w:rPr>
            <w:rStyle w:val="Hyperlink"/>
            <w:rFonts w:ascii="Arial" w:hAnsi="Arial"/>
            <w:b/>
            <w:bCs/>
            <w:sz w:val="24"/>
            <w:szCs w:val="24"/>
            <w:rtl/>
          </w:rPr>
          <w:t>הספר ובקהילה</w:t>
        </w:r>
      </w:hyperlink>
      <w:r>
        <w:rPr>
          <w:rFonts w:ascii="Arial" w:hAnsi="Arial" w:hint="cs"/>
          <w:b/>
          <w:bCs/>
          <w:color w:val="0000FF"/>
          <w:sz w:val="24"/>
          <w:szCs w:val="24"/>
          <w:rtl/>
        </w:rPr>
        <w:t>"</w:t>
      </w:r>
      <w:r w:rsidRPr="005B1DC5">
        <w:rPr>
          <w:rFonts w:ascii="Arial" w:hAnsi="Arial"/>
          <w:b/>
          <w:bCs/>
          <w:color w:val="0000FF"/>
          <w:sz w:val="24"/>
          <w:szCs w:val="24"/>
          <w:rtl/>
        </w:rPr>
        <w:t>, מנהל חברה ונוער</w:t>
      </w:r>
    </w:p>
    <w:p w14:paraId="2778BD6F" w14:textId="77777777" w:rsidR="002C7E09" w:rsidRPr="002C7E09" w:rsidRDefault="002C7E09" w:rsidP="002C7E09">
      <w:pPr>
        <w:rPr>
          <w:rFonts w:ascii="Arial" w:hAnsi="Arial" w:hint="cs"/>
          <w:b/>
          <w:bCs/>
          <w:color w:val="008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7E09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מטרות</w:t>
      </w:r>
    </w:p>
    <w:p w14:paraId="5E08094A" w14:textId="77777777" w:rsidR="002C7E09" w:rsidRPr="00C339B3" w:rsidRDefault="002C7E09" w:rsidP="002C7E09">
      <w:pPr>
        <w:numPr>
          <w:ilvl w:val="0"/>
          <w:numId w:val="1"/>
        </w:numPr>
        <w:spacing w:after="0" w:line="360" w:lineRule="auto"/>
        <w:rPr>
          <w:rFonts w:ascii="Arial" w:hAnsi="Arial"/>
          <w:sz w:val="24"/>
          <w:szCs w:val="24"/>
        </w:rPr>
      </w:pPr>
      <w:r w:rsidRPr="00C339B3">
        <w:rPr>
          <w:rFonts w:ascii="Arial" w:hAnsi="Arial"/>
          <w:sz w:val="24"/>
          <w:szCs w:val="24"/>
          <w:rtl/>
        </w:rPr>
        <w:t>לעלות למודעות את קיומם של קונפליקטים.</w:t>
      </w:r>
      <w:r w:rsidRPr="00C339B3">
        <w:rPr>
          <w:rFonts w:ascii="Arial" w:hAnsi="Arial"/>
          <w:sz w:val="24"/>
          <w:szCs w:val="24"/>
        </w:rPr>
        <w:t xml:space="preserve">                                  </w:t>
      </w:r>
    </w:p>
    <w:p w14:paraId="75593E09" w14:textId="77777777" w:rsidR="002C7E09" w:rsidRPr="00C339B3" w:rsidRDefault="002C7E09" w:rsidP="002C7E09">
      <w:pPr>
        <w:numPr>
          <w:ilvl w:val="0"/>
          <w:numId w:val="1"/>
        </w:numPr>
        <w:spacing w:after="0" w:line="360" w:lineRule="auto"/>
        <w:rPr>
          <w:rFonts w:ascii="Arial" w:hAnsi="Arial"/>
          <w:sz w:val="24"/>
          <w:szCs w:val="24"/>
        </w:rPr>
      </w:pPr>
      <w:r w:rsidRPr="00C339B3">
        <w:rPr>
          <w:rFonts w:ascii="Arial" w:hAnsi="Arial"/>
          <w:sz w:val="24"/>
          <w:szCs w:val="24"/>
          <w:rtl/>
        </w:rPr>
        <w:t>להתנסות בהתנהגות במצבי קונפליקט.</w:t>
      </w:r>
      <w:r w:rsidRPr="00C339B3">
        <w:rPr>
          <w:rFonts w:ascii="Arial" w:hAnsi="Arial"/>
          <w:sz w:val="24"/>
          <w:szCs w:val="24"/>
        </w:rPr>
        <w:t xml:space="preserve">                                       </w:t>
      </w:r>
    </w:p>
    <w:p w14:paraId="7BADDD85" w14:textId="77777777" w:rsidR="002C7E09" w:rsidRPr="00C339B3" w:rsidRDefault="002C7E09" w:rsidP="002C7E09">
      <w:pPr>
        <w:numPr>
          <w:ilvl w:val="0"/>
          <w:numId w:val="1"/>
        </w:num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להמחיש</w:t>
      </w:r>
      <w:r w:rsidRPr="00C339B3">
        <w:rPr>
          <w:rFonts w:ascii="Arial" w:hAnsi="Arial"/>
          <w:sz w:val="24"/>
          <w:szCs w:val="24"/>
          <w:rtl/>
        </w:rPr>
        <w:t xml:space="preserve"> למשתתפים כי בני אדם נוטים להפעיל כוח גם במקרים שיש אלטרנטיבה אחרת.</w:t>
      </w:r>
      <w:r w:rsidRPr="00C339B3">
        <w:rPr>
          <w:rFonts w:ascii="Arial" w:hAnsi="Arial"/>
          <w:sz w:val="24"/>
          <w:szCs w:val="24"/>
        </w:rPr>
        <w:t xml:space="preserve">      </w:t>
      </w:r>
    </w:p>
    <w:p w14:paraId="58183A11" w14:textId="77777777" w:rsidR="002C7E09" w:rsidRPr="00C339B3" w:rsidRDefault="002C7E09" w:rsidP="002C7E09">
      <w:pPr>
        <w:spacing w:line="360" w:lineRule="auto"/>
        <w:rPr>
          <w:rFonts w:ascii="Arial" w:hAnsi="Arial"/>
          <w:color w:val="0000FF"/>
          <w:sz w:val="24"/>
          <w:szCs w:val="24"/>
        </w:rPr>
      </w:pPr>
    </w:p>
    <w:p w14:paraId="347876AB" w14:textId="77777777" w:rsidR="002C7E09" w:rsidRPr="00C339B3" w:rsidRDefault="002C7E09" w:rsidP="002C7E09">
      <w:pPr>
        <w:spacing w:line="360" w:lineRule="auto"/>
        <w:rPr>
          <w:rFonts w:ascii="Arial" w:hAnsi="Arial"/>
          <w:sz w:val="24"/>
          <w:szCs w:val="24"/>
        </w:rPr>
      </w:pPr>
      <w:r w:rsidRPr="002C7E09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משך הפעילות:</w:t>
      </w:r>
      <w:r w:rsidRPr="00C339B3">
        <w:rPr>
          <w:rFonts w:ascii="Arial" w:hAnsi="Arial"/>
          <w:sz w:val="24"/>
          <w:szCs w:val="24"/>
          <w:rtl/>
        </w:rPr>
        <w:t xml:space="preserve"> </w:t>
      </w:r>
      <w:r w:rsidRPr="009F4B55">
        <w:rPr>
          <w:rFonts w:ascii="Arial" w:hAnsi="Arial"/>
          <w:color w:val="365F91"/>
          <w:sz w:val="24"/>
          <w:szCs w:val="24"/>
          <w:rtl/>
        </w:rPr>
        <w:t>45 דקות</w:t>
      </w:r>
      <w:r w:rsidRPr="009F4B55">
        <w:rPr>
          <w:rFonts w:ascii="Arial" w:hAnsi="Arial" w:hint="cs"/>
          <w:color w:val="365F91"/>
          <w:sz w:val="24"/>
          <w:szCs w:val="24"/>
          <w:rtl/>
        </w:rPr>
        <w:t>.</w:t>
      </w:r>
      <w:r w:rsidRPr="00C339B3">
        <w:rPr>
          <w:rFonts w:ascii="Arial" w:hAnsi="Arial"/>
          <w:sz w:val="24"/>
          <w:szCs w:val="24"/>
        </w:rPr>
        <w:t xml:space="preserve">                                                      </w:t>
      </w:r>
    </w:p>
    <w:p w14:paraId="0C6D4575" w14:textId="77777777" w:rsidR="002C7E09" w:rsidRPr="002C7E09" w:rsidRDefault="002C7E09" w:rsidP="002C7E09">
      <w:pPr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7E09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מהלך הפעילות</w:t>
      </w:r>
      <w:r w:rsidRPr="002C7E09">
        <w:rPr>
          <w:rFonts w:ascii="Arial" w:hAnsi="Arial"/>
          <w:b/>
          <w:bCs/>
          <w:color w:val="008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</w:t>
      </w:r>
    </w:p>
    <w:p w14:paraId="570E49FB" w14:textId="77777777" w:rsidR="002C7E09" w:rsidRPr="00C339B3" w:rsidRDefault="002C7E09" w:rsidP="002C7E09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C339B3">
        <w:rPr>
          <w:rFonts w:ascii="Arial" w:hAnsi="Arial"/>
          <w:b/>
          <w:bCs/>
          <w:sz w:val="24"/>
          <w:szCs w:val="24"/>
          <w:rtl/>
        </w:rPr>
        <w:t xml:space="preserve">למנחה: </w:t>
      </w:r>
      <w:r w:rsidRPr="00C339B3">
        <w:rPr>
          <w:rFonts w:ascii="Arial" w:hAnsi="Arial"/>
          <w:sz w:val="24"/>
          <w:szCs w:val="24"/>
          <w:rtl/>
        </w:rPr>
        <w:t>לפניך שני משחקים דומים אך לא זהים. רצוי להפעילם בז</w:t>
      </w:r>
      <w:r>
        <w:rPr>
          <w:rFonts w:ascii="Arial" w:hAnsi="Arial"/>
          <w:sz w:val="24"/>
          <w:szCs w:val="24"/>
          <w:rtl/>
        </w:rPr>
        <w:t>ה אחר זה</w:t>
      </w:r>
      <w:r w:rsidRPr="00C339B3">
        <w:rPr>
          <w:rFonts w:ascii="Arial" w:hAnsi="Arial"/>
          <w:sz w:val="24"/>
          <w:szCs w:val="24"/>
          <w:rtl/>
        </w:rPr>
        <w:t xml:space="preserve"> כדי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rtl/>
        </w:rPr>
        <w:t>להבליט</w:t>
      </w:r>
      <w:r w:rsidRPr="00C339B3">
        <w:rPr>
          <w:rFonts w:ascii="Arial" w:hAnsi="Arial"/>
          <w:sz w:val="24"/>
          <w:szCs w:val="24"/>
          <w:rtl/>
        </w:rPr>
        <w:t xml:space="preserve"> כי בני אדם נוטים להפעיל כוח גם במקרים שיש אלטרנטיבה אחרת.</w:t>
      </w:r>
      <w:r>
        <w:rPr>
          <w:rFonts w:ascii="Arial" w:hAnsi="Arial"/>
          <w:sz w:val="24"/>
          <w:szCs w:val="24"/>
        </w:rPr>
        <w:t xml:space="preserve"> </w:t>
      </w:r>
      <w:r w:rsidRPr="00C339B3">
        <w:rPr>
          <w:rFonts w:ascii="Arial" w:hAnsi="Arial"/>
          <w:sz w:val="24"/>
          <w:szCs w:val="24"/>
          <w:rtl/>
        </w:rPr>
        <w:t>יש לקרוא את ההוראות בדייקנות ואף לרשום אותן על גבי הלוח</w:t>
      </w:r>
      <w:r>
        <w:rPr>
          <w:rFonts w:ascii="Arial" w:hAnsi="Arial" w:hint="cs"/>
          <w:sz w:val="24"/>
          <w:szCs w:val="24"/>
          <w:rtl/>
        </w:rPr>
        <w:t>,</w:t>
      </w:r>
      <w:r>
        <w:rPr>
          <w:rFonts w:ascii="Arial" w:hAnsi="Arial"/>
          <w:sz w:val="24"/>
          <w:szCs w:val="24"/>
          <w:rtl/>
        </w:rPr>
        <w:t xml:space="preserve"> ולהימנ</w:t>
      </w:r>
      <w:r>
        <w:rPr>
          <w:rFonts w:ascii="Arial" w:hAnsi="Arial" w:hint="cs"/>
          <w:sz w:val="24"/>
          <w:szCs w:val="24"/>
          <w:rtl/>
        </w:rPr>
        <w:t>ע</w:t>
      </w:r>
      <w:r>
        <w:rPr>
          <w:rFonts w:ascii="Arial" w:hAnsi="Arial"/>
          <w:sz w:val="24"/>
          <w:szCs w:val="24"/>
        </w:rPr>
        <w:t xml:space="preserve"> </w:t>
      </w:r>
      <w:r w:rsidRPr="00C339B3">
        <w:rPr>
          <w:rFonts w:ascii="Arial" w:hAnsi="Arial"/>
          <w:sz w:val="24"/>
          <w:szCs w:val="24"/>
          <w:rtl/>
        </w:rPr>
        <w:t>ממתן עצות והצעות. בתום המשחק יופתעו כולם מהפרשנויות שנתנו</w:t>
      </w:r>
      <w:r>
        <w:rPr>
          <w:rFonts w:ascii="Arial" w:hAnsi="Arial"/>
          <w:sz w:val="24"/>
          <w:szCs w:val="24"/>
        </w:rPr>
        <w:t xml:space="preserve">   </w:t>
      </w:r>
      <w:r w:rsidRPr="00C339B3">
        <w:rPr>
          <w:rFonts w:ascii="Arial" w:hAnsi="Arial"/>
          <w:sz w:val="24"/>
          <w:szCs w:val="24"/>
          <w:rtl/>
        </w:rPr>
        <w:t>להנחיות.</w:t>
      </w:r>
    </w:p>
    <w:p w14:paraId="5A391007" w14:textId="77777777" w:rsidR="002C7E09" w:rsidRPr="002C7E09" w:rsidRDefault="002C7E09" w:rsidP="002C7E09">
      <w:pPr>
        <w:rPr>
          <w:rFonts w:ascii="Arial" w:hAnsi="Arial"/>
          <w:b/>
          <w:bCs/>
          <w:color w:val="008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7E09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שלב א'</w:t>
      </w:r>
      <w:r w:rsidRPr="002C7E09"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</w:t>
      </w:r>
      <w:r w:rsidRPr="002C7E09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משחק השבויים</w:t>
      </w:r>
      <w:r w:rsidRPr="002C7E09">
        <w:rPr>
          <w:rFonts w:ascii="Arial" w:hAnsi="Arial"/>
          <w:b/>
          <w:bCs/>
          <w:color w:val="008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</w:t>
      </w:r>
    </w:p>
    <w:p w14:paraId="5A28C152" w14:textId="77777777" w:rsidR="002C7E09" w:rsidRPr="00C339B3" w:rsidRDefault="002C7E09" w:rsidP="002C7E09">
      <w:pPr>
        <w:spacing w:line="360" w:lineRule="auto"/>
        <w:rPr>
          <w:rFonts w:ascii="Arial" w:hAnsi="Arial"/>
          <w:sz w:val="24"/>
          <w:szCs w:val="24"/>
        </w:rPr>
      </w:pPr>
      <w:r w:rsidRPr="002C7E09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משך המשחק:</w:t>
      </w:r>
      <w:r w:rsidRPr="00C339B3">
        <w:rPr>
          <w:rFonts w:ascii="Arial" w:hAnsi="Arial"/>
          <w:sz w:val="24"/>
          <w:szCs w:val="24"/>
          <w:rtl/>
        </w:rPr>
        <w:t xml:space="preserve"> 10 דקות.</w:t>
      </w:r>
      <w:r w:rsidRPr="00C339B3">
        <w:rPr>
          <w:rFonts w:ascii="Arial" w:hAnsi="Arial"/>
          <w:sz w:val="24"/>
          <w:szCs w:val="24"/>
        </w:rPr>
        <w:t xml:space="preserve">                                                      </w:t>
      </w:r>
    </w:p>
    <w:p w14:paraId="688D4C64" w14:textId="77777777" w:rsidR="002C7E09" w:rsidRPr="002C7E09" w:rsidRDefault="002C7E09" w:rsidP="002C7E09">
      <w:pPr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7E09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מהלך המשחק</w:t>
      </w:r>
      <w:r w:rsidRPr="002C7E09">
        <w:rPr>
          <w:rFonts w:ascii="Arial" w:hAnsi="Arial"/>
          <w:b/>
          <w:bCs/>
          <w:color w:val="008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</w:t>
      </w:r>
    </w:p>
    <w:p w14:paraId="0FB87DDC" w14:textId="77777777" w:rsidR="002C7E09" w:rsidRPr="002C7E09" w:rsidRDefault="002C7E09" w:rsidP="002C7E09">
      <w:pPr>
        <w:numPr>
          <w:ilvl w:val="0"/>
          <w:numId w:val="3"/>
        </w:numPr>
        <w:spacing w:line="360" w:lineRule="auto"/>
        <w:rPr>
          <w:rFonts w:ascii="Arial" w:hAnsi="Arial"/>
          <w:b/>
          <w:bCs/>
          <w:color w:val="008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39B3">
        <w:rPr>
          <w:rFonts w:ascii="Arial" w:hAnsi="Arial"/>
          <w:sz w:val="24"/>
          <w:szCs w:val="24"/>
          <w:rtl/>
        </w:rPr>
        <w:t xml:space="preserve">על </w:t>
      </w:r>
      <w:r>
        <w:rPr>
          <w:rFonts w:ascii="Arial" w:hAnsi="Arial"/>
          <w:sz w:val="24"/>
          <w:szCs w:val="24"/>
          <w:rtl/>
        </w:rPr>
        <w:t>המדריך</w:t>
      </w:r>
      <w:r w:rsidRPr="00C339B3">
        <w:rPr>
          <w:rFonts w:ascii="Arial" w:hAnsi="Arial"/>
          <w:sz w:val="24"/>
          <w:szCs w:val="24"/>
          <w:rtl/>
        </w:rPr>
        <w:t xml:space="preserve"> לדאוג לפינוי מרכז החדר ו</w:t>
      </w:r>
      <w:r>
        <w:rPr>
          <w:rFonts w:ascii="Arial" w:hAnsi="Arial" w:hint="cs"/>
          <w:sz w:val="24"/>
          <w:szCs w:val="24"/>
          <w:rtl/>
        </w:rPr>
        <w:t>ל</w:t>
      </w:r>
      <w:r>
        <w:rPr>
          <w:rFonts w:ascii="Arial" w:hAnsi="Arial"/>
          <w:sz w:val="24"/>
          <w:szCs w:val="24"/>
          <w:rtl/>
        </w:rPr>
        <w:t>ריכוז השולחנות והכיסאות לי</w:t>
      </w:r>
      <w:r>
        <w:rPr>
          <w:rFonts w:ascii="Arial" w:hAnsi="Arial" w:hint="cs"/>
          <w:sz w:val="24"/>
          <w:szCs w:val="24"/>
          <w:rtl/>
        </w:rPr>
        <w:t>ד</w:t>
      </w:r>
      <w:r w:rsidRPr="00C339B3">
        <w:rPr>
          <w:rFonts w:ascii="Arial" w:hAnsi="Arial"/>
          <w:sz w:val="24"/>
          <w:szCs w:val="24"/>
        </w:rPr>
        <w:t xml:space="preserve"> </w:t>
      </w:r>
      <w:r w:rsidRPr="00C339B3">
        <w:rPr>
          <w:rFonts w:ascii="Arial" w:hAnsi="Arial"/>
          <w:sz w:val="24"/>
          <w:szCs w:val="24"/>
          <w:rtl/>
        </w:rPr>
        <w:t xml:space="preserve">הקירות. </w:t>
      </w:r>
      <w:r>
        <w:rPr>
          <w:rFonts w:ascii="Arial" w:hAnsi="Arial"/>
          <w:sz w:val="24"/>
          <w:szCs w:val="24"/>
          <w:rtl/>
        </w:rPr>
        <w:t>עליו לסמן בגיר</w:t>
      </w:r>
      <w:r w:rsidRPr="00C339B3">
        <w:rPr>
          <w:rFonts w:ascii="Arial" w:hAnsi="Arial"/>
          <w:sz w:val="24"/>
          <w:szCs w:val="24"/>
          <w:rtl/>
        </w:rPr>
        <w:t xml:space="preserve"> קו במרכז החדר, כך שהחדר יחולק לשני אזורים</w:t>
      </w:r>
      <w:r w:rsidRPr="00C339B3">
        <w:rPr>
          <w:rFonts w:ascii="Arial" w:hAnsi="Arial"/>
          <w:sz w:val="24"/>
          <w:szCs w:val="24"/>
        </w:rPr>
        <w:t xml:space="preserve"> </w:t>
      </w:r>
      <w:r w:rsidRPr="00C339B3">
        <w:rPr>
          <w:rFonts w:ascii="Arial" w:hAnsi="Arial"/>
          <w:sz w:val="24"/>
          <w:szCs w:val="24"/>
          <w:rtl/>
        </w:rPr>
        <w:t>שווים בגודלם.</w:t>
      </w:r>
    </w:p>
    <w:p w14:paraId="33C1191F" w14:textId="77777777" w:rsidR="002C7E09" w:rsidRPr="002C7E09" w:rsidRDefault="002C7E09" w:rsidP="002C7E09">
      <w:pPr>
        <w:numPr>
          <w:ilvl w:val="0"/>
          <w:numId w:val="3"/>
        </w:numPr>
        <w:spacing w:line="360" w:lineRule="auto"/>
        <w:rPr>
          <w:rFonts w:ascii="Arial" w:hAnsi="Arial"/>
          <w:b/>
          <w:bCs/>
          <w:color w:val="008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38B1">
        <w:rPr>
          <w:rFonts w:ascii="Arial" w:hAnsi="Arial"/>
          <w:sz w:val="24"/>
          <w:szCs w:val="24"/>
          <w:rtl/>
        </w:rPr>
        <w:t>יש לחלק את המשתתפים לשתי קבוצות. קבוצה אחת תשחק, ואילו הקבוצ</w:t>
      </w:r>
      <w:r w:rsidRPr="007F38B1">
        <w:rPr>
          <w:rFonts w:ascii="Arial" w:hAnsi="Arial" w:hint="cs"/>
          <w:sz w:val="24"/>
          <w:szCs w:val="24"/>
          <w:rtl/>
        </w:rPr>
        <w:t>ה</w:t>
      </w:r>
      <w:r w:rsidRPr="007F38B1">
        <w:rPr>
          <w:rFonts w:ascii="Arial" w:hAnsi="Arial"/>
          <w:sz w:val="24"/>
          <w:szCs w:val="24"/>
        </w:rPr>
        <w:t xml:space="preserve"> </w:t>
      </w:r>
      <w:r w:rsidRPr="007F38B1">
        <w:rPr>
          <w:rFonts w:ascii="Arial" w:hAnsi="Arial"/>
          <w:sz w:val="24"/>
          <w:szCs w:val="24"/>
          <w:rtl/>
        </w:rPr>
        <w:t>השנייה (תצפיתנים) תצפה במשחק. כל אחד מן התצפיתנים ירשום דיווח על</w:t>
      </w:r>
      <w:r w:rsidRPr="007F38B1">
        <w:rPr>
          <w:rFonts w:ascii="Arial" w:hAnsi="Arial"/>
          <w:sz w:val="24"/>
          <w:szCs w:val="24"/>
        </w:rPr>
        <w:t xml:space="preserve"> </w:t>
      </w:r>
      <w:r w:rsidRPr="007F38B1">
        <w:rPr>
          <w:rFonts w:ascii="Arial" w:hAnsi="Arial"/>
          <w:sz w:val="24"/>
          <w:szCs w:val="24"/>
          <w:rtl/>
        </w:rPr>
        <w:t>המתרחש במהלך המשחק.</w:t>
      </w:r>
      <w:r w:rsidRPr="007F38B1">
        <w:rPr>
          <w:rFonts w:ascii="Arial" w:hAnsi="Arial"/>
          <w:sz w:val="24"/>
          <w:szCs w:val="24"/>
        </w:rPr>
        <w:t xml:space="preserve">                                    </w:t>
      </w:r>
    </w:p>
    <w:p w14:paraId="11ED7695" w14:textId="77777777" w:rsidR="002C7E09" w:rsidRPr="002C7E09" w:rsidRDefault="002C7E09" w:rsidP="002C7E09">
      <w:pPr>
        <w:rPr>
          <w:rFonts w:ascii="Arial" w:hAnsi="Arial"/>
          <w:b/>
          <w:bCs/>
          <w:color w:val="008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7E09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הנחיה לתצפיתנים</w:t>
      </w:r>
      <w:r w:rsidRPr="002C7E09">
        <w:rPr>
          <w:rFonts w:ascii="Arial" w:hAnsi="Arial"/>
          <w:b/>
          <w:bCs/>
          <w:color w:val="008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</w:t>
      </w:r>
    </w:p>
    <w:p w14:paraId="5DEAEE12" w14:textId="77777777" w:rsidR="002C7E09" w:rsidRPr="00C339B3" w:rsidRDefault="002C7E09" w:rsidP="002C7E09">
      <w:pPr>
        <w:spacing w:line="360" w:lineRule="auto"/>
        <w:jc w:val="both"/>
        <w:rPr>
          <w:rFonts w:ascii="Arial" w:hAnsi="Arial" w:hint="cs"/>
          <w:b/>
          <w:bCs/>
          <w:sz w:val="24"/>
          <w:szCs w:val="24"/>
          <w:rtl/>
        </w:rPr>
      </w:pPr>
      <w:r w:rsidRPr="00C339B3">
        <w:rPr>
          <w:rFonts w:ascii="Arial" w:hAnsi="Arial"/>
          <w:sz w:val="24"/>
          <w:szCs w:val="24"/>
          <w:rtl/>
        </w:rPr>
        <w:t>רשמו את מה שקורה במהלך המשחק. היו נאמנים למציאות. אל תוסיפו</w:t>
      </w:r>
      <w:r w:rsidRPr="00C339B3">
        <w:rPr>
          <w:rFonts w:ascii="Arial" w:hAnsi="Arial"/>
          <w:sz w:val="24"/>
          <w:szCs w:val="24"/>
        </w:rPr>
        <w:t xml:space="preserve"> </w:t>
      </w:r>
      <w:r w:rsidRPr="00C339B3">
        <w:rPr>
          <w:rFonts w:ascii="Arial" w:hAnsi="Arial"/>
          <w:sz w:val="24"/>
          <w:szCs w:val="24"/>
          <w:rtl/>
        </w:rPr>
        <w:t>דברי הערכה וביקורת, השתדלו לתת "צילום מצב".</w:t>
      </w:r>
      <w:r w:rsidRPr="00C339B3">
        <w:rPr>
          <w:rFonts w:ascii="Arial" w:hAnsi="Arial"/>
          <w:sz w:val="24"/>
          <w:szCs w:val="24"/>
        </w:rPr>
        <w:t xml:space="preserve">                              </w:t>
      </w:r>
    </w:p>
    <w:p w14:paraId="18BC0E5F" w14:textId="77777777" w:rsidR="002C7E09" w:rsidRPr="002C7E09" w:rsidRDefault="002C7E09" w:rsidP="002C7E09">
      <w:pPr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800039" w14:textId="77777777" w:rsidR="002C7E09" w:rsidRPr="002C7E09" w:rsidRDefault="002C7E09" w:rsidP="002C7E09">
      <w:pPr>
        <w:rPr>
          <w:rFonts w:ascii="Arial" w:hAnsi="Arial"/>
          <w:b/>
          <w:bCs/>
          <w:color w:val="008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7E09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הוראה למשתתפים במשחק</w:t>
      </w:r>
      <w:r w:rsidRPr="002C7E09">
        <w:rPr>
          <w:rFonts w:ascii="Arial" w:hAnsi="Arial"/>
          <w:b/>
          <w:bCs/>
          <w:color w:val="008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</w:t>
      </w:r>
    </w:p>
    <w:p w14:paraId="2695368B" w14:textId="77777777" w:rsidR="002C7E09" w:rsidRPr="00C339B3" w:rsidRDefault="002C7E09" w:rsidP="002C7E09">
      <w:pPr>
        <w:spacing w:line="360" w:lineRule="auto"/>
        <w:rPr>
          <w:rFonts w:ascii="Arial" w:hAnsi="Arial"/>
          <w:sz w:val="24"/>
          <w:szCs w:val="24"/>
        </w:rPr>
      </w:pPr>
      <w:r w:rsidRPr="00C339B3">
        <w:rPr>
          <w:rFonts w:ascii="Arial" w:hAnsi="Arial"/>
          <w:sz w:val="24"/>
          <w:szCs w:val="24"/>
          <w:rtl/>
        </w:rPr>
        <w:t>הקבוצה תחולק לשתי קבוצות משנה, שוות במספר החברים. המשתתפים יעמדו משני</w:t>
      </w:r>
      <w:r w:rsidRPr="00C339B3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  <w:rtl/>
        </w:rPr>
        <w:t>צ</w:t>
      </w:r>
      <w:r w:rsidRPr="00C339B3">
        <w:rPr>
          <w:rFonts w:ascii="Arial" w:hAnsi="Arial"/>
          <w:sz w:val="24"/>
          <w:szCs w:val="24"/>
          <w:rtl/>
        </w:rPr>
        <w:t>די הקו. על כל קבוצה לשבות מספר רב ככל האפשר מחברי הקבוצה</w:t>
      </w:r>
      <w:r w:rsidRPr="00C339B3">
        <w:rPr>
          <w:rFonts w:ascii="Arial" w:hAnsi="Arial"/>
          <w:sz w:val="24"/>
          <w:szCs w:val="24"/>
        </w:rPr>
        <w:t xml:space="preserve"> </w:t>
      </w:r>
      <w:r w:rsidRPr="00C339B3">
        <w:rPr>
          <w:rFonts w:ascii="Arial" w:hAnsi="Arial"/>
          <w:sz w:val="24"/>
          <w:szCs w:val="24"/>
          <w:rtl/>
        </w:rPr>
        <w:t>הנגדית. שבוי הוא כל מי שעבר את הקו המסמן את התחום הקבוצתי.</w:t>
      </w:r>
      <w:r w:rsidRPr="00C339B3">
        <w:rPr>
          <w:rFonts w:ascii="Arial" w:hAnsi="Arial"/>
          <w:sz w:val="24"/>
          <w:szCs w:val="24"/>
        </w:rPr>
        <w:t xml:space="preserve">               </w:t>
      </w:r>
    </w:p>
    <w:p w14:paraId="455A2FF0" w14:textId="77777777" w:rsidR="002C7E09" w:rsidRPr="007F38B1" w:rsidRDefault="002C7E09" w:rsidP="002C7E09">
      <w:pPr>
        <w:spacing w:line="360" w:lineRule="auto"/>
        <w:rPr>
          <w:rFonts w:ascii="Arial" w:hAnsi="Arial" w:hint="cs"/>
          <w:sz w:val="24"/>
          <w:szCs w:val="24"/>
          <w:rtl/>
        </w:rPr>
      </w:pPr>
      <w:r w:rsidRPr="00C339B3">
        <w:rPr>
          <w:rFonts w:ascii="Arial" w:hAnsi="Arial"/>
          <w:b/>
          <w:bCs/>
          <w:sz w:val="24"/>
          <w:szCs w:val="24"/>
          <w:rtl/>
        </w:rPr>
        <w:t xml:space="preserve">למנחה: </w:t>
      </w:r>
      <w:r w:rsidRPr="00C339B3">
        <w:rPr>
          <w:rFonts w:ascii="Arial" w:hAnsi="Arial"/>
          <w:sz w:val="24"/>
          <w:szCs w:val="24"/>
          <w:rtl/>
        </w:rPr>
        <w:t>אין להציע או לפרט כיצד ניתן לשבות שבויים. כל קבוצה תפעל ככל העולה</w:t>
      </w:r>
      <w:r w:rsidRPr="00C339B3">
        <w:rPr>
          <w:rFonts w:ascii="Arial" w:hAnsi="Arial"/>
          <w:sz w:val="24"/>
          <w:szCs w:val="24"/>
        </w:rPr>
        <w:t xml:space="preserve"> </w:t>
      </w:r>
      <w:r w:rsidRPr="00C339B3">
        <w:rPr>
          <w:rFonts w:ascii="Arial" w:hAnsi="Arial"/>
          <w:sz w:val="24"/>
          <w:szCs w:val="24"/>
          <w:rtl/>
        </w:rPr>
        <w:t>בדמיונה.</w:t>
      </w:r>
    </w:p>
    <w:p w14:paraId="2FEDED6E" w14:textId="77777777" w:rsidR="002C7E09" w:rsidRPr="00C339B3" w:rsidRDefault="002C7E09" w:rsidP="002C7E09">
      <w:pPr>
        <w:rPr>
          <w:rFonts w:ascii="Arial" w:hAnsi="Arial"/>
          <w:b/>
          <w:bCs/>
          <w:color w:val="0000FF"/>
          <w:sz w:val="24"/>
          <w:szCs w:val="24"/>
        </w:rPr>
      </w:pPr>
      <w:r w:rsidRPr="002C7E09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שלב ב'</w:t>
      </w:r>
      <w:r w:rsidRPr="002C7E09"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Pr="002C7E09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משחק האוצר</w:t>
      </w:r>
      <w:r w:rsidRPr="00C339B3">
        <w:rPr>
          <w:rFonts w:ascii="Arial" w:hAnsi="Arial"/>
          <w:b/>
          <w:bCs/>
          <w:color w:val="0000FF"/>
          <w:sz w:val="24"/>
          <w:szCs w:val="24"/>
        </w:rPr>
        <w:t xml:space="preserve">                                                       </w:t>
      </w:r>
    </w:p>
    <w:p w14:paraId="55BA7205" w14:textId="77777777" w:rsidR="002C7E09" w:rsidRPr="00C339B3" w:rsidRDefault="002C7E09" w:rsidP="002C7E09">
      <w:pPr>
        <w:spacing w:line="360" w:lineRule="auto"/>
        <w:rPr>
          <w:rFonts w:ascii="Arial" w:hAnsi="Arial"/>
          <w:sz w:val="24"/>
          <w:szCs w:val="24"/>
        </w:rPr>
      </w:pPr>
      <w:r w:rsidRPr="002C7E09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משך המשחק:</w:t>
      </w:r>
      <w:r w:rsidRPr="00C339B3">
        <w:rPr>
          <w:rFonts w:ascii="Arial" w:hAnsi="Arial"/>
          <w:sz w:val="24"/>
          <w:szCs w:val="24"/>
          <w:rtl/>
        </w:rPr>
        <w:t xml:space="preserve"> 10 דקות</w:t>
      </w:r>
      <w:r w:rsidRPr="00C339B3">
        <w:rPr>
          <w:rFonts w:ascii="Arial" w:hAnsi="Arial"/>
          <w:sz w:val="24"/>
          <w:szCs w:val="24"/>
        </w:rPr>
        <w:t xml:space="preserve">                                                       </w:t>
      </w:r>
    </w:p>
    <w:p w14:paraId="6CB51A95" w14:textId="77777777" w:rsidR="002C7E09" w:rsidRPr="007F38B1" w:rsidRDefault="002C7E09" w:rsidP="002C7E09">
      <w:pPr>
        <w:spacing w:line="360" w:lineRule="auto"/>
        <w:rPr>
          <w:rFonts w:ascii="Arial" w:hAnsi="Arial"/>
          <w:sz w:val="24"/>
          <w:szCs w:val="24"/>
        </w:rPr>
      </w:pPr>
      <w:r w:rsidRPr="002C7E09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מהלך המשחק:</w:t>
      </w:r>
      <w:r w:rsidRPr="00C339B3">
        <w:rPr>
          <w:rFonts w:ascii="Arial" w:hAnsi="Arial"/>
          <w:b/>
          <w:bCs/>
          <w:color w:val="0000FF"/>
          <w:sz w:val="24"/>
          <w:szCs w:val="24"/>
          <w:rtl/>
        </w:rPr>
        <w:t xml:space="preserve"> </w:t>
      </w:r>
      <w:r>
        <w:rPr>
          <w:rFonts w:ascii="Arial" w:hAnsi="Arial"/>
          <w:sz w:val="24"/>
          <w:szCs w:val="24"/>
          <w:rtl/>
        </w:rPr>
        <w:t>כמו במשחק הקודם</w:t>
      </w:r>
      <w:r>
        <w:rPr>
          <w:rFonts w:ascii="Arial" w:hAnsi="Arial" w:hint="cs"/>
          <w:sz w:val="24"/>
          <w:szCs w:val="24"/>
          <w:rtl/>
        </w:rPr>
        <w:t xml:space="preserve">, אך </w:t>
      </w:r>
      <w:r w:rsidRPr="00C339B3">
        <w:rPr>
          <w:rFonts w:ascii="Arial" w:hAnsi="Arial"/>
          <w:sz w:val="24"/>
          <w:szCs w:val="24"/>
          <w:rtl/>
        </w:rPr>
        <w:t>ההוראות למשתתפים</w:t>
      </w:r>
      <w:r>
        <w:rPr>
          <w:rFonts w:ascii="Arial" w:hAnsi="Arial" w:hint="cs"/>
          <w:sz w:val="24"/>
          <w:szCs w:val="24"/>
          <w:rtl/>
        </w:rPr>
        <w:t xml:space="preserve"> שונות</w:t>
      </w:r>
      <w:r w:rsidRPr="00C339B3">
        <w:rPr>
          <w:rFonts w:ascii="Arial" w:hAnsi="Arial"/>
          <w:sz w:val="24"/>
          <w:szCs w:val="24"/>
          <w:rtl/>
        </w:rPr>
        <w:t>.</w:t>
      </w:r>
      <w:r>
        <w:rPr>
          <w:rFonts w:ascii="Arial" w:hAnsi="Arial"/>
          <w:sz w:val="24"/>
          <w:szCs w:val="24"/>
        </w:rPr>
        <w:t xml:space="preserve">                          </w:t>
      </w:r>
      <w:r w:rsidRPr="00C339B3">
        <w:rPr>
          <w:rFonts w:ascii="Arial" w:hAnsi="Arial"/>
          <w:sz w:val="24"/>
          <w:szCs w:val="24"/>
        </w:rPr>
        <w:t xml:space="preserve">   </w:t>
      </w:r>
      <w:r w:rsidRPr="002C7E09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הוראות למשתתפים</w:t>
      </w:r>
      <w:r w:rsidRPr="002C7E09">
        <w:rPr>
          <w:rFonts w:ascii="Arial" w:hAnsi="Arial"/>
          <w:b/>
          <w:bCs/>
          <w:color w:val="008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</w:t>
      </w:r>
    </w:p>
    <w:p w14:paraId="7AC9AE20" w14:textId="77777777" w:rsidR="002C7E09" w:rsidRPr="00C339B3" w:rsidRDefault="002C7E09" w:rsidP="002C7E09">
      <w:pPr>
        <w:spacing w:line="360" w:lineRule="auto"/>
        <w:rPr>
          <w:rFonts w:ascii="Arial" w:hAnsi="Arial" w:hint="cs"/>
          <w:sz w:val="24"/>
          <w:szCs w:val="24"/>
          <w:rtl/>
        </w:rPr>
      </w:pPr>
      <w:r w:rsidRPr="00C339B3">
        <w:rPr>
          <w:rFonts w:ascii="Arial" w:hAnsi="Arial"/>
          <w:sz w:val="24"/>
          <w:szCs w:val="24"/>
          <w:rtl/>
        </w:rPr>
        <w:t>האוצר שלכם מצוי בשטח של הקבוצה השנייה. כל קבוצה צריכה להשיג את האוצר.</w:t>
      </w:r>
      <w:r w:rsidRPr="00C339B3">
        <w:rPr>
          <w:rFonts w:ascii="Arial" w:hAnsi="Arial"/>
          <w:sz w:val="24"/>
          <w:szCs w:val="24"/>
        </w:rPr>
        <w:t xml:space="preserve"> </w:t>
      </w:r>
      <w:r w:rsidRPr="00C339B3">
        <w:rPr>
          <w:rFonts w:ascii="Arial" w:hAnsi="Arial"/>
          <w:sz w:val="24"/>
          <w:szCs w:val="24"/>
          <w:rtl/>
        </w:rPr>
        <w:t>את האוצר ניתן לקחת רק כאשר כל חברי הקבוצה הצליחו לעבור לצד שמנגד.</w:t>
      </w:r>
      <w:r w:rsidRPr="00C339B3">
        <w:rPr>
          <w:rFonts w:ascii="Arial" w:hAnsi="Arial"/>
          <w:sz w:val="24"/>
          <w:szCs w:val="24"/>
        </w:rPr>
        <w:t xml:space="preserve">       </w:t>
      </w:r>
    </w:p>
    <w:p w14:paraId="262A0653" w14:textId="77777777" w:rsidR="002C7E09" w:rsidRPr="002C7E09" w:rsidRDefault="002C7E09" w:rsidP="002C7E09">
      <w:pPr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7E09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למנחה:</w:t>
      </w:r>
    </w:p>
    <w:p w14:paraId="35416C01" w14:textId="77777777" w:rsidR="002C7E09" w:rsidRPr="00B83629" w:rsidRDefault="002C7E09" w:rsidP="002C7E09">
      <w:pPr>
        <w:spacing w:line="360" w:lineRule="auto"/>
        <w:rPr>
          <w:rFonts w:ascii="Arial" w:hAnsi="Arial" w:hint="cs"/>
          <w:sz w:val="24"/>
          <w:szCs w:val="24"/>
          <w:rtl/>
        </w:rPr>
      </w:pPr>
      <w:r w:rsidRPr="00C339B3">
        <w:rPr>
          <w:rFonts w:ascii="Arial" w:hAnsi="Arial"/>
          <w:sz w:val="24"/>
          <w:szCs w:val="24"/>
          <w:rtl/>
        </w:rPr>
        <w:t>אין להציע או לפרט כיצד ניתן לקחת את האוצר. יש לתת לקבוצות לפעול</w:t>
      </w:r>
      <w:r w:rsidRPr="00C339B3">
        <w:rPr>
          <w:rFonts w:ascii="Arial" w:hAnsi="Arial"/>
          <w:sz w:val="24"/>
          <w:szCs w:val="24"/>
        </w:rPr>
        <w:t xml:space="preserve"> </w:t>
      </w:r>
      <w:r w:rsidRPr="00C339B3">
        <w:rPr>
          <w:rFonts w:ascii="Arial" w:hAnsi="Arial"/>
          <w:sz w:val="24"/>
          <w:szCs w:val="24"/>
          <w:rtl/>
        </w:rPr>
        <w:t>לפי הבנתן.</w:t>
      </w:r>
      <w:r>
        <w:rPr>
          <w:rFonts w:ascii="Arial" w:hAnsi="Arial"/>
          <w:sz w:val="24"/>
          <w:szCs w:val="24"/>
        </w:rPr>
        <w:t xml:space="preserve"> </w:t>
      </w:r>
    </w:p>
    <w:p w14:paraId="29D931A4" w14:textId="77777777" w:rsidR="002C7E09" w:rsidRPr="002C7E09" w:rsidRDefault="002C7E09" w:rsidP="002C7E09">
      <w:pPr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7E09"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שלב ג' – במליאה </w:t>
      </w:r>
    </w:p>
    <w:p w14:paraId="0C521ACD" w14:textId="77777777" w:rsidR="002C7E09" w:rsidRPr="00C339B3" w:rsidRDefault="002C7E09" w:rsidP="002C7E09">
      <w:pPr>
        <w:spacing w:line="360" w:lineRule="auto"/>
        <w:rPr>
          <w:rFonts w:ascii="Arial" w:hAnsi="Arial"/>
          <w:sz w:val="24"/>
          <w:szCs w:val="24"/>
        </w:rPr>
      </w:pPr>
      <w:r w:rsidRPr="00C339B3">
        <w:rPr>
          <w:rFonts w:ascii="Arial" w:hAnsi="Arial"/>
          <w:sz w:val="24"/>
          <w:szCs w:val="24"/>
          <w:rtl/>
        </w:rPr>
        <w:t>1.</w:t>
      </w:r>
      <w:r w:rsidRPr="00C339B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hint="cs"/>
          <w:sz w:val="24"/>
          <w:szCs w:val="24"/>
          <w:rtl/>
        </w:rPr>
        <w:t xml:space="preserve"> דיווח – </w:t>
      </w:r>
      <w:r w:rsidRPr="00C339B3">
        <w:rPr>
          <w:rFonts w:ascii="Arial" w:hAnsi="Arial"/>
          <w:sz w:val="24"/>
          <w:szCs w:val="24"/>
          <w:rtl/>
        </w:rPr>
        <w:t>התצפיתנים מדווחים.</w:t>
      </w:r>
      <w:r w:rsidRPr="00C339B3">
        <w:rPr>
          <w:rFonts w:ascii="Arial" w:hAnsi="Arial"/>
          <w:sz w:val="24"/>
          <w:szCs w:val="24"/>
        </w:rPr>
        <w:t xml:space="preserve">                                            </w:t>
      </w:r>
    </w:p>
    <w:p w14:paraId="44DAE31E" w14:textId="77777777" w:rsidR="002C7E09" w:rsidRPr="002C7E09" w:rsidRDefault="002C7E09" w:rsidP="002C7E09">
      <w:pPr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7E09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שאלות לדיון</w:t>
      </w:r>
      <w:r w:rsidRPr="002C7E09">
        <w:rPr>
          <w:rFonts w:ascii="Arial" w:hAnsi="Arial"/>
          <w:b/>
          <w:bCs/>
          <w:color w:val="008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C47DC07" w14:textId="77777777" w:rsidR="002C7E09" w:rsidRPr="00C339B3" w:rsidRDefault="002C7E09" w:rsidP="002C7E09">
      <w:pPr>
        <w:numPr>
          <w:ilvl w:val="0"/>
          <w:numId w:val="2"/>
        </w:numPr>
        <w:spacing w:after="0" w:line="360" w:lineRule="auto"/>
        <w:rPr>
          <w:rFonts w:ascii="Arial" w:hAnsi="Arial"/>
          <w:sz w:val="24"/>
          <w:szCs w:val="24"/>
        </w:rPr>
      </w:pPr>
      <w:r w:rsidRPr="00C339B3">
        <w:rPr>
          <w:rFonts w:ascii="Arial" w:hAnsi="Arial"/>
          <w:sz w:val="24"/>
          <w:szCs w:val="24"/>
          <w:rtl/>
        </w:rPr>
        <w:t>מה היו ההוראות במשחק הראשון?</w:t>
      </w:r>
      <w:r w:rsidRPr="00C339B3">
        <w:rPr>
          <w:rFonts w:ascii="Arial" w:hAnsi="Arial"/>
          <w:sz w:val="24"/>
          <w:szCs w:val="24"/>
        </w:rPr>
        <w:t xml:space="preserve">                                        </w:t>
      </w:r>
    </w:p>
    <w:p w14:paraId="0BD0C220" w14:textId="77777777" w:rsidR="002C7E09" w:rsidRPr="00C339B3" w:rsidRDefault="002C7E09" w:rsidP="002C7E09">
      <w:pPr>
        <w:numPr>
          <w:ilvl w:val="0"/>
          <w:numId w:val="2"/>
        </w:numPr>
        <w:spacing w:after="0" w:line="360" w:lineRule="auto"/>
        <w:rPr>
          <w:rFonts w:ascii="Arial" w:hAnsi="Arial"/>
          <w:sz w:val="24"/>
          <w:szCs w:val="24"/>
        </w:rPr>
      </w:pPr>
      <w:r w:rsidRPr="00C339B3">
        <w:rPr>
          <w:rFonts w:ascii="Arial" w:hAnsi="Arial"/>
          <w:sz w:val="24"/>
          <w:szCs w:val="24"/>
          <w:rtl/>
        </w:rPr>
        <w:t>מה הייתה לדעתכם מטרת המשחק?</w:t>
      </w:r>
      <w:r w:rsidRPr="00C339B3">
        <w:rPr>
          <w:rFonts w:ascii="Arial" w:hAnsi="Arial"/>
          <w:sz w:val="24"/>
          <w:szCs w:val="24"/>
        </w:rPr>
        <w:t xml:space="preserve">                                         </w:t>
      </w:r>
    </w:p>
    <w:p w14:paraId="62B40756" w14:textId="77777777" w:rsidR="002C7E09" w:rsidRPr="00C339B3" w:rsidRDefault="002C7E09" w:rsidP="002C7E09">
      <w:pPr>
        <w:numPr>
          <w:ilvl w:val="0"/>
          <w:numId w:val="2"/>
        </w:numPr>
        <w:spacing w:after="0" w:line="360" w:lineRule="auto"/>
        <w:rPr>
          <w:rFonts w:ascii="Arial" w:hAnsi="Arial"/>
          <w:sz w:val="24"/>
          <w:szCs w:val="24"/>
        </w:rPr>
      </w:pPr>
      <w:r w:rsidRPr="00C339B3">
        <w:rPr>
          <w:rFonts w:ascii="Arial" w:hAnsi="Arial"/>
          <w:sz w:val="24"/>
          <w:szCs w:val="24"/>
          <w:rtl/>
        </w:rPr>
        <w:t>מה היו ההוראות במשחק השני ומה היו מטרות המשחק?</w:t>
      </w:r>
      <w:r w:rsidRPr="00C339B3">
        <w:rPr>
          <w:rFonts w:ascii="Arial" w:hAnsi="Arial"/>
          <w:sz w:val="24"/>
          <w:szCs w:val="24"/>
        </w:rPr>
        <w:t xml:space="preserve">                      </w:t>
      </w:r>
    </w:p>
    <w:p w14:paraId="2F8A538C" w14:textId="77777777" w:rsidR="002C7E09" w:rsidRPr="00C339B3" w:rsidRDefault="002C7E09" w:rsidP="002C7E09">
      <w:pPr>
        <w:numPr>
          <w:ilvl w:val="0"/>
          <w:numId w:val="2"/>
        </w:numPr>
        <w:spacing w:after="0" w:line="360" w:lineRule="auto"/>
        <w:rPr>
          <w:rFonts w:ascii="Arial" w:hAnsi="Arial"/>
          <w:sz w:val="24"/>
          <w:szCs w:val="24"/>
        </w:rPr>
      </w:pPr>
      <w:r w:rsidRPr="00C339B3">
        <w:rPr>
          <w:rFonts w:ascii="Arial" w:hAnsi="Arial"/>
          <w:sz w:val="24"/>
          <w:szCs w:val="24"/>
          <w:rtl/>
        </w:rPr>
        <w:t>האם מטרות שני</w:t>
      </w:r>
      <w:r w:rsidRPr="00C339B3">
        <w:rPr>
          <w:rFonts w:ascii="Arial" w:hAnsi="Arial"/>
          <w:sz w:val="24"/>
          <w:szCs w:val="24"/>
        </w:rPr>
        <w:t xml:space="preserve"> </w:t>
      </w:r>
      <w:r w:rsidRPr="00C339B3">
        <w:rPr>
          <w:rFonts w:ascii="Arial" w:hAnsi="Arial"/>
          <w:sz w:val="24"/>
          <w:szCs w:val="24"/>
          <w:rtl/>
        </w:rPr>
        <w:t>המשחקים דומות? במה? מה ההבדל ביניהן?</w:t>
      </w:r>
      <w:r w:rsidRPr="00C339B3">
        <w:rPr>
          <w:rFonts w:ascii="Arial" w:hAnsi="Arial"/>
          <w:sz w:val="24"/>
          <w:szCs w:val="24"/>
        </w:rPr>
        <w:t xml:space="preserve">                  </w:t>
      </w:r>
    </w:p>
    <w:p w14:paraId="68B3EB83" w14:textId="77777777" w:rsidR="002C7E09" w:rsidRPr="00C339B3" w:rsidRDefault="002C7E09" w:rsidP="002C7E09">
      <w:pPr>
        <w:numPr>
          <w:ilvl w:val="0"/>
          <w:numId w:val="2"/>
        </w:numPr>
        <w:spacing w:after="0" w:line="360" w:lineRule="auto"/>
        <w:rPr>
          <w:rFonts w:ascii="Arial" w:hAnsi="Arial"/>
          <w:sz w:val="24"/>
          <w:szCs w:val="24"/>
        </w:rPr>
      </w:pPr>
      <w:r w:rsidRPr="00C339B3">
        <w:rPr>
          <w:rFonts w:ascii="Arial" w:hAnsi="Arial"/>
          <w:sz w:val="24"/>
          <w:szCs w:val="24"/>
          <w:rtl/>
        </w:rPr>
        <w:t>כיצד תסבירו את ההתנהגות בקבוצות ששיחקו?</w:t>
      </w:r>
      <w:r w:rsidRPr="00C339B3">
        <w:rPr>
          <w:rFonts w:ascii="Arial" w:hAnsi="Arial"/>
          <w:sz w:val="24"/>
          <w:szCs w:val="24"/>
        </w:rPr>
        <w:t xml:space="preserve">                             </w:t>
      </w:r>
    </w:p>
    <w:p w14:paraId="05B41923" w14:textId="26B53ED3" w:rsidR="002C7E09" w:rsidRPr="002C7E09" w:rsidRDefault="002C7E09" w:rsidP="002C7E09">
      <w:pPr>
        <w:numPr>
          <w:ilvl w:val="0"/>
          <w:numId w:val="2"/>
        </w:numPr>
        <w:spacing w:after="0" w:line="360" w:lineRule="auto"/>
        <w:rPr>
          <w:rFonts w:ascii="Arial" w:hAnsi="Arial" w:hint="cs"/>
          <w:sz w:val="24"/>
          <w:szCs w:val="24"/>
        </w:rPr>
      </w:pPr>
      <w:r w:rsidRPr="002C7E09">
        <w:rPr>
          <w:rFonts w:ascii="Arial" w:hAnsi="Arial"/>
          <w:sz w:val="24"/>
          <w:szCs w:val="24"/>
          <w:rtl/>
        </w:rPr>
        <w:t>תנו דוגמות לקונפליקטים הנוצרים בדרך דומה, וציינו מה ניתן ללמוד</w:t>
      </w:r>
      <w:r w:rsidRPr="002C7E09">
        <w:rPr>
          <w:rFonts w:ascii="Arial" w:hAnsi="Arial"/>
          <w:sz w:val="24"/>
          <w:szCs w:val="24"/>
        </w:rPr>
        <w:t xml:space="preserve"> </w:t>
      </w:r>
      <w:r w:rsidRPr="002C7E09">
        <w:rPr>
          <w:rFonts w:ascii="Arial" w:hAnsi="Arial"/>
          <w:sz w:val="24"/>
          <w:szCs w:val="24"/>
          <w:rtl/>
        </w:rPr>
        <w:t>מכך.</w:t>
      </w:r>
    </w:p>
    <w:p w14:paraId="6934F9ED" w14:textId="77777777" w:rsidR="002C7E09" w:rsidRPr="002C7E09" w:rsidRDefault="002C7E09" w:rsidP="002C7E09">
      <w:pPr>
        <w:jc w:val="center"/>
        <w:rPr>
          <w:rFonts w:ascii="Arial" w:hAnsi="Arial" w:cs="Guttman Yad-Brush" w:hint="cs"/>
          <w:b/>
          <w:bCs/>
          <w:color w:val="008000"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1CB7D0" w14:textId="77777777" w:rsidR="00F87652" w:rsidRDefault="00F87652"/>
    <w:sectPr w:rsidR="00F87652" w:rsidSect="00AD42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CD9"/>
    <w:multiLevelType w:val="hybridMultilevel"/>
    <w:tmpl w:val="06867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E65D2"/>
    <w:multiLevelType w:val="hybridMultilevel"/>
    <w:tmpl w:val="E0B64F8C"/>
    <w:lvl w:ilvl="0" w:tplc="B6D20BC4">
      <w:start w:val="1"/>
      <w:numFmt w:val="decimal"/>
      <w:lvlText w:val="%1."/>
      <w:lvlJc w:val="left"/>
      <w:pPr>
        <w:ind w:left="720" w:hanging="360"/>
      </w:pPr>
      <w:rPr>
        <w:bCs w:val="0"/>
        <w:shadow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4132A"/>
    <w:multiLevelType w:val="hybridMultilevel"/>
    <w:tmpl w:val="C2246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09"/>
    <w:rsid w:val="002C7E09"/>
    <w:rsid w:val="00AD4228"/>
    <w:rsid w:val="00F8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0AB7"/>
  <w15:chartTrackingRefBased/>
  <w15:docId w15:val="{653E8C8C-0CB7-4AC5-88EE-4992F415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E09"/>
    <w:pPr>
      <w:bidi/>
      <w:spacing w:after="20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2C7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ms.education.gov.il/EducationCMS/Units/Noar/KatalogPirsumim/ManhiguthTseirah/ManhiguthNoarBeveithhaseferUvkehilah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2525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אורית שלו</dc:creator>
  <cp:keywords/>
  <dc:description/>
  <cp:lastModifiedBy>אורית שלו</cp:lastModifiedBy>
  <cp:revision>1</cp:revision>
  <dcterms:created xsi:type="dcterms:W3CDTF">2021-04-28T21:05:00Z</dcterms:created>
  <dcterms:modified xsi:type="dcterms:W3CDTF">2021-04-28T21:06:00Z</dcterms:modified>
</cp:coreProperties>
</file>