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4F6F" w14:textId="77777777" w:rsidR="007D79DC" w:rsidRDefault="007D79DC" w:rsidP="00DF24CF">
      <w:pPr>
        <w:ind w:left="793" w:right="-851"/>
        <w:rPr>
          <w:sz w:val="28"/>
          <w:szCs w:val="28"/>
          <w:rtl/>
        </w:rPr>
      </w:pPr>
    </w:p>
    <w:p w14:paraId="499A59C4" w14:textId="77777777" w:rsidR="00F0379C" w:rsidRDefault="00F0379C" w:rsidP="00F0379C">
      <w:pPr>
        <w:jc w:val="center"/>
        <w:rPr>
          <w:sz w:val="28"/>
          <w:szCs w:val="28"/>
          <w:rtl/>
        </w:rPr>
      </w:pPr>
    </w:p>
    <w:p w14:paraId="2D50D52B" w14:textId="77777777" w:rsidR="00F0379C" w:rsidRDefault="00F0379C" w:rsidP="00F0379C">
      <w:pPr>
        <w:jc w:val="center"/>
        <w:rPr>
          <w:sz w:val="28"/>
          <w:szCs w:val="28"/>
          <w:rtl/>
        </w:rPr>
      </w:pPr>
    </w:p>
    <w:p w14:paraId="2C4874AE" w14:textId="77777777" w:rsidR="00F0379C" w:rsidRDefault="00F0379C" w:rsidP="00F0379C">
      <w:pPr>
        <w:jc w:val="center"/>
        <w:rPr>
          <w:sz w:val="28"/>
          <w:szCs w:val="28"/>
          <w:rtl/>
        </w:rPr>
      </w:pPr>
    </w:p>
    <w:p w14:paraId="211412E9" w14:textId="349485BB" w:rsidR="00C4370E" w:rsidRDefault="00F836D0" w:rsidP="00C4370E">
      <w:pPr>
        <w:rPr>
          <w:rFonts w:ascii="Arial" w:eastAsia="Times New Roman" w:hAnsi="Arial" w:cs="Arial"/>
          <w:b/>
          <w:bCs/>
          <w:color w:val="C00000"/>
          <w:sz w:val="44"/>
          <w:szCs w:val="44"/>
          <w:shd w:val="clear" w:color="auto" w:fill="FDFDFD"/>
          <w:rtl/>
        </w:rPr>
      </w:pPr>
      <w:r>
        <w:rPr>
          <w:rFonts w:ascii="Arial" w:eastAsia="Times New Roman" w:hAnsi="Arial" w:cs="Arial" w:hint="cs"/>
          <w:b/>
          <w:bCs/>
          <w:color w:val="C00000"/>
          <w:sz w:val="44"/>
          <w:szCs w:val="44"/>
          <w:shd w:val="clear" w:color="auto" w:fill="FDFDFD"/>
          <w:rtl/>
        </w:rPr>
        <w:t>החובה</w:t>
      </w:r>
      <w:r w:rsidR="002562E0">
        <w:rPr>
          <w:rFonts w:ascii="Arial" w:eastAsia="Times New Roman" w:hAnsi="Arial" w:cs="Arial" w:hint="cs"/>
          <w:b/>
          <w:bCs/>
          <w:color w:val="C00000"/>
          <w:sz w:val="44"/>
          <w:szCs w:val="44"/>
          <w:shd w:val="clear" w:color="auto" w:fill="FDFDFD"/>
          <w:rtl/>
        </w:rPr>
        <w:t xml:space="preserve"> לומר </w:t>
      </w:r>
      <w:r w:rsidR="002562E0" w:rsidRPr="00526C95">
        <w:rPr>
          <w:rFonts w:ascii="Arial" w:eastAsia="Times New Roman" w:hAnsi="Arial" w:cs="Arial" w:hint="cs"/>
          <w:b/>
          <w:bCs/>
          <w:color w:val="C00000"/>
          <w:sz w:val="56"/>
          <w:szCs w:val="56"/>
          <w:shd w:val="clear" w:color="auto" w:fill="FDFDFD"/>
          <w:rtl/>
        </w:rPr>
        <w:t>לא</w:t>
      </w:r>
      <w:r w:rsidR="002562E0">
        <w:rPr>
          <w:rFonts w:ascii="Arial" w:eastAsia="Times New Roman" w:hAnsi="Arial" w:cs="Arial" w:hint="cs"/>
          <w:b/>
          <w:bCs/>
          <w:color w:val="C00000"/>
          <w:sz w:val="44"/>
          <w:szCs w:val="44"/>
          <w:shd w:val="clear" w:color="auto" w:fill="FDFDFD"/>
          <w:rtl/>
        </w:rPr>
        <w:t xml:space="preserve"> להסתה</w:t>
      </w:r>
    </w:p>
    <w:p w14:paraId="2E30AEE6" w14:textId="16B1EC76" w:rsidR="00C4370E" w:rsidRPr="00F0379C" w:rsidRDefault="002562E0" w:rsidP="00C4370E">
      <w:pPr>
        <w:rPr>
          <w:rFonts w:ascii="Arial" w:eastAsia="Times New Roman" w:hAnsi="Arial" w:cs="Arial"/>
          <w:b/>
          <w:bCs/>
          <w:color w:val="C00000"/>
          <w:sz w:val="44"/>
          <w:szCs w:val="44"/>
          <w:shd w:val="clear" w:color="auto" w:fill="FDFDFD"/>
          <w:rtl/>
        </w:rPr>
      </w:pPr>
      <w:r>
        <w:rPr>
          <w:rFonts w:ascii="Arial" w:eastAsia="Times New Roman" w:hAnsi="Arial" w:cs="Arial" w:hint="cs"/>
          <w:b/>
          <w:bCs/>
          <w:color w:val="C00000"/>
          <w:sz w:val="44"/>
          <w:szCs w:val="44"/>
          <w:shd w:val="clear" w:color="auto" w:fill="FDFDFD"/>
          <w:rtl/>
        </w:rPr>
        <w:t xml:space="preserve"> </w:t>
      </w:r>
      <w:r w:rsidR="00C4370E">
        <w:rPr>
          <w:rFonts w:ascii="Arial" w:eastAsia="Times New Roman" w:hAnsi="Arial" w:cs="Arial" w:hint="cs"/>
          <w:b/>
          <w:bCs/>
          <w:color w:val="C00000"/>
          <w:sz w:val="44"/>
          <w:szCs w:val="44"/>
          <w:shd w:val="clear" w:color="auto" w:fill="FDFDFD"/>
          <w:rtl/>
        </w:rPr>
        <w:t>סדנת זום</w:t>
      </w:r>
      <w:r>
        <w:rPr>
          <w:rFonts w:ascii="Arial" w:eastAsia="Times New Roman" w:hAnsi="Arial" w:cs="Arial" w:hint="cs"/>
          <w:b/>
          <w:bCs/>
          <w:color w:val="C00000"/>
          <w:sz w:val="44"/>
          <w:szCs w:val="44"/>
          <w:shd w:val="clear" w:color="auto" w:fill="FDFDFD"/>
          <w:rtl/>
        </w:rPr>
        <w:t xml:space="preserve"> לתלמידים</w:t>
      </w:r>
    </w:p>
    <w:p w14:paraId="04C1BC4A" w14:textId="0784D337" w:rsidR="00536019" w:rsidRPr="000029D0" w:rsidRDefault="0055029C" w:rsidP="0055029C">
      <w:pPr>
        <w:ind w:left="793" w:right="-851"/>
        <w:rPr>
          <w:rFonts w:ascii="Arial" w:eastAsia="Times New Roman" w:hAnsi="Arial" w:cs="Arial"/>
          <w:b/>
          <w:bCs/>
          <w:color w:val="C00000"/>
          <w:sz w:val="28"/>
          <w:szCs w:val="28"/>
          <w:shd w:val="clear" w:color="auto" w:fill="FDFDFD"/>
          <w:rtl/>
        </w:rPr>
      </w:pPr>
      <w:r>
        <w:rPr>
          <w:rFonts w:ascii="Arial" w:eastAsia="Times New Roman" w:hAnsi="Arial" w:cs="Arial" w:hint="cs"/>
          <w:b/>
          <w:bCs/>
          <w:color w:val="C00000"/>
          <w:sz w:val="28"/>
          <w:szCs w:val="28"/>
          <w:shd w:val="clear" w:color="auto" w:fill="FDFDFD"/>
          <w:rtl/>
        </w:rPr>
        <w:t>פיתוח</w:t>
      </w:r>
      <w:r w:rsidR="000029D0" w:rsidRPr="000029D0">
        <w:rPr>
          <w:rFonts w:ascii="Arial" w:eastAsia="Times New Roman" w:hAnsi="Arial" w:cs="Arial" w:hint="cs"/>
          <w:b/>
          <w:bCs/>
          <w:color w:val="C00000"/>
          <w:sz w:val="28"/>
          <w:szCs w:val="28"/>
          <w:shd w:val="clear" w:color="auto" w:fill="FDFDFD"/>
          <w:rtl/>
        </w:rPr>
        <w:t xml:space="preserve">: </w:t>
      </w:r>
      <w:r>
        <w:rPr>
          <w:rFonts w:ascii="Arial" w:eastAsia="Times New Roman" w:hAnsi="Arial" w:cs="Arial" w:hint="cs"/>
          <w:b/>
          <w:bCs/>
          <w:color w:val="C00000"/>
          <w:sz w:val="28"/>
          <w:szCs w:val="28"/>
          <w:shd w:val="clear" w:color="auto" w:fill="FDFDFD"/>
          <w:rtl/>
        </w:rPr>
        <w:t>מלי אליאס</w:t>
      </w:r>
    </w:p>
    <w:p w14:paraId="176117B6" w14:textId="77777777" w:rsidR="006C3554" w:rsidRDefault="006C3554" w:rsidP="00BC039B">
      <w:pPr>
        <w:ind w:left="-199" w:right="-851"/>
        <w:jc w:val="both"/>
        <w:rPr>
          <w:b/>
          <w:bCs/>
          <w:sz w:val="26"/>
          <w:szCs w:val="26"/>
          <w:rtl/>
        </w:rPr>
      </w:pPr>
    </w:p>
    <w:p w14:paraId="02D756C5" w14:textId="77777777" w:rsidR="006C3554" w:rsidRDefault="006C3554" w:rsidP="00BC039B">
      <w:pPr>
        <w:ind w:left="-199" w:right="-851"/>
        <w:jc w:val="both"/>
        <w:rPr>
          <w:b/>
          <w:bCs/>
          <w:sz w:val="26"/>
          <w:szCs w:val="26"/>
          <w:rtl/>
        </w:rPr>
      </w:pPr>
    </w:p>
    <w:p w14:paraId="1A287925" w14:textId="77777777" w:rsidR="00FB5DB1" w:rsidRDefault="00FB5DB1" w:rsidP="00FB5DB1">
      <w:pPr>
        <w:ind w:left="-199" w:right="-851"/>
        <w:jc w:val="both"/>
        <w:rPr>
          <w:sz w:val="26"/>
          <w:szCs w:val="26"/>
          <w:rtl/>
        </w:rPr>
      </w:pPr>
      <w:r w:rsidRPr="00747BCA">
        <w:rPr>
          <w:noProof/>
          <w:sz w:val="28"/>
          <w:szCs w:val="28"/>
        </w:rPr>
        <mc:AlternateContent>
          <mc:Choice Requires="wps">
            <w:drawing>
              <wp:anchor distT="0" distB="0" distL="114300" distR="114300" simplePos="0" relativeHeight="251695104" behindDoc="0" locked="0" layoutInCell="1" allowOverlap="1" wp14:anchorId="454CC218" wp14:editId="3F67CC0D">
                <wp:simplePos x="0" y="0"/>
                <wp:positionH relativeFrom="column">
                  <wp:posOffset>-2522220</wp:posOffset>
                </wp:positionH>
                <wp:positionV relativeFrom="paragraph">
                  <wp:posOffset>318135</wp:posOffset>
                </wp:positionV>
                <wp:extent cx="10691495" cy="205740"/>
                <wp:effectExtent l="0" t="3048000" r="0" b="3051810"/>
                <wp:wrapNone/>
                <wp:docPr id="20" name="Rectangle 15"/>
                <wp:cNvGraphicFramePr/>
                <a:graphic xmlns:a="http://schemas.openxmlformats.org/drawingml/2006/main">
                  <a:graphicData uri="http://schemas.microsoft.com/office/word/2010/wordprocessingShape">
                    <wps:wsp>
                      <wps:cNvSpPr/>
                      <wps:spPr>
                        <a:xfrm rot="12891499">
                          <a:off x="0" y="0"/>
                          <a:ext cx="10691495" cy="205740"/>
                        </a:xfrm>
                        <a:prstGeom prst="rect">
                          <a:avLst/>
                        </a:prstGeom>
                        <a:solidFill>
                          <a:srgbClr val="E1236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850043" w14:textId="5165BF35" w:rsidR="00350222" w:rsidRDefault="00350222" w:rsidP="00350222">
                            <w:pPr>
                              <w:jc w:val="center"/>
                            </w:pPr>
                            <w:r>
                              <w:rPr>
                                <w:rFonts w:hint="cs"/>
                                <w:rtl/>
                              </w:rPr>
                              <w:t xml:space="preserve"> </w:t>
                            </w:r>
                          </w:p>
                        </w:txbxContent>
                      </wps:txbx>
                      <wps:bodyPr rtlCol="0" anchor="ctr"/>
                    </wps:wsp>
                  </a:graphicData>
                </a:graphic>
                <wp14:sizeRelV relativeFrom="margin">
                  <wp14:pctHeight>0</wp14:pctHeight>
                </wp14:sizeRelV>
              </wp:anchor>
            </w:drawing>
          </mc:Choice>
          <mc:Fallback>
            <w:pict>
              <v:rect w14:anchorId="454CC218" id="Rectangle 15" o:spid="_x0000_s1026" style="position:absolute;left:0;text-align:left;margin-left:-198.6pt;margin-top:25.05pt;width:841.85pt;height:16.2pt;rotation:-9512005fd;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" fillcolor="#e1236f" stroked="f" strokeweight="1pt">
                <v:textbox>
                  <w:txbxContent>
                    <w:p w14:paraId="2E850043" w14:textId="5165BF35" w:rsidR="00350222" w:rsidRDefault="00350222" w:rsidP="00350222">
                      <w:pPr>
                        <w:jc w:val="center"/>
                      </w:pPr>
                      <w:r>
                        <w:rPr>
                          <w:rFonts w:hint="cs"/>
                          <w:rtl/>
                        </w:rPr>
                        <w:t xml:space="preserve"> </w:t>
                      </w:r>
                    </w:p>
                  </w:txbxContent>
                </v:textbox>
              </v:rect>
            </w:pict>
          </mc:Fallback>
        </mc:AlternateContent>
      </w:r>
    </w:p>
    <w:p w14:paraId="1DBC2F0D" w14:textId="77777777" w:rsidR="00FB5DB1" w:rsidRDefault="00FB5DB1" w:rsidP="00FB5DB1">
      <w:pPr>
        <w:ind w:left="-199" w:right="-851"/>
        <w:jc w:val="both"/>
        <w:rPr>
          <w:sz w:val="26"/>
          <w:szCs w:val="26"/>
          <w:rtl/>
        </w:rPr>
      </w:pPr>
    </w:p>
    <w:p w14:paraId="5765CF73" w14:textId="77777777" w:rsidR="00FB5DB1" w:rsidRDefault="00FB5DB1" w:rsidP="00FB5DB1">
      <w:pPr>
        <w:ind w:left="-199" w:right="-851"/>
        <w:jc w:val="both"/>
        <w:rPr>
          <w:sz w:val="26"/>
          <w:szCs w:val="26"/>
          <w:rtl/>
        </w:rPr>
      </w:pPr>
    </w:p>
    <w:p w14:paraId="77D464C9" w14:textId="77777777" w:rsidR="00FB5DB1" w:rsidRDefault="00FB5DB1" w:rsidP="00FB5DB1">
      <w:pPr>
        <w:ind w:right="-851"/>
        <w:jc w:val="both"/>
        <w:rPr>
          <w:sz w:val="26"/>
          <w:szCs w:val="26"/>
          <w:rtl/>
        </w:rPr>
      </w:pPr>
    </w:p>
    <w:p w14:paraId="2A2B7672" w14:textId="77777777" w:rsidR="00FB5DB1" w:rsidRDefault="00FB5DB1" w:rsidP="00FB5DB1">
      <w:pPr>
        <w:ind w:left="-199" w:right="-851"/>
        <w:jc w:val="both"/>
        <w:rPr>
          <w:sz w:val="26"/>
          <w:szCs w:val="26"/>
          <w:rtl/>
        </w:rPr>
      </w:pPr>
    </w:p>
    <w:p w14:paraId="606BBDF7" w14:textId="77777777" w:rsidR="00FB5DB1" w:rsidRDefault="00FB5DB1" w:rsidP="00FB5DB1">
      <w:pPr>
        <w:ind w:left="-199" w:right="-851"/>
        <w:jc w:val="both"/>
        <w:rPr>
          <w:sz w:val="26"/>
          <w:szCs w:val="26"/>
          <w:rtl/>
        </w:rPr>
      </w:pPr>
    </w:p>
    <w:p w14:paraId="2063A2AB" w14:textId="77777777" w:rsidR="00FB5DB1" w:rsidRDefault="00FB5DB1" w:rsidP="00FB5DB1">
      <w:pPr>
        <w:ind w:left="-199" w:right="-851"/>
        <w:jc w:val="both"/>
        <w:rPr>
          <w:sz w:val="26"/>
          <w:szCs w:val="26"/>
          <w:rtl/>
        </w:rPr>
      </w:pPr>
    </w:p>
    <w:p w14:paraId="3ADCA653" w14:textId="77777777" w:rsidR="00350222" w:rsidRPr="00350222" w:rsidRDefault="00F0379C" w:rsidP="00350222">
      <w:pPr>
        <w:suppressAutoHyphens/>
        <w:spacing w:after="0" w:line="360" w:lineRule="auto"/>
        <w:ind w:left="-908" w:right="-993"/>
        <w:rPr>
          <w:rFonts w:ascii="Arial" w:eastAsia="Times New Roman" w:hAnsi="Arial" w:cs="Arial"/>
          <w:b/>
          <w:bCs/>
          <w:color w:val="C00000"/>
          <w:sz w:val="28"/>
          <w:szCs w:val="28"/>
          <w:shd w:val="clear" w:color="auto" w:fill="FDFDFD"/>
        </w:rPr>
      </w:pPr>
      <w:r>
        <w:rPr>
          <w:rFonts w:ascii="Arial" w:eastAsia="Times New Roman" w:hAnsi="Arial" w:cs="Arial" w:hint="cs"/>
          <w:b/>
          <w:bCs/>
          <w:color w:val="C00000"/>
          <w:sz w:val="28"/>
          <w:szCs w:val="28"/>
          <w:shd w:val="clear" w:color="auto" w:fill="FDFDFD"/>
          <w:rtl/>
        </w:rPr>
        <w:t xml:space="preserve">                  </w:t>
      </w:r>
      <w:r w:rsidR="00350222" w:rsidRPr="00350222">
        <w:rPr>
          <w:rFonts w:ascii="Arial" w:eastAsia="Times New Roman" w:hAnsi="Arial" w:cs="Arial"/>
          <w:b/>
          <w:bCs/>
          <w:color w:val="C00000"/>
          <w:sz w:val="28"/>
          <w:szCs w:val="28"/>
          <w:shd w:val="clear" w:color="auto" w:fill="FDFDFD"/>
          <w:rtl/>
        </w:rPr>
        <w:t>מהלך השיעור:</w:t>
      </w:r>
    </w:p>
    <w:p w14:paraId="3DE59538" w14:textId="08529F09" w:rsidR="00350222" w:rsidRPr="00811175" w:rsidRDefault="00350222" w:rsidP="00350222">
      <w:pPr>
        <w:suppressAutoHyphens/>
        <w:spacing w:after="0" w:line="360" w:lineRule="auto"/>
        <w:ind w:left="-908" w:right="-993"/>
        <w:rPr>
          <w:rFonts w:ascii="Arial" w:eastAsia="Times New Roman" w:hAnsi="Arial" w:cs="Arial"/>
          <w:sz w:val="24"/>
          <w:szCs w:val="24"/>
          <w:shd w:val="clear" w:color="auto" w:fill="FDFDFD"/>
        </w:rPr>
      </w:pPr>
      <w:r>
        <w:rPr>
          <w:rFonts w:ascii="Arial" w:eastAsia="Times New Roman" w:hAnsi="Arial" w:cs="Arial" w:hint="cs"/>
          <w:sz w:val="28"/>
          <w:szCs w:val="28"/>
          <w:shd w:val="clear" w:color="auto" w:fill="FDFDFD"/>
          <w:rtl/>
        </w:rPr>
        <w:t xml:space="preserve">     </w:t>
      </w:r>
      <w:r w:rsidRPr="00811175">
        <w:rPr>
          <w:rFonts w:ascii="Arial" w:eastAsia="Times New Roman" w:hAnsi="Arial" w:cs="Arial"/>
          <w:sz w:val="24"/>
          <w:szCs w:val="24"/>
          <w:shd w:val="clear" w:color="auto" w:fill="FDFDFD"/>
          <w:rtl/>
        </w:rPr>
        <w:t xml:space="preserve">חלק א- האם בזכות חופש הביטוי ניתן לומר </w:t>
      </w:r>
      <w:proofErr w:type="spellStart"/>
      <w:r w:rsidRPr="00811175">
        <w:rPr>
          <w:rFonts w:ascii="Arial" w:eastAsia="Times New Roman" w:hAnsi="Arial" w:cs="Arial"/>
          <w:sz w:val="24"/>
          <w:szCs w:val="24"/>
          <w:shd w:val="clear" w:color="auto" w:fill="FDFDFD"/>
          <w:rtl/>
        </w:rPr>
        <w:t>הכל</w:t>
      </w:r>
      <w:proofErr w:type="spellEnd"/>
      <w:r w:rsidRPr="00811175">
        <w:rPr>
          <w:rFonts w:ascii="Arial" w:eastAsia="Times New Roman" w:hAnsi="Arial" w:cs="Arial"/>
          <w:sz w:val="24"/>
          <w:szCs w:val="24"/>
          <w:shd w:val="clear" w:color="auto" w:fill="FDFDFD"/>
          <w:rtl/>
        </w:rPr>
        <w:t xml:space="preserve"> / צפייה ביקורתית בקריקטורה - 15 דקות</w:t>
      </w:r>
    </w:p>
    <w:p w14:paraId="2B9A61BB" w14:textId="4A55DAC0" w:rsidR="00350222" w:rsidRPr="00811175" w:rsidRDefault="00350222" w:rsidP="00350222">
      <w:pPr>
        <w:suppressAutoHyphens/>
        <w:spacing w:after="0" w:line="360" w:lineRule="auto"/>
        <w:ind w:left="-908" w:right="-993"/>
        <w:rPr>
          <w:rFonts w:ascii="Arial" w:eastAsia="Times New Roman" w:hAnsi="Arial" w:cs="Arial"/>
          <w:sz w:val="24"/>
          <w:szCs w:val="24"/>
          <w:shd w:val="clear" w:color="auto" w:fill="FDFDFD"/>
        </w:rPr>
      </w:pPr>
      <w:r w:rsidRPr="00811175">
        <w:rPr>
          <w:rFonts w:ascii="Arial" w:eastAsia="Times New Roman" w:hAnsi="Arial" w:cs="Arial" w:hint="cs"/>
          <w:sz w:val="24"/>
          <w:szCs w:val="24"/>
          <w:shd w:val="clear" w:color="auto" w:fill="FDFDFD"/>
          <w:rtl/>
        </w:rPr>
        <w:t xml:space="preserve">    </w:t>
      </w:r>
      <w:r w:rsidR="00811175">
        <w:rPr>
          <w:rFonts w:ascii="Arial" w:eastAsia="Times New Roman" w:hAnsi="Arial" w:cs="Arial" w:hint="cs"/>
          <w:sz w:val="24"/>
          <w:szCs w:val="24"/>
          <w:shd w:val="clear" w:color="auto" w:fill="FDFDFD"/>
          <w:rtl/>
        </w:rPr>
        <w:t xml:space="preserve"> </w:t>
      </w:r>
      <w:r w:rsidRPr="00811175">
        <w:rPr>
          <w:rFonts w:ascii="Arial" w:eastAsia="Times New Roman" w:hAnsi="Arial" w:cs="Arial"/>
          <w:sz w:val="24"/>
          <w:szCs w:val="24"/>
          <w:shd w:val="clear" w:color="auto" w:fill="FDFDFD"/>
          <w:rtl/>
        </w:rPr>
        <w:t>חלק ב- ההסתה שלפני רצח רבין – מילים הורגות / צפייה בסרטון   – 15 דקות</w:t>
      </w:r>
    </w:p>
    <w:p w14:paraId="0D29ED1E" w14:textId="7D9C1B05" w:rsidR="00350222" w:rsidRPr="00811175" w:rsidRDefault="00350222" w:rsidP="00350222">
      <w:pPr>
        <w:suppressAutoHyphens/>
        <w:spacing w:after="0" w:line="360" w:lineRule="auto"/>
        <w:ind w:left="-908" w:right="-993"/>
        <w:rPr>
          <w:rFonts w:ascii="Arial" w:eastAsia="Times New Roman" w:hAnsi="Arial" w:cs="Arial"/>
          <w:sz w:val="24"/>
          <w:szCs w:val="24"/>
          <w:rtl/>
          <w:lang w:eastAsia="he-IL"/>
        </w:rPr>
      </w:pPr>
      <w:r w:rsidRPr="00811175">
        <w:rPr>
          <w:rFonts w:ascii="Arial" w:eastAsia="Times New Roman" w:hAnsi="Arial" w:cs="Arial" w:hint="cs"/>
          <w:sz w:val="24"/>
          <w:szCs w:val="24"/>
          <w:shd w:val="clear" w:color="auto" w:fill="FDFDFD"/>
          <w:rtl/>
        </w:rPr>
        <w:t xml:space="preserve">    </w:t>
      </w:r>
      <w:r w:rsidR="00811175">
        <w:rPr>
          <w:rFonts w:ascii="Arial" w:eastAsia="Times New Roman" w:hAnsi="Arial" w:cs="Arial" w:hint="cs"/>
          <w:sz w:val="24"/>
          <w:szCs w:val="24"/>
          <w:shd w:val="clear" w:color="auto" w:fill="FDFDFD"/>
          <w:rtl/>
        </w:rPr>
        <w:t xml:space="preserve"> </w:t>
      </w:r>
      <w:r w:rsidRPr="00811175">
        <w:rPr>
          <w:rFonts w:ascii="Arial" w:eastAsia="Times New Roman" w:hAnsi="Arial" w:cs="Arial"/>
          <w:sz w:val="24"/>
          <w:szCs w:val="24"/>
          <w:shd w:val="clear" w:color="auto" w:fill="FDFDFD"/>
          <w:rtl/>
        </w:rPr>
        <w:t>חלק ג – ההסתה היום/ סרטון ההפגנות בבלפור, מאמר דעה/ שיר -  15 דקות</w:t>
      </w:r>
    </w:p>
    <w:p w14:paraId="753B511A" w14:textId="1C9C32B8" w:rsidR="008F432B" w:rsidRPr="00811175" w:rsidRDefault="00350222" w:rsidP="00350222">
      <w:pPr>
        <w:suppressAutoHyphens/>
        <w:spacing w:after="0" w:line="360" w:lineRule="auto"/>
        <w:ind w:left="-908" w:right="-993"/>
        <w:rPr>
          <w:rFonts w:ascii="Arial" w:eastAsia="Times New Roman" w:hAnsi="Arial" w:cs="Arial"/>
          <w:sz w:val="24"/>
          <w:szCs w:val="24"/>
          <w:u w:val="single"/>
          <w:rtl/>
          <w:lang w:eastAsia="he-IL"/>
        </w:rPr>
      </w:pPr>
      <w:r w:rsidRPr="00811175">
        <w:rPr>
          <w:rFonts w:ascii="Arial" w:eastAsia="Times New Roman" w:hAnsi="Arial" w:cs="Arial" w:hint="cs"/>
          <w:sz w:val="24"/>
          <w:szCs w:val="24"/>
          <w:rtl/>
          <w:lang w:eastAsia="he-IL"/>
        </w:rPr>
        <w:t xml:space="preserve">    </w:t>
      </w:r>
      <w:r w:rsidR="00811175">
        <w:rPr>
          <w:rFonts w:ascii="Arial" w:eastAsia="Times New Roman" w:hAnsi="Arial" w:cs="Arial" w:hint="cs"/>
          <w:sz w:val="24"/>
          <w:szCs w:val="24"/>
          <w:u w:val="single"/>
          <w:rtl/>
          <w:lang w:eastAsia="he-IL"/>
        </w:rPr>
        <w:t xml:space="preserve"> </w:t>
      </w:r>
      <w:r w:rsidRPr="00811175">
        <w:rPr>
          <w:rFonts w:ascii="Arial" w:eastAsia="Times New Roman" w:hAnsi="Arial" w:cs="Arial" w:hint="cs"/>
          <w:sz w:val="24"/>
          <w:szCs w:val="24"/>
          <w:u w:val="single"/>
          <w:rtl/>
          <w:lang w:eastAsia="he-IL"/>
        </w:rPr>
        <w:t>משך השיעור: 45 דקות</w:t>
      </w:r>
      <w:r w:rsidR="008F432B" w:rsidRPr="00811175">
        <w:rPr>
          <w:rFonts w:ascii="Arial" w:eastAsia="Times New Roman" w:hAnsi="Arial" w:cs="Arial" w:hint="cs"/>
          <w:sz w:val="24"/>
          <w:szCs w:val="24"/>
          <w:u w:val="single"/>
          <w:rtl/>
          <w:lang w:eastAsia="he-IL"/>
        </w:rPr>
        <w:t xml:space="preserve"> </w:t>
      </w:r>
      <w:r w:rsidR="00C91BB4" w:rsidRPr="00811175">
        <w:rPr>
          <w:rFonts w:ascii="Arial" w:eastAsia="Times New Roman" w:hAnsi="Arial" w:cs="Arial" w:hint="cs"/>
          <w:sz w:val="24"/>
          <w:szCs w:val="24"/>
          <w:u w:val="single"/>
          <w:rtl/>
          <w:lang w:eastAsia="he-IL"/>
        </w:rPr>
        <w:t xml:space="preserve">            </w:t>
      </w:r>
      <w:r w:rsidR="008F432B" w:rsidRPr="00811175">
        <w:rPr>
          <w:rFonts w:ascii="Arial" w:eastAsia="Times New Roman" w:hAnsi="Arial" w:cs="Arial" w:hint="cs"/>
          <w:sz w:val="24"/>
          <w:szCs w:val="24"/>
          <w:u w:val="single"/>
          <w:rtl/>
          <w:lang w:eastAsia="he-IL"/>
        </w:rPr>
        <w:t xml:space="preserve"> </w:t>
      </w:r>
      <w:r w:rsidR="00C91BB4" w:rsidRPr="00811175">
        <w:rPr>
          <w:rFonts w:ascii="Arial" w:eastAsia="Times New Roman" w:hAnsi="Arial" w:cs="Arial" w:hint="cs"/>
          <w:sz w:val="24"/>
          <w:szCs w:val="24"/>
          <w:u w:val="single"/>
          <w:rtl/>
          <w:lang w:eastAsia="he-IL"/>
        </w:rPr>
        <w:t xml:space="preserve">      </w:t>
      </w:r>
      <w:r w:rsidRPr="00811175">
        <w:rPr>
          <w:rFonts w:ascii="Arial" w:eastAsia="Times New Roman" w:hAnsi="Arial" w:cs="Arial" w:hint="cs"/>
          <w:sz w:val="24"/>
          <w:szCs w:val="24"/>
          <w:u w:val="single"/>
          <w:rtl/>
          <w:lang w:eastAsia="he-IL"/>
        </w:rPr>
        <w:t xml:space="preserve">        </w:t>
      </w:r>
    </w:p>
    <w:p w14:paraId="1D956545" w14:textId="77777777" w:rsidR="006C3554" w:rsidRDefault="006C3554" w:rsidP="008F432B">
      <w:pPr>
        <w:ind w:left="-199" w:right="-851"/>
        <w:jc w:val="center"/>
        <w:rPr>
          <w:b/>
          <w:bCs/>
          <w:sz w:val="26"/>
          <w:szCs w:val="26"/>
          <w:rtl/>
        </w:rPr>
      </w:pPr>
    </w:p>
    <w:p w14:paraId="5797938C" w14:textId="77777777" w:rsidR="006C3554" w:rsidRDefault="006C3554" w:rsidP="00BC039B">
      <w:pPr>
        <w:ind w:left="-199" w:right="-851"/>
        <w:jc w:val="both"/>
        <w:rPr>
          <w:b/>
          <w:bCs/>
          <w:sz w:val="26"/>
          <w:szCs w:val="26"/>
          <w:rtl/>
        </w:rPr>
      </w:pPr>
    </w:p>
    <w:p w14:paraId="6D04346E" w14:textId="77777777" w:rsidR="006C3554" w:rsidRDefault="006C3554" w:rsidP="00BC039B">
      <w:pPr>
        <w:ind w:left="-199" w:right="-851"/>
        <w:jc w:val="both"/>
        <w:rPr>
          <w:b/>
          <w:bCs/>
          <w:sz w:val="26"/>
          <w:szCs w:val="26"/>
          <w:rtl/>
        </w:rPr>
      </w:pPr>
    </w:p>
    <w:p w14:paraId="555C403E" w14:textId="77777777" w:rsidR="006C3554" w:rsidRDefault="006C3554" w:rsidP="00BC039B">
      <w:pPr>
        <w:ind w:left="-199" w:right="-851"/>
        <w:jc w:val="both"/>
        <w:rPr>
          <w:b/>
          <w:bCs/>
          <w:sz w:val="26"/>
          <w:szCs w:val="26"/>
          <w:rtl/>
        </w:rPr>
      </w:pPr>
    </w:p>
    <w:p w14:paraId="4F197419" w14:textId="77777777" w:rsidR="00FB5DB1" w:rsidRDefault="00FB5DB1" w:rsidP="00BC039B">
      <w:pPr>
        <w:ind w:left="-199" w:right="-851"/>
        <w:jc w:val="both"/>
        <w:rPr>
          <w:b/>
          <w:bCs/>
          <w:sz w:val="26"/>
          <w:szCs w:val="26"/>
          <w:rtl/>
        </w:rPr>
      </w:pPr>
    </w:p>
    <w:p w14:paraId="74564D60" w14:textId="77777777" w:rsidR="00654554" w:rsidRDefault="00654554" w:rsidP="00BC039B">
      <w:pPr>
        <w:ind w:left="-199" w:right="-851"/>
        <w:jc w:val="both"/>
        <w:rPr>
          <w:b/>
          <w:bCs/>
          <w:sz w:val="26"/>
          <w:szCs w:val="26"/>
          <w:rtl/>
        </w:rPr>
      </w:pPr>
    </w:p>
    <w:p w14:paraId="0576F0D4" w14:textId="77777777" w:rsidR="00654554" w:rsidRDefault="00654554" w:rsidP="00BC039B">
      <w:pPr>
        <w:ind w:left="-199" w:right="-851"/>
        <w:jc w:val="both"/>
        <w:rPr>
          <w:b/>
          <w:bCs/>
          <w:sz w:val="26"/>
          <w:szCs w:val="26"/>
          <w:rtl/>
        </w:rPr>
      </w:pPr>
    </w:p>
    <w:p w14:paraId="04D0FD66" w14:textId="77777777" w:rsidR="00552B26" w:rsidRPr="00552B26" w:rsidRDefault="00552B26" w:rsidP="00552B26">
      <w:pPr>
        <w:bidi w:val="0"/>
        <w:spacing w:after="200" w:line="480" w:lineRule="auto"/>
        <w:jc w:val="right"/>
        <w:rPr>
          <w:rFonts w:ascii="Calibri" w:eastAsia="Calibri" w:hAnsi="Calibri" w:cs="David"/>
          <w:sz w:val="24"/>
          <w:szCs w:val="24"/>
          <w:rtl/>
        </w:rPr>
      </w:pPr>
    </w:p>
    <w:p w14:paraId="6095DC50" w14:textId="77777777" w:rsidR="00552B26" w:rsidRPr="00552B26" w:rsidRDefault="00552B26" w:rsidP="00552B26">
      <w:pPr>
        <w:bidi w:val="0"/>
        <w:spacing w:after="200" w:line="480" w:lineRule="auto"/>
        <w:jc w:val="right"/>
        <w:rPr>
          <w:rFonts w:ascii="Calibri" w:eastAsia="Calibri" w:hAnsi="Calibri" w:cs="David"/>
          <w:b/>
          <w:bCs/>
          <w:color w:val="C00000"/>
          <w:sz w:val="24"/>
          <w:szCs w:val="24"/>
        </w:rPr>
      </w:pPr>
      <w:r w:rsidRPr="00552B26">
        <w:rPr>
          <w:rFonts w:ascii="Calibri" w:eastAsia="Calibri" w:hAnsi="Calibri" w:cs="David" w:hint="cs"/>
          <w:b/>
          <w:bCs/>
          <w:color w:val="C00000"/>
          <w:sz w:val="24"/>
          <w:szCs w:val="24"/>
          <w:rtl/>
        </w:rPr>
        <w:t>מבוא למורה</w:t>
      </w:r>
    </w:p>
    <w:p w14:paraId="7031D3FC" w14:textId="77777777" w:rsidR="00552B26" w:rsidRPr="00552B26" w:rsidRDefault="00552B26" w:rsidP="00552B26">
      <w:pPr>
        <w:bidi w:val="0"/>
        <w:spacing w:after="200" w:line="360" w:lineRule="auto"/>
        <w:jc w:val="right"/>
        <w:rPr>
          <w:rFonts w:ascii="Calibri" w:eastAsia="Calibri" w:hAnsi="Calibri" w:cs="David"/>
          <w:sz w:val="24"/>
          <w:szCs w:val="24"/>
          <w:rtl/>
        </w:rPr>
      </w:pPr>
      <w:r w:rsidRPr="00552B26">
        <w:rPr>
          <w:rFonts w:ascii="Calibri" w:eastAsia="Calibri" w:hAnsi="Calibri" w:cs="David" w:hint="cs"/>
          <w:sz w:val="24"/>
          <w:szCs w:val="24"/>
          <w:rtl/>
        </w:rPr>
        <w:t>דמוקרטיה מבוססת על תרבות של דיבור ושכנוע. המילה "פרלמנט" מהצרפתית העתיקה", באה מהמילה,  – לדבר. ניתן לומר שדיבור הוא נשמת אפה של הדמוקרטיה ובשל חשיבותו, הרי שחופש הביטוי מהווה למעשה תנאי הכרחי לקיומה של הדמוקרטיה.</w:t>
      </w:r>
    </w:p>
    <w:p w14:paraId="429E4C1B" w14:textId="77777777" w:rsidR="00552B26" w:rsidRPr="00552B26" w:rsidRDefault="00552B26" w:rsidP="00552B26">
      <w:pPr>
        <w:bidi w:val="0"/>
        <w:spacing w:after="200" w:line="360" w:lineRule="auto"/>
        <w:jc w:val="right"/>
        <w:rPr>
          <w:rFonts w:ascii="Calibri" w:eastAsia="Calibri" w:hAnsi="Calibri" w:cs="David"/>
          <w:sz w:val="24"/>
          <w:szCs w:val="24"/>
        </w:rPr>
      </w:pPr>
      <w:r w:rsidRPr="00552B26">
        <w:rPr>
          <w:rFonts w:ascii="Calibri" w:eastAsia="Calibri" w:hAnsi="Calibri" w:cs="David"/>
          <w:sz w:val="24"/>
          <w:szCs w:val="24"/>
          <w:rtl/>
        </w:rPr>
        <w:t xml:space="preserve">למרות שחופש הביטוי נחשב לאחת מזכויות האדם הבסיסיות, הוא לרוב מוגבל באמצעות חקיקה. גבולותיו של חופש הביטוי נתונים בוויכוח מתמיד. דוגמה להגבלה היא החוקים האוסרים ביטויי גזענות </w:t>
      </w:r>
      <w:r w:rsidRPr="00552B26">
        <w:rPr>
          <w:rFonts w:ascii="Calibri" w:eastAsia="Calibri" w:hAnsi="Calibri" w:cs="David" w:hint="cs"/>
          <w:sz w:val="24"/>
          <w:szCs w:val="24"/>
          <w:rtl/>
        </w:rPr>
        <w:t>או תאוריות היסטוריות המכחישות שואה.</w:t>
      </w:r>
    </w:p>
    <w:p w14:paraId="3583CB30" w14:textId="5BC92FFE" w:rsidR="00DA484E" w:rsidRPr="00123597" w:rsidRDefault="00552B26" w:rsidP="00123597">
      <w:pPr>
        <w:bidi w:val="0"/>
        <w:spacing w:after="200" w:line="360" w:lineRule="auto"/>
        <w:jc w:val="right"/>
        <w:rPr>
          <w:rFonts w:ascii="Calibri" w:eastAsia="Calibri" w:hAnsi="Calibri" w:cs="David"/>
          <w:sz w:val="24"/>
          <w:szCs w:val="24"/>
          <w:rtl/>
        </w:rPr>
      </w:pPr>
      <w:r w:rsidRPr="00552B26">
        <w:rPr>
          <w:rFonts w:ascii="Calibri" w:eastAsia="Calibri" w:hAnsi="Calibri" w:cs="David" w:hint="cs"/>
          <w:sz w:val="24"/>
          <w:szCs w:val="24"/>
          <w:rtl/>
        </w:rPr>
        <w:t xml:space="preserve">אנחנו מעוניינים בחופש ביטוי נרחב ובכך שמתנגדים לתהליכים פוליטיים מסוימים יוכלו להביע את עמדתם. מאידך, הרחבת חופש הביטוי ללא כל גבול עלולה להוביל להסתה, ואולי אפילו לאלימות פוליטית. אחת הדילמות היא כיצד לאזן בין השאיפה להעניק מרב חופש הביטוי לבין השאיפה למנוע הסתה? ניתן גם לשאול שאלות קשות יותר, או נקודתיות יותר </w:t>
      </w:r>
      <w:r w:rsidRPr="00552B26">
        <w:rPr>
          <w:rFonts w:ascii="Calibri" w:eastAsia="Calibri" w:hAnsi="Calibri" w:cs="David"/>
          <w:sz w:val="24"/>
          <w:szCs w:val="24"/>
          <w:rtl/>
        </w:rPr>
        <w:t>–</w:t>
      </w:r>
      <w:r w:rsidRPr="00552B26">
        <w:rPr>
          <w:rFonts w:ascii="Calibri" w:eastAsia="Calibri" w:hAnsi="Calibri" w:cs="David" w:hint="cs"/>
          <w:sz w:val="24"/>
          <w:szCs w:val="24"/>
          <w:rtl/>
        </w:rPr>
        <w:t xml:space="preserve"> האם צריך לקבוע בחוק העונשין, ולהטיל עונשים כבדים כמו מאסר, על קריאות כגון: ביבי בוגד" וכדומה?</w:t>
      </w:r>
    </w:p>
    <w:p w14:paraId="0ADA7417" w14:textId="77777777" w:rsidR="00DA484E" w:rsidRDefault="00DA484E" w:rsidP="00DA484E">
      <w:pPr>
        <w:bidi w:val="0"/>
        <w:spacing w:after="200" w:line="240" w:lineRule="auto"/>
        <w:jc w:val="right"/>
        <w:rPr>
          <w:rFonts w:ascii="David" w:eastAsia="Calibri" w:hAnsi="David" w:cs="David"/>
          <w:b/>
          <w:bCs/>
          <w:sz w:val="24"/>
          <w:szCs w:val="24"/>
          <w:u w:val="single"/>
          <w:rtl/>
        </w:rPr>
      </w:pPr>
    </w:p>
    <w:p w14:paraId="42849125" w14:textId="47D8F77E" w:rsidR="00DA484E" w:rsidRPr="00DA484E" w:rsidRDefault="00DA484E" w:rsidP="00DA484E">
      <w:pPr>
        <w:bidi w:val="0"/>
        <w:spacing w:after="200" w:line="240" w:lineRule="auto"/>
        <w:jc w:val="right"/>
        <w:rPr>
          <w:rFonts w:ascii="David" w:eastAsia="Calibri" w:hAnsi="David" w:cs="David"/>
          <w:b/>
          <w:bCs/>
          <w:color w:val="C00000"/>
          <w:sz w:val="24"/>
          <w:szCs w:val="24"/>
          <w:rtl/>
        </w:rPr>
      </w:pPr>
      <w:r w:rsidRPr="00DA484E">
        <w:rPr>
          <w:rFonts w:ascii="David" w:eastAsia="Calibri" w:hAnsi="David" w:cs="David" w:hint="cs"/>
          <w:b/>
          <w:bCs/>
          <w:color w:val="C00000"/>
          <w:sz w:val="24"/>
          <w:szCs w:val="24"/>
          <w:rtl/>
        </w:rPr>
        <w:t>חלק ראשון- צפייה ביקורתית בקריקטורה</w:t>
      </w:r>
      <w:r w:rsidRPr="00DA484E">
        <w:rPr>
          <w:rFonts w:ascii="David" w:eastAsia="Calibri" w:hAnsi="David" w:cs="David"/>
          <w:b/>
          <w:bCs/>
          <w:color w:val="C00000"/>
          <w:sz w:val="24"/>
          <w:szCs w:val="24"/>
          <w:rtl/>
        </w:rPr>
        <w:t>:</w:t>
      </w:r>
      <w:r w:rsidRPr="00DA484E">
        <w:rPr>
          <w:rFonts w:ascii="David" w:eastAsia="Calibri" w:hAnsi="David" w:cs="David" w:hint="cs"/>
          <w:b/>
          <w:bCs/>
          <w:color w:val="C00000"/>
          <w:sz w:val="24"/>
          <w:szCs w:val="24"/>
          <w:rtl/>
        </w:rPr>
        <w:t xml:space="preserve"> האם בשם חופ</w:t>
      </w:r>
      <w:r w:rsidRPr="00DA484E">
        <w:rPr>
          <w:rFonts w:ascii="David" w:eastAsia="Calibri" w:hAnsi="David" w:cs="David"/>
          <w:b/>
          <w:bCs/>
          <w:color w:val="C00000"/>
          <w:sz w:val="24"/>
          <w:szCs w:val="24"/>
          <w:rtl/>
        </w:rPr>
        <w:t>ש הביטוי ניתן לומר כל מה שרוצי</w:t>
      </w:r>
      <w:r w:rsidRPr="00DA484E">
        <w:rPr>
          <w:rFonts w:ascii="David" w:eastAsia="Calibri" w:hAnsi="David" w:cs="David" w:hint="cs"/>
          <w:b/>
          <w:bCs/>
          <w:color w:val="C00000"/>
          <w:sz w:val="24"/>
          <w:szCs w:val="24"/>
          <w:rtl/>
        </w:rPr>
        <w:t>ם? (15 דקות)</w:t>
      </w:r>
    </w:p>
    <w:p w14:paraId="72C101F1" w14:textId="77777777" w:rsidR="00DA484E" w:rsidRPr="00DA484E" w:rsidRDefault="00DA484E" w:rsidP="00DA484E">
      <w:pPr>
        <w:bidi w:val="0"/>
        <w:spacing w:after="200" w:line="240" w:lineRule="auto"/>
        <w:jc w:val="right"/>
        <w:rPr>
          <w:rFonts w:ascii="David" w:eastAsia="Calibri" w:hAnsi="David" w:cs="David"/>
          <w:b/>
          <w:bCs/>
          <w:sz w:val="24"/>
          <w:szCs w:val="24"/>
          <w:rtl/>
        </w:rPr>
      </w:pPr>
      <w:r w:rsidRPr="00DA484E">
        <w:rPr>
          <w:rFonts w:ascii="David" w:eastAsia="Calibri" w:hAnsi="David" w:cs="David" w:hint="cs"/>
          <w:b/>
          <w:bCs/>
          <w:sz w:val="24"/>
          <w:szCs w:val="24"/>
          <w:rtl/>
        </w:rPr>
        <w:t>המורה יציג את הקריקטורה בפני התלמידים ויבקש מהם לכתוב בדף/ במחברת מה הקריקטורה מנסה להגיד?  ( 2 דקות)</w:t>
      </w:r>
    </w:p>
    <w:p w14:paraId="71748205" w14:textId="77777777" w:rsidR="00DA484E" w:rsidRPr="00DA484E" w:rsidRDefault="00DA484E" w:rsidP="00DA484E"/>
    <w:p w14:paraId="1DACE33E" w14:textId="77777777" w:rsidR="00DA484E" w:rsidRPr="00DA484E" w:rsidRDefault="00DA484E" w:rsidP="00DA484E">
      <w:r w:rsidRPr="00DA484E">
        <w:rPr>
          <w:rFonts w:cs="Arial" w:hint="cs"/>
          <w:noProof/>
          <w:rtl/>
        </w:rPr>
        <w:drawing>
          <wp:anchor distT="0" distB="0" distL="114300" distR="114300" simplePos="0" relativeHeight="251697152" behindDoc="0" locked="0" layoutInCell="1" allowOverlap="1" wp14:anchorId="2E17D3CC" wp14:editId="63250011">
            <wp:simplePos x="0" y="0"/>
            <wp:positionH relativeFrom="column">
              <wp:posOffset>1276350</wp:posOffset>
            </wp:positionH>
            <wp:positionV relativeFrom="paragraph">
              <wp:posOffset>81280</wp:posOffset>
            </wp:positionV>
            <wp:extent cx="3041650" cy="2349500"/>
            <wp:effectExtent l="0" t="0" r="635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1650" cy="234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68AE2" w14:textId="77777777" w:rsidR="00DA484E" w:rsidRPr="00DA484E" w:rsidRDefault="00DA484E" w:rsidP="00DA484E"/>
    <w:p w14:paraId="065AACEA" w14:textId="77777777" w:rsidR="00DA484E" w:rsidRPr="00DA484E" w:rsidRDefault="00DA484E" w:rsidP="00DA484E">
      <w:pPr>
        <w:rPr>
          <w:rtl/>
        </w:rPr>
      </w:pPr>
    </w:p>
    <w:p w14:paraId="5FA831F2" w14:textId="77777777" w:rsidR="00DA484E" w:rsidRPr="00DA484E" w:rsidRDefault="00DA484E" w:rsidP="00DA484E">
      <w:pPr>
        <w:rPr>
          <w:rtl/>
        </w:rPr>
      </w:pPr>
    </w:p>
    <w:p w14:paraId="5290FFCF" w14:textId="77777777" w:rsidR="00DA484E" w:rsidRPr="00DA484E" w:rsidRDefault="00DA484E" w:rsidP="00DA484E">
      <w:pPr>
        <w:rPr>
          <w:rtl/>
        </w:rPr>
      </w:pPr>
    </w:p>
    <w:p w14:paraId="1FB27B72" w14:textId="77777777" w:rsidR="00DA484E" w:rsidRPr="00DA484E" w:rsidRDefault="00DA484E" w:rsidP="00DA484E">
      <w:pPr>
        <w:rPr>
          <w:rtl/>
        </w:rPr>
      </w:pPr>
    </w:p>
    <w:p w14:paraId="1D3696B0" w14:textId="77777777" w:rsidR="00DA484E" w:rsidRPr="00DA484E" w:rsidRDefault="00DA484E" w:rsidP="00DA484E">
      <w:pPr>
        <w:rPr>
          <w:rtl/>
        </w:rPr>
      </w:pPr>
    </w:p>
    <w:p w14:paraId="523FA259" w14:textId="77777777" w:rsidR="00DA484E" w:rsidRPr="00DA484E" w:rsidRDefault="00DA484E" w:rsidP="00DA484E">
      <w:pPr>
        <w:rPr>
          <w:rtl/>
        </w:rPr>
      </w:pPr>
    </w:p>
    <w:p w14:paraId="6E4403F3" w14:textId="77777777" w:rsidR="00DA484E" w:rsidRPr="00DA484E" w:rsidRDefault="00DA484E" w:rsidP="00DA484E">
      <w:pPr>
        <w:rPr>
          <w:rtl/>
        </w:rPr>
      </w:pPr>
    </w:p>
    <w:p w14:paraId="42587664" w14:textId="77777777" w:rsidR="00DA484E" w:rsidRPr="00DA484E" w:rsidRDefault="00DA484E" w:rsidP="00DA484E">
      <w:pPr>
        <w:rPr>
          <w:rtl/>
        </w:rPr>
      </w:pPr>
    </w:p>
    <w:p w14:paraId="07022E23" w14:textId="77777777" w:rsidR="00DA484E" w:rsidRDefault="00DA484E" w:rsidP="00DA484E">
      <w:pPr>
        <w:spacing w:line="360" w:lineRule="auto"/>
        <w:ind w:left="720"/>
        <w:contextualSpacing/>
        <w:rPr>
          <w:rFonts w:ascii="David" w:hAnsi="David" w:cs="David"/>
          <w:sz w:val="24"/>
          <w:szCs w:val="24"/>
          <w:rtl/>
        </w:rPr>
      </w:pPr>
    </w:p>
    <w:p w14:paraId="567AF432" w14:textId="77777777" w:rsidR="00DA484E" w:rsidRDefault="00DA484E" w:rsidP="00DA484E">
      <w:pPr>
        <w:spacing w:line="360" w:lineRule="auto"/>
        <w:ind w:left="720"/>
        <w:contextualSpacing/>
        <w:rPr>
          <w:rFonts w:ascii="David" w:hAnsi="David" w:cs="David"/>
          <w:sz w:val="24"/>
          <w:szCs w:val="24"/>
          <w:rtl/>
        </w:rPr>
      </w:pPr>
    </w:p>
    <w:p w14:paraId="5F26FAF6" w14:textId="77777777" w:rsidR="00DA484E" w:rsidRDefault="00DA484E" w:rsidP="00DA484E">
      <w:pPr>
        <w:spacing w:line="360" w:lineRule="auto"/>
        <w:ind w:left="720"/>
        <w:contextualSpacing/>
        <w:rPr>
          <w:rFonts w:ascii="David" w:hAnsi="David" w:cs="David"/>
          <w:sz w:val="24"/>
          <w:szCs w:val="24"/>
          <w:rtl/>
        </w:rPr>
      </w:pPr>
    </w:p>
    <w:p w14:paraId="54288B4C" w14:textId="77777777" w:rsidR="00C90D64" w:rsidRDefault="00C90D64" w:rsidP="00DA484E">
      <w:pPr>
        <w:spacing w:line="360" w:lineRule="auto"/>
        <w:ind w:left="720"/>
        <w:contextualSpacing/>
        <w:rPr>
          <w:rFonts w:ascii="David" w:hAnsi="David" w:cs="David"/>
          <w:sz w:val="24"/>
          <w:szCs w:val="24"/>
          <w:rtl/>
        </w:rPr>
      </w:pPr>
    </w:p>
    <w:p w14:paraId="6DFC206E" w14:textId="77777777" w:rsidR="00C90D64" w:rsidRDefault="00C90D64" w:rsidP="00DA484E">
      <w:pPr>
        <w:spacing w:line="360" w:lineRule="auto"/>
        <w:ind w:left="720"/>
        <w:contextualSpacing/>
        <w:rPr>
          <w:rFonts w:ascii="David" w:hAnsi="David" w:cs="David"/>
          <w:sz w:val="24"/>
          <w:szCs w:val="24"/>
          <w:rtl/>
        </w:rPr>
      </w:pPr>
    </w:p>
    <w:p w14:paraId="56C2B092" w14:textId="20FEE74C" w:rsidR="00DA484E" w:rsidRPr="00DA484E" w:rsidRDefault="00DA484E" w:rsidP="00DA484E">
      <w:pPr>
        <w:spacing w:line="360" w:lineRule="auto"/>
        <w:ind w:left="720"/>
        <w:contextualSpacing/>
        <w:rPr>
          <w:rFonts w:ascii="David" w:hAnsi="David" w:cs="David"/>
          <w:sz w:val="24"/>
          <w:szCs w:val="24"/>
          <w:rtl/>
        </w:rPr>
      </w:pPr>
      <w:r w:rsidRPr="00DA484E">
        <w:rPr>
          <w:rFonts w:ascii="David" w:hAnsi="David" w:cs="David" w:hint="cs"/>
          <w:sz w:val="24"/>
          <w:szCs w:val="24"/>
          <w:rtl/>
        </w:rPr>
        <w:t>יתנהל שיח תלמידים כשהרעיון שיש להציף הוא  שמצד אחד</w:t>
      </w:r>
      <w:r w:rsidRPr="00DA484E">
        <w:rPr>
          <w:rFonts w:ascii="David" w:hAnsi="David" w:cs="David" w:hint="cs"/>
          <w:b/>
          <w:bCs/>
          <w:sz w:val="24"/>
          <w:szCs w:val="24"/>
          <w:rtl/>
        </w:rPr>
        <w:t xml:space="preserve"> </w:t>
      </w:r>
      <w:r w:rsidRPr="00DA484E">
        <w:rPr>
          <w:rFonts w:ascii="David" w:hAnsi="David" w:cs="David" w:hint="cs"/>
          <w:sz w:val="24"/>
          <w:szCs w:val="24"/>
          <w:rtl/>
        </w:rPr>
        <w:t>חופש הבי</w:t>
      </w:r>
      <w:r w:rsidRPr="00DA484E">
        <w:rPr>
          <w:rFonts w:ascii="David" w:hAnsi="David" w:cs="David"/>
          <w:sz w:val="24"/>
          <w:szCs w:val="24"/>
          <w:rtl/>
        </w:rPr>
        <w:t>טוי הוא כלב השמירה של הדמוקרטיה</w:t>
      </w:r>
      <w:r w:rsidRPr="00DA484E">
        <w:rPr>
          <w:rFonts w:ascii="David" w:hAnsi="David" w:cs="David" w:hint="cs"/>
          <w:sz w:val="24"/>
          <w:szCs w:val="24"/>
          <w:rtl/>
        </w:rPr>
        <w:t>, מאידך הוא עלול גם לנגוס בדמוקרטיה.</w:t>
      </w:r>
    </w:p>
    <w:p w14:paraId="05FCAD81" w14:textId="77777777" w:rsidR="00DA484E" w:rsidRPr="00DA484E" w:rsidRDefault="00DA484E" w:rsidP="00DA484E">
      <w:pPr>
        <w:spacing w:line="360" w:lineRule="auto"/>
        <w:ind w:left="720"/>
        <w:contextualSpacing/>
        <w:rPr>
          <w:rFonts w:ascii="David" w:hAnsi="David" w:cs="David"/>
          <w:sz w:val="24"/>
          <w:szCs w:val="24"/>
          <w:rtl/>
        </w:rPr>
      </w:pPr>
      <w:r w:rsidRPr="00DA484E">
        <w:rPr>
          <w:rFonts w:ascii="David" w:hAnsi="David" w:cs="David" w:hint="cs"/>
          <w:sz w:val="24"/>
          <w:szCs w:val="24"/>
          <w:rtl/>
        </w:rPr>
        <w:t xml:space="preserve">לחילופין- ניתן להשתמש ב- </w:t>
      </w:r>
      <w:r w:rsidRPr="00DA484E">
        <w:rPr>
          <w:rFonts w:ascii="David" w:hAnsi="David" w:cs="David"/>
          <w:sz w:val="24"/>
          <w:szCs w:val="24"/>
        </w:rPr>
        <w:t>Padlet</w:t>
      </w:r>
      <w:r w:rsidRPr="00DA484E">
        <w:rPr>
          <w:rFonts w:ascii="David" w:hAnsi="David" w:cs="David" w:hint="cs"/>
          <w:sz w:val="24"/>
          <w:szCs w:val="24"/>
          <w:rtl/>
        </w:rPr>
        <w:t xml:space="preserve"> , לוח שיתופי שהתלמידים יכתבו בו את תשובותיהם. </w:t>
      </w:r>
      <w:hyperlink r:id="rId9" w:anchor="more-3866" w:history="1">
        <w:r w:rsidRPr="00DA484E">
          <w:rPr>
            <w:rFonts w:hint="eastAsia"/>
            <w:color w:val="0563C1" w:themeColor="hyperlink"/>
            <w:sz w:val="24"/>
            <w:szCs w:val="24"/>
            <w:u w:val="single"/>
            <w:rtl/>
          </w:rPr>
          <w:t>הדרכה</w:t>
        </w:r>
        <w:r w:rsidRPr="00DA484E">
          <w:rPr>
            <w:color w:val="0563C1" w:themeColor="hyperlink"/>
            <w:sz w:val="24"/>
            <w:szCs w:val="24"/>
            <w:u w:val="single"/>
            <w:rtl/>
          </w:rPr>
          <w:t xml:space="preserve"> על הכלי </w:t>
        </w:r>
        <w:r w:rsidRPr="00DA484E">
          <w:rPr>
            <w:color w:val="0563C1" w:themeColor="hyperlink"/>
            <w:sz w:val="24"/>
            <w:szCs w:val="24"/>
            <w:u w:val="single"/>
          </w:rPr>
          <w:t>Padlet</w:t>
        </w:r>
      </w:hyperlink>
    </w:p>
    <w:p w14:paraId="4998E6E2" w14:textId="77777777" w:rsidR="00DA484E" w:rsidRPr="00DA484E" w:rsidRDefault="00DA484E" w:rsidP="00DA484E">
      <w:pPr>
        <w:spacing w:line="360" w:lineRule="auto"/>
        <w:ind w:left="720"/>
        <w:contextualSpacing/>
        <w:rPr>
          <w:rFonts w:ascii="David" w:hAnsi="David" w:cs="David"/>
          <w:sz w:val="24"/>
          <w:szCs w:val="24"/>
          <w:rtl/>
        </w:rPr>
      </w:pPr>
      <w:r w:rsidRPr="00DA484E">
        <w:rPr>
          <w:noProof/>
        </w:rPr>
        <w:drawing>
          <wp:anchor distT="0" distB="0" distL="114300" distR="114300" simplePos="0" relativeHeight="251698176" behindDoc="0" locked="0" layoutInCell="1" allowOverlap="1" wp14:anchorId="1D80668B" wp14:editId="61EA9838">
            <wp:simplePos x="0" y="0"/>
            <wp:positionH relativeFrom="margin">
              <wp:align>right</wp:align>
            </wp:positionH>
            <wp:positionV relativeFrom="paragraph">
              <wp:posOffset>194945</wp:posOffset>
            </wp:positionV>
            <wp:extent cx="5698490" cy="2966720"/>
            <wp:effectExtent l="0" t="0" r="0" b="508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98490" cy="2966720"/>
                    </a:xfrm>
                    <a:prstGeom prst="rect">
                      <a:avLst/>
                    </a:prstGeom>
                  </pic:spPr>
                </pic:pic>
              </a:graphicData>
            </a:graphic>
            <wp14:sizeRelH relativeFrom="page">
              <wp14:pctWidth>0</wp14:pctWidth>
            </wp14:sizeRelH>
            <wp14:sizeRelV relativeFrom="page">
              <wp14:pctHeight>0</wp14:pctHeight>
            </wp14:sizeRelV>
          </wp:anchor>
        </w:drawing>
      </w:r>
    </w:p>
    <w:p w14:paraId="09DE4EB6" w14:textId="77777777" w:rsidR="00DA484E" w:rsidRPr="00DA484E" w:rsidRDefault="00DA484E" w:rsidP="00DA484E">
      <w:pPr>
        <w:spacing w:line="360" w:lineRule="auto"/>
        <w:ind w:left="720"/>
        <w:contextualSpacing/>
        <w:rPr>
          <w:rFonts w:ascii="David" w:hAnsi="David" w:cs="David"/>
          <w:sz w:val="24"/>
          <w:szCs w:val="24"/>
          <w:rtl/>
        </w:rPr>
      </w:pPr>
    </w:p>
    <w:p w14:paraId="307E5118" w14:textId="77777777" w:rsidR="00DA484E" w:rsidRPr="00DA484E" w:rsidRDefault="00DA484E" w:rsidP="00DA484E">
      <w:pPr>
        <w:spacing w:line="360" w:lineRule="auto"/>
        <w:ind w:left="720"/>
        <w:contextualSpacing/>
        <w:rPr>
          <w:rFonts w:ascii="David" w:hAnsi="David" w:cs="David"/>
          <w:sz w:val="24"/>
          <w:szCs w:val="24"/>
          <w:rtl/>
        </w:rPr>
      </w:pPr>
    </w:p>
    <w:p w14:paraId="78F9C94D" w14:textId="77777777" w:rsidR="00DA484E" w:rsidRPr="00DA484E" w:rsidRDefault="00DA484E" w:rsidP="00DA484E">
      <w:pPr>
        <w:spacing w:line="360" w:lineRule="auto"/>
        <w:ind w:left="720"/>
        <w:contextualSpacing/>
        <w:rPr>
          <w:rFonts w:ascii="David" w:hAnsi="David" w:cs="David"/>
          <w:sz w:val="24"/>
          <w:szCs w:val="24"/>
          <w:rtl/>
        </w:rPr>
      </w:pPr>
    </w:p>
    <w:p w14:paraId="21AC8908" w14:textId="77777777" w:rsidR="00DA484E" w:rsidRPr="00DA484E" w:rsidRDefault="00DA484E" w:rsidP="00DA484E">
      <w:pPr>
        <w:spacing w:line="360" w:lineRule="auto"/>
        <w:ind w:left="720"/>
        <w:contextualSpacing/>
        <w:rPr>
          <w:rFonts w:ascii="David" w:hAnsi="David" w:cs="David"/>
          <w:sz w:val="24"/>
          <w:szCs w:val="24"/>
          <w:rtl/>
        </w:rPr>
      </w:pPr>
    </w:p>
    <w:p w14:paraId="7311CDB2" w14:textId="77777777" w:rsidR="00DA484E" w:rsidRPr="00DA484E" w:rsidRDefault="00DA484E" w:rsidP="00DA484E">
      <w:pPr>
        <w:spacing w:line="360" w:lineRule="auto"/>
        <w:ind w:left="720"/>
        <w:contextualSpacing/>
        <w:rPr>
          <w:rFonts w:ascii="David" w:hAnsi="David" w:cs="David"/>
          <w:sz w:val="24"/>
          <w:szCs w:val="24"/>
          <w:rtl/>
        </w:rPr>
      </w:pPr>
    </w:p>
    <w:p w14:paraId="0D0D250C" w14:textId="77777777" w:rsidR="00DA484E" w:rsidRPr="00DA484E" w:rsidRDefault="00DA484E" w:rsidP="00DA484E">
      <w:pPr>
        <w:spacing w:line="360" w:lineRule="auto"/>
        <w:ind w:left="720"/>
        <w:contextualSpacing/>
        <w:rPr>
          <w:rFonts w:ascii="David" w:hAnsi="David" w:cs="David"/>
          <w:sz w:val="24"/>
          <w:szCs w:val="24"/>
          <w:rtl/>
        </w:rPr>
      </w:pPr>
    </w:p>
    <w:p w14:paraId="4C52E8BE" w14:textId="77777777" w:rsidR="00DA484E" w:rsidRPr="00DA484E" w:rsidRDefault="00DA484E" w:rsidP="00DA484E">
      <w:pPr>
        <w:spacing w:line="360" w:lineRule="auto"/>
        <w:ind w:left="720"/>
        <w:contextualSpacing/>
        <w:rPr>
          <w:rFonts w:ascii="David" w:hAnsi="David" w:cs="David"/>
          <w:sz w:val="24"/>
          <w:szCs w:val="24"/>
          <w:rtl/>
        </w:rPr>
      </w:pPr>
    </w:p>
    <w:p w14:paraId="23B7A162" w14:textId="77777777" w:rsidR="00DA484E" w:rsidRPr="00DA484E" w:rsidRDefault="00DA484E" w:rsidP="00DA484E">
      <w:pPr>
        <w:spacing w:line="360" w:lineRule="auto"/>
        <w:ind w:left="720"/>
        <w:contextualSpacing/>
        <w:rPr>
          <w:rFonts w:ascii="David" w:hAnsi="David" w:cs="David"/>
          <w:sz w:val="24"/>
          <w:szCs w:val="24"/>
          <w:rtl/>
        </w:rPr>
      </w:pPr>
    </w:p>
    <w:p w14:paraId="56B6F6B4" w14:textId="77777777" w:rsidR="00DA484E" w:rsidRPr="00DA484E" w:rsidRDefault="00DA484E" w:rsidP="00DA484E">
      <w:pPr>
        <w:spacing w:line="360" w:lineRule="auto"/>
        <w:ind w:left="720"/>
        <w:contextualSpacing/>
        <w:rPr>
          <w:rFonts w:ascii="David" w:hAnsi="David" w:cs="David"/>
          <w:b/>
          <w:bCs/>
          <w:sz w:val="24"/>
          <w:szCs w:val="24"/>
          <w:rtl/>
        </w:rPr>
      </w:pPr>
    </w:p>
    <w:p w14:paraId="442349E2" w14:textId="77777777" w:rsidR="00DA484E" w:rsidRPr="00DA484E" w:rsidRDefault="00DA484E" w:rsidP="00DA484E">
      <w:pPr>
        <w:spacing w:line="360" w:lineRule="auto"/>
        <w:ind w:left="720"/>
        <w:contextualSpacing/>
        <w:rPr>
          <w:rFonts w:ascii="David" w:hAnsi="David" w:cs="David"/>
          <w:b/>
          <w:bCs/>
          <w:sz w:val="24"/>
          <w:szCs w:val="24"/>
          <w:rtl/>
        </w:rPr>
      </w:pPr>
    </w:p>
    <w:p w14:paraId="18D62B8F" w14:textId="77777777" w:rsidR="00DA484E" w:rsidRPr="00DA484E" w:rsidRDefault="00DA484E" w:rsidP="00DA484E">
      <w:pPr>
        <w:spacing w:line="360" w:lineRule="auto"/>
        <w:ind w:left="720"/>
        <w:contextualSpacing/>
        <w:rPr>
          <w:rFonts w:ascii="David" w:hAnsi="David" w:cs="David"/>
          <w:b/>
          <w:bCs/>
          <w:sz w:val="24"/>
          <w:szCs w:val="24"/>
          <w:rtl/>
        </w:rPr>
      </w:pPr>
    </w:p>
    <w:p w14:paraId="6B51D939" w14:textId="77777777" w:rsidR="00DA484E" w:rsidRPr="00DA484E" w:rsidRDefault="00DA484E" w:rsidP="00DA484E">
      <w:pPr>
        <w:spacing w:line="360" w:lineRule="auto"/>
        <w:ind w:left="720"/>
        <w:contextualSpacing/>
        <w:rPr>
          <w:rFonts w:ascii="David" w:hAnsi="David" w:cs="David"/>
          <w:b/>
          <w:bCs/>
          <w:sz w:val="24"/>
          <w:szCs w:val="24"/>
          <w:rtl/>
        </w:rPr>
      </w:pPr>
    </w:p>
    <w:p w14:paraId="3E075C77" w14:textId="77777777" w:rsidR="00DA484E" w:rsidRPr="00DA484E" w:rsidRDefault="00DA484E" w:rsidP="00DA484E">
      <w:pPr>
        <w:spacing w:line="360" w:lineRule="auto"/>
        <w:ind w:left="720"/>
        <w:contextualSpacing/>
        <w:rPr>
          <w:rFonts w:ascii="David" w:hAnsi="David" w:cs="David"/>
          <w:b/>
          <w:bCs/>
          <w:sz w:val="24"/>
          <w:szCs w:val="24"/>
          <w:rtl/>
        </w:rPr>
      </w:pPr>
    </w:p>
    <w:p w14:paraId="3B730557" w14:textId="77777777" w:rsidR="00DA484E" w:rsidRPr="00DA484E" w:rsidRDefault="00DA484E" w:rsidP="00DA484E">
      <w:pPr>
        <w:spacing w:line="360" w:lineRule="auto"/>
        <w:ind w:left="720"/>
        <w:contextualSpacing/>
        <w:rPr>
          <w:rFonts w:ascii="David" w:hAnsi="David" w:cs="David"/>
          <w:b/>
          <w:bCs/>
          <w:sz w:val="24"/>
          <w:szCs w:val="24"/>
          <w:rtl/>
        </w:rPr>
      </w:pPr>
    </w:p>
    <w:p w14:paraId="46A0B8B7" w14:textId="77777777" w:rsidR="00DA484E" w:rsidRPr="00DA484E" w:rsidRDefault="00DA484E" w:rsidP="00DA484E">
      <w:pPr>
        <w:spacing w:line="360" w:lineRule="auto"/>
        <w:ind w:left="720"/>
        <w:contextualSpacing/>
        <w:rPr>
          <w:rFonts w:ascii="David" w:hAnsi="David" w:cs="David"/>
          <w:b/>
          <w:bCs/>
          <w:sz w:val="24"/>
          <w:szCs w:val="24"/>
          <w:rtl/>
        </w:rPr>
      </w:pPr>
    </w:p>
    <w:p w14:paraId="123DAD63" w14:textId="3A7702B9" w:rsidR="00DA484E" w:rsidRPr="00DA484E" w:rsidRDefault="00DA484E" w:rsidP="00DA484E">
      <w:pPr>
        <w:spacing w:line="360" w:lineRule="auto"/>
        <w:ind w:left="720"/>
        <w:contextualSpacing/>
        <w:rPr>
          <w:rFonts w:ascii="David" w:hAnsi="David" w:cs="David"/>
          <w:sz w:val="24"/>
          <w:szCs w:val="24"/>
        </w:rPr>
      </w:pPr>
      <w:r w:rsidRPr="00DA484E">
        <w:rPr>
          <w:rFonts w:ascii="David" w:hAnsi="David" w:cs="David" w:hint="cs"/>
          <w:b/>
          <w:bCs/>
          <w:sz w:val="24"/>
          <w:szCs w:val="24"/>
          <w:rtl/>
        </w:rPr>
        <w:t>המורה ישאל:</w:t>
      </w:r>
    </w:p>
    <w:p w14:paraId="633171CD" w14:textId="77777777" w:rsidR="00DA484E" w:rsidRPr="00DA484E" w:rsidRDefault="00DA484E" w:rsidP="00DA484E">
      <w:pPr>
        <w:numPr>
          <w:ilvl w:val="0"/>
          <w:numId w:val="19"/>
        </w:numPr>
        <w:spacing w:line="360" w:lineRule="auto"/>
        <w:contextualSpacing/>
        <w:rPr>
          <w:rFonts w:ascii="David" w:hAnsi="David" w:cs="David"/>
          <w:b/>
          <w:bCs/>
          <w:sz w:val="24"/>
          <w:szCs w:val="24"/>
        </w:rPr>
      </w:pPr>
      <w:r w:rsidRPr="00DA484E">
        <w:rPr>
          <w:rFonts w:ascii="David" w:hAnsi="David" w:cs="David" w:hint="cs"/>
          <w:b/>
          <w:bCs/>
          <w:sz w:val="24"/>
          <w:szCs w:val="24"/>
          <w:rtl/>
        </w:rPr>
        <w:t>מהו חופש הביטוי?</w:t>
      </w:r>
    </w:p>
    <w:p w14:paraId="7AE7A035" w14:textId="77777777" w:rsidR="00DA484E" w:rsidRPr="00DA484E" w:rsidRDefault="00DA484E" w:rsidP="00DA484E">
      <w:pPr>
        <w:spacing w:line="360" w:lineRule="auto"/>
        <w:ind w:left="720"/>
        <w:contextualSpacing/>
        <w:rPr>
          <w:rFonts w:ascii="David" w:hAnsi="David" w:cs="David"/>
          <w:sz w:val="24"/>
          <w:szCs w:val="24"/>
        </w:rPr>
      </w:pPr>
      <w:r w:rsidRPr="00DA484E">
        <w:rPr>
          <w:rFonts w:ascii="David" w:eastAsia="Times New Roman" w:hAnsi="David" w:cs="David" w:hint="cs"/>
          <w:sz w:val="24"/>
          <w:szCs w:val="24"/>
          <w:rtl/>
          <w:lang w:eastAsia="he-IL"/>
        </w:rPr>
        <w:t xml:space="preserve">למורה: חופש הביטוי הנו ערך מרכזי ומהותי בחברה דמוקרטית. חופש הביטוי מאפשר לאדם להתבטא כרצונו, להיחשף לדעותיהם של אחרים, לקבל מידע, לבקר את השלטון, לממש את עצמו ואת תפיסות עולמו </w:t>
      </w:r>
      <w:r w:rsidRPr="00DA484E">
        <w:rPr>
          <w:rFonts w:ascii="David" w:eastAsia="Times New Roman" w:hAnsi="David" w:cs="David"/>
          <w:sz w:val="24"/>
          <w:szCs w:val="24"/>
          <w:rtl/>
          <w:lang w:eastAsia="he-IL"/>
        </w:rPr>
        <w:t>–</w:t>
      </w:r>
      <w:r w:rsidRPr="00DA484E">
        <w:rPr>
          <w:rFonts w:ascii="David" w:eastAsia="Times New Roman" w:hAnsi="David" w:cs="David" w:hint="cs"/>
          <w:sz w:val="24"/>
          <w:szCs w:val="24"/>
          <w:rtl/>
          <w:lang w:eastAsia="he-IL"/>
        </w:rPr>
        <w:t xml:space="preserve"> כל אלו הם בגדר זכויות יסודיות, המטילות חובה שלטונית על המשטר הדמוקרטי.</w:t>
      </w:r>
    </w:p>
    <w:p w14:paraId="22FA102F" w14:textId="77777777" w:rsidR="00DA484E" w:rsidRPr="00DA484E" w:rsidRDefault="00DA484E" w:rsidP="00DA484E">
      <w:pPr>
        <w:numPr>
          <w:ilvl w:val="0"/>
          <w:numId w:val="19"/>
        </w:numPr>
        <w:spacing w:line="360" w:lineRule="auto"/>
        <w:contextualSpacing/>
        <w:rPr>
          <w:rFonts w:ascii="David" w:hAnsi="David" w:cs="David"/>
          <w:b/>
          <w:bCs/>
          <w:sz w:val="24"/>
          <w:szCs w:val="24"/>
        </w:rPr>
      </w:pPr>
      <w:r w:rsidRPr="00DA484E">
        <w:rPr>
          <w:rFonts w:ascii="David" w:hAnsi="David" w:cs="David"/>
          <w:b/>
          <w:bCs/>
          <w:sz w:val="24"/>
          <w:szCs w:val="24"/>
          <w:rtl/>
        </w:rPr>
        <w:t>כיצד יכול אדם לממש את חופש הביטוי שלו ? הביאו דוגמאות</w:t>
      </w:r>
    </w:p>
    <w:p w14:paraId="6E4BA986" w14:textId="03366F06" w:rsidR="00DA484E" w:rsidRPr="00DA484E" w:rsidRDefault="00DA484E" w:rsidP="00811175">
      <w:pPr>
        <w:spacing w:line="360" w:lineRule="auto"/>
        <w:ind w:left="720"/>
        <w:contextualSpacing/>
        <w:rPr>
          <w:rFonts w:ascii="David" w:hAnsi="David" w:cs="David"/>
          <w:sz w:val="24"/>
          <w:szCs w:val="24"/>
          <w:rtl/>
        </w:rPr>
      </w:pPr>
      <w:r w:rsidRPr="00DA484E">
        <w:rPr>
          <w:rFonts w:ascii="David" w:hAnsi="David" w:cs="David" w:hint="cs"/>
          <w:sz w:val="24"/>
          <w:szCs w:val="24"/>
          <w:rtl/>
        </w:rPr>
        <w:t>למורה</w:t>
      </w:r>
      <w:r w:rsidR="00811175">
        <w:rPr>
          <w:rFonts w:ascii="David" w:hAnsi="David" w:cs="David" w:hint="cs"/>
          <w:sz w:val="24"/>
          <w:szCs w:val="24"/>
          <w:rtl/>
        </w:rPr>
        <w:t>:</w:t>
      </w:r>
      <w:r w:rsidRPr="00DA484E">
        <w:rPr>
          <w:rFonts w:ascii="David" w:hAnsi="David" w:cs="David" w:hint="cs"/>
          <w:sz w:val="24"/>
          <w:szCs w:val="24"/>
          <w:rtl/>
        </w:rPr>
        <w:t xml:space="preserve"> ביטוי אישי- מודעה, גרפיטי, במה ציבורית, תקשורת בינאישית –מכתבים, שיחות. תקשורת, זכויות אזרח- החופש להתאגד, החופש להפגין.</w:t>
      </w:r>
    </w:p>
    <w:p w14:paraId="67B35A56" w14:textId="77777777" w:rsidR="00DA484E" w:rsidRPr="00DA484E" w:rsidRDefault="00DA484E" w:rsidP="00DA484E">
      <w:pPr>
        <w:numPr>
          <w:ilvl w:val="0"/>
          <w:numId w:val="19"/>
        </w:numPr>
        <w:spacing w:line="360" w:lineRule="auto"/>
        <w:contextualSpacing/>
        <w:rPr>
          <w:rFonts w:ascii="David" w:hAnsi="David" w:cs="David"/>
          <w:b/>
          <w:bCs/>
          <w:sz w:val="24"/>
          <w:szCs w:val="24"/>
        </w:rPr>
      </w:pPr>
      <w:r w:rsidRPr="00DA484E">
        <w:rPr>
          <w:rFonts w:ascii="David" w:hAnsi="David" w:cs="David" w:hint="cs"/>
          <w:b/>
          <w:bCs/>
          <w:sz w:val="24"/>
          <w:szCs w:val="24"/>
          <w:rtl/>
        </w:rPr>
        <w:t>האם אתם חושבים שחופש הביטוי עלול לנגוס ולפגוע בדמוקרטיה?  כיצד?</w:t>
      </w:r>
    </w:p>
    <w:p w14:paraId="669D7B5E" w14:textId="77777777" w:rsidR="00DA484E" w:rsidRPr="00DA484E" w:rsidRDefault="00DA484E" w:rsidP="00DA484E">
      <w:pPr>
        <w:rPr>
          <w:rFonts w:ascii="David" w:hAnsi="David" w:cs="David"/>
          <w:rtl/>
        </w:rPr>
      </w:pPr>
    </w:p>
    <w:p w14:paraId="4292B517" w14:textId="77777777" w:rsidR="00DA484E" w:rsidRPr="00DA484E" w:rsidRDefault="00DA484E" w:rsidP="00DA484E">
      <w:pPr>
        <w:spacing w:after="0" w:line="360" w:lineRule="auto"/>
        <w:rPr>
          <w:rFonts w:ascii="Times New Roman" w:eastAsia="Times New Roman" w:hAnsi="Times New Roman" w:cs="Arial"/>
          <w:b/>
          <w:bCs/>
          <w:sz w:val="24"/>
          <w:rtl/>
        </w:rPr>
      </w:pPr>
      <w:r w:rsidRPr="00DA484E">
        <w:rPr>
          <w:rFonts w:ascii="Arial" w:eastAsia="Times New Roman" w:hAnsi="Arial" w:cs="Arial"/>
          <w:rtl/>
        </w:rPr>
        <w:t>המשפטן זאב סגל</w:t>
      </w:r>
      <w:r w:rsidRPr="00DA484E">
        <w:rPr>
          <w:rFonts w:ascii="Arial" w:eastAsia="Times New Roman" w:hAnsi="Arial" w:cs="Arial" w:hint="cs"/>
          <w:b/>
          <w:bCs/>
          <w:rtl/>
        </w:rPr>
        <w:t xml:space="preserve"> </w:t>
      </w:r>
      <w:r w:rsidRPr="00DA484E">
        <w:rPr>
          <w:rFonts w:ascii="Arial" w:eastAsia="Times New Roman" w:hAnsi="Arial" w:cs="Arial" w:hint="cs"/>
          <w:rtl/>
        </w:rPr>
        <w:t>כתב יומיים לאחר רצח רבין את הדברים הבאים</w:t>
      </w:r>
      <w:r w:rsidRPr="00DA484E">
        <w:rPr>
          <w:rFonts w:ascii="Arial" w:eastAsia="Times New Roman" w:hAnsi="Arial" w:cs="Arial"/>
          <w:rtl/>
        </w:rPr>
        <w:t>: "הדמוקרטיה שלנו חייבת לגונן על עצמה ולבוא בחשבון עם כל המבקשים להרוס אותה בעזרת נכונותה לתת ביטוי לכל ביטוי" ("מילים לוחמות", הארץ, 6/11/95).</w:t>
      </w:r>
    </w:p>
    <w:p w14:paraId="113A1B6F" w14:textId="77777777" w:rsidR="00DA484E" w:rsidRPr="00DA484E" w:rsidRDefault="00DA484E" w:rsidP="00DA484E">
      <w:pPr>
        <w:spacing w:after="0" w:line="360" w:lineRule="auto"/>
        <w:rPr>
          <w:rFonts w:ascii="Times New Roman" w:eastAsia="Times New Roman" w:hAnsi="Times New Roman" w:cs="Arial"/>
          <w:sz w:val="24"/>
          <w:rtl/>
          <w:lang w:eastAsia="he-IL"/>
        </w:rPr>
      </w:pPr>
      <w:r w:rsidRPr="00DA484E">
        <w:rPr>
          <w:rFonts w:ascii="Times New Roman" w:eastAsia="Times New Roman" w:hAnsi="Times New Roman" w:cs="Arial" w:hint="cs"/>
          <w:sz w:val="24"/>
          <w:rtl/>
          <w:lang w:eastAsia="he-IL"/>
        </w:rPr>
        <w:t xml:space="preserve">לשם כך קבעה גם החברה הישראלית גבולות לשיח הדמוקרטי. בין השאר, באמצעות חוקים. </w:t>
      </w:r>
    </w:p>
    <w:p w14:paraId="7D3B3043" w14:textId="77777777" w:rsidR="00DA484E" w:rsidRPr="00DA484E" w:rsidRDefault="00DA484E" w:rsidP="00DA484E">
      <w:pPr>
        <w:spacing w:after="0" w:line="360" w:lineRule="auto"/>
        <w:rPr>
          <w:rFonts w:ascii="Times New Roman" w:eastAsia="Times New Roman" w:hAnsi="Times New Roman" w:cs="Arial"/>
          <w:sz w:val="24"/>
          <w:rtl/>
          <w:lang w:eastAsia="he-IL"/>
        </w:rPr>
      </w:pPr>
    </w:p>
    <w:p w14:paraId="62B76A5B" w14:textId="7DA9E6FB" w:rsidR="00DA484E" w:rsidRDefault="00DA484E" w:rsidP="00DA484E">
      <w:pPr>
        <w:spacing w:after="0" w:line="360" w:lineRule="auto"/>
        <w:rPr>
          <w:rFonts w:ascii="Times New Roman" w:eastAsia="Times New Roman" w:hAnsi="Times New Roman" w:cs="Arial"/>
          <w:sz w:val="24"/>
          <w:rtl/>
          <w:lang w:eastAsia="he-IL"/>
        </w:rPr>
      </w:pPr>
    </w:p>
    <w:p w14:paraId="7A0F3845" w14:textId="390DB518" w:rsidR="00DA484E" w:rsidRDefault="00DA484E" w:rsidP="00DA484E">
      <w:pPr>
        <w:spacing w:after="0" w:line="360" w:lineRule="auto"/>
        <w:rPr>
          <w:rFonts w:ascii="Times New Roman" w:eastAsia="Times New Roman" w:hAnsi="Times New Roman" w:cs="Arial"/>
          <w:sz w:val="24"/>
          <w:rtl/>
          <w:lang w:eastAsia="he-IL"/>
        </w:rPr>
      </w:pPr>
    </w:p>
    <w:p w14:paraId="5DE92386" w14:textId="77777777" w:rsidR="00DA484E" w:rsidRPr="00DA484E" w:rsidRDefault="00DA484E" w:rsidP="00DA484E">
      <w:pPr>
        <w:spacing w:after="0" w:line="360" w:lineRule="auto"/>
        <w:rPr>
          <w:rFonts w:ascii="Times New Roman" w:eastAsia="Times New Roman" w:hAnsi="Times New Roman" w:cs="Arial"/>
          <w:sz w:val="24"/>
          <w:rtl/>
          <w:lang w:eastAsia="he-IL"/>
        </w:rPr>
      </w:pPr>
    </w:p>
    <w:p w14:paraId="3FCB0100" w14:textId="4B01791D" w:rsidR="00DA484E" w:rsidRPr="00DA484E" w:rsidRDefault="00DA484E" w:rsidP="00DA484E">
      <w:pPr>
        <w:bidi w:val="0"/>
        <w:spacing w:after="200" w:line="480" w:lineRule="auto"/>
        <w:jc w:val="right"/>
        <w:rPr>
          <w:rFonts w:ascii="David" w:eastAsia="Calibri" w:hAnsi="David" w:cs="David"/>
          <w:b/>
          <w:bCs/>
          <w:color w:val="C00000"/>
          <w:sz w:val="24"/>
          <w:szCs w:val="24"/>
        </w:rPr>
      </w:pPr>
      <w:r w:rsidRPr="00DA484E">
        <w:rPr>
          <w:rFonts w:ascii="David" w:eastAsia="Calibri" w:hAnsi="David" w:cs="David" w:hint="cs"/>
          <w:b/>
          <w:bCs/>
          <w:color w:val="C00000"/>
          <w:sz w:val="24"/>
          <w:szCs w:val="24"/>
          <w:rtl/>
        </w:rPr>
        <w:t>חלק שני- מילים הורגות- ההסתה שהובילה לרצח רבין (15 דקות)</w:t>
      </w:r>
    </w:p>
    <w:p w14:paraId="66AAEA7F" w14:textId="233EC7F2" w:rsidR="00DA484E" w:rsidRPr="00DA484E" w:rsidRDefault="00DA484E" w:rsidP="00DA484E">
      <w:pPr>
        <w:bidi w:val="0"/>
        <w:spacing w:after="200" w:line="480" w:lineRule="auto"/>
        <w:jc w:val="right"/>
        <w:rPr>
          <w:rFonts w:ascii="David" w:eastAsia="Calibri" w:hAnsi="David" w:cs="David"/>
          <w:b/>
          <w:bCs/>
          <w:sz w:val="24"/>
          <w:szCs w:val="24"/>
          <w:rtl/>
        </w:rPr>
      </w:pPr>
      <w:r w:rsidRPr="00DA484E">
        <w:rPr>
          <w:rFonts w:ascii="David" w:eastAsia="Calibri" w:hAnsi="David" w:cs="David" w:hint="cs"/>
          <w:b/>
          <w:bCs/>
          <w:sz w:val="24"/>
          <w:szCs w:val="24"/>
          <w:rtl/>
        </w:rPr>
        <w:t>המורה</w:t>
      </w:r>
      <w:r w:rsidR="00811175">
        <w:rPr>
          <w:rFonts w:ascii="David" w:eastAsia="Calibri" w:hAnsi="David" w:cs="David" w:hint="cs"/>
          <w:b/>
          <w:bCs/>
          <w:sz w:val="24"/>
          <w:szCs w:val="24"/>
          <w:rtl/>
        </w:rPr>
        <w:t xml:space="preserve"> יאמר</w:t>
      </w:r>
      <w:r w:rsidRPr="00DA484E">
        <w:rPr>
          <w:rFonts w:ascii="David" w:eastAsia="Calibri" w:hAnsi="David" w:cs="David" w:hint="cs"/>
          <w:b/>
          <w:bCs/>
          <w:sz w:val="24"/>
          <w:szCs w:val="24"/>
          <w:rtl/>
        </w:rPr>
        <w:t>: בתאריך 4/11/1995 עמד ראש הממשלה יצחק רבין על במת הנואמים בכיכר מלכי ישראל, האירוע רב המשתתפים היה בסימן: לא לאלימות, כן לשלום!</w:t>
      </w:r>
    </w:p>
    <w:p w14:paraId="45F2F668" w14:textId="77777777" w:rsidR="00DA484E" w:rsidRPr="00DA484E" w:rsidRDefault="00DA484E" w:rsidP="00DA484E">
      <w:pPr>
        <w:bidi w:val="0"/>
        <w:spacing w:after="200" w:line="480" w:lineRule="auto"/>
        <w:jc w:val="right"/>
        <w:rPr>
          <w:rFonts w:ascii="David" w:eastAsia="Calibri" w:hAnsi="David" w:cs="David"/>
          <w:b/>
          <w:bCs/>
          <w:sz w:val="24"/>
          <w:szCs w:val="24"/>
          <w:rtl/>
        </w:rPr>
      </w:pPr>
      <w:r w:rsidRPr="00DA484E">
        <w:rPr>
          <w:rFonts w:ascii="David" w:eastAsia="Calibri" w:hAnsi="David" w:cs="David" w:hint="cs"/>
          <w:b/>
          <w:bCs/>
          <w:sz w:val="24"/>
          <w:szCs w:val="24"/>
          <w:rtl/>
        </w:rPr>
        <w:t>לא כל המשתתפים והצופים בעצרת היו בדעתו של ראש הממשלה רבין, ולפחות אחד מהם החליט שדווקא דרך האלימות מתאימה לו כדי לנטרל מנהיג שאינו מתאים לדעותיו. אותו אדם, יגאל עמיר, ירה בראש הממשלה ורצח אותו בדם קר, בסוף העצרת.</w:t>
      </w:r>
    </w:p>
    <w:p w14:paraId="14E3DFAE" w14:textId="77777777" w:rsidR="00DA484E" w:rsidRPr="00DA484E" w:rsidRDefault="00DA484E" w:rsidP="00DA484E">
      <w:pPr>
        <w:spacing w:after="200" w:line="480" w:lineRule="auto"/>
        <w:rPr>
          <w:rFonts w:ascii="David" w:eastAsia="Calibri" w:hAnsi="David" w:cs="David"/>
          <w:sz w:val="24"/>
          <w:szCs w:val="24"/>
          <w:rtl/>
        </w:rPr>
      </w:pPr>
      <w:r w:rsidRPr="00DA484E">
        <w:rPr>
          <w:rFonts w:ascii="David" w:eastAsia="Calibri" w:hAnsi="David" w:cs="David" w:hint="cs"/>
          <w:sz w:val="24"/>
          <w:szCs w:val="24"/>
          <w:rtl/>
        </w:rPr>
        <w:t xml:space="preserve">המורה יציג לתלמידים סרטון </w:t>
      </w:r>
      <w:proofErr w:type="spellStart"/>
      <w:r w:rsidRPr="00DA484E">
        <w:rPr>
          <w:rFonts w:ascii="David" w:eastAsia="Calibri" w:hAnsi="David" w:cs="David" w:hint="cs"/>
          <w:sz w:val="24"/>
          <w:szCs w:val="24"/>
          <w:rtl/>
        </w:rPr>
        <w:t>מהיוטיוב</w:t>
      </w:r>
      <w:proofErr w:type="spellEnd"/>
      <w:r w:rsidRPr="00DA484E">
        <w:rPr>
          <w:rFonts w:ascii="David" w:eastAsia="Calibri" w:hAnsi="David" w:cs="David" w:hint="cs"/>
          <w:sz w:val="24"/>
          <w:szCs w:val="24"/>
          <w:rtl/>
        </w:rPr>
        <w:t xml:space="preserve">- ההסתה שהובילה לרצח רבין. ניתן לחפש </w:t>
      </w:r>
      <w:proofErr w:type="spellStart"/>
      <w:r w:rsidRPr="00DA484E">
        <w:rPr>
          <w:rFonts w:ascii="David" w:eastAsia="Calibri" w:hAnsi="David" w:cs="David" w:hint="cs"/>
          <w:sz w:val="24"/>
          <w:szCs w:val="24"/>
          <w:rtl/>
        </w:rPr>
        <w:t>ביוטיוב</w:t>
      </w:r>
      <w:proofErr w:type="spellEnd"/>
      <w:r w:rsidRPr="00DA484E">
        <w:rPr>
          <w:rFonts w:ascii="David" w:eastAsia="Calibri" w:hAnsi="David" w:cs="David" w:hint="cs"/>
          <w:sz w:val="24"/>
          <w:szCs w:val="24"/>
          <w:rtl/>
        </w:rPr>
        <w:t xml:space="preserve"> סרטונים באורכים שונים תחת המילים "רבין הסתה".</w:t>
      </w:r>
    </w:p>
    <w:p w14:paraId="0508DF45" w14:textId="77777777" w:rsidR="00DA484E" w:rsidRPr="00DA484E" w:rsidRDefault="00DA484E" w:rsidP="00DA484E">
      <w:pPr>
        <w:spacing w:after="200" w:line="480" w:lineRule="auto"/>
        <w:rPr>
          <w:rFonts w:ascii="David" w:eastAsia="Calibri" w:hAnsi="David" w:cs="David"/>
          <w:sz w:val="24"/>
          <w:szCs w:val="24"/>
          <w:rtl/>
        </w:rPr>
      </w:pPr>
      <w:r w:rsidRPr="00DA484E">
        <w:rPr>
          <w:rFonts w:ascii="David" w:eastAsia="Calibri" w:hAnsi="David" w:cs="David" w:hint="cs"/>
          <w:sz w:val="24"/>
          <w:szCs w:val="24"/>
          <w:rtl/>
        </w:rPr>
        <w:t xml:space="preserve">סרטון לדוגמה: </w:t>
      </w:r>
      <w:hyperlink r:id="rId11" w:history="1">
        <w:r w:rsidRPr="00DA484E">
          <w:rPr>
            <w:rFonts w:ascii="David" w:eastAsia="Calibri" w:hAnsi="David" w:cs="David"/>
            <w:color w:val="0563C1" w:themeColor="hyperlink"/>
            <w:sz w:val="24"/>
            <w:szCs w:val="24"/>
            <w:u w:val="single"/>
            <w:rtl/>
          </w:rPr>
          <w:t>סרטון- ההסתה שהובילה לרצח רבין</w:t>
        </w:r>
      </w:hyperlink>
    </w:p>
    <w:p w14:paraId="406A115D" w14:textId="51CF5324" w:rsidR="00DA484E" w:rsidRPr="00DA484E" w:rsidRDefault="00DA484E" w:rsidP="00811175">
      <w:pPr>
        <w:spacing w:after="200" w:line="480" w:lineRule="auto"/>
        <w:rPr>
          <w:rFonts w:ascii="David" w:eastAsia="Calibri" w:hAnsi="David" w:cs="David"/>
          <w:b/>
          <w:bCs/>
          <w:sz w:val="24"/>
          <w:szCs w:val="24"/>
          <w:rtl/>
        </w:rPr>
      </w:pPr>
      <w:r w:rsidRPr="00DA484E">
        <w:rPr>
          <w:rFonts w:ascii="David" w:eastAsia="Calibri" w:hAnsi="David" w:cs="David" w:hint="cs"/>
          <w:b/>
          <w:bCs/>
          <w:sz w:val="24"/>
          <w:szCs w:val="24"/>
          <w:rtl/>
        </w:rPr>
        <w:t xml:space="preserve">המורה יבקש מהתלמידים במהלך הצפייה לכתוב בדף/ במחברת את כל </w:t>
      </w:r>
      <w:r w:rsidR="00811175">
        <w:rPr>
          <w:rFonts w:ascii="David" w:eastAsia="Calibri" w:hAnsi="David" w:cs="David" w:hint="cs"/>
          <w:b/>
          <w:bCs/>
          <w:sz w:val="24"/>
          <w:szCs w:val="24"/>
          <w:rtl/>
        </w:rPr>
        <w:t>המילים שנאמרו</w:t>
      </w:r>
      <w:r w:rsidRPr="00DA484E">
        <w:rPr>
          <w:rFonts w:ascii="David" w:eastAsia="Calibri" w:hAnsi="David" w:cs="David" w:hint="cs"/>
          <w:b/>
          <w:bCs/>
          <w:sz w:val="24"/>
          <w:szCs w:val="24"/>
          <w:rtl/>
        </w:rPr>
        <w:t xml:space="preserve"> </w:t>
      </w:r>
      <w:r w:rsidR="00811175">
        <w:rPr>
          <w:rFonts w:ascii="David" w:eastAsia="Calibri" w:hAnsi="David" w:cs="David" w:hint="cs"/>
          <w:b/>
          <w:bCs/>
          <w:sz w:val="24"/>
          <w:szCs w:val="24"/>
          <w:rtl/>
        </w:rPr>
        <w:t>ו</w:t>
      </w:r>
      <w:r w:rsidRPr="00DA484E">
        <w:rPr>
          <w:rFonts w:ascii="David" w:eastAsia="Calibri" w:hAnsi="David" w:cs="David" w:hint="cs"/>
          <w:b/>
          <w:bCs/>
          <w:sz w:val="24"/>
          <w:szCs w:val="24"/>
          <w:rtl/>
        </w:rPr>
        <w:t>לדעתם מהוות הסתה/ פוגעות בדמוקרטיה.</w:t>
      </w:r>
    </w:p>
    <w:p w14:paraId="4028F893" w14:textId="4532CE79" w:rsidR="00DA484E" w:rsidRPr="00DA484E" w:rsidRDefault="00DA484E" w:rsidP="00811175">
      <w:pPr>
        <w:spacing w:after="200" w:line="480" w:lineRule="auto"/>
        <w:rPr>
          <w:rFonts w:ascii="David" w:eastAsia="Calibri" w:hAnsi="David" w:cs="David"/>
          <w:sz w:val="24"/>
          <w:szCs w:val="24"/>
          <w:rtl/>
        </w:rPr>
      </w:pPr>
      <w:r w:rsidRPr="00DA484E">
        <w:rPr>
          <w:rFonts w:ascii="David" w:eastAsia="Calibri" w:hAnsi="David" w:cs="David" w:hint="cs"/>
          <w:sz w:val="24"/>
          <w:szCs w:val="24"/>
          <w:rtl/>
        </w:rPr>
        <w:t>לאחר הצפייה בסרטון, התלמידים יציגו במליאה את המ</w:t>
      </w:r>
      <w:r w:rsidR="00811175">
        <w:rPr>
          <w:rFonts w:ascii="David" w:eastAsia="Calibri" w:hAnsi="David" w:cs="David" w:hint="cs"/>
          <w:sz w:val="24"/>
          <w:szCs w:val="24"/>
          <w:rtl/>
        </w:rPr>
        <w:t>ילים</w:t>
      </w:r>
      <w:r w:rsidRPr="00DA484E">
        <w:rPr>
          <w:rFonts w:ascii="David" w:eastAsia="Calibri" w:hAnsi="David" w:cs="David" w:hint="cs"/>
          <w:sz w:val="24"/>
          <w:szCs w:val="24"/>
          <w:rtl/>
        </w:rPr>
        <w:t xml:space="preserve"> שכתבו ויתנהל שיח:</w:t>
      </w:r>
    </w:p>
    <w:p w14:paraId="7ED4E66E" w14:textId="77777777" w:rsidR="00DA484E" w:rsidRPr="00DA484E" w:rsidRDefault="00DA484E" w:rsidP="00DA484E">
      <w:pPr>
        <w:numPr>
          <w:ilvl w:val="0"/>
          <w:numId w:val="19"/>
        </w:numPr>
        <w:spacing w:after="200" w:line="480" w:lineRule="auto"/>
        <w:contextualSpacing/>
        <w:rPr>
          <w:rFonts w:ascii="David" w:eastAsia="Calibri" w:hAnsi="David" w:cs="David"/>
          <w:b/>
          <w:bCs/>
          <w:sz w:val="24"/>
          <w:szCs w:val="24"/>
        </w:rPr>
      </w:pPr>
      <w:r w:rsidRPr="00DA484E">
        <w:rPr>
          <w:rFonts w:ascii="David" w:eastAsia="Calibri" w:hAnsi="David" w:cs="David" w:hint="cs"/>
          <w:b/>
          <w:bCs/>
          <w:sz w:val="24"/>
          <w:szCs w:val="24"/>
          <w:rtl/>
        </w:rPr>
        <w:t>האם יש קשר בין ההסתה עד הרצח לרצח עצמו?</w:t>
      </w:r>
    </w:p>
    <w:p w14:paraId="489911A8" w14:textId="77777777" w:rsidR="00DA484E" w:rsidRPr="00DA484E" w:rsidRDefault="00DA484E" w:rsidP="00DA484E">
      <w:pPr>
        <w:numPr>
          <w:ilvl w:val="0"/>
          <w:numId w:val="19"/>
        </w:numPr>
        <w:spacing w:after="200" w:line="480" w:lineRule="auto"/>
        <w:contextualSpacing/>
        <w:rPr>
          <w:rFonts w:ascii="David" w:eastAsia="Calibri" w:hAnsi="David" w:cs="David"/>
          <w:b/>
          <w:bCs/>
          <w:sz w:val="24"/>
          <w:szCs w:val="24"/>
          <w:rtl/>
        </w:rPr>
      </w:pPr>
      <w:r w:rsidRPr="00DA484E">
        <w:rPr>
          <w:rFonts w:ascii="David" w:eastAsia="Calibri" w:hAnsi="David" w:cs="David" w:hint="cs"/>
          <w:b/>
          <w:bCs/>
          <w:sz w:val="24"/>
          <w:szCs w:val="24"/>
          <w:rtl/>
        </w:rPr>
        <w:t>האם אתם חושבים שיש בכוחן של מילים לעודד אלימות?</w:t>
      </w:r>
    </w:p>
    <w:p w14:paraId="33473213" w14:textId="77777777" w:rsidR="00DA484E" w:rsidRPr="00DA484E" w:rsidRDefault="00DA484E" w:rsidP="00DA484E">
      <w:pPr>
        <w:spacing w:after="200" w:line="480" w:lineRule="auto"/>
        <w:rPr>
          <w:rFonts w:ascii="David" w:eastAsia="Calibri" w:hAnsi="David" w:cs="David"/>
          <w:sz w:val="24"/>
          <w:szCs w:val="24"/>
          <w:rtl/>
        </w:rPr>
      </w:pPr>
      <w:r w:rsidRPr="00DA484E">
        <w:rPr>
          <w:rFonts w:ascii="David" w:eastAsia="Calibri" w:hAnsi="David" w:cs="David" w:hint="cs"/>
          <w:b/>
          <w:bCs/>
          <w:sz w:val="24"/>
          <w:szCs w:val="24"/>
          <w:rtl/>
        </w:rPr>
        <w:t>למורה</w:t>
      </w:r>
      <w:r w:rsidRPr="00DA484E">
        <w:rPr>
          <w:rFonts w:ascii="David" w:eastAsia="Calibri" w:hAnsi="David" w:cs="David" w:hint="cs"/>
          <w:sz w:val="24"/>
          <w:szCs w:val="24"/>
          <w:rtl/>
        </w:rPr>
        <w:t xml:space="preserve">: ראינו כאן מציאות שבה רבין, ראש הממשלה הנבחר, מוביל מדיניות שחלק מהציבור מתנגד לה ומוחה כנגדה באופן אלים וקיצוני. </w:t>
      </w:r>
    </w:p>
    <w:p w14:paraId="4D58C6C9" w14:textId="77777777" w:rsidR="00DA484E" w:rsidRPr="00DA484E" w:rsidRDefault="00DA484E" w:rsidP="00DA484E">
      <w:pPr>
        <w:spacing w:after="200" w:line="480" w:lineRule="auto"/>
        <w:rPr>
          <w:rFonts w:ascii="David" w:eastAsia="Calibri" w:hAnsi="David" w:cs="David"/>
          <w:sz w:val="24"/>
          <w:szCs w:val="24"/>
        </w:rPr>
      </w:pPr>
      <w:r w:rsidRPr="00DA484E">
        <w:rPr>
          <w:rFonts w:ascii="David" w:eastAsia="Calibri" w:hAnsi="David" w:cs="David" w:hint="cs"/>
          <w:sz w:val="24"/>
          <w:szCs w:val="24"/>
          <w:rtl/>
        </w:rPr>
        <w:t>בתוך הציבור שהתנגד לרבין נוצרה אווירה של שנאה, אווירה שבתוכה זה נראה בסדר לפגוע ברבין, שהוצג כאויב הציבור. אווירה כזו לא נוצרת סתם- יש מי שיוצר אותה.</w:t>
      </w:r>
    </w:p>
    <w:p w14:paraId="61CEFC96" w14:textId="77777777" w:rsidR="00DA484E" w:rsidRPr="00DA484E" w:rsidRDefault="00DA484E" w:rsidP="00DA484E">
      <w:pPr>
        <w:spacing w:after="0" w:line="360" w:lineRule="auto"/>
        <w:rPr>
          <w:rFonts w:ascii="Times New Roman" w:eastAsia="Times New Roman" w:hAnsi="Times New Roman" w:cs="Arial"/>
          <w:b/>
          <w:bCs/>
          <w:color w:val="C00000"/>
          <w:sz w:val="24"/>
          <w:rtl/>
          <w:lang w:eastAsia="he-IL"/>
        </w:rPr>
      </w:pPr>
      <w:r w:rsidRPr="00DA484E">
        <w:rPr>
          <w:rFonts w:ascii="Times New Roman" w:eastAsia="Times New Roman" w:hAnsi="Times New Roman" w:cs="Arial" w:hint="cs"/>
          <w:b/>
          <w:bCs/>
          <w:color w:val="C00000"/>
          <w:sz w:val="24"/>
          <w:rtl/>
          <w:lang w:eastAsia="he-IL"/>
        </w:rPr>
        <w:t>חלק</w:t>
      </w:r>
      <w:r w:rsidRPr="00DA484E">
        <w:rPr>
          <w:rFonts w:ascii="Times New Roman" w:eastAsia="Times New Roman" w:hAnsi="Times New Roman" w:cs="Arial"/>
          <w:b/>
          <w:bCs/>
          <w:color w:val="C00000"/>
          <w:sz w:val="24"/>
          <w:lang w:eastAsia="he-IL"/>
        </w:rPr>
        <w:t xml:space="preserve"> </w:t>
      </w:r>
      <w:r w:rsidRPr="00DA484E">
        <w:rPr>
          <w:rFonts w:ascii="Times New Roman" w:eastAsia="Times New Roman" w:hAnsi="Times New Roman" w:cs="Arial" w:hint="cs"/>
          <w:b/>
          <w:bCs/>
          <w:color w:val="C00000"/>
          <w:sz w:val="24"/>
          <w:rtl/>
          <w:lang w:eastAsia="he-IL"/>
        </w:rPr>
        <w:t>שלישי</w:t>
      </w:r>
      <w:r w:rsidRPr="00DA484E">
        <w:rPr>
          <w:rFonts w:ascii="Times New Roman" w:eastAsia="Times New Roman" w:hAnsi="Times New Roman" w:cs="Arial"/>
          <w:b/>
          <w:bCs/>
          <w:color w:val="C00000"/>
          <w:sz w:val="24"/>
          <w:lang w:eastAsia="he-IL"/>
        </w:rPr>
        <w:t xml:space="preserve"> </w:t>
      </w:r>
      <w:r w:rsidRPr="00DA484E">
        <w:rPr>
          <w:rFonts w:ascii="Times New Roman" w:eastAsia="Times New Roman" w:hAnsi="Times New Roman" w:cs="Arial" w:hint="cs"/>
          <w:b/>
          <w:bCs/>
          <w:color w:val="C00000"/>
          <w:sz w:val="24"/>
          <w:lang w:eastAsia="he-IL"/>
        </w:rPr>
        <w:t>–</w:t>
      </w:r>
      <w:r w:rsidRPr="00DA484E">
        <w:rPr>
          <w:rFonts w:ascii="Times New Roman" w:eastAsia="Times New Roman" w:hAnsi="Times New Roman" w:cs="Arial"/>
          <w:b/>
          <w:bCs/>
          <w:color w:val="C00000"/>
          <w:sz w:val="24"/>
          <w:lang w:eastAsia="he-IL"/>
        </w:rPr>
        <w:t xml:space="preserve"> </w:t>
      </w:r>
      <w:r w:rsidRPr="00DA484E">
        <w:rPr>
          <w:rFonts w:ascii="Times New Roman" w:eastAsia="Times New Roman" w:hAnsi="Times New Roman" w:cs="Arial" w:hint="cs"/>
          <w:b/>
          <w:bCs/>
          <w:color w:val="C00000"/>
          <w:sz w:val="24"/>
          <w:rtl/>
          <w:lang w:eastAsia="he-IL"/>
        </w:rPr>
        <w:t>הסתה</w:t>
      </w:r>
      <w:r w:rsidRPr="00DA484E">
        <w:rPr>
          <w:rFonts w:ascii="Times New Roman" w:eastAsia="Times New Roman" w:hAnsi="Times New Roman" w:cs="Arial"/>
          <w:b/>
          <w:bCs/>
          <w:color w:val="C00000"/>
          <w:sz w:val="24"/>
          <w:lang w:eastAsia="he-IL"/>
        </w:rPr>
        <w:t xml:space="preserve"> </w:t>
      </w:r>
      <w:r w:rsidRPr="00DA484E">
        <w:rPr>
          <w:rFonts w:ascii="Times New Roman" w:eastAsia="Times New Roman" w:hAnsi="Times New Roman" w:cs="Arial" w:hint="cs"/>
          <w:b/>
          <w:bCs/>
          <w:color w:val="C00000"/>
          <w:sz w:val="24"/>
          <w:rtl/>
          <w:lang w:eastAsia="he-IL"/>
        </w:rPr>
        <w:t>כיום (15 דקות)</w:t>
      </w:r>
    </w:p>
    <w:p w14:paraId="5CBCF216" w14:textId="5D256320" w:rsidR="00DA484E" w:rsidRPr="00DA484E" w:rsidRDefault="00DA484E" w:rsidP="00DA484E">
      <w:pPr>
        <w:spacing w:after="0" w:line="360" w:lineRule="auto"/>
        <w:rPr>
          <w:rFonts w:ascii="Times New Roman" w:eastAsia="Times New Roman" w:hAnsi="Times New Roman" w:cs="Arial"/>
          <w:b/>
          <w:bCs/>
          <w:sz w:val="24"/>
          <w:rtl/>
          <w:lang w:eastAsia="he-IL"/>
        </w:rPr>
      </w:pPr>
      <w:r w:rsidRPr="00DA484E">
        <w:rPr>
          <w:rFonts w:ascii="Times New Roman" w:eastAsia="Times New Roman" w:hAnsi="Times New Roman" w:cs="Arial" w:hint="cs"/>
          <w:b/>
          <w:bCs/>
          <w:sz w:val="24"/>
          <w:rtl/>
          <w:lang w:eastAsia="he-IL"/>
        </w:rPr>
        <w:t xml:space="preserve">המורה יציג לתלמידים סרטון ( 2 דקות) מההפגנות בבלפור וישאל: האם קיים דמיון בין שני הסרטונים?  האם </w:t>
      </w:r>
      <w:r w:rsidRPr="00DA484E">
        <w:rPr>
          <w:rFonts w:ascii="Times New Roman" w:eastAsia="Times New Roman" w:hAnsi="Times New Roman" w:cs="Arial"/>
          <w:b/>
          <w:bCs/>
          <w:sz w:val="24"/>
          <w:rtl/>
          <w:lang w:eastAsia="he-IL"/>
        </w:rPr>
        <w:t>לדעתכם</w:t>
      </w:r>
      <w:r w:rsidRPr="00DA484E">
        <w:rPr>
          <w:rFonts w:ascii="Times New Roman" w:eastAsia="Times New Roman" w:hAnsi="Times New Roman" w:cs="Arial"/>
          <w:b/>
          <w:bCs/>
          <w:sz w:val="24"/>
          <w:lang w:eastAsia="he-IL"/>
        </w:rPr>
        <w:t xml:space="preserve"> </w:t>
      </w:r>
      <w:r w:rsidRPr="00DA484E">
        <w:rPr>
          <w:rFonts w:ascii="Times New Roman" w:eastAsia="Times New Roman" w:hAnsi="Times New Roman" w:cs="Arial"/>
          <w:b/>
          <w:bCs/>
          <w:sz w:val="24"/>
          <w:rtl/>
          <w:lang w:eastAsia="he-IL"/>
        </w:rPr>
        <w:t>החברה</w:t>
      </w:r>
      <w:r w:rsidRPr="00DA484E">
        <w:rPr>
          <w:rFonts w:ascii="Times New Roman" w:eastAsia="Times New Roman" w:hAnsi="Times New Roman" w:cs="Arial"/>
          <w:b/>
          <w:bCs/>
          <w:sz w:val="24"/>
          <w:lang w:eastAsia="he-IL"/>
        </w:rPr>
        <w:t xml:space="preserve"> </w:t>
      </w:r>
      <w:r w:rsidRPr="00DA484E">
        <w:rPr>
          <w:rFonts w:ascii="Times New Roman" w:eastAsia="Times New Roman" w:hAnsi="Times New Roman" w:cs="Arial"/>
          <w:b/>
          <w:bCs/>
          <w:sz w:val="24"/>
          <w:rtl/>
          <w:lang w:eastAsia="he-IL"/>
        </w:rPr>
        <w:t>הישראלית</w:t>
      </w:r>
      <w:r w:rsidRPr="00DA484E">
        <w:rPr>
          <w:rFonts w:ascii="Times New Roman" w:eastAsia="Times New Roman" w:hAnsi="Times New Roman" w:cs="Arial"/>
          <w:b/>
          <w:bCs/>
          <w:sz w:val="24"/>
          <w:lang w:eastAsia="he-IL"/>
        </w:rPr>
        <w:t xml:space="preserve"> </w:t>
      </w:r>
      <w:r w:rsidRPr="00DA484E">
        <w:rPr>
          <w:rFonts w:ascii="Times New Roman" w:eastAsia="Times New Roman" w:hAnsi="Times New Roman" w:cs="Arial"/>
          <w:b/>
          <w:bCs/>
          <w:sz w:val="24"/>
          <w:rtl/>
          <w:lang w:eastAsia="he-IL"/>
        </w:rPr>
        <w:t>למדה</w:t>
      </w:r>
      <w:r w:rsidRPr="00DA484E">
        <w:rPr>
          <w:rFonts w:ascii="Times New Roman" w:eastAsia="Times New Roman" w:hAnsi="Times New Roman" w:cs="Arial"/>
          <w:b/>
          <w:bCs/>
          <w:sz w:val="24"/>
          <w:lang w:eastAsia="he-IL"/>
        </w:rPr>
        <w:t xml:space="preserve"> </w:t>
      </w:r>
      <w:r w:rsidRPr="00DA484E">
        <w:rPr>
          <w:rFonts w:ascii="Times New Roman" w:eastAsia="Times New Roman" w:hAnsi="Times New Roman" w:cs="Arial"/>
          <w:b/>
          <w:bCs/>
          <w:sz w:val="24"/>
          <w:rtl/>
          <w:lang w:eastAsia="he-IL"/>
        </w:rPr>
        <w:t>את</w:t>
      </w:r>
      <w:r w:rsidRPr="00DA484E">
        <w:rPr>
          <w:rFonts w:ascii="Times New Roman" w:eastAsia="Times New Roman" w:hAnsi="Times New Roman" w:cs="Arial"/>
          <w:b/>
          <w:bCs/>
          <w:sz w:val="24"/>
          <w:lang w:eastAsia="he-IL"/>
        </w:rPr>
        <w:t xml:space="preserve"> </w:t>
      </w:r>
      <w:r w:rsidRPr="00DA484E">
        <w:rPr>
          <w:rFonts w:ascii="Times New Roman" w:eastAsia="Times New Roman" w:hAnsi="Times New Roman" w:cs="Arial"/>
          <w:b/>
          <w:bCs/>
          <w:sz w:val="24"/>
          <w:rtl/>
          <w:lang w:eastAsia="he-IL"/>
        </w:rPr>
        <w:t>הלקח</w:t>
      </w:r>
      <w:r w:rsidRPr="00DA484E">
        <w:rPr>
          <w:rFonts w:ascii="Times New Roman" w:eastAsia="Times New Roman" w:hAnsi="Times New Roman" w:cs="Arial"/>
          <w:b/>
          <w:bCs/>
          <w:sz w:val="24"/>
          <w:lang w:eastAsia="he-IL"/>
        </w:rPr>
        <w:t xml:space="preserve"> </w:t>
      </w:r>
      <w:r w:rsidRPr="00DA484E">
        <w:rPr>
          <w:rFonts w:ascii="Times New Roman" w:eastAsia="Times New Roman" w:hAnsi="Times New Roman" w:cs="Arial"/>
          <w:b/>
          <w:bCs/>
          <w:sz w:val="24"/>
          <w:rtl/>
          <w:lang w:eastAsia="he-IL"/>
        </w:rPr>
        <w:t>מרצח</w:t>
      </w:r>
      <w:r w:rsidRPr="00DA484E">
        <w:rPr>
          <w:rFonts w:ascii="Times New Roman" w:eastAsia="Times New Roman" w:hAnsi="Times New Roman" w:cs="Arial"/>
          <w:b/>
          <w:bCs/>
          <w:sz w:val="24"/>
          <w:lang w:eastAsia="he-IL"/>
        </w:rPr>
        <w:t xml:space="preserve"> </w:t>
      </w:r>
      <w:r w:rsidRPr="00DA484E">
        <w:rPr>
          <w:rFonts w:ascii="Times New Roman" w:eastAsia="Times New Roman" w:hAnsi="Times New Roman" w:cs="Arial"/>
          <w:b/>
          <w:bCs/>
          <w:sz w:val="24"/>
          <w:rtl/>
          <w:lang w:eastAsia="he-IL"/>
        </w:rPr>
        <w:t>רבין</w:t>
      </w:r>
      <w:r w:rsidRPr="00DA484E">
        <w:rPr>
          <w:rFonts w:ascii="Times New Roman" w:eastAsia="Times New Roman" w:hAnsi="Times New Roman" w:cs="Arial"/>
          <w:b/>
          <w:bCs/>
          <w:sz w:val="24"/>
          <w:lang w:eastAsia="he-IL"/>
        </w:rPr>
        <w:t>?</w:t>
      </w:r>
      <w:r w:rsidR="00811175">
        <w:rPr>
          <w:rFonts w:ascii="Times New Roman" w:eastAsia="Times New Roman" w:hAnsi="Times New Roman" w:cs="Arial" w:hint="cs"/>
          <w:b/>
          <w:bCs/>
          <w:sz w:val="24"/>
          <w:rtl/>
          <w:lang w:eastAsia="he-IL"/>
        </w:rPr>
        <w:t xml:space="preserve"> מה ניתן לעשות?</w:t>
      </w:r>
    </w:p>
    <w:p w14:paraId="57A02FE6" w14:textId="77777777" w:rsidR="00DA484E" w:rsidRPr="00DA484E" w:rsidRDefault="007E0AD6" w:rsidP="00DA484E">
      <w:pPr>
        <w:spacing w:after="0" w:line="360" w:lineRule="auto"/>
        <w:rPr>
          <w:rFonts w:ascii="Times New Roman" w:eastAsia="Times New Roman" w:hAnsi="Times New Roman" w:cs="Arial"/>
          <w:b/>
          <w:bCs/>
          <w:sz w:val="24"/>
          <w:u w:val="single"/>
          <w:rtl/>
          <w:lang w:eastAsia="he-IL"/>
        </w:rPr>
      </w:pPr>
      <w:hyperlink r:id="rId12" w:history="1">
        <w:r w:rsidR="00DA484E" w:rsidRPr="00DA484E">
          <w:rPr>
            <w:rFonts w:ascii="Times New Roman" w:eastAsia="Times New Roman" w:hAnsi="Times New Roman" w:cs="Arial"/>
            <w:color w:val="0563C1" w:themeColor="hyperlink"/>
            <w:sz w:val="24"/>
            <w:u w:val="single"/>
            <w:rtl/>
          </w:rPr>
          <w:t>סרטון - הפגנות בבלפור</w:t>
        </w:r>
      </w:hyperlink>
    </w:p>
    <w:p w14:paraId="375A78B3" w14:textId="77777777" w:rsidR="00DA484E" w:rsidRPr="00DA484E" w:rsidRDefault="00DA484E" w:rsidP="00DA484E">
      <w:pPr>
        <w:spacing w:after="0" w:line="360" w:lineRule="auto"/>
        <w:rPr>
          <w:rFonts w:ascii="Times New Roman" w:eastAsia="Times New Roman" w:hAnsi="Times New Roman" w:cs="Arial"/>
          <w:b/>
          <w:bCs/>
          <w:sz w:val="24"/>
          <w:u w:val="single"/>
          <w:rtl/>
          <w:lang w:eastAsia="he-IL"/>
        </w:rPr>
      </w:pPr>
    </w:p>
    <w:p w14:paraId="24D54551" w14:textId="77777777" w:rsidR="00DA484E" w:rsidRPr="00DA484E" w:rsidRDefault="00DA484E" w:rsidP="00DA484E">
      <w:pPr>
        <w:spacing w:after="0" w:line="360" w:lineRule="auto"/>
        <w:rPr>
          <w:rFonts w:ascii="Times New Roman" w:eastAsia="Times New Roman" w:hAnsi="Times New Roman" w:cs="Arial"/>
          <w:b/>
          <w:bCs/>
          <w:sz w:val="24"/>
          <w:u w:val="single"/>
          <w:rtl/>
          <w:lang w:eastAsia="he-IL"/>
        </w:rPr>
      </w:pPr>
    </w:p>
    <w:p w14:paraId="24D1098C" w14:textId="77777777" w:rsidR="00DA484E" w:rsidRPr="00DA484E" w:rsidRDefault="00DA484E" w:rsidP="00DA484E">
      <w:pPr>
        <w:spacing w:after="0" w:line="360" w:lineRule="auto"/>
        <w:rPr>
          <w:rFonts w:ascii="Times New Roman" w:eastAsia="Times New Roman" w:hAnsi="Times New Roman" w:cs="Arial"/>
          <w:b/>
          <w:bCs/>
          <w:sz w:val="24"/>
          <w:u w:val="single"/>
          <w:rtl/>
          <w:lang w:eastAsia="he-IL"/>
        </w:rPr>
      </w:pPr>
    </w:p>
    <w:p w14:paraId="02680087" w14:textId="77777777" w:rsidR="00DA484E" w:rsidRPr="00DA484E" w:rsidRDefault="00DA484E" w:rsidP="00DA484E">
      <w:pPr>
        <w:spacing w:after="0" w:line="360" w:lineRule="auto"/>
        <w:rPr>
          <w:rFonts w:ascii="Times New Roman" w:eastAsia="Times New Roman" w:hAnsi="Times New Roman" w:cs="Arial"/>
          <w:b/>
          <w:bCs/>
          <w:sz w:val="24"/>
          <w:rtl/>
          <w:lang w:eastAsia="he-IL"/>
        </w:rPr>
      </w:pPr>
    </w:p>
    <w:p w14:paraId="7AE205C0" w14:textId="77777777" w:rsidR="00811175" w:rsidRDefault="00811175" w:rsidP="00DA484E">
      <w:pPr>
        <w:spacing w:after="0" w:line="360" w:lineRule="auto"/>
        <w:rPr>
          <w:rFonts w:ascii="Times New Roman" w:eastAsia="Times New Roman" w:hAnsi="Times New Roman" w:cs="Arial"/>
          <w:b/>
          <w:bCs/>
          <w:sz w:val="24"/>
          <w:rtl/>
          <w:lang w:eastAsia="he-IL"/>
        </w:rPr>
      </w:pPr>
    </w:p>
    <w:p w14:paraId="6AE8E526" w14:textId="4804CAB9" w:rsidR="00DA484E" w:rsidRPr="00DA484E" w:rsidRDefault="00DA484E" w:rsidP="00DA484E">
      <w:pPr>
        <w:spacing w:after="0" w:line="360" w:lineRule="auto"/>
        <w:rPr>
          <w:rFonts w:ascii="Times New Roman" w:eastAsia="Times New Roman" w:hAnsi="Times New Roman" w:cs="Arial"/>
          <w:b/>
          <w:bCs/>
          <w:sz w:val="24"/>
          <w:rtl/>
          <w:lang w:eastAsia="he-IL"/>
        </w:rPr>
      </w:pPr>
      <w:r w:rsidRPr="00DA484E">
        <w:rPr>
          <w:rFonts w:ascii="Times New Roman" w:eastAsia="Times New Roman" w:hAnsi="Times New Roman" w:cs="Arial" w:hint="cs"/>
          <w:b/>
          <w:bCs/>
          <w:sz w:val="24"/>
          <w:rtl/>
          <w:lang w:eastAsia="he-IL"/>
        </w:rPr>
        <w:t>המורה יקרין את מאמר הדעה של בן דרור ימיני שפורסם בידיעות אחרונות ב-22/9/2020</w:t>
      </w:r>
    </w:p>
    <w:p w14:paraId="03ABE629" w14:textId="77777777" w:rsidR="00DA484E" w:rsidRPr="00DA484E" w:rsidRDefault="00DA484E" w:rsidP="00DA484E">
      <w:pPr>
        <w:spacing w:after="0" w:line="360" w:lineRule="auto"/>
        <w:rPr>
          <w:rFonts w:ascii="Times New Roman" w:eastAsia="Times New Roman" w:hAnsi="Times New Roman" w:cs="Arial"/>
          <w:sz w:val="24"/>
          <w:rtl/>
        </w:rPr>
      </w:pPr>
      <w:r w:rsidRPr="00DA484E">
        <w:rPr>
          <w:rFonts w:ascii="Times New Roman" w:eastAsia="Times New Roman" w:hAnsi="Times New Roman" w:cs="Arial" w:hint="cs"/>
          <w:sz w:val="24"/>
          <w:rtl/>
        </w:rPr>
        <w:t>ויקרא את הקטעים הבאים:</w:t>
      </w:r>
    </w:p>
    <w:p w14:paraId="74A966F8" w14:textId="77777777" w:rsidR="00DA484E" w:rsidRPr="00DA484E" w:rsidRDefault="00DA484E" w:rsidP="00DA484E">
      <w:pPr>
        <w:spacing w:after="0" w:line="360" w:lineRule="auto"/>
        <w:rPr>
          <w:rFonts w:ascii="Times New Roman" w:eastAsia="Times New Roman" w:hAnsi="Times New Roman" w:cs="Arial"/>
          <w:sz w:val="24"/>
          <w:rtl/>
        </w:rPr>
      </w:pPr>
      <w:r w:rsidRPr="00DA484E">
        <w:rPr>
          <w:rFonts w:ascii="Times New Roman" w:eastAsia="Times New Roman" w:hAnsi="Times New Roman" w:cs="Arial" w:hint="cs"/>
          <w:sz w:val="24"/>
          <w:rtl/>
        </w:rPr>
        <w:t>"מעולם לא היה השיח הציבורי עקר כל כך ומיותר כל כך. זה לא חשוב איזו עמדה מוצגת ומאיזה צד.</w:t>
      </w:r>
    </w:p>
    <w:p w14:paraId="21E01B27" w14:textId="77777777" w:rsidR="00DA484E" w:rsidRPr="00DA484E" w:rsidRDefault="00DA484E" w:rsidP="00DA484E">
      <w:pPr>
        <w:spacing w:after="0" w:line="360" w:lineRule="auto"/>
        <w:rPr>
          <w:rFonts w:ascii="Times New Roman" w:eastAsia="Times New Roman" w:hAnsi="Times New Roman" w:cs="Arial"/>
          <w:sz w:val="24"/>
          <w:rtl/>
        </w:rPr>
      </w:pPr>
      <w:r w:rsidRPr="00DA484E">
        <w:rPr>
          <w:rFonts w:ascii="Times New Roman" w:eastAsia="Times New Roman" w:hAnsi="Times New Roman" w:cs="Arial" w:hint="cs"/>
          <w:sz w:val="24"/>
          <w:rtl/>
        </w:rPr>
        <w:t>אנחנו יודעים מראש שהיא תיתקל בבוז מוחלט ע"י הצד השני".</w:t>
      </w:r>
    </w:p>
    <w:p w14:paraId="2D7E5FBE" w14:textId="77777777" w:rsidR="00DA484E" w:rsidRPr="00DA484E" w:rsidRDefault="00DA484E" w:rsidP="00DA484E">
      <w:pPr>
        <w:spacing w:after="0" w:line="360" w:lineRule="auto"/>
        <w:rPr>
          <w:rFonts w:ascii="Times New Roman" w:eastAsia="Times New Roman" w:hAnsi="Times New Roman" w:cs="Arial"/>
          <w:sz w:val="24"/>
          <w:rtl/>
        </w:rPr>
      </w:pPr>
      <w:r w:rsidRPr="00DA484E">
        <w:rPr>
          <w:rFonts w:ascii="Times New Roman" w:eastAsia="Times New Roman" w:hAnsi="Times New Roman" w:cs="Arial" w:hint="cs"/>
          <w:sz w:val="24"/>
          <w:rtl/>
        </w:rPr>
        <w:t>"צריך להתווכח, הוויכו</w:t>
      </w:r>
      <w:r w:rsidRPr="00DA484E">
        <w:rPr>
          <w:rFonts w:ascii="Times New Roman" w:eastAsia="Times New Roman" w:hAnsi="Times New Roman" w:cs="Arial" w:hint="eastAsia"/>
          <w:sz w:val="24"/>
          <w:rtl/>
        </w:rPr>
        <w:t>ח</w:t>
      </w:r>
      <w:r w:rsidRPr="00DA484E">
        <w:rPr>
          <w:rFonts w:ascii="Times New Roman" w:eastAsia="Times New Roman" w:hAnsi="Times New Roman" w:cs="Arial" w:hint="cs"/>
          <w:sz w:val="24"/>
          <w:rtl/>
        </w:rPr>
        <w:t xml:space="preserve"> הוא יסוד מוסר בדמוקרטיה, אבל לא פחות חשוב, להקשיב, לפתוח את הראש, להבין שבצד השני יש בני אדם עם כוונות טובות, ובעיקר להחזיר את רוח החירות... חירות שחייבת להכיל בתוכה ספקות. </w:t>
      </w:r>
      <w:r w:rsidRPr="00DA484E">
        <w:rPr>
          <w:rFonts w:ascii="Times New Roman" w:eastAsia="Times New Roman" w:hAnsi="Times New Roman" w:cs="Arial" w:hint="cs"/>
          <w:b/>
          <w:bCs/>
          <w:sz w:val="24"/>
          <w:rtl/>
        </w:rPr>
        <w:t>החירות האמתית היא להטיל ספק בעמדה של עצמנו.</w:t>
      </w:r>
    </w:p>
    <w:p w14:paraId="642BB4D1" w14:textId="77777777" w:rsidR="00DA484E" w:rsidRPr="00DA484E" w:rsidRDefault="00DA484E" w:rsidP="00DA484E">
      <w:pPr>
        <w:spacing w:after="0" w:line="360" w:lineRule="auto"/>
        <w:rPr>
          <w:rFonts w:ascii="Times New Roman" w:eastAsia="Times New Roman" w:hAnsi="Times New Roman" w:cs="Arial"/>
          <w:sz w:val="24"/>
          <w:rtl/>
        </w:rPr>
      </w:pPr>
    </w:p>
    <w:p w14:paraId="7BC4A9FD" w14:textId="77777777" w:rsidR="00DA484E" w:rsidRPr="00DA484E" w:rsidRDefault="00DA484E" w:rsidP="00DA484E">
      <w:pPr>
        <w:spacing w:after="0" w:line="360" w:lineRule="auto"/>
        <w:rPr>
          <w:rFonts w:ascii="Times New Roman" w:eastAsia="Times New Roman" w:hAnsi="Times New Roman" w:cs="Arial"/>
          <w:sz w:val="24"/>
          <w:rtl/>
        </w:rPr>
      </w:pPr>
      <w:r w:rsidRPr="00DA484E">
        <w:rPr>
          <w:rFonts w:ascii="Times New Roman" w:eastAsia="Times New Roman" w:hAnsi="Times New Roman" w:cs="Arial" w:hint="cs"/>
          <w:sz w:val="24"/>
          <w:rtl/>
        </w:rPr>
        <w:t>המורה ישאל:</w:t>
      </w:r>
    </w:p>
    <w:p w14:paraId="42BA369C" w14:textId="77777777" w:rsidR="00DA484E" w:rsidRPr="00DA484E" w:rsidRDefault="00DA484E" w:rsidP="00DA484E">
      <w:pPr>
        <w:numPr>
          <w:ilvl w:val="0"/>
          <w:numId w:val="20"/>
        </w:numPr>
        <w:spacing w:after="0" w:line="360" w:lineRule="auto"/>
        <w:contextualSpacing/>
        <w:rPr>
          <w:rFonts w:ascii="Times New Roman" w:eastAsia="Times New Roman" w:hAnsi="Times New Roman" w:cs="Arial"/>
          <w:sz w:val="24"/>
        </w:rPr>
      </w:pPr>
      <w:r w:rsidRPr="00DA484E">
        <w:rPr>
          <w:rFonts w:ascii="Times New Roman" w:eastAsia="Times New Roman" w:hAnsi="Times New Roman" w:cs="Arial" w:hint="cs"/>
          <w:sz w:val="24"/>
          <w:rtl/>
        </w:rPr>
        <w:t>האם אתם מסכימים לדבריו של בן דרור ימיני?</w:t>
      </w:r>
    </w:p>
    <w:p w14:paraId="7CCDE77E" w14:textId="77777777" w:rsidR="00DA484E" w:rsidRPr="00DA484E" w:rsidRDefault="00DA484E" w:rsidP="00DA484E">
      <w:pPr>
        <w:numPr>
          <w:ilvl w:val="0"/>
          <w:numId w:val="20"/>
        </w:numPr>
        <w:spacing w:after="0" w:line="360" w:lineRule="auto"/>
        <w:contextualSpacing/>
        <w:rPr>
          <w:rFonts w:ascii="Times New Roman" w:eastAsia="Times New Roman" w:hAnsi="Times New Roman" w:cs="Arial"/>
          <w:sz w:val="24"/>
        </w:rPr>
      </w:pPr>
      <w:r w:rsidRPr="00DA484E">
        <w:rPr>
          <w:rFonts w:ascii="Times New Roman" w:eastAsia="Times New Roman" w:hAnsi="Times New Roman" w:cs="Arial" w:hint="cs"/>
          <w:sz w:val="24"/>
          <w:rtl/>
        </w:rPr>
        <w:t>מה דעתכם על הטענה כי החירות האמתית היא להטיל ספק בעמדה של עצמנו?</w:t>
      </w:r>
    </w:p>
    <w:p w14:paraId="0236D167" w14:textId="77777777" w:rsidR="00DA484E" w:rsidRPr="00DA484E" w:rsidRDefault="00DA484E" w:rsidP="00DA484E">
      <w:pPr>
        <w:spacing w:after="0" w:line="360" w:lineRule="auto"/>
        <w:rPr>
          <w:rFonts w:ascii="Times New Roman" w:eastAsia="Times New Roman" w:hAnsi="Times New Roman" w:cs="Arial"/>
          <w:sz w:val="24"/>
          <w:rtl/>
        </w:rPr>
      </w:pPr>
    </w:p>
    <w:p w14:paraId="0C0BFD04" w14:textId="77777777" w:rsidR="00DA484E" w:rsidRPr="00DA484E" w:rsidRDefault="00DA484E" w:rsidP="00DA484E">
      <w:pPr>
        <w:spacing w:after="0" w:line="360" w:lineRule="auto"/>
        <w:rPr>
          <w:rFonts w:ascii="Times New Roman" w:eastAsia="Times New Roman" w:hAnsi="Times New Roman" w:cs="Arial"/>
          <w:sz w:val="24"/>
          <w:rtl/>
        </w:rPr>
      </w:pPr>
      <w:r w:rsidRPr="00DA484E">
        <w:rPr>
          <w:rFonts w:ascii="Times New Roman" w:eastAsia="Times New Roman" w:hAnsi="Times New Roman" w:cs="Arial" w:hint="cs"/>
          <w:sz w:val="24"/>
          <w:rtl/>
        </w:rPr>
        <w:t>המורה יקרין לתלמידים את השיר של עמיחי "המקום שבו אנו צודקים" ( מצ"ב שקף) ויקריא אותו:</w:t>
      </w:r>
    </w:p>
    <w:p w14:paraId="42F63675" w14:textId="77777777" w:rsidR="00DA484E" w:rsidRPr="00DA484E" w:rsidRDefault="00DA484E" w:rsidP="00DA484E">
      <w:pPr>
        <w:spacing w:after="0" w:line="360" w:lineRule="auto"/>
        <w:rPr>
          <w:rFonts w:ascii="Times New Roman" w:eastAsia="Times New Roman" w:hAnsi="Times New Roman" w:cs="Arial"/>
          <w:b/>
          <w:bCs/>
          <w:sz w:val="24"/>
          <w:rtl/>
        </w:rPr>
      </w:pPr>
    </w:p>
    <w:p w14:paraId="7A93F338" w14:textId="77777777" w:rsidR="00DA484E" w:rsidRPr="00DA484E" w:rsidRDefault="00DA484E" w:rsidP="00DA484E">
      <w:pPr>
        <w:spacing w:after="0" w:line="360" w:lineRule="auto"/>
        <w:rPr>
          <w:rFonts w:ascii="Times New Roman" w:eastAsia="Times New Roman" w:hAnsi="Times New Roman" w:cs="Arial"/>
          <w:b/>
          <w:bCs/>
          <w:sz w:val="24"/>
        </w:rPr>
      </w:pPr>
      <w:r w:rsidRPr="00DA484E">
        <w:rPr>
          <w:rFonts w:ascii="Times New Roman" w:eastAsia="Times New Roman" w:hAnsi="Times New Roman" w:cs="Arial"/>
          <w:b/>
          <w:bCs/>
          <w:sz w:val="24"/>
        </w:rPr>
        <w:t xml:space="preserve"> “</w:t>
      </w:r>
      <w:r w:rsidRPr="00DA484E">
        <w:rPr>
          <w:rFonts w:ascii="Times New Roman" w:eastAsia="Times New Roman" w:hAnsi="Times New Roman" w:cs="Arial"/>
          <w:b/>
          <w:bCs/>
          <w:sz w:val="24"/>
          <w:rtl/>
        </w:rPr>
        <w:t>מִן הַמָּקוֹם שֶׁבּוֹ אָנוּ צוֹדְקִים</w:t>
      </w:r>
      <w:r w:rsidRPr="00DA484E">
        <w:rPr>
          <w:rFonts w:ascii="Times New Roman" w:eastAsia="Times New Roman" w:hAnsi="Times New Roman" w:cs="Arial"/>
          <w:b/>
          <w:bCs/>
          <w:sz w:val="24"/>
        </w:rPr>
        <w:t>,</w:t>
      </w:r>
      <w:r w:rsidRPr="00DA484E">
        <w:rPr>
          <w:rFonts w:ascii="Times New Roman" w:eastAsia="Times New Roman" w:hAnsi="Times New Roman" w:cs="Arial"/>
          <w:b/>
          <w:bCs/>
          <w:sz w:val="24"/>
        </w:rPr>
        <w:br/>
      </w:r>
      <w:r w:rsidRPr="00DA484E">
        <w:rPr>
          <w:rFonts w:ascii="Times New Roman" w:eastAsia="Times New Roman" w:hAnsi="Times New Roman" w:cs="Arial"/>
          <w:b/>
          <w:bCs/>
          <w:sz w:val="24"/>
          <w:rtl/>
        </w:rPr>
        <w:t>לֹא יִצְמְחוּ לְעוֹלָם</w:t>
      </w:r>
      <w:r w:rsidRPr="00DA484E">
        <w:rPr>
          <w:rFonts w:ascii="Times New Roman" w:eastAsia="Times New Roman" w:hAnsi="Times New Roman" w:cs="Arial"/>
          <w:b/>
          <w:bCs/>
          <w:sz w:val="24"/>
        </w:rPr>
        <w:br/>
      </w:r>
      <w:r w:rsidRPr="00DA484E">
        <w:rPr>
          <w:rFonts w:ascii="Times New Roman" w:eastAsia="Times New Roman" w:hAnsi="Times New Roman" w:cs="Arial"/>
          <w:b/>
          <w:bCs/>
          <w:sz w:val="24"/>
          <w:rtl/>
        </w:rPr>
        <w:t>פְּרָחִים בָּאָבִיב</w:t>
      </w:r>
      <w:r w:rsidRPr="00DA484E">
        <w:rPr>
          <w:rFonts w:ascii="Times New Roman" w:eastAsia="Times New Roman" w:hAnsi="Times New Roman" w:cs="Arial"/>
          <w:b/>
          <w:bCs/>
          <w:sz w:val="24"/>
        </w:rPr>
        <w:t>.</w:t>
      </w:r>
    </w:p>
    <w:p w14:paraId="18E69C43" w14:textId="77777777" w:rsidR="00DA484E" w:rsidRPr="00DA484E" w:rsidRDefault="00DA484E" w:rsidP="00DA484E">
      <w:pPr>
        <w:spacing w:after="0" w:line="360" w:lineRule="auto"/>
        <w:rPr>
          <w:rFonts w:ascii="Times New Roman" w:eastAsia="Times New Roman" w:hAnsi="Times New Roman" w:cs="Arial"/>
          <w:b/>
          <w:bCs/>
          <w:sz w:val="24"/>
        </w:rPr>
      </w:pPr>
      <w:r w:rsidRPr="00DA484E">
        <w:rPr>
          <w:rFonts w:ascii="Times New Roman" w:eastAsia="Times New Roman" w:hAnsi="Times New Roman" w:cs="Arial"/>
          <w:b/>
          <w:bCs/>
          <w:sz w:val="24"/>
          <w:rtl/>
        </w:rPr>
        <w:t>הַמָּקוֹם שֶׁבּוֹ אָנוּ צוֹדְקִים</w:t>
      </w:r>
      <w:r w:rsidRPr="00DA484E">
        <w:rPr>
          <w:rFonts w:ascii="Times New Roman" w:eastAsia="Times New Roman" w:hAnsi="Times New Roman" w:cs="Arial"/>
          <w:b/>
          <w:bCs/>
          <w:sz w:val="24"/>
        </w:rPr>
        <w:br/>
      </w:r>
      <w:r w:rsidRPr="00DA484E">
        <w:rPr>
          <w:rFonts w:ascii="Times New Roman" w:eastAsia="Times New Roman" w:hAnsi="Times New Roman" w:cs="Arial"/>
          <w:b/>
          <w:bCs/>
          <w:sz w:val="24"/>
          <w:rtl/>
        </w:rPr>
        <w:t>הוּא רָמוּס וְקָשֶׁה</w:t>
      </w:r>
      <w:r w:rsidRPr="00DA484E">
        <w:rPr>
          <w:rFonts w:ascii="Times New Roman" w:eastAsia="Times New Roman" w:hAnsi="Times New Roman" w:cs="Arial"/>
          <w:b/>
          <w:bCs/>
          <w:sz w:val="24"/>
        </w:rPr>
        <w:br/>
      </w:r>
      <w:r w:rsidRPr="00DA484E">
        <w:rPr>
          <w:rFonts w:ascii="Times New Roman" w:eastAsia="Times New Roman" w:hAnsi="Times New Roman" w:cs="Arial"/>
          <w:b/>
          <w:bCs/>
          <w:sz w:val="24"/>
          <w:rtl/>
        </w:rPr>
        <w:t>כְּמוֹ חָצֵר</w:t>
      </w:r>
      <w:r w:rsidRPr="00DA484E">
        <w:rPr>
          <w:rFonts w:ascii="Times New Roman" w:eastAsia="Times New Roman" w:hAnsi="Times New Roman" w:cs="Arial"/>
          <w:b/>
          <w:bCs/>
          <w:sz w:val="24"/>
        </w:rPr>
        <w:t>.</w:t>
      </w:r>
    </w:p>
    <w:p w14:paraId="620585FD" w14:textId="77777777" w:rsidR="00DA484E" w:rsidRPr="00DA484E" w:rsidRDefault="00DA484E" w:rsidP="00DA484E">
      <w:pPr>
        <w:spacing w:after="0" w:line="360" w:lineRule="auto"/>
        <w:rPr>
          <w:rFonts w:ascii="Times New Roman" w:eastAsia="Times New Roman" w:hAnsi="Times New Roman" w:cs="Arial"/>
          <w:b/>
          <w:bCs/>
          <w:sz w:val="24"/>
          <w:rtl/>
        </w:rPr>
      </w:pPr>
      <w:r w:rsidRPr="00DA484E">
        <w:rPr>
          <w:rFonts w:ascii="Times New Roman" w:eastAsia="Times New Roman" w:hAnsi="Times New Roman" w:cs="Arial"/>
          <w:b/>
          <w:bCs/>
          <w:sz w:val="24"/>
          <w:rtl/>
        </w:rPr>
        <w:t>אֲבָל סְפֵקוֹת וְאַהֲבוֹת עוֹשִׂים</w:t>
      </w:r>
      <w:r w:rsidRPr="00DA484E">
        <w:rPr>
          <w:rFonts w:ascii="Times New Roman" w:eastAsia="Times New Roman" w:hAnsi="Times New Roman" w:cs="Arial"/>
          <w:b/>
          <w:bCs/>
          <w:sz w:val="24"/>
        </w:rPr>
        <w:br/>
      </w:r>
      <w:r w:rsidRPr="00DA484E">
        <w:rPr>
          <w:rFonts w:ascii="Times New Roman" w:eastAsia="Times New Roman" w:hAnsi="Times New Roman" w:cs="Arial"/>
          <w:b/>
          <w:bCs/>
          <w:sz w:val="24"/>
          <w:rtl/>
        </w:rPr>
        <w:t>אֶת הָעוֹלָם לְתָחוּחַ</w:t>
      </w:r>
      <w:r w:rsidRPr="00DA484E">
        <w:rPr>
          <w:rFonts w:ascii="Times New Roman" w:eastAsia="Times New Roman" w:hAnsi="Times New Roman" w:cs="Arial"/>
          <w:b/>
          <w:bCs/>
          <w:sz w:val="24"/>
        </w:rPr>
        <w:br/>
      </w:r>
      <w:r w:rsidRPr="00DA484E">
        <w:rPr>
          <w:rFonts w:ascii="Times New Roman" w:eastAsia="Times New Roman" w:hAnsi="Times New Roman" w:cs="Arial"/>
          <w:b/>
          <w:bCs/>
          <w:sz w:val="24"/>
          <w:rtl/>
        </w:rPr>
        <w:t>כְּמוֹ חֲפַרְפֶּרֶת, כְּמוֹ חָרִישׁ</w:t>
      </w:r>
      <w:r w:rsidRPr="00DA484E">
        <w:rPr>
          <w:rFonts w:ascii="Times New Roman" w:eastAsia="Times New Roman" w:hAnsi="Times New Roman" w:cs="Arial"/>
          <w:b/>
          <w:bCs/>
          <w:sz w:val="24"/>
        </w:rPr>
        <w:t>.</w:t>
      </w:r>
      <w:r w:rsidRPr="00DA484E">
        <w:rPr>
          <w:rFonts w:ascii="Times New Roman" w:eastAsia="Times New Roman" w:hAnsi="Times New Roman" w:cs="Arial"/>
          <w:b/>
          <w:bCs/>
          <w:sz w:val="24"/>
        </w:rPr>
        <w:br/>
      </w:r>
      <w:r w:rsidRPr="00DA484E">
        <w:rPr>
          <w:rFonts w:ascii="Times New Roman" w:eastAsia="Times New Roman" w:hAnsi="Times New Roman" w:cs="Arial"/>
          <w:b/>
          <w:bCs/>
          <w:sz w:val="24"/>
          <w:rtl/>
        </w:rPr>
        <w:t>וּלְחִישָׁה תִּשָּׁמַע בַּמָּקוֹם</w:t>
      </w:r>
      <w:r w:rsidRPr="00DA484E">
        <w:rPr>
          <w:rFonts w:ascii="Times New Roman" w:eastAsia="Times New Roman" w:hAnsi="Times New Roman" w:cs="Arial"/>
          <w:b/>
          <w:bCs/>
          <w:sz w:val="24"/>
        </w:rPr>
        <w:br/>
      </w:r>
      <w:r w:rsidRPr="00DA484E">
        <w:rPr>
          <w:rFonts w:ascii="Times New Roman" w:eastAsia="Times New Roman" w:hAnsi="Times New Roman" w:cs="Arial"/>
          <w:b/>
          <w:bCs/>
          <w:sz w:val="24"/>
          <w:rtl/>
        </w:rPr>
        <w:t>שֶׁבּוֹ הָיָה הַבַּיִת</w:t>
      </w:r>
      <w:r w:rsidRPr="00DA484E">
        <w:rPr>
          <w:rFonts w:ascii="Times New Roman" w:eastAsia="Times New Roman" w:hAnsi="Times New Roman" w:cs="Arial"/>
          <w:b/>
          <w:bCs/>
          <w:sz w:val="24"/>
        </w:rPr>
        <w:br/>
      </w:r>
      <w:r w:rsidRPr="00DA484E">
        <w:rPr>
          <w:rFonts w:ascii="Times New Roman" w:eastAsia="Times New Roman" w:hAnsi="Times New Roman" w:cs="Arial"/>
          <w:b/>
          <w:bCs/>
          <w:sz w:val="24"/>
          <w:rtl/>
        </w:rPr>
        <w:t>אֲשֶׁר נֶחְרַב</w:t>
      </w:r>
      <w:r w:rsidRPr="00DA484E">
        <w:rPr>
          <w:rFonts w:ascii="Times New Roman" w:eastAsia="Times New Roman" w:hAnsi="Times New Roman" w:cs="Arial"/>
          <w:b/>
          <w:bCs/>
          <w:sz w:val="24"/>
        </w:rPr>
        <w:t>.”</w:t>
      </w:r>
    </w:p>
    <w:p w14:paraId="08F217FA" w14:textId="77777777" w:rsidR="00DA484E" w:rsidRPr="00DA484E" w:rsidRDefault="00DA484E" w:rsidP="00DA484E">
      <w:pPr>
        <w:spacing w:after="0" w:line="360" w:lineRule="auto"/>
        <w:rPr>
          <w:rFonts w:ascii="Times New Roman" w:eastAsia="Times New Roman" w:hAnsi="Times New Roman" w:cs="Arial"/>
          <w:b/>
          <w:bCs/>
          <w:sz w:val="24"/>
          <w:rtl/>
        </w:rPr>
      </w:pPr>
    </w:p>
    <w:p w14:paraId="4A8E75DC" w14:textId="1D293E11" w:rsidR="00DA484E" w:rsidRPr="00DA484E" w:rsidRDefault="00DA484E" w:rsidP="002C4E42">
      <w:pPr>
        <w:numPr>
          <w:ilvl w:val="0"/>
          <w:numId w:val="20"/>
        </w:numPr>
        <w:spacing w:after="0" w:line="360" w:lineRule="auto"/>
        <w:contextualSpacing/>
        <w:rPr>
          <w:rFonts w:ascii="Times New Roman" w:eastAsia="Times New Roman" w:hAnsi="Times New Roman" w:cs="Arial"/>
          <w:sz w:val="24"/>
        </w:rPr>
      </w:pPr>
      <w:r w:rsidRPr="00DA484E">
        <w:rPr>
          <w:rFonts w:ascii="Times New Roman" w:eastAsia="Times New Roman" w:hAnsi="Times New Roman" w:cs="Arial" w:hint="cs"/>
          <w:sz w:val="24"/>
          <w:rtl/>
        </w:rPr>
        <w:t>המורה יבקש מהתלמידים לכתוב בצ'ט תובנה אחת שהם יוצאים אתה מהשיעור.</w:t>
      </w:r>
    </w:p>
    <w:p w14:paraId="564C60EC" w14:textId="77777777" w:rsidR="00DA484E" w:rsidRPr="00DA484E" w:rsidRDefault="00DA484E" w:rsidP="00DA484E">
      <w:pPr>
        <w:spacing w:after="0" w:line="360" w:lineRule="auto"/>
        <w:rPr>
          <w:rFonts w:ascii="Times New Roman" w:eastAsia="Times New Roman" w:hAnsi="Times New Roman" w:cs="Arial"/>
          <w:sz w:val="24"/>
          <w:rtl/>
        </w:rPr>
      </w:pPr>
    </w:p>
    <w:p w14:paraId="66715D87" w14:textId="77777777" w:rsidR="00DA484E" w:rsidRDefault="00DA484E" w:rsidP="00DA484E">
      <w:pPr>
        <w:spacing w:after="0" w:line="360" w:lineRule="auto"/>
        <w:rPr>
          <w:rFonts w:ascii="Times New Roman" w:eastAsia="Times New Roman" w:hAnsi="Times New Roman" w:cs="Arial"/>
          <w:b/>
          <w:bCs/>
          <w:sz w:val="24"/>
          <w:rtl/>
        </w:rPr>
      </w:pPr>
    </w:p>
    <w:p w14:paraId="0394A5EB" w14:textId="77777777" w:rsidR="00DA484E" w:rsidRDefault="00DA484E" w:rsidP="00DA484E">
      <w:pPr>
        <w:spacing w:after="0" w:line="360" w:lineRule="auto"/>
        <w:rPr>
          <w:rFonts w:ascii="Times New Roman" w:eastAsia="Times New Roman" w:hAnsi="Times New Roman" w:cs="Arial"/>
          <w:b/>
          <w:bCs/>
          <w:sz w:val="24"/>
          <w:rtl/>
        </w:rPr>
      </w:pPr>
    </w:p>
    <w:p w14:paraId="04F93ED4" w14:textId="77777777" w:rsidR="00DA484E" w:rsidRDefault="00DA484E" w:rsidP="00DA484E">
      <w:pPr>
        <w:spacing w:after="0" w:line="360" w:lineRule="auto"/>
        <w:rPr>
          <w:rFonts w:ascii="Times New Roman" w:eastAsia="Times New Roman" w:hAnsi="Times New Roman" w:cs="Arial"/>
          <w:b/>
          <w:bCs/>
          <w:sz w:val="24"/>
          <w:rtl/>
        </w:rPr>
      </w:pPr>
    </w:p>
    <w:p w14:paraId="71A49800" w14:textId="77777777" w:rsidR="00DA484E" w:rsidRDefault="00DA484E" w:rsidP="00DA484E">
      <w:pPr>
        <w:spacing w:after="0" w:line="360" w:lineRule="auto"/>
        <w:rPr>
          <w:rFonts w:ascii="Times New Roman" w:eastAsia="Times New Roman" w:hAnsi="Times New Roman" w:cs="Arial"/>
          <w:b/>
          <w:bCs/>
          <w:sz w:val="24"/>
          <w:rtl/>
        </w:rPr>
      </w:pPr>
    </w:p>
    <w:p w14:paraId="178EC070" w14:textId="77777777" w:rsidR="00DA484E" w:rsidRDefault="00DA484E" w:rsidP="00DA484E">
      <w:pPr>
        <w:spacing w:after="0" w:line="360" w:lineRule="auto"/>
        <w:rPr>
          <w:rFonts w:ascii="Times New Roman" w:eastAsia="Times New Roman" w:hAnsi="Times New Roman" w:cs="Arial"/>
          <w:b/>
          <w:bCs/>
          <w:sz w:val="24"/>
          <w:rtl/>
        </w:rPr>
      </w:pPr>
    </w:p>
    <w:p w14:paraId="196396B3" w14:textId="77777777" w:rsidR="00DA484E" w:rsidRDefault="00DA484E" w:rsidP="00DA484E">
      <w:pPr>
        <w:spacing w:after="0" w:line="360" w:lineRule="auto"/>
        <w:rPr>
          <w:rFonts w:ascii="Times New Roman" w:eastAsia="Times New Roman" w:hAnsi="Times New Roman" w:cs="Arial"/>
          <w:b/>
          <w:bCs/>
          <w:sz w:val="24"/>
          <w:rtl/>
        </w:rPr>
      </w:pPr>
    </w:p>
    <w:p w14:paraId="23DC2585" w14:textId="77777777" w:rsidR="00DA484E" w:rsidRDefault="00DA484E" w:rsidP="00DA484E">
      <w:pPr>
        <w:spacing w:after="0" w:line="360" w:lineRule="auto"/>
        <w:rPr>
          <w:rFonts w:ascii="Times New Roman" w:eastAsia="Times New Roman" w:hAnsi="Times New Roman" w:cs="Arial"/>
          <w:b/>
          <w:bCs/>
          <w:sz w:val="24"/>
          <w:rtl/>
        </w:rPr>
      </w:pPr>
    </w:p>
    <w:p w14:paraId="4B2F1C12" w14:textId="23A24920" w:rsidR="00DA484E" w:rsidRPr="00DA484E" w:rsidRDefault="00DA484E" w:rsidP="00DA484E">
      <w:pPr>
        <w:spacing w:after="0" w:line="360" w:lineRule="auto"/>
        <w:rPr>
          <w:rFonts w:ascii="Times New Roman" w:eastAsia="Times New Roman" w:hAnsi="Times New Roman" w:cs="Arial"/>
          <w:b/>
          <w:bCs/>
          <w:color w:val="C00000"/>
          <w:sz w:val="24"/>
        </w:rPr>
      </w:pPr>
      <w:r w:rsidRPr="00DA484E">
        <w:rPr>
          <w:rFonts w:ascii="Times New Roman" w:eastAsia="Times New Roman" w:hAnsi="Times New Roman" w:cs="Arial" w:hint="cs"/>
          <w:b/>
          <w:bCs/>
          <w:color w:val="C00000"/>
          <w:sz w:val="24"/>
          <w:rtl/>
        </w:rPr>
        <w:t>לסיכום</w:t>
      </w:r>
      <w:r w:rsidRPr="00DA484E">
        <w:rPr>
          <w:rFonts w:ascii="Times New Roman" w:eastAsia="Times New Roman" w:hAnsi="Times New Roman" w:cs="Arial"/>
          <w:b/>
          <w:bCs/>
          <w:color w:val="C00000"/>
          <w:sz w:val="24"/>
        </w:rPr>
        <w:t>:</w:t>
      </w:r>
    </w:p>
    <w:p w14:paraId="6954AC50" w14:textId="77777777" w:rsidR="00DA484E" w:rsidRPr="00DA484E" w:rsidRDefault="00DA484E" w:rsidP="00DA484E">
      <w:pPr>
        <w:spacing w:after="0" w:line="360" w:lineRule="auto"/>
        <w:rPr>
          <w:rFonts w:ascii="Times New Roman" w:eastAsia="Times New Roman" w:hAnsi="Times New Roman" w:cs="Arial"/>
          <w:sz w:val="24"/>
          <w:rtl/>
        </w:rPr>
      </w:pPr>
      <w:r w:rsidRPr="00DA484E">
        <w:rPr>
          <w:rFonts w:ascii="Times New Roman" w:eastAsia="Times New Roman" w:hAnsi="Times New Roman" w:cs="Arial"/>
          <w:sz w:val="24"/>
          <w:rtl/>
        </w:rPr>
        <w:t>בשיעור</w:t>
      </w:r>
      <w:r w:rsidRPr="00DA484E">
        <w:rPr>
          <w:rFonts w:ascii="Times New Roman" w:eastAsia="Times New Roman" w:hAnsi="Times New Roman" w:cs="Arial" w:hint="cs"/>
          <w:sz w:val="24"/>
          <w:rtl/>
        </w:rPr>
        <w:t xml:space="preserve"> נגענו בשלוש סוגיות:</w:t>
      </w:r>
    </w:p>
    <w:p w14:paraId="706367BB" w14:textId="77777777" w:rsidR="00DA484E" w:rsidRPr="00DA484E" w:rsidRDefault="00DA484E" w:rsidP="00DA484E">
      <w:pPr>
        <w:numPr>
          <w:ilvl w:val="0"/>
          <w:numId w:val="21"/>
        </w:numPr>
        <w:spacing w:after="0" w:line="360" w:lineRule="auto"/>
        <w:contextualSpacing/>
        <w:rPr>
          <w:rFonts w:ascii="Times New Roman" w:eastAsia="Times New Roman" w:hAnsi="Times New Roman" w:cs="Arial"/>
          <w:sz w:val="24"/>
          <w:rtl/>
        </w:rPr>
      </w:pPr>
      <w:r w:rsidRPr="00DA484E">
        <w:rPr>
          <w:rFonts w:ascii="Times New Roman" w:eastAsia="Times New Roman" w:hAnsi="Times New Roman" w:cs="Arial" w:hint="cs"/>
          <w:sz w:val="24"/>
          <w:rtl/>
        </w:rPr>
        <w:t xml:space="preserve">חופש הביטוי הוא ערך מרכזי בדמוקרטיה- </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ראינו</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כי</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קיים</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פער</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גדול</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בין</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חופש</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הביטוי</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להסתה</w:t>
      </w:r>
      <w:r w:rsidRPr="00DA484E">
        <w:rPr>
          <w:rFonts w:ascii="Times New Roman" w:eastAsia="Times New Roman" w:hAnsi="Times New Roman" w:cs="Arial" w:hint="cs"/>
          <w:sz w:val="24"/>
          <w:rtl/>
        </w:rPr>
        <w:t>, הקו</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ביניהם</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עשוי</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להיות</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מאוד</w:t>
      </w:r>
      <w:r w:rsidRPr="00DA484E">
        <w:rPr>
          <w:rFonts w:ascii="Times New Roman" w:eastAsia="Times New Roman" w:hAnsi="Times New Roman" w:cs="Arial" w:hint="cs"/>
          <w:sz w:val="24"/>
          <w:rtl/>
        </w:rPr>
        <w:t xml:space="preserve"> דק וברגע </w:t>
      </w:r>
      <w:r w:rsidRPr="00DA484E">
        <w:rPr>
          <w:rFonts w:ascii="Times New Roman" w:eastAsia="Times New Roman" w:hAnsi="Times New Roman" w:cs="Arial"/>
          <w:sz w:val="24"/>
          <w:rtl/>
        </w:rPr>
        <w:t>שהוא</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נחצ</w:t>
      </w:r>
      <w:r w:rsidRPr="00DA484E">
        <w:rPr>
          <w:rFonts w:ascii="Times New Roman" w:eastAsia="Times New Roman" w:hAnsi="Times New Roman" w:cs="Arial" w:hint="cs"/>
          <w:sz w:val="24"/>
          <w:rtl/>
        </w:rPr>
        <w:t xml:space="preserve">ה, </w:t>
      </w:r>
      <w:r w:rsidRPr="00DA484E">
        <w:rPr>
          <w:rFonts w:ascii="Times New Roman" w:eastAsia="Times New Roman" w:hAnsi="Times New Roman" w:cs="Arial"/>
          <w:sz w:val="24"/>
          <w:rtl/>
        </w:rPr>
        <w:t>ההסתה</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מתדרדרת</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במדרון</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חלקלק</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שלא</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נדע</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היכן</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היא</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תסתיי</w:t>
      </w:r>
      <w:r w:rsidRPr="00DA484E">
        <w:rPr>
          <w:rFonts w:ascii="Times New Roman" w:eastAsia="Times New Roman" w:hAnsi="Times New Roman" w:cs="Arial" w:hint="cs"/>
          <w:sz w:val="24"/>
          <w:rtl/>
        </w:rPr>
        <w:t>ם,</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והאם</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מישהו</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יבחר</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לקחת</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את</w:t>
      </w:r>
      <w:r w:rsidRPr="00DA484E">
        <w:rPr>
          <w:rFonts w:ascii="Times New Roman" w:eastAsia="Times New Roman" w:hAnsi="Times New Roman" w:cs="Arial" w:hint="cs"/>
          <w:sz w:val="24"/>
          <w:rtl/>
        </w:rPr>
        <w:t xml:space="preserve"> </w:t>
      </w:r>
      <w:r w:rsidRPr="00DA484E">
        <w:rPr>
          <w:rFonts w:ascii="Times New Roman" w:eastAsia="Times New Roman" w:hAnsi="Times New Roman" w:cs="Arial"/>
          <w:sz w:val="24"/>
          <w:rtl/>
        </w:rPr>
        <w:t>המילים</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שנאמרות</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ולתרגם</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אותן</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למעשים</w:t>
      </w:r>
      <w:r w:rsidRPr="00DA484E">
        <w:rPr>
          <w:rFonts w:ascii="Times New Roman" w:eastAsia="Times New Roman" w:hAnsi="Times New Roman" w:cs="Arial"/>
          <w:sz w:val="24"/>
        </w:rPr>
        <w:t xml:space="preserve"> </w:t>
      </w:r>
      <w:r w:rsidRPr="00DA484E">
        <w:rPr>
          <w:rFonts w:ascii="Times New Roman" w:eastAsia="Times New Roman" w:hAnsi="Times New Roman" w:cs="Arial"/>
          <w:sz w:val="24"/>
          <w:rtl/>
        </w:rPr>
        <w:t>אלימי</w:t>
      </w:r>
      <w:r w:rsidRPr="00DA484E">
        <w:rPr>
          <w:rFonts w:ascii="Times New Roman" w:eastAsia="Times New Roman" w:hAnsi="Times New Roman" w:cs="Arial" w:hint="cs"/>
          <w:sz w:val="24"/>
          <w:rtl/>
        </w:rPr>
        <w:t xml:space="preserve">ם. </w:t>
      </w:r>
      <w:r w:rsidRPr="00DA484E">
        <w:rPr>
          <w:rFonts w:ascii="Times New Roman" w:eastAsia="Times New Roman" w:hAnsi="Times New Roman" w:cs="Arial"/>
          <w:sz w:val="24"/>
        </w:rPr>
        <w:t xml:space="preserve"> </w:t>
      </w:r>
    </w:p>
    <w:p w14:paraId="308F55A3" w14:textId="472F8319" w:rsidR="00DA484E" w:rsidRPr="00DA484E" w:rsidRDefault="00DA484E" w:rsidP="00C90D64">
      <w:pPr>
        <w:numPr>
          <w:ilvl w:val="0"/>
          <w:numId w:val="21"/>
        </w:numPr>
        <w:spacing w:after="0" w:line="360" w:lineRule="auto"/>
        <w:contextualSpacing/>
        <w:rPr>
          <w:rFonts w:ascii="Times New Roman" w:eastAsia="Times New Roman" w:hAnsi="Times New Roman" w:cs="Arial"/>
          <w:sz w:val="24"/>
        </w:rPr>
      </w:pPr>
      <w:r w:rsidRPr="00DA484E">
        <w:rPr>
          <w:rFonts w:ascii="Times New Roman" w:eastAsia="Times New Roman" w:hAnsi="Times New Roman" w:cs="Arial" w:hint="cs"/>
          <w:sz w:val="24"/>
          <w:rtl/>
        </w:rPr>
        <w:t xml:space="preserve">גם סובלנות היא ערך מרכזי בדמוקרטיה- </w:t>
      </w:r>
      <w:r w:rsidRPr="00DA484E">
        <w:rPr>
          <w:rFonts w:ascii="Times New Roman" w:eastAsia="Times New Roman" w:hAnsi="Times New Roman" w:cs="Arial"/>
          <w:sz w:val="24"/>
          <w:rtl/>
        </w:rPr>
        <w:t xml:space="preserve">סובלנות כרוכה בריסון-עצמי כאשר מי שמפגין את </w:t>
      </w:r>
      <w:r w:rsidR="00C90D64">
        <w:rPr>
          <w:rFonts w:ascii="Times New Roman" w:eastAsia="Times New Roman" w:hAnsi="Times New Roman" w:cs="Arial" w:hint="cs"/>
          <w:sz w:val="24"/>
          <w:rtl/>
        </w:rPr>
        <w:t>סובלנות</w:t>
      </w:r>
      <w:r w:rsidRPr="00DA484E">
        <w:rPr>
          <w:rFonts w:ascii="Times New Roman" w:eastAsia="Times New Roman" w:hAnsi="Times New Roman" w:cs="Arial"/>
          <w:sz w:val="24"/>
          <w:rtl/>
        </w:rPr>
        <w:t xml:space="preserve"> מאפשר לדעות אחרות שאיתן הוא אינו מסכים להתקיים לצידו</w:t>
      </w:r>
      <w:r w:rsidRPr="00DA484E">
        <w:rPr>
          <w:rFonts w:ascii="Times New Roman" w:eastAsia="Times New Roman" w:hAnsi="Times New Roman" w:cs="Arial" w:hint="cs"/>
          <w:sz w:val="24"/>
          <w:rtl/>
        </w:rPr>
        <w:t>.</w:t>
      </w:r>
    </w:p>
    <w:p w14:paraId="05D52CDA" w14:textId="77777777" w:rsidR="00DA484E" w:rsidRPr="00DA484E" w:rsidRDefault="00DA484E" w:rsidP="00DA484E">
      <w:pPr>
        <w:numPr>
          <w:ilvl w:val="0"/>
          <w:numId w:val="21"/>
        </w:numPr>
        <w:spacing w:after="0" w:line="360" w:lineRule="auto"/>
        <w:contextualSpacing/>
        <w:rPr>
          <w:rFonts w:ascii="Times New Roman" w:eastAsia="Times New Roman" w:hAnsi="Times New Roman" w:cs="Arial"/>
          <w:sz w:val="24"/>
          <w:rtl/>
        </w:rPr>
      </w:pPr>
      <w:r w:rsidRPr="00DA484E">
        <w:rPr>
          <w:rFonts w:ascii="Times New Roman" w:eastAsia="Times New Roman" w:hAnsi="Times New Roman" w:cs="Arial" w:hint="cs"/>
          <w:sz w:val="24"/>
          <w:rtl/>
        </w:rPr>
        <w:t>הוויכוח וההקשבה הם מרכיבים חשובים המבססים את הדמוקרטיה –החירות האמתית חייבת להכיל בתוכה ספקות וכפי שכתב עמיחי "מן המקום שבו אנו צודקים, לא יצמחו לעולם פרחים באביב".</w:t>
      </w:r>
    </w:p>
    <w:p w14:paraId="5E266A7B" w14:textId="77777777" w:rsidR="00DA484E" w:rsidRPr="00DA484E" w:rsidRDefault="00DA484E" w:rsidP="00DA484E">
      <w:pPr>
        <w:spacing w:after="0" w:line="360" w:lineRule="auto"/>
        <w:rPr>
          <w:rFonts w:ascii="Times New Roman" w:eastAsia="Times New Roman" w:hAnsi="Times New Roman" w:cs="Arial"/>
          <w:sz w:val="24"/>
        </w:rPr>
      </w:pPr>
    </w:p>
    <w:p w14:paraId="02CFCEDF" w14:textId="77777777" w:rsidR="00DA484E" w:rsidRPr="00DA484E" w:rsidRDefault="00DA484E" w:rsidP="00DA484E">
      <w:pPr>
        <w:spacing w:after="0" w:line="360" w:lineRule="auto"/>
        <w:rPr>
          <w:rFonts w:ascii="Times New Roman" w:eastAsia="Times New Roman" w:hAnsi="Times New Roman" w:cs="Arial"/>
          <w:sz w:val="24"/>
          <w:rtl/>
        </w:rPr>
      </w:pPr>
    </w:p>
    <w:p w14:paraId="794000D9" w14:textId="77777777" w:rsidR="00DA484E" w:rsidRPr="00DA484E" w:rsidRDefault="00DA484E" w:rsidP="00DA484E">
      <w:pPr>
        <w:spacing w:after="0" w:line="360" w:lineRule="auto"/>
        <w:rPr>
          <w:rFonts w:ascii="Times New Roman" w:eastAsia="Times New Roman" w:hAnsi="Times New Roman" w:cs="Arial"/>
          <w:b/>
          <w:bCs/>
          <w:color w:val="C00000"/>
          <w:sz w:val="24"/>
          <w:rtl/>
        </w:rPr>
      </w:pPr>
      <w:r w:rsidRPr="00DA484E">
        <w:rPr>
          <w:rFonts w:ascii="Times New Roman" w:eastAsia="Times New Roman" w:hAnsi="Times New Roman" w:cs="Arial" w:hint="cs"/>
          <w:b/>
          <w:bCs/>
          <w:color w:val="C00000"/>
          <w:sz w:val="24"/>
          <w:rtl/>
        </w:rPr>
        <w:t>אפשרות:</w:t>
      </w:r>
    </w:p>
    <w:p w14:paraId="276D7BBF" w14:textId="77777777" w:rsidR="00DA484E" w:rsidRPr="00DA484E" w:rsidRDefault="00DA484E" w:rsidP="00DA484E">
      <w:pPr>
        <w:spacing w:after="0" w:line="360" w:lineRule="auto"/>
        <w:rPr>
          <w:rFonts w:ascii="Times New Roman" w:eastAsia="Times New Roman" w:hAnsi="Times New Roman" w:cs="Arial"/>
          <w:sz w:val="24"/>
          <w:rtl/>
        </w:rPr>
      </w:pPr>
      <w:r w:rsidRPr="00DA484E">
        <w:rPr>
          <w:rFonts w:ascii="Times New Roman" w:eastAsia="Times New Roman" w:hAnsi="Times New Roman" w:cs="Arial" w:hint="cs"/>
          <w:sz w:val="24"/>
          <w:rtl/>
        </w:rPr>
        <w:t>המורה יחלק את התלמידים לזוגות ויבקש מהם כמשימה לשיעור הבא לנסח סלוגן כנגד ההסתה/ גבולות חופש הביטוי/ סובלנות כלפי דעות של אחרים,  ויציגו אותו בציור/ סרטון/ מצגת.</w:t>
      </w:r>
    </w:p>
    <w:p w14:paraId="2E3122FB" w14:textId="77777777" w:rsidR="00DA484E" w:rsidRPr="00DA484E" w:rsidRDefault="00DA484E" w:rsidP="00DA484E"/>
    <w:p w14:paraId="0732DCC9" w14:textId="77777777" w:rsidR="006C3554" w:rsidRPr="00BC039B" w:rsidRDefault="006C3554" w:rsidP="00587380">
      <w:pPr>
        <w:bidi w:val="0"/>
        <w:ind w:left="-199" w:right="-284"/>
        <w:jc w:val="both"/>
        <w:rPr>
          <w:sz w:val="26"/>
          <w:szCs w:val="26"/>
        </w:rPr>
      </w:pPr>
    </w:p>
    <w:sectPr w:rsidR="006C3554" w:rsidRPr="00BC039B" w:rsidSect="00204ACC">
      <w:headerReference w:type="default" r:id="rId13"/>
      <w:footerReference w:type="default" r:id="rId14"/>
      <w:type w:val="continuous"/>
      <w:pgSz w:w="11906" w:h="16838"/>
      <w:pgMar w:top="1440" w:right="1800" w:bottom="1440" w:left="1800" w:header="708" w:footer="1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7421" w14:textId="77777777" w:rsidR="007E0AD6" w:rsidRDefault="007E0AD6" w:rsidP="00747BCA">
      <w:pPr>
        <w:spacing w:after="0" w:line="240" w:lineRule="auto"/>
      </w:pPr>
      <w:r>
        <w:separator/>
      </w:r>
    </w:p>
  </w:endnote>
  <w:endnote w:type="continuationSeparator" w:id="0">
    <w:p w14:paraId="6B57D794" w14:textId="77777777" w:rsidR="007E0AD6" w:rsidRDefault="007E0AD6" w:rsidP="0074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DA9F" w14:textId="711768EA" w:rsidR="00F059EC" w:rsidRPr="00654554" w:rsidRDefault="00F059EC" w:rsidP="00747BCA">
    <w:pPr>
      <w:pStyle w:val="a8"/>
      <w:jc w:val="center"/>
      <w:rPr>
        <w:b/>
        <w:bCs/>
        <w:color w:val="FFFFFF" w:themeColor="background1"/>
        <w:sz w:val="28"/>
        <w:szCs w:val="28"/>
        <w:rtl/>
      </w:rPr>
    </w:pPr>
    <w:r w:rsidRPr="00747BCA">
      <w:rPr>
        <w:noProof/>
        <w:sz w:val="28"/>
        <w:szCs w:val="28"/>
      </w:rPr>
      <mc:AlternateContent>
        <mc:Choice Requires="wps">
          <w:drawing>
            <wp:anchor distT="0" distB="0" distL="114300" distR="114300" simplePos="0" relativeHeight="251663360" behindDoc="1" locked="0" layoutInCell="1" allowOverlap="1" wp14:anchorId="0C29BF14" wp14:editId="16669B9B">
              <wp:simplePos x="0" y="0"/>
              <wp:positionH relativeFrom="column">
                <wp:posOffset>-1584960</wp:posOffset>
              </wp:positionH>
              <wp:positionV relativeFrom="paragraph">
                <wp:posOffset>-3493</wp:posOffset>
              </wp:positionV>
              <wp:extent cx="10691495" cy="205740"/>
              <wp:effectExtent l="0" t="0" r="0" b="3810"/>
              <wp:wrapNone/>
              <wp:docPr id="32" name="Rectangle 15"/>
              <wp:cNvGraphicFramePr/>
              <a:graphic xmlns:a="http://schemas.openxmlformats.org/drawingml/2006/main">
                <a:graphicData uri="http://schemas.microsoft.com/office/word/2010/wordprocessingShape">
                  <wps:wsp>
                    <wps:cNvSpPr/>
                    <wps:spPr>
                      <a:xfrm>
                        <a:off x="0" y="0"/>
                        <a:ext cx="10691495" cy="20574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7794F35" id="Rectangle 15" o:spid="_x0000_s1026" style="position:absolute;left:0;text-align:left;margin-left:-124.8pt;margin-top:-.3pt;width:841.85pt;height:16.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" fillcolor="#c00000" stroked="f" strokeweight="1pt"/>
          </w:pict>
        </mc:Fallback>
      </mc:AlternateContent>
    </w:r>
    <w:sdt>
      <w:sdtPr>
        <w:rPr>
          <w:rtl/>
        </w:rPr>
        <w:id w:val="-1317564480"/>
        <w:docPartObj>
          <w:docPartGallery w:val="Page Numbers (Bottom of Page)"/>
          <w:docPartUnique/>
        </w:docPartObj>
      </w:sdtPr>
      <w:sdtEndPr>
        <w:rPr>
          <w:b/>
          <w:bCs/>
          <w:color w:val="FFFFFF" w:themeColor="background1"/>
          <w:sz w:val="28"/>
          <w:szCs w:val="28"/>
          <w:cs/>
        </w:rPr>
      </w:sdtEndPr>
      <w:sdtContent>
        <w:r w:rsidRPr="00654554">
          <w:rPr>
            <w:b/>
            <w:bCs/>
            <w:color w:val="FFFFFF" w:themeColor="background1"/>
            <w:sz w:val="28"/>
            <w:szCs w:val="28"/>
          </w:rPr>
          <w:fldChar w:fldCharType="begin"/>
        </w:r>
        <w:r w:rsidRPr="00654554">
          <w:rPr>
            <w:b/>
            <w:bCs/>
            <w:color w:val="FFFFFF" w:themeColor="background1"/>
            <w:sz w:val="28"/>
            <w:szCs w:val="28"/>
            <w:rtl/>
            <w:cs/>
          </w:rPr>
          <w:instrText>PAGE   \* MERGEFORMAT</w:instrText>
        </w:r>
        <w:r w:rsidRPr="00654554">
          <w:rPr>
            <w:b/>
            <w:bCs/>
            <w:color w:val="FFFFFF" w:themeColor="background1"/>
            <w:sz w:val="28"/>
            <w:szCs w:val="28"/>
          </w:rPr>
          <w:fldChar w:fldCharType="separate"/>
        </w:r>
        <w:r w:rsidR="00F836D0" w:rsidRPr="00F836D0">
          <w:rPr>
            <w:b/>
            <w:bCs/>
            <w:noProof/>
            <w:color w:val="FFFFFF" w:themeColor="background1"/>
            <w:sz w:val="28"/>
            <w:szCs w:val="28"/>
            <w:rtl/>
            <w:lang w:val="he-IL"/>
          </w:rPr>
          <w:t>6</w:t>
        </w:r>
        <w:r w:rsidRPr="00654554">
          <w:rPr>
            <w:b/>
            <w:bCs/>
            <w:color w:val="FFFFFF" w:themeColor="background1"/>
            <w:sz w:val="28"/>
            <w:szCs w:val="28"/>
          </w:rPr>
          <w:fldChar w:fldCharType="end"/>
        </w:r>
      </w:sdtContent>
    </w:sdt>
  </w:p>
  <w:p w14:paraId="439CF3E8" w14:textId="77777777" w:rsidR="00F059EC" w:rsidRDefault="00F059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9317" w14:textId="77777777" w:rsidR="007E0AD6" w:rsidRDefault="007E0AD6" w:rsidP="00747BCA">
      <w:pPr>
        <w:spacing w:after="0" w:line="240" w:lineRule="auto"/>
      </w:pPr>
      <w:r>
        <w:separator/>
      </w:r>
    </w:p>
  </w:footnote>
  <w:footnote w:type="continuationSeparator" w:id="0">
    <w:p w14:paraId="5A733CF8" w14:textId="77777777" w:rsidR="007E0AD6" w:rsidRDefault="007E0AD6" w:rsidP="0074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20EE" w14:textId="77777777" w:rsidR="00F059EC" w:rsidRDefault="00F059EC" w:rsidP="00747BCA">
    <w:pPr>
      <w:pStyle w:val="a6"/>
      <w:rPr>
        <w:rtl/>
        <w:cs/>
      </w:rPr>
    </w:pPr>
    <w:r w:rsidRPr="00747BCA">
      <w:rPr>
        <w:noProof/>
        <w:sz w:val="28"/>
        <w:szCs w:val="28"/>
      </w:rPr>
      <w:drawing>
        <wp:anchor distT="0" distB="0" distL="114300" distR="114300" simplePos="0" relativeHeight="251662336" behindDoc="0" locked="0" layoutInCell="1" allowOverlap="1" wp14:anchorId="3ED2483F" wp14:editId="242A7726">
          <wp:simplePos x="0" y="0"/>
          <wp:positionH relativeFrom="column">
            <wp:posOffset>2259330</wp:posOffset>
          </wp:positionH>
          <wp:positionV relativeFrom="paragraph">
            <wp:posOffset>-42986</wp:posOffset>
          </wp:positionV>
          <wp:extent cx="742169" cy="492891"/>
          <wp:effectExtent l="0" t="0" r="1270" b="254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169" cy="492891"/>
                  </a:xfrm>
                  <a:prstGeom prst="rect">
                    <a:avLst/>
                  </a:prstGeom>
                </pic:spPr>
              </pic:pic>
            </a:graphicData>
          </a:graphic>
          <wp14:sizeRelH relativeFrom="page">
            <wp14:pctWidth>0</wp14:pctWidth>
          </wp14:sizeRelH>
          <wp14:sizeRelV relativeFrom="page">
            <wp14:pctHeight>0</wp14:pctHeight>
          </wp14:sizeRelV>
        </wp:anchor>
      </w:drawing>
    </w:r>
  </w:p>
  <w:p w14:paraId="6DD53A07" w14:textId="77777777" w:rsidR="00F059EC" w:rsidRDefault="00F059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68E"/>
    <w:multiLevelType w:val="hybridMultilevel"/>
    <w:tmpl w:val="43B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049D"/>
    <w:multiLevelType w:val="hybridMultilevel"/>
    <w:tmpl w:val="5FB8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67A5"/>
    <w:multiLevelType w:val="hybridMultilevel"/>
    <w:tmpl w:val="64101740"/>
    <w:lvl w:ilvl="0" w:tplc="53961552">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3" w15:restartNumberingAfterBreak="0">
    <w:nsid w:val="13223228"/>
    <w:multiLevelType w:val="hybridMultilevel"/>
    <w:tmpl w:val="B6F2D258"/>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4" w15:restartNumberingAfterBreak="0">
    <w:nsid w:val="197E3A80"/>
    <w:multiLevelType w:val="hybridMultilevel"/>
    <w:tmpl w:val="DDF24020"/>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D7DE1"/>
    <w:multiLevelType w:val="hybridMultilevel"/>
    <w:tmpl w:val="A3B6F47C"/>
    <w:lvl w:ilvl="0" w:tplc="CD52704C">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6" w15:restartNumberingAfterBreak="0">
    <w:nsid w:val="2269409F"/>
    <w:multiLevelType w:val="hybridMultilevel"/>
    <w:tmpl w:val="5710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B64B9"/>
    <w:multiLevelType w:val="hybridMultilevel"/>
    <w:tmpl w:val="C4FC8D9E"/>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8" w15:restartNumberingAfterBreak="0">
    <w:nsid w:val="24B60604"/>
    <w:multiLevelType w:val="hybridMultilevel"/>
    <w:tmpl w:val="375E8176"/>
    <w:lvl w:ilvl="0" w:tplc="18D877F2">
      <w:start w:val="1"/>
      <w:numFmt w:val="bullet"/>
      <w:lvlText w:val=""/>
      <w:lvlJc w:val="left"/>
      <w:pPr>
        <w:ind w:left="881" w:hanging="360"/>
      </w:pPr>
      <w:rPr>
        <w:rFonts w:ascii="Symbol" w:hAnsi="Symbol" w:cstheme="majorBidi"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9" w15:restartNumberingAfterBreak="0">
    <w:nsid w:val="31850495"/>
    <w:multiLevelType w:val="hybridMultilevel"/>
    <w:tmpl w:val="40C4F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354D6"/>
    <w:multiLevelType w:val="hybridMultilevel"/>
    <w:tmpl w:val="DB108BA0"/>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D6FDD"/>
    <w:multiLevelType w:val="hybridMultilevel"/>
    <w:tmpl w:val="9DEAA028"/>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A142B"/>
    <w:multiLevelType w:val="hybridMultilevel"/>
    <w:tmpl w:val="AEE0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62FD6"/>
    <w:multiLevelType w:val="hybridMultilevel"/>
    <w:tmpl w:val="B3A8AB1E"/>
    <w:lvl w:ilvl="0" w:tplc="93DA9904">
      <w:start w:val="2"/>
      <w:numFmt w:val="bullet"/>
      <w:lvlText w:val=""/>
      <w:lvlJc w:val="left"/>
      <w:pPr>
        <w:ind w:left="-548" w:hanging="360"/>
      </w:pPr>
      <w:rPr>
        <w:rFonts w:ascii="Symbol" w:eastAsia="Times New Roman" w:hAnsi="Symbol" w:cs="Arial"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14" w15:restartNumberingAfterBreak="0">
    <w:nsid w:val="5E91326A"/>
    <w:multiLevelType w:val="hybridMultilevel"/>
    <w:tmpl w:val="823EECBC"/>
    <w:lvl w:ilvl="0" w:tplc="8160B3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445FB"/>
    <w:multiLevelType w:val="hybridMultilevel"/>
    <w:tmpl w:val="C20E4D74"/>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6" w15:restartNumberingAfterBreak="0">
    <w:nsid w:val="666C04A1"/>
    <w:multiLevelType w:val="hybridMultilevel"/>
    <w:tmpl w:val="8CD4172A"/>
    <w:lvl w:ilvl="0" w:tplc="DC02F96C">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C57011"/>
    <w:multiLevelType w:val="hybridMultilevel"/>
    <w:tmpl w:val="3AB6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0539A"/>
    <w:multiLevelType w:val="hybridMultilevel"/>
    <w:tmpl w:val="13946058"/>
    <w:lvl w:ilvl="0" w:tplc="18D877F2">
      <w:start w:val="1"/>
      <w:numFmt w:val="bullet"/>
      <w:lvlText w:val=""/>
      <w:lvlJc w:val="left"/>
      <w:pPr>
        <w:ind w:left="1440" w:hanging="360"/>
      </w:pPr>
      <w:rPr>
        <w:rFonts w:ascii="Symbol"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FC069B"/>
    <w:multiLevelType w:val="hybridMultilevel"/>
    <w:tmpl w:val="EBE6736C"/>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0" w15:restartNumberingAfterBreak="0">
    <w:nsid w:val="72E507AE"/>
    <w:multiLevelType w:val="hybridMultilevel"/>
    <w:tmpl w:val="5EF40E54"/>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15"/>
  </w:num>
  <w:num w:numId="4">
    <w:abstractNumId w:val="0"/>
  </w:num>
  <w:num w:numId="5">
    <w:abstractNumId w:val="5"/>
  </w:num>
  <w:num w:numId="6">
    <w:abstractNumId w:val="2"/>
  </w:num>
  <w:num w:numId="7">
    <w:abstractNumId w:val="19"/>
  </w:num>
  <w:num w:numId="8">
    <w:abstractNumId w:val="20"/>
  </w:num>
  <w:num w:numId="9">
    <w:abstractNumId w:val="16"/>
  </w:num>
  <w:num w:numId="10">
    <w:abstractNumId w:val="10"/>
  </w:num>
  <w:num w:numId="11">
    <w:abstractNumId w:val="4"/>
  </w:num>
  <w:num w:numId="12">
    <w:abstractNumId w:val="18"/>
  </w:num>
  <w:num w:numId="13">
    <w:abstractNumId w:val="11"/>
  </w:num>
  <w:num w:numId="14">
    <w:abstractNumId w:val="8"/>
  </w:num>
  <w:num w:numId="15">
    <w:abstractNumId w:val="3"/>
  </w:num>
  <w:num w:numId="16">
    <w:abstractNumId w:val="13"/>
  </w:num>
  <w:num w:numId="17">
    <w:abstractNumId w:val="17"/>
  </w:num>
  <w:num w:numId="18">
    <w:abstractNumId w:val="14"/>
  </w:num>
  <w:num w:numId="19">
    <w:abstractNumId w:val="6"/>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C0"/>
    <w:rsid w:val="000029D0"/>
    <w:rsid w:val="00010178"/>
    <w:rsid w:val="00033017"/>
    <w:rsid w:val="00093B92"/>
    <w:rsid w:val="000949D1"/>
    <w:rsid w:val="000A16A1"/>
    <w:rsid w:val="000F03CA"/>
    <w:rsid w:val="00110D19"/>
    <w:rsid w:val="00113F29"/>
    <w:rsid w:val="00123597"/>
    <w:rsid w:val="001329A1"/>
    <w:rsid w:val="00156563"/>
    <w:rsid w:val="00171132"/>
    <w:rsid w:val="00184481"/>
    <w:rsid w:val="00204ACC"/>
    <w:rsid w:val="002562E0"/>
    <w:rsid w:val="00285FE7"/>
    <w:rsid w:val="002A0C38"/>
    <w:rsid w:val="002A26C0"/>
    <w:rsid w:val="002B1D0C"/>
    <w:rsid w:val="002C4E42"/>
    <w:rsid w:val="002D0C49"/>
    <w:rsid w:val="00306753"/>
    <w:rsid w:val="00306D25"/>
    <w:rsid w:val="00335D75"/>
    <w:rsid w:val="00350222"/>
    <w:rsid w:val="00391B95"/>
    <w:rsid w:val="003C173A"/>
    <w:rsid w:val="00411661"/>
    <w:rsid w:val="00417EA4"/>
    <w:rsid w:val="004275C7"/>
    <w:rsid w:val="00477139"/>
    <w:rsid w:val="0048178C"/>
    <w:rsid w:val="0049173B"/>
    <w:rsid w:val="00526C95"/>
    <w:rsid w:val="00536019"/>
    <w:rsid w:val="0055029C"/>
    <w:rsid w:val="00552B26"/>
    <w:rsid w:val="005549AB"/>
    <w:rsid w:val="005807C2"/>
    <w:rsid w:val="00587380"/>
    <w:rsid w:val="00597C53"/>
    <w:rsid w:val="005B0475"/>
    <w:rsid w:val="006207EA"/>
    <w:rsid w:val="00654554"/>
    <w:rsid w:val="006A574F"/>
    <w:rsid w:val="006C1C84"/>
    <w:rsid w:val="006C3554"/>
    <w:rsid w:val="006D4FD2"/>
    <w:rsid w:val="007340AD"/>
    <w:rsid w:val="007474D5"/>
    <w:rsid w:val="00747BCA"/>
    <w:rsid w:val="007574E7"/>
    <w:rsid w:val="00785E38"/>
    <w:rsid w:val="007A140A"/>
    <w:rsid w:val="007A2706"/>
    <w:rsid w:val="007C406B"/>
    <w:rsid w:val="007D79DC"/>
    <w:rsid w:val="007E0AD6"/>
    <w:rsid w:val="007E7223"/>
    <w:rsid w:val="00811175"/>
    <w:rsid w:val="00827E15"/>
    <w:rsid w:val="008519EF"/>
    <w:rsid w:val="008550D3"/>
    <w:rsid w:val="00892B53"/>
    <w:rsid w:val="008A5439"/>
    <w:rsid w:val="008F38DE"/>
    <w:rsid w:val="008F432B"/>
    <w:rsid w:val="008F5EB5"/>
    <w:rsid w:val="00912D83"/>
    <w:rsid w:val="009D7315"/>
    <w:rsid w:val="00A13C24"/>
    <w:rsid w:val="00A55C97"/>
    <w:rsid w:val="00AC7E76"/>
    <w:rsid w:val="00AF710E"/>
    <w:rsid w:val="00B148CC"/>
    <w:rsid w:val="00B376BD"/>
    <w:rsid w:val="00B534D2"/>
    <w:rsid w:val="00B66FB4"/>
    <w:rsid w:val="00BA5A69"/>
    <w:rsid w:val="00BC039B"/>
    <w:rsid w:val="00C05A5A"/>
    <w:rsid w:val="00C16733"/>
    <w:rsid w:val="00C4370E"/>
    <w:rsid w:val="00C45465"/>
    <w:rsid w:val="00C508B3"/>
    <w:rsid w:val="00C704B4"/>
    <w:rsid w:val="00C90D64"/>
    <w:rsid w:val="00C91B57"/>
    <w:rsid w:val="00C91BB4"/>
    <w:rsid w:val="00CE70C6"/>
    <w:rsid w:val="00D02A37"/>
    <w:rsid w:val="00D108F1"/>
    <w:rsid w:val="00DA35E0"/>
    <w:rsid w:val="00DA484E"/>
    <w:rsid w:val="00DE7E74"/>
    <w:rsid w:val="00DF24CF"/>
    <w:rsid w:val="00E26D57"/>
    <w:rsid w:val="00E65963"/>
    <w:rsid w:val="00E762B4"/>
    <w:rsid w:val="00ED5B32"/>
    <w:rsid w:val="00F0379C"/>
    <w:rsid w:val="00F059EC"/>
    <w:rsid w:val="00F1683C"/>
    <w:rsid w:val="00F836D0"/>
    <w:rsid w:val="00FA36CF"/>
    <w:rsid w:val="00FB5DB1"/>
    <w:rsid w:val="00FE31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70C1"/>
  <w15:chartTrackingRefBased/>
  <w15:docId w15:val="{8CB17666-CA05-433F-A3B9-B3225CAF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A26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C406B"/>
    <w:rPr>
      <w:color w:val="0000FF"/>
      <w:u w:val="single"/>
    </w:rPr>
  </w:style>
  <w:style w:type="paragraph" w:styleId="a3">
    <w:name w:val="List Paragraph"/>
    <w:basedOn w:val="a"/>
    <w:uiPriority w:val="34"/>
    <w:qFormat/>
    <w:rsid w:val="00156563"/>
    <w:pPr>
      <w:ind w:left="720"/>
      <w:contextualSpacing/>
    </w:pPr>
  </w:style>
  <w:style w:type="paragraph" w:styleId="a4">
    <w:name w:val="Balloon Text"/>
    <w:basedOn w:val="a"/>
    <w:link w:val="a5"/>
    <w:uiPriority w:val="99"/>
    <w:semiHidden/>
    <w:unhideWhenUsed/>
    <w:rsid w:val="007D79D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D79DC"/>
    <w:rPr>
      <w:rFonts w:ascii="Tahoma" w:hAnsi="Tahoma" w:cs="Tahoma"/>
      <w:sz w:val="18"/>
      <w:szCs w:val="18"/>
    </w:rPr>
  </w:style>
  <w:style w:type="paragraph" w:styleId="a6">
    <w:name w:val="header"/>
    <w:basedOn w:val="a"/>
    <w:link w:val="a7"/>
    <w:uiPriority w:val="99"/>
    <w:unhideWhenUsed/>
    <w:rsid w:val="00747BCA"/>
    <w:pPr>
      <w:tabs>
        <w:tab w:val="center" w:pos="4153"/>
        <w:tab w:val="right" w:pos="8306"/>
      </w:tabs>
      <w:spacing w:after="0" w:line="240" w:lineRule="auto"/>
    </w:pPr>
  </w:style>
  <w:style w:type="character" w:customStyle="1" w:styleId="a7">
    <w:name w:val="כותרת עליונה תו"/>
    <w:basedOn w:val="a0"/>
    <w:link w:val="a6"/>
    <w:uiPriority w:val="99"/>
    <w:rsid w:val="00747BCA"/>
  </w:style>
  <w:style w:type="paragraph" w:styleId="a8">
    <w:name w:val="footer"/>
    <w:basedOn w:val="a"/>
    <w:link w:val="a9"/>
    <w:uiPriority w:val="99"/>
    <w:unhideWhenUsed/>
    <w:rsid w:val="00747BCA"/>
    <w:pPr>
      <w:tabs>
        <w:tab w:val="center" w:pos="4153"/>
        <w:tab w:val="right" w:pos="8306"/>
      </w:tabs>
      <w:spacing w:after="0" w:line="240" w:lineRule="auto"/>
    </w:pPr>
  </w:style>
  <w:style w:type="character" w:customStyle="1" w:styleId="a9">
    <w:name w:val="כותרת תחתונה תו"/>
    <w:basedOn w:val="a0"/>
    <w:link w:val="a8"/>
    <w:uiPriority w:val="99"/>
    <w:rsid w:val="00747BCA"/>
  </w:style>
  <w:style w:type="paragraph" w:styleId="aa">
    <w:name w:val="No Spacing"/>
    <w:link w:val="ab"/>
    <w:uiPriority w:val="1"/>
    <w:qFormat/>
    <w:rsid w:val="00654554"/>
    <w:pPr>
      <w:bidi/>
      <w:spacing w:after="0" w:line="240" w:lineRule="auto"/>
    </w:pPr>
    <w:rPr>
      <w:rFonts w:eastAsiaTheme="minorEastAsia"/>
    </w:rPr>
  </w:style>
  <w:style w:type="character" w:customStyle="1" w:styleId="ab">
    <w:name w:val="ללא מרווח תו"/>
    <w:basedOn w:val="a0"/>
    <w:link w:val="aa"/>
    <w:uiPriority w:val="1"/>
    <w:rsid w:val="0065455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83264">
      <w:bodyDiv w:val="1"/>
      <w:marLeft w:val="0"/>
      <w:marRight w:val="0"/>
      <w:marTop w:val="0"/>
      <w:marBottom w:val="0"/>
      <w:divBdr>
        <w:top w:val="none" w:sz="0" w:space="0" w:color="auto"/>
        <w:left w:val="none" w:sz="0" w:space="0" w:color="auto"/>
        <w:bottom w:val="none" w:sz="0" w:space="0" w:color="auto"/>
        <w:right w:val="none" w:sz="0" w:space="0" w:color="auto"/>
      </w:divBdr>
    </w:div>
    <w:div w:id="19497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rnt7dcoqH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9MTx8O_1hz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igitalpedagogy.co/2013/03/19/padlet-%d7%a2%d7%93%d7%9b%d7%95%d7%9f-%d7%a4%d7%95%d7%a1%d7%9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A33EA-1616-401F-8F7A-F8515888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990</Words>
  <Characters>4952</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אורית שלו</cp:lastModifiedBy>
  <cp:revision>2</cp:revision>
  <cp:lastPrinted>2020-08-31T11:18:00Z</cp:lastPrinted>
  <dcterms:created xsi:type="dcterms:W3CDTF">2021-05-02T04:56:00Z</dcterms:created>
  <dcterms:modified xsi:type="dcterms:W3CDTF">2021-05-02T04:56:00Z</dcterms:modified>
</cp:coreProperties>
</file>