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4F6F" w14:textId="77777777" w:rsidR="007D79DC" w:rsidRDefault="007D79DC" w:rsidP="00DF24CF">
      <w:pPr>
        <w:ind w:left="793" w:right="-851"/>
        <w:rPr>
          <w:sz w:val="28"/>
          <w:szCs w:val="28"/>
          <w:rtl/>
        </w:rPr>
      </w:pPr>
    </w:p>
    <w:p w14:paraId="499A59C4" w14:textId="77777777" w:rsidR="00F0379C" w:rsidRDefault="00F0379C" w:rsidP="00F0379C">
      <w:pPr>
        <w:jc w:val="center"/>
        <w:rPr>
          <w:sz w:val="28"/>
          <w:szCs w:val="28"/>
          <w:rtl/>
        </w:rPr>
      </w:pPr>
    </w:p>
    <w:p w14:paraId="2D50D52B" w14:textId="77777777" w:rsidR="00F0379C" w:rsidRDefault="00F0379C" w:rsidP="00F0379C">
      <w:pPr>
        <w:jc w:val="center"/>
        <w:rPr>
          <w:sz w:val="28"/>
          <w:szCs w:val="28"/>
          <w:rtl/>
        </w:rPr>
      </w:pPr>
    </w:p>
    <w:p w14:paraId="2C4874AE" w14:textId="77777777" w:rsidR="00F0379C" w:rsidRDefault="00F0379C" w:rsidP="00F0379C">
      <w:pPr>
        <w:jc w:val="center"/>
        <w:rPr>
          <w:sz w:val="28"/>
          <w:szCs w:val="28"/>
          <w:rtl/>
        </w:rPr>
      </w:pPr>
    </w:p>
    <w:p w14:paraId="211412E9" w14:textId="5C585F13" w:rsidR="00C4370E" w:rsidRDefault="0055029C" w:rsidP="00C4370E">
      <w:pPr>
        <w:rPr>
          <w:rFonts w:ascii="Arial" w:eastAsia="Times New Roman" w:hAnsi="Arial" w:cs="Arial"/>
          <w:b/>
          <w:bCs/>
          <w:color w:val="C00000"/>
          <w:sz w:val="44"/>
          <w:szCs w:val="44"/>
          <w:shd w:val="clear" w:color="auto" w:fill="FDFDFD"/>
          <w:rtl/>
        </w:rPr>
      </w:pPr>
      <w:r>
        <w:rPr>
          <w:rFonts w:ascii="Arial" w:eastAsia="Times New Roman" w:hAnsi="Arial" w:cs="Arial" w:hint="cs"/>
          <w:b/>
          <w:bCs/>
          <w:color w:val="C00000"/>
          <w:sz w:val="44"/>
          <w:szCs w:val="44"/>
          <w:shd w:val="clear" w:color="auto" w:fill="FDFDFD"/>
          <w:rtl/>
        </w:rPr>
        <w:t>גלגל היגדים- יצירת שיח פתוח</w:t>
      </w:r>
      <w:r w:rsidR="00D664DE">
        <w:rPr>
          <w:rFonts w:ascii="Arial" w:eastAsia="Times New Roman" w:hAnsi="Arial" w:cs="Arial" w:hint="cs"/>
          <w:b/>
          <w:bCs/>
          <w:color w:val="C00000"/>
          <w:sz w:val="44"/>
          <w:szCs w:val="44"/>
          <w:shd w:val="clear" w:color="auto" w:fill="FDFDFD"/>
          <w:rtl/>
        </w:rPr>
        <w:t xml:space="preserve"> </w:t>
      </w:r>
    </w:p>
    <w:p w14:paraId="2E30AEE6" w14:textId="51350D2C" w:rsidR="00C4370E" w:rsidRPr="00F0379C" w:rsidRDefault="0055029C" w:rsidP="00C4370E">
      <w:pPr>
        <w:rPr>
          <w:rFonts w:ascii="Arial" w:eastAsia="Times New Roman" w:hAnsi="Arial" w:cs="Arial"/>
          <w:b/>
          <w:bCs/>
          <w:color w:val="C00000"/>
          <w:sz w:val="44"/>
          <w:szCs w:val="44"/>
          <w:shd w:val="clear" w:color="auto" w:fill="FDFDFD"/>
          <w:rtl/>
        </w:rPr>
      </w:pPr>
      <w:r>
        <w:rPr>
          <w:rFonts w:ascii="Arial" w:eastAsia="Times New Roman" w:hAnsi="Arial" w:cs="Arial" w:hint="cs"/>
          <w:b/>
          <w:bCs/>
          <w:color w:val="C00000"/>
          <w:sz w:val="44"/>
          <w:szCs w:val="44"/>
          <w:shd w:val="clear" w:color="auto" w:fill="FDFDFD"/>
          <w:rtl/>
        </w:rPr>
        <w:t>בנושא אקלים</w:t>
      </w:r>
      <w:r w:rsidR="00C4370E">
        <w:rPr>
          <w:rFonts w:ascii="Arial" w:eastAsia="Times New Roman" w:hAnsi="Arial" w:cs="Arial" w:hint="cs"/>
          <w:b/>
          <w:bCs/>
          <w:color w:val="C00000"/>
          <w:sz w:val="44"/>
          <w:szCs w:val="44"/>
          <w:shd w:val="clear" w:color="auto" w:fill="FDFDFD"/>
          <w:rtl/>
        </w:rPr>
        <w:t xml:space="preserve"> - סדנת זום</w:t>
      </w:r>
      <w:r w:rsidR="00D664DE">
        <w:rPr>
          <w:rFonts w:ascii="Arial" w:eastAsia="Times New Roman" w:hAnsi="Arial" w:cs="Arial" w:hint="cs"/>
          <w:b/>
          <w:bCs/>
          <w:color w:val="C00000"/>
          <w:sz w:val="44"/>
          <w:szCs w:val="44"/>
          <w:shd w:val="clear" w:color="auto" w:fill="FDFDFD"/>
          <w:rtl/>
        </w:rPr>
        <w:t xml:space="preserve"> לתלמידים</w:t>
      </w:r>
    </w:p>
    <w:p w14:paraId="04C1BC4A" w14:textId="7C1EC895" w:rsidR="00536019" w:rsidRPr="000029D0" w:rsidRDefault="000029D0" w:rsidP="0055029C">
      <w:pPr>
        <w:ind w:left="793" w:right="-851"/>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0055029C">
        <w:rPr>
          <w:rFonts w:ascii="Arial" w:eastAsia="Times New Roman" w:hAnsi="Arial" w:cs="Arial" w:hint="cs"/>
          <w:b/>
          <w:bCs/>
          <w:color w:val="C00000"/>
          <w:sz w:val="28"/>
          <w:szCs w:val="28"/>
          <w:shd w:val="clear" w:color="auto" w:fill="FDFDFD"/>
          <w:rtl/>
        </w:rPr>
        <w:t>פיתוח</w:t>
      </w:r>
      <w:r w:rsidRPr="000029D0">
        <w:rPr>
          <w:rFonts w:ascii="Arial" w:eastAsia="Times New Roman" w:hAnsi="Arial" w:cs="Arial" w:hint="cs"/>
          <w:b/>
          <w:bCs/>
          <w:color w:val="C00000"/>
          <w:sz w:val="28"/>
          <w:szCs w:val="28"/>
          <w:shd w:val="clear" w:color="auto" w:fill="FDFDFD"/>
          <w:rtl/>
        </w:rPr>
        <w:t xml:space="preserve">: </w:t>
      </w:r>
      <w:r w:rsidR="0055029C">
        <w:rPr>
          <w:rFonts w:ascii="Arial" w:eastAsia="Times New Roman" w:hAnsi="Arial" w:cs="Arial" w:hint="cs"/>
          <w:b/>
          <w:bCs/>
          <w:color w:val="C00000"/>
          <w:sz w:val="28"/>
          <w:szCs w:val="28"/>
          <w:shd w:val="clear" w:color="auto" w:fill="FDFDFD"/>
          <w:rtl/>
        </w:rPr>
        <w:t>מלי אליאס</w:t>
      </w:r>
    </w:p>
    <w:p w14:paraId="176117B6" w14:textId="77777777" w:rsidR="006C3554" w:rsidRDefault="006C3554" w:rsidP="00BC039B">
      <w:pPr>
        <w:ind w:left="-199" w:right="-851"/>
        <w:jc w:val="both"/>
        <w:rPr>
          <w:b/>
          <w:bCs/>
          <w:sz w:val="26"/>
          <w:szCs w:val="26"/>
          <w:rtl/>
        </w:rPr>
      </w:pPr>
    </w:p>
    <w:p w14:paraId="02D756C5" w14:textId="77777777" w:rsidR="006C3554" w:rsidRDefault="006C3554" w:rsidP="00BC039B">
      <w:pPr>
        <w:ind w:left="-199" w:right="-851"/>
        <w:jc w:val="both"/>
        <w:rPr>
          <w:b/>
          <w:bCs/>
          <w:sz w:val="26"/>
          <w:szCs w:val="26"/>
          <w:rtl/>
        </w:rPr>
      </w:pPr>
    </w:p>
    <w:p w14:paraId="1A287925" w14:textId="77777777" w:rsidR="00FB5DB1" w:rsidRDefault="00FB5DB1" w:rsidP="00FB5DB1">
      <w:pPr>
        <w:ind w:left="-199" w:right="-851"/>
        <w:jc w:val="both"/>
        <w:rPr>
          <w:sz w:val="26"/>
          <w:szCs w:val="26"/>
          <w:rtl/>
        </w:rPr>
      </w:pPr>
      <w:r w:rsidRPr="00747BCA">
        <w:rPr>
          <w:noProof/>
          <w:sz w:val="28"/>
          <w:szCs w:val="28"/>
        </w:rPr>
        <mc:AlternateContent>
          <mc:Choice Requires="wps">
            <w:drawing>
              <wp:anchor distT="0" distB="0" distL="114300" distR="114300" simplePos="0" relativeHeight="251695104" behindDoc="0" locked="0" layoutInCell="1" allowOverlap="1" wp14:anchorId="454CC218" wp14:editId="29DEEA3F">
                <wp:simplePos x="0" y="0"/>
                <wp:positionH relativeFrom="column">
                  <wp:posOffset>-2522220</wp:posOffset>
                </wp:positionH>
                <wp:positionV relativeFrom="paragraph">
                  <wp:posOffset>318135</wp:posOffset>
                </wp:positionV>
                <wp:extent cx="10691495" cy="205740"/>
                <wp:effectExtent l="0" t="3048000" r="0" b="3051810"/>
                <wp:wrapNone/>
                <wp:docPr id="20" name="Rectangle 15"/>
                <wp:cNvGraphicFramePr/>
                <a:graphic xmlns:a="http://schemas.openxmlformats.org/drawingml/2006/main">
                  <a:graphicData uri="http://schemas.microsoft.com/office/word/2010/wordprocessingShape">
                    <wps:wsp>
                      <wps:cNvSpPr/>
                      <wps:spPr>
                        <a:xfrm rot="12891499">
                          <a:off x="0" y="0"/>
                          <a:ext cx="10691495" cy="205740"/>
                        </a:xfrm>
                        <a:prstGeom prst="rect">
                          <a:avLst/>
                        </a:prstGeom>
                        <a:solidFill>
                          <a:srgbClr val="E123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437B4F9" id="Rectangle 15" o:spid="_x0000_s1026" style="position:absolute;left:0;text-align:left;margin-left:-198.6pt;margin-top:25.05pt;width:841.85pt;height:16.2pt;rotation:-9512005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" fillcolor="#e1236f" stroked="f" strokeweight="1pt"/>
            </w:pict>
          </mc:Fallback>
        </mc:AlternateContent>
      </w:r>
    </w:p>
    <w:p w14:paraId="1DBC2F0D" w14:textId="77777777" w:rsidR="00FB5DB1" w:rsidRDefault="00FB5DB1" w:rsidP="00FB5DB1">
      <w:pPr>
        <w:ind w:left="-199" w:right="-851"/>
        <w:jc w:val="both"/>
        <w:rPr>
          <w:sz w:val="26"/>
          <w:szCs w:val="26"/>
          <w:rtl/>
        </w:rPr>
      </w:pPr>
    </w:p>
    <w:p w14:paraId="5765CF73" w14:textId="77777777" w:rsidR="00FB5DB1" w:rsidRDefault="00FB5DB1" w:rsidP="00FB5DB1">
      <w:pPr>
        <w:ind w:left="-199" w:right="-851"/>
        <w:jc w:val="both"/>
        <w:rPr>
          <w:sz w:val="26"/>
          <w:szCs w:val="26"/>
          <w:rtl/>
        </w:rPr>
      </w:pPr>
    </w:p>
    <w:p w14:paraId="77D464C9" w14:textId="77777777" w:rsidR="00FB5DB1" w:rsidRDefault="00FB5DB1" w:rsidP="00FB5DB1">
      <w:pPr>
        <w:ind w:right="-851"/>
        <w:jc w:val="both"/>
        <w:rPr>
          <w:sz w:val="26"/>
          <w:szCs w:val="26"/>
          <w:rtl/>
        </w:rPr>
      </w:pPr>
    </w:p>
    <w:p w14:paraId="2A2B7672" w14:textId="77777777" w:rsidR="00FB5DB1" w:rsidRDefault="00FB5DB1" w:rsidP="00FB5DB1">
      <w:pPr>
        <w:ind w:left="-199" w:right="-851"/>
        <w:jc w:val="both"/>
        <w:rPr>
          <w:sz w:val="26"/>
          <w:szCs w:val="26"/>
          <w:rtl/>
        </w:rPr>
      </w:pPr>
    </w:p>
    <w:p w14:paraId="606BBDF7" w14:textId="77777777" w:rsidR="00FB5DB1" w:rsidRDefault="00FB5DB1" w:rsidP="00FB5DB1">
      <w:pPr>
        <w:ind w:left="-199" w:right="-851"/>
        <w:jc w:val="both"/>
        <w:rPr>
          <w:sz w:val="26"/>
          <w:szCs w:val="26"/>
          <w:rtl/>
        </w:rPr>
      </w:pPr>
    </w:p>
    <w:p w14:paraId="2063A2AB" w14:textId="77777777" w:rsidR="00FB5DB1" w:rsidRDefault="00FB5DB1" w:rsidP="00FB5DB1">
      <w:pPr>
        <w:ind w:left="-199" w:right="-851"/>
        <w:jc w:val="both"/>
        <w:rPr>
          <w:sz w:val="26"/>
          <w:szCs w:val="26"/>
          <w:rtl/>
        </w:rPr>
      </w:pPr>
    </w:p>
    <w:p w14:paraId="333F85FB" w14:textId="5E9447C7" w:rsidR="008F432B" w:rsidRPr="00F0379C" w:rsidRDefault="00F0379C" w:rsidP="00F0379C">
      <w:pPr>
        <w:suppressAutoHyphens/>
        <w:spacing w:after="0" w:line="360" w:lineRule="auto"/>
        <w:ind w:left="-908" w:right="-993"/>
        <w:rPr>
          <w:rFonts w:ascii="Arial" w:eastAsia="Times New Roman" w:hAnsi="Arial" w:cs="Arial"/>
          <w:sz w:val="28"/>
          <w:szCs w:val="28"/>
          <w:rtl/>
          <w:lang w:eastAsia="he-IL"/>
        </w:rPr>
      </w:pPr>
      <w:r>
        <w:rPr>
          <w:rFonts w:ascii="Arial" w:eastAsia="Times New Roman" w:hAnsi="Arial" w:cs="Arial" w:hint="cs"/>
          <w:b/>
          <w:bCs/>
          <w:color w:val="C00000"/>
          <w:sz w:val="28"/>
          <w:szCs w:val="28"/>
          <w:shd w:val="clear" w:color="auto" w:fill="FDFDFD"/>
          <w:rtl/>
        </w:rPr>
        <w:t xml:space="preserve">                  </w:t>
      </w:r>
      <w:r w:rsidR="008F432B" w:rsidRPr="00F0379C">
        <w:rPr>
          <w:rFonts w:ascii="Arial" w:eastAsia="Times New Roman" w:hAnsi="Arial" w:cs="Arial" w:hint="cs"/>
          <w:b/>
          <w:bCs/>
          <w:color w:val="C00000"/>
          <w:sz w:val="28"/>
          <w:szCs w:val="28"/>
          <w:shd w:val="clear" w:color="auto" w:fill="FDFDFD"/>
          <w:rtl/>
        </w:rPr>
        <w:t>מטרות הסדנה:</w:t>
      </w:r>
    </w:p>
    <w:p w14:paraId="095D4C23" w14:textId="220BE4A4" w:rsidR="00C91BB4" w:rsidRPr="00C91BB4" w:rsidRDefault="00C91BB4" w:rsidP="00C91BB4">
      <w:pPr>
        <w:pStyle w:val="a3"/>
        <w:numPr>
          <w:ilvl w:val="0"/>
          <w:numId w:val="18"/>
        </w:numPr>
        <w:rPr>
          <w:sz w:val="28"/>
          <w:szCs w:val="28"/>
        </w:rPr>
      </w:pPr>
      <w:r w:rsidRPr="00C91BB4">
        <w:rPr>
          <w:rFonts w:hint="cs"/>
          <w:sz w:val="28"/>
          <w:szCs w:val="28"/>
          <w:rtl/>
        </w:rPr>
        <w:t>יצירת</w:t>
      </w:r>
      <w:r w:rsidRPr="00C91BB4">
        <w:rPr>
          <w:sz w:val="28"/>
          <w:szCs w:val="28"/>
        </w:rPr>
        <w:t xml:space="preserve"> </w:t>
      </w:r>
      <w:r w:rsidRPr="00C91BB4">
        <w:rPr>
          <w:rFonts w:hint="cs"/>
          <w:sz w:val="28"/>
          <w:szCs w:val="28"/>
          <w:rtl/>
        </w:rPr>
        <w:t>שיח</w:t>
      </w:r>
      <w:r w:rsidRPr="00C91BB4">
        <w:rPr>
          <w:sz w:val="28"/>
          <w:szCs w:val="28"/>
        </w:rPr>
        <w:t xml:space="preserve"> </w:t>
      </w:r>
      <w:r w:rsidRPr="00C91BB4">
        <w:rPr>
          <w:rFonts w:hint="cs"/>
          <w:sz w:val="28"/>
          <w:szCs w:val="28"/>
          <w:rtl/>
        </w:rPr>
        <w:t>פתוח, המאפשר</w:t>
      </w:r>
      <w:r w:rsidRPr="00C91BB4">
        <w:rPr>
          <w:sz w:val="28"/>
          <w:szCs w:val="28"/>
        </w:rPr>
        <w:t xml:space="preserve"> </w:t>
      </w:r>
      <w:r w:rsidRPr="00C91BB4">
        <w:rPr>
          <w:rFonts w:hint="cs"/>
          <w:sz w:val="28"/>
          <w:szCs w:val="28"/>
          <w:rtl/>
        </w:rPr>
        <w:t>לתלמידים</w:t>
      </w:r>
      <w:r w:rsidRPr="00C91BB4">
        <w:rPr>
          <w:sz w:val="28"/>
          <w:szCs w:val="28"/>
        </w:rPr>
        <w:t xml:space="preserve"> </w:t>
      </w:r>
      <w:r w:rsidRPr="00C91BB4">
        <w:rPr>
          <w:rFonts w:hint="cs"/>
          <w:sz w:val="28"/>
          <w:szCs w:val="28"/>
          <w:rtl/>
        </w:rPr>
        <w:t>לבטא</w:t>
      </w:r>
      <w:r w:rsidRPr="00C91BB4">
        <w:rPr>
          <w:sz w:val="28"/>
          <w:szCs w:val="28"/>
        </w:rPr>
        <w:t xml:space="preserve"> </w:t>
      </w:r>
      <w:r w:rsidRPr="00C91BB4">
        <w:rPr>
          <w:rFonts w:hint="cs"/>
          <w:sz w:val="28"/>
          <w:szCs w:val="28"/>
          <w:rtl/>
        </w:rPr>
        <w:t>את</w:t>
      </w:r>
      <w:r w:rsidRPr="00C91BB4">
        <w:rPr>
          <w:sz w:val="28"/>
          <w:szCs w:val="28"/>
        </w:rPr>
        <w:t xml:space="preserve"> </w:t>
      </w:r>
      <w:r w:rsidRPr="00C91BB4">
        <w:rPr>
          <w:rFonts w:hint="cs"/>
          <w:sz w:val="28"/>
          <w:szCs w:val="28"/>
          <w:rtl/>
        </w:rPr>
        <w:t>רגשותיהם</w:t>
      </w:r>
      <w:r w:rsidRPr="00C91BB4">
        <w:rPr>
          <w:sz w:val="28"/>
          <w:szCs w:val="28"/>
        </w:rPr>
        <w:t xml:space="preserve"> </w:t>
      </w:r>
      <w:r w:rsidRPr="00C91BB4">
        <w:rPr>
          <w:rFonts w:hint="cs"/>
          <w:sz w:val="28"/>
          <w:szCs w:val="28"/>
          <w:rtl/>
        </w:rPr>
        <w:t>ואת</w:t>
      </w:r>
      <w:r w:rsidRPr="00C91BB4">
        <w:rPr>
          <w:sz w:val="28"/>
          <w:szCs w:val="28"/>
        </w:rPr>
        <w:t xml:space="preserve"> </w:t>
      </w:r>
      <w:r w:rsidRPr="00C91BB4">
        <w:rPr>
          <w:rFonts w:hint="cs"/>
          <w:sz w:val="28"/>
          <w:szCs w:val="28"/>
          <w:rtl/>
        </w:rPr>
        <w:t>מחשבותיהם</w:t>
      </w:r>
      <w:r w:rsidRPr="00C91BB4">
        <w:rPr>
          <w:sz w:val="28"/>
          <w:szCs w:val="28"/>
        </w:rPr>
        <w:t xml:space="preserve"> </w:t>
      </w:r>
      <w:r w:rsidRPr="00C91BB4">
        <w:rPr>
          <w:rFonts w:hint="cs"/>
          <w:sz w:val="28"/>
          <w:szCs w:val="28"/>
          <w:rtl/>
        </w:rPr>
        <w:t>ביחס</w:t>
      </w:r>
      <w:r w:rsidRPr="00C91BB4">
        <w:rPr>
          <w:sz w:val="28"/>
          <w:szCs w:val="28"/>
        </w:rPr>
        <w:t xml:space="preserve"> </w:t>
      </w:r>
      <w:r w:rsidRPr="00C91BB4">
        <w:rPr>
          <w:rFonts w:hint="cs"/>
          <w:sz w:val="28"/>
          <w:szCs w:val="28"/>
          <w:rtl/>
        </w:rPr>
        <w:t>לנושאי</w:t>
      </w:r>
      <w:r w:rsidRPr="00C91BB4">
        <w:rPr>
          <w:sz w:val="28"/>
          <w:szCs w:val="28"/>
        </w:rPr>
        <w:t xml:space="preserve"> </w:t>
      </w:r>
      <w:r w:rsidRPr="00C91BB4">
        <w:rPr>
          <w:rFonts w:hint="cs"/>
          <w:sz w:val="28"/>
          <w:szCs w:val="28"/>
          <w:rtl/>
        </w:rPr>
        <w:t>האקלים</w:t>
      </w:r>
      <w:r w:rsidRPr="00C91BB4">
        <w:rPr>
          <w:sz w:val="28"/>
          <w:szCs w:val="28"/>
        </w:rPr>
        <w:t>.</w:t>
      </w:r>
    </w:p>
    <w:p w14:paraId="5B3E989B" w14:textId="77777777" w:rsidR="00C91BB4" w:rsidRPr="00C91BB4" w:rsidRDefault="00C91BB4" w:rsidP="00C91BB4">
      <w:pPr>
        <w:pStyle w:val="a3"/>
        <w:numPr>
          <w:ilvl w:val="0"/>
          <w:numId w:val="18"/>
        </w:numPr>
        <w:rPr>
          <w:sz w:val="28"/>
          <w:szCs w:val="28"/>
        </w:rPr>
      </w:pPr>
      <w:r w:rsidRPr="00C91BB4">
        <w:rPr>
          <w:rFonts w:hint="cs"/>
          <w:sz w:val="28"/>
          <w:szCs w:val="28"/>
          <w:rtl/>
        </w:rPr>
        <w:t>חיזוק</w:t>
      </w:r>
      <w:r w:rsidRPr="00C91BB4">
        <w:rPr>
          <w:sz w:val="28"/>
          <w:szCs w:val="28"/>
        </w:rPr>
        <w:t xml:space="preserve"> </w:t>
      </w:r>
      <w:r w:rsidRPr="00C91BB4">
        <w:rPr>
          <w:rFonts w:hint="cs"/>
          <w:sz w:val="28"/>
          <w:szCs w:val="28"/>
          <w:rtl/>
        </w:rPr>
        <w:t>הקשר</w:t>
      </w:r>
      <w:r w:rsidRPr="00C91BB4">
        <w:rPr>
          <w:sz w:val="28"/>
          <w:szCs w:val="28"/>
        </w:rPr>
        <w:t xml:space="preserve"> </w:t>
      </w:r>
      <w:r w:rsidRPr="00C91BB4">
        <w:rPr>
          <w:rFonts w:hint="cs"/>
          <w:sz w:val="28"/>
          <w:szCs w:val="28"/>
          <w:rtl/>
        </w:rPr>
        <w:t>בין</w:t>
      </w:r>
      <w:r w:rsidRPr="00C91BB4">
        <w:rPr>
          <w:sz w:val="28"/>
          <w:szCs w:val="28"/>
        </w:rPr>
        <w:t xml:space="preserve"> </w:t>
      </w:r>
      <w:r w:rsidRPr="00C91BB4">
        <w:rPr>
          <w:rFonts w:hint="cs"/>
          <w:sz w:val="28"/>
          <w:szCs w:val="28"/>
          <w:rtl/>
        </w:rPr>
        <w:t>מורים</w:t>
      </w:r>
      <w:r w:rsidRPr="00C91BB4">
        <w:rPr>
          <w:sz w:val="28"/>
          <w:szCs w:val="28"/>
        </w:rPr>
        <w:t xml:space="preserve"> </w:t>
      </w:r>
      <w:r w:rsidRPr="00C91BB4">
        <w:rPr>
          <w:rFonts w:hint="cs"/>
          <w:sz w:val="28"/>
          <w:szCs w:val="28"/>
          <w:rtl/>
        </w:rPr>
        <w:t>לתלמידים</w:t>
      </w:r>
      <w:r w:rsidRPr="00C91BB4">
        <w:rPr>
          <w:sz w:val="28"/>
          <w:szCs w:val="28"/>
        </w:rPr>
        <w:t xml:space="preserve"> </w:t>
      </w:r>
      <w:r w:rsidRPr="00C91BB4">
        <w:rPr>
          <w:rFonts w:hint="cs"/>
          <w:sz w:val="28"/>
          <w:szCs w:val="28"/>
          <w:rtl/>
        </w:rPr>
        <w:t>והעמקת</w:t>
      </w:r>
      <w:r w:rsidRPr="00C91BB4">
        <w:rPr>
          <w:sz w:val="28"/>
          <w:szCs w:val="28"/>
        </w:rPr>
        <w:t xml:space="preserve"> </w:t>
      </w:r>
      <w:r w:rsidRPr="00C91BB4">
        <w:rPr>
          <w:rFonts w:hint="cs"/>
          <w:sz w:val="28"/>
          <w:szCs w:val="28"/>
          <w:rtl/>
        </w:rPr>
        <w:t>הבנה</w:t>
      </w:r>
      <w:r w:rsidRPr="00C91BB4">
        <w:rPr>
          <w:sz w:val="28"/>
          <w:szCs w:val="28"/>
        </w:rPr>
        <w:t xml:space="preserve"> </w:t>
      </w:r>
      <w:r w:rsidRPr="00C91BB4">
        <w:rPr>
          <w:rFonts w:hint="cs"/>
          <w:sz w:val="28"/>
          <w:szCs w:val="28"/>
          <w:rtl/>
        </w:rPr>
        <w:t>של</w:t>
      </w:r>
      <w:r w:rsidRPr="00C91BB4">
        <w:rPr>
          <w:sz w:val="28"/>
          <w:szCs w:val="28"/>
        </w:rPr>
        <w:t xml:space="preserve"> </w:t>
      </w:r>
      <w:r w:rsidRPr="00C91BB4">
        <w:rPr>
          <w:rFonts w:hint="cs"/>
          <w:sz w:val="28"/>
          <w:szCs w:val="28"/>
          <w:rtl/>
        </w:rPr>
        <w:t>המורים</w:t>
      </w:r>
      <w:r w:rsidRPr="00C91BB4">
        <w:rPr>
          <w:sz w:val="28"/>
          <w:szCs w:val="28"/>
        </w:rPr>
        <w:t xml:space="preserve"> </w:t>
      </w:r>
      <w:r w:rsidRPr="00C91BB4">
        <w:rPr>
          <w:rFonts w:hint="cs"/>
          <w:sz w:val="28"/>
          <w:szCs w:val="28"/>
          <w:rtl/>
        </w:rPr>
        <w:t>בנוגע</w:t>
      </w:r>
      <w:r w:rsidRPr="00C91BB4">
        <w:rPr>
          <w:sz w:val="28"/>
          <w:szCs w:val="28"/>
        </w:rPr>
        <w:t xml:space="preserve"> </w:t>
      </w:r>
      <w:r w:rsidRPr="00C91BB4">
        <w:rPr>
          <w:rFonts w:hint="cs"/>
          <w:sz w:val="28"/>
          <w:szCs w:val="28"/>
          <w:rtl/>
        </w:rPr>
        <w:t>לתחושות</w:t>
      </w:r>
      <w:r w:rsidRPr="00C91BB4">
        <w:rPr>
          <w:sz w:val="28"/>
          <w:szCs w:val="28"/>
        </w:rPr>
        <w:t xml:space="preserve"> </w:t>
      </w:r>
      <w:r w:rsidRPr="00C91BB4">
        <w:rPr>
          <w:rFonts w:hint="cs"/>
          <w:sz w:val="28"/>
          <w:szCs w:val="28"/>
          <w:rtl/>
        </w:rPr>
        <w:t>התלמידים</w:t>
      </w:r>
      <w:r w:rsidRPr="00C91BB4">
        <w:rPr>
          <w:sz w:val="28"/>
          <w:szCs w:val="28"/>
        </w:rPr>
        <w:t>.</w:t>
      </w:r>
    </w:p>
    <w:p w14:paraId="6A56CE40" w14:textId="779CBEDE" w:rsidR="00F0379C" w:rsidRPr="00C91BB4" w:rsidRDefault="00C91BB4" w:rsidP="00C91BB4">
      <w:pPr>
        <w:pStyle w:val="a3"/>
        <w:numPr>
          <w:ilvl w:val="0"/>
          <w:numId w:val="18"/>
        </w:numPr>
        <w:rPr>
          <w:sz w:val="28"/>
          <w:szCs w:val="28"/>
          <w:rtl/>
        </w:rPr>
      </w:pPr>
      <w:r w:rsidRPr="00C91BB4">
        <w:rPr>
          <w:rFonts w:hint="cs"/>
          <w:sz w:val="28"/>
          <w:szCs w:val="28"/>
          <w:rtl/>
        </w:rPr>
        <w:t>מעורבות</w:t>
      </w:r>
      <w:r w:rsidRPr="00C91BB4">
        <w:rPr>
          <w:sz w:val="28"/>
          <w:szCs w:val="28"/>
        </w:rPr>
        <w:t xml:space="preserve"> </w:t>
      </w:r>
      <w:r w:rsidRPr="00C91BB4">
        <w:rPr>
          <w:rFonts w:hint="cs"/>
          <w:sz w:val="28"/>
          <w:szCs w:val="28"/>
          <w:rtl/>
        </w:rPr>
        <w:t>תלמידים</w:t>
      </w:r>
      <w:r w:rsidRPr="00C91BB4">
        <w:rPr>
          <w:sz w:val="28"/>
          <w:szCs w:val="28"/>
        </w:rPr>
        <w:t xml:space="preserve"> </w:t>
      </w:r>
      <w:r w:rsidRPr="00C91BB4">
        <w:rPr>
          <w:rFonts w:hint="cs"/>
          <w:sz w:val="28"/>
          <w:szCs w:val="28"/>
          <w:rtl/>
        </w:rPr>
        <w:t>בקבלת</w:t>
      </w:r>
      <w:r w:rsidRPr="00C91BB4">
        <w:rPr>
          <w:sz w:val="28"/>
          <w:szCs w:val="28"/>
        </w:rPr>
        <w:t xml:space="preserve"> </w:t>
      </w:r>
      <w:r w:rsidRPr="00C91BB4">
        <w:rPr>
          <w:rFonts w:hint="cs"/>
          <w:sz w:val="28"/>
          <w:szCs w:val="28"/>
          <w:rtl/>
        </w:rPr>
        <w:t>החלטות</w:t>
      </w:r>
      <w:r w:rsidRPr="00C91BB4">
        <w:rPr>
          <w:sz w:val="28"/>
          <w:szCs w:val="28"/>
        </w:rPr>
        <w:t xml:space="preserve"> </w:t>
      </w:r>
      <w:r w:rsidRPr="00C91BB4">
        <w:rPr>
          <w:rFonts w:hint="cs"/>
          <w:sz w:val="28"/>
          <w:szCs w:val="28"/>
          <w:rtl/>
        </w:rPr>
        <w:t>בנושאי</w:t>
      </w:r>
      <w:r w:rsidRPr="00C91BB4">
        <w:rPr>
          <w:sz w:val="28"/>
          <w:szCs w:val="28"/>
        </w:rPr>
        <w:t xml:space="preserve"> </w:t>
      </w:r>
      <w:r w:rsidRPr="00C91BB4">
        <w:rPr>
          <w:rFonts w:hint="cs"/>
          <w:sz w:val="28"/>
          <w:szCs w:val="28"/>
          <w:rtl/>
        </w:rPr>
        <w:t>אקלים</w:t>
      </w:r>
      <w:r w:rsidRPr="00C91BB4">
        <w:rPr>
          <w:sz w:val="28"/>
          <w:szCs w:val="28"/>
        </w:rPr>
        <w:t xml:space="preserve"> </w:t>
      </w:r>
      <w:r w:rsidRPr="00C91BB4">
        <w:rPr>
          <w:rFonts w:hint="cs"/>
          <w:sz w:val="28"/>
          <w:szCs w:val="28"/>
          <w:rtl/>
        </w:rPr>
        <w:t>בית</w:t>
      </w:r>
      <w:r w:rsidRPr="00C91BB4">
        <w:rPr>
          <w:sz w:val="28"/>
          <w:szCs w:val="28"/>
        </w:rPr>
        <w:t xml:space="preserve"> </w:t>
      </w:r>
      <w:r w:rsidRPr="00C91BB4">
        <w:rPr>
          <w:rFonts w:hint="cs"/>
          <w:sz w:val="28"/>
          <w:szCs w:val="28"/>
          <w:rtl/>
        </w:rPr>
        <w:t>ספרי</w:t>
      </w:r>
      <w:r w:rsidRPr="00C91BB4">
        <w:rPr>
          <w:sz w:val="28"/>
          <w:szCs w:val="28"/>
        </w:rPr>
        <w:t>.</w:t>
      </w:r>
    </w:p>
    <w:p w14:paraId="753B511A" w14:textId="6BFD60A6" w:rsidR="008F432B" w:rsidRPr="00C91BB4" w:rsidRDefault="008F432B" w:rsidP="00C91BB4">
      <w:pPr>
        <w:suppressAutoHyphens/>
        <w:spacing w:after="0" w:line="360" w:lineRule="auto"/>
        <w:ind w:left="-908" w:right="-993"/>
        <w:rPr>
          <w:rFonts w:ascii="Arial" w:eastAsia="Times New Roman" w:hAnsi="Arial" w:cs="Arial"/>
          <w:sz w:val="24"/>
          <w:szCs w:val="24"/>
          <w:u w:val="single"/>
          <w:rtl/>
          <w:lang w:eastAsia="he-IL"/>
        </w:rPr>
      </w:pPr>
      <w:r w:rsidRPr="00C91BB4">
        <w:rPr>
          <w:rFonts w:ascii="Arial" w:eastAsia="Times New Roman" w:hAnsi="Arial" w:cs="Arial" w:hint="cs"/>
          <w:sz w:val="28"/>
          <w:szCs w:val="28"/>
          <w:rtl/>
          <w:lang w:eastAsia="he-IL"/>
        </w:rPr>
        <w:t xml:space="preserve"> </w:t>
      </w:r>
      <w:r w:rsidR="00C91BB4" w:rsidRPr="00C91BB4">
        <w:rPr>
          <w:rFonts w:ascii="Arial" w:eastAsia="Times New Roman" w:hAnsi="Arial" w:cs="Arial" w:hint="cs"/>
          <w:sz w:val="28"/>
          <w:szCs w:val="28"/>
          <w:rtl/>
          <w:lang w:eastAsia="he-IL"/>
        </w:rPr>
        <w:t xml:space="preserve">            </w:t>
      </w:r>
      <w:r w:rsidRPr="00C91BB4">
        <w:rPr>
          <w:rFonts w:ascii="Arial" w:eastAsia="Times New Roman" w:hAnsi="Arial" w:cs="Arial" w:hint="cs"/>
          <w:sz w:val="28"/>
          <w:szCs w:val="28"/>
          <w:rtl/>
          <w:lang w:eastAsia="he-IL"/>
        </w:rPr>
        <w:t xml:space="preserve"> </w:t>
      </w:r>
      <w:r w:rsidR="00C91BB4" w:rsidRPr="00C91BB4">
        <w:rPr>
          <w:rFonts w:ascii="Arial" w:eastAsia="Times New Roman" w:hAnsi="Arial" w:cs="Arial" w:hint="cs"/>
          <w:sz w:val="28"/>
          <w:szCs w:val="28"/>
          <w:rtl/>
          <w:lang w:eastAsia="he-IL"/>
        </w:rPr>
        <w:t xml:space="preserve">      </w:t>
      </w:r>
      <w:r w:rsidRPr="00C91BB4">
        <w:rPr>
          <w:rFonts w:ascii="Arial" w:eastAsia="Times New Roman" w:hAnsi="Arial" w:cs="Arial" w:hint="cs"/>
          <w:sz w:val="28"/>
          <w:szCs w:val="28"/>
          <w:u w:val="single"/>
          <w:rtl/>
          <w:lang w:eastAsia="he-IL"/>
        </w:rPr>
        <w:t>משך המפגש: 45 דקות</w:t>
      </w:r>
    </w:p>
    <w:p w14:paraId="1D956545" w14:textId="77777777" w:rsidR="006C3554" w:rsidRDefault="006C3554" w:rsidP="008F432B">
      <w:pPr>
        <w:ind w:left="-199" w:right="-851"/>
        <w:jc w:val="center"/>
        <w:rPr>
          <w:b/>
          <w:bCs/>
          <w:sz w:val="26"/>
          <w:szCs w:val="26"/>
          <w:rtl/>
        </w:rPr>
      </w:pPr>
    </w:p>
    <w:p w14:paraId="72ECACEC" w14:textId="77777777" w:rsidR="006F0A79" w:rsidRPr="006F0A79" w:rsidRDefault="006F0A79" w:rsidP="006F0A79">
      <w:pPr>
        <w:rPr>
          <w:sz w:val="28"/>
          <w:szCs w:val="28"/>
          <w:rtl/>
        </w:rPr>
      </w:pPr>
      <w:r w:rsidRPr="006F0A79">
        <w:rPr>
          <w:rFonts w:hint="cs"/>
          <w:sz w:val="28"/>
          <w:szCs w:val="28"/>
          <w:rtl/>
        </w:rPr>
        <w:t xml:space="preserve">הערות- </w:t>
      </w:r>
    </w:p>
    <w:p w14:paraId="7CB2CCAC" w14:textId="77777777" w:rsidR="006F0A79" w:rsidRPr="006F0A79" w:rsidRDefault="006F0A79" w:rsidP="006F0A79">
      <w:pPr>
        <w:pStyle w:val="a3"/>
        <w:numPr>
          <w:ilvl w:val="0"/>
          <w:numId w:val="19"/>
        </w:numPr>
        <w:rPr>
          <w:sz w:val="28"/>
          <w:szCs w:val="28"/>
        </w:rPr>
      </w:pPr>
      <w:r w:rsidRPr="006F0A79">
        <w:rPr>
          <w:rFonts w:hint="cs"/>
          <w:sz w:val="28"/>
          <w:szCs w:val="28"/>
          <w:rtl/>
        </w:rPr>
        <w:t>מומלץ לקיים את הסדנה בקבוצות קטנות של 8-10 תלמידים בקבוצה.</w:t>
      </w:r>
    </w:p>
    <w:p w14:paraId="7262D4E6" w14:textId="77777777" w:rsidR="006F0A79" w:rsidRPr="006F0A79" w:rsidRDefault="006F0A79" w:rsidP="006F0A79">
      <w:pPr>
        <w:pStyle w:val="a3"/>
        <w:numPr>
          <w:ilvl w:val="0"/>
          <w:numId w:val="19"/>
        </w:numPr>
        <w:rPr>
          <w:sz w:val="28"/>
          <w:szCs w:val="28"/>
          <w:rtl/>
        </w:rPr>
      </w:pPr>
      <w:r w:rsidRPr="006F0A79">
        <w:rPr>
          <w:rFonts w:hint="cs"/>
          <w:sz w:val="28"/>
          <w:szCs w:val="28"/>
          <w:rtl/>
        </w:rPr>
        <w:t>מנחי הסדנה יכולים להיות גם המורים המקצועיים.</w:t>
      </w:r>
    </w:p>
    <w:p w14:paraId="5797938C" w14:textId="77777777" w:rsidR="006C3554" w:rsidRPr="006F0A79" w:rsidRDefault="006C3554" w:rsidP="00BC039B">
      <w:pPr>
        <w:ind w:left="-199" w:right="-851"/>
        <w:jc w:val="both"/>
        <w:rPr>
          <w:b/>
          <w:bCs/>
          <w:sz w:val="28"/>
          <w:szCs w:val="28"/>
          <w:rtl/>
        </w:rPr>
      </w:pPr>
    </w:p>
    <w:p w14:paraId="6D04346E" w14:textId="77777777" w:rsidR="006C3554" w:rsidRDefault="006C3554" w:rsidP="00BC039B">
      <w:pPr>
        <w:ind w:left="-199" w:right="-851"/>
        <w:jc w:val="both"/>
        <w:rPr>
          <w:b/>
          <w:bCs/>
          <w:sz w:val="26"/>
          <w:szCs w:val="26"/>
          <w:rtl/>
        </w:rPr>
      </w:pPr>
    </w:p>
    <w:p w14:paraId="555C403E" w14:textId="77777777" w:rsidR="006C3554" w:rsidRDefault="006C3554" w:rsidP="00BC039B">
      <w:pPr>
        <w:ind w:left="-199" w:right="-851"/>
        <w:jc w:val="both"/>
        <w:rPr>
          <w:b/>
          <w:bCs/>
          <w:sz w:val="26"/>
          <w:szCs w:val="26"/>
          <w:rtl/>
        </w:rPr>
      </w:pPr>
    </w:p>
    <w:p w14:paraId="078548C1" w14:textId="77777777" w:rsidR="006F0A79" w:rsidRPr="006F0A79" w:rsidRDefault="006F0A79" w:rsidP="006F0A79">
      <w:pPr>
        <w:rPr>
          <w:rtl/>
        </w:rPr>
      </w:pPr>
      <w:r w:rsidRPr="006F0A79">
        <w:rPr>
          <w:b/>
          <w:bCs/>
          <w:rtl/>
        </w:rPr>
        <w:t xml:space="preserve">שלב ראשון – הכנה </w:t>
      </w:r>
    </w:p>
    <w:p w14:paraId="1F44CE8F" w14:textId="1707056B" w:rsidR="006F0A79" w:rsidRPr="006F0A79" w:rsidRDefault="006F0A79" w:rsidP="006F0A79">
      <w:pPr>
        <w:rPr>
          <w:rtl/>
        </w:rPr>
      </w:pPr>
      <w:r w:rsidRPr="006F0A79">
        <w:rPr>
          <w:rFonts w:hint="cs"/>
          <w:rtl/>
        </w:rPr>
        <w:t>המורה/ המחנך יסביר לתלמידים שנושא האקלים הבית ספרי</w:t>
      </w:r>
      <w:r>
        <w:rPr>
          <w:rFonts w:hint="cs"/>
          <w:rtl/>
        </w:rPr>
        <w:t xml:space="preserve"> </w:t>
      </w:r>
      <w:r w:rsidRPr="006F0A79">
        <w:rPr>
          <w:rFonts w:hint="cs"/>
          <w:rtl/>
        </w:rPr>
        <w:t>- האווירה בבית הספר, תחושת השייכות שלהם ומעורבותם בנעשה בבית הספר, חשובים מאוד ולכן מטרת הפעילות הבאה היא לקיים אתם שיח פתוח, כיצד הם חווים ומרגישים ביחסים שבינם לבין חבריהם ושבינם לבין המורים.</w:t>
      </w:r>
    </w:p>
    <w:p w14:paraId="70669307" w14:textId="77777777" w:rsidR="00A924B1" w:rsidRPr="00A924B1" w:rsidRDefault="006F0A79" w:rsidP="00A924B1">
      <w:r w:rsidRPr="006F0A79">
        <w:rPr>
          <w:rFonts w:hint="cs"/>
          <w:rtl/>
        </w:rPr>
        <w:t xml:space="preserve">להלן </w:t>
      </w:r>
      <w:hyperlink r:id="rId8" w:history="1">
        <w:r w:rsidR="00EE0FCD">
          <w:rPr>
            <w:rStyle w:val="Hyperlink"/>
            <w:rtl/>
          </w:rPr>
          <w:t>הפעלת גלגל היגדי אקלים</w:t>
        </w:r>
      </w:hyperlink>
      <w:r w:rsidR="00EE0FCD">
        <w:rPr>
          <w:rFonts w:hint="cs"/>
          <w:rtl/>
        </w:rPr>
        <w:t xml:space="preserve"> </w:t>
      </w:r>
      <w:r w:rsidRPr="006F0A79">
        <w:rPr>
          <w:rFonts w:hint="cs"/>
          <w:rtl/>
        </w:rPr>
        <w:t xml:space="preserve">שיצרנו לפעילות זו. ( ההיגדים לקוחים מסקר </w:t>
      </w:r>
      <w:proofErr w:type="spellStart"/>
      <w:r w:rsidRPr="006F0A79">
        <w:rPr>
          <w:rFonts w:hint="cs"/>
          <w:rtl/>
        </w:rPr>
        <w:t>ראמ"ה</w:t>
      </w:r>
      <w:proofErr w:type="spellEnd"/>
      <w:r w:rsidRPr="006F0A79">
        <w:rPr>
          <w:rFonts w:hint="cs"/>
          <w:rtl/>
        </w:rPr>
        <w:t>)</w:t>
      </w:r>
      <w:r>
        <w:rPr>
          <w:rFonts w:hint="cs"/>
          <w:rtl/>
        </w:rPr>
        <w:t xml:space="preserve">. </w:t>
      </w:r>
      <w:r w:rsidR="00A924B1" w:rsidRPr="00A924B1">
        <w:rPr>
          <w:rtl/>
        </w:rPr>
        <w:t>כדי להשתמש בגלגל לצורך הפעילות, יש ללחוץ על הקישור " גלגל היגדי אקלים". </w:t>
      </w:r>
    </w:p>
    <w:p w14:paraId="4F489D85" w14:textId="209E3F1F" w:rsidR="00EE0FCD" w:rsidRPr="00A924B1" w:rsidRDefault="00EE0FCD" w:rsidP="002A4F9E"/>
    <w:p w14:paraId="7F5A0295" w14:textId="77777777" w:rsidR="00EE0FCD" w:rsidRPr="00EE0FCD" w:rsidRDefault="00EE0FCD" w:rsidP="00EE0FCD">
      <w:pPr>
        <w:rPr>
          <w:rtl/>
        </w:rPr>
      </w:pPr>
    </w:p>
    <w:p w14:paraId="76A13C67" w14:textId="531FC569" w:rsidR="006F0A79" w:rsidRPr="006F0A79" w:rsidRDefault="006F0A79" w:rsidP="00EE0FCD">
      <w:pPr>
        <w:rPr>
          <w:rtl/>
        </w:rPr>
      </w:pPr>
      <w:r w:rsidRPr="006F0A79">
        <w:rPr>
          <w:rFonts w:cs="Arial"/>
          <w:noProof/>
          <w:rtl/>
        </w:rPr>
        <w:drawing>
          <wp:anchor distT="0" distB="0" distL="114300" distR="114300" simplePos="0" relativeHeight="251697152" behindDoc="0" locked="0" layoutInCell="1" allowOverlap="1" wp14:anchorId="25D8560F" wp14:editId="776A52CA">
            <wp:simplePos x="0" y="0"/>
            <wp:positionH relativeFrom="column">
              <wp:posOffset>1187450</wp:posOffset>
            </wp:positionH>
            <wp:positionV relativeFrom="paragraph">
              <wp:posOffset>19685</wp:posOffset>
            </wp:positionV>
            <wp:extent cx="3572510" cy="3572510"/>
            <wp:effectExtent l="0" t="0" r="8890" b="8890"/>
            <wp:wrapNone/>
            <wp:docPr id="3" name="תמונה 3" descr="C:\Users\Mali Elias\Downloads\הורדה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li Elias\Downloads\הורדה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73F4B" w14:textId="77777777" w:rsidR="006F0A79" w:rsidRPr="006F0A79" w:rsidRDefault="006F0A79" w:rsidP="006F0A79">
      <w:pPr>
        <w:rPr>
          <w:rtl/>
        </w:rPr>
      </w:pPr>
    </w:p>
    <w:p w14:paraId="1F63EE19" w14:textId="77777777" w:rsidR="006F0A79" w:rsidRPr="006F0A79" w:rsidRDefault="006F0A79" w:rsidP="006F0A79">
      <w:pPr>
        <w:rPr>
          <w:rtl/>
        </w:rPr>
      </w:pPr>
    </w:p>
    <w:p w14:paraId="57B2045B" w14:textId="77777777" w:rsidR="006F0A79" w:rsidRPr="006F0A79" w:rsidRDefault="006F0A79" w:rsidP="006F0A79">
      <w:pPr>
        <w:rPr>
          <w:rtl/>
        </w:rPr>
      </w:pPr>
    </w:p>
    <w:p w14:paraId="635DF7A4" w14:textId="77777777" w:rsidR="006F0A79" w:rsidRPr="006F0A79" w:rsidRDefault="006F0A79" w:rsidP="006F0A79">
      <w:pPr>
        <w:rPr>
          <w:rtl/>
        </w:rPr>
      </w:pPr>
    </w:p>
    <w:p w14:paraId="26F22D97" w14:textId="77777777" w:rsidR="006F0A79" w:rsidRPr="006F0A79" w:rsidRDefault="006F0A79" w:rsidP="006F0A79"/>
    <w:p w14:paraId="33CBB99F" w14:textId="77777777" w:rsidR="006F0A79" w:rsidRPr="006F0A79" w:rsidRDefault="006F0A79" w:rsidP="006F0A79">
      <w:pPr>
        <w:rPr>
          <w:b/>
          <w:bCs/>
          <w:rtl/>
        </w:rPr>
      </w:pPr>
    </w:p>
    <w:p w14:paraId="299CD258" w14:textId="77777777" w:rsidR="006F0A79" w:rsidRPr="006F0A79" w:rsidRDefault="006F0A79" w:rsidP="006F0A79">
      <w:pPr>
        <w:rPr>
          <w:b/>
          <w:bCs/>
          <w:rtl/>
        </w:rPr>
      </w:pPr>
    </w:p>
    <w:p w14:paraId="003E3BAF" w14:textId="77777777" w:rsidR="006F0A79" w:rsidRPr="006F0A79" w:rsidRDefault="006F0A79" w:rsidP="006F0A79">
      <w:pPr>
        <w:rPr>
          <w:b/>
          <w:bCs/>
          <w:rtl/>
        </w:rPr>
      </w:pPr>
    </w:p>
    <w:p w14:paraId="6E846783" w14:textId="77777777" w:rsidR="006F0A79" w:rsidRPr="006F0A79" w:rsidRDefault="006F0A79" w:rsidP="006F0A79">
      <w:pPr>
        <w:rPr>
          <w:b/>
          <w:bCs/>
          <w:rtl/>
        </w:rPr>
      </w:pPr>
    </w:p>
    <w:p w14:paraId="6883FC9B" w14:textId="77777777" w:rsidR="006F0A79" w:rsidRPr="006F0A79" w:rsidRDefault="006F0A79" w:rsidP="006F0A79">
      <w:pPr>
        <w:rPr>
          <w:b/>
          <w:bCs/>
          <w:rtl/>
        </w:rPr>
      </w:pPr>
    </w:p>
    <w:p w14:paraId="2A7EC3D1" w14:textId="77777777" w:rsidR="006F0A79" w:rsidRPr="006F0A79" w:rsidRDefault="006F0A79" w:rsidP="006F0A79">
      <w:pPr>
        <w:rPr>
          <w:b/>
          <w:bCs/>
          <w:rtl/>
        </w:rPr>
      </w:pPr>
    </w:p>
    <w:p w14:paraId="5C2AE5EB" w14:textId="77777777" w:rsidR="006F0A79" w:rsidRPr="006F0A79" w:rsidRDefault="006F0A79" w:rsidP="006F0A79">
      <w:pPr>
        <w:rPr>
          <w:b/>
          <w:bCs/>
          <w:rtl/>
        </w:rPr>
      </w:pPr>
    </w:p>
    <w:p w14:paraId="74C33CAA" w14:textId="77777777" w:rsidR="006F0A79" w:rsidRPr="006F0A79" w:rsidRDefault="006F0A79" w:rsidP="006F0A79">
      <w:pPr>
        <w:rPr>
          <w:rtl/>
        </w:rPr>
      </w:pPr>
      <w:r w:rsidRPr="006F0A79">
        <w:rPr>
          <w:b/>
          <w:bCs/>
          <w:rtl/>
        </w:rPr>
        <w:t xml:space="preserve">שלב שני – </w:t>
      </w:r>
      <w:r w:rsidRPr="006F0A79">
        <w:rPr>
          <w:rFonts w:hint="cs"/>
          <w:b/>
          <w:bCs/>
          <w:rtl/>
        </w:rPr>
        <w:t>שיקוף</w:t>
      </w:r>
    </w:p>
    <w:p w14:paraId="00FB2CDD" w14:textId="77777777" w:rsidR="006F0A79" w:rsidRPr="006F0A79" w:rsidRDefault="006F0A79" w:rsidP="006F0A79">
      <w:pPr>
        <w:rPr>
          <w:rtl/>
        </w:rPr>
      </w:pPr>
      <w:r w:rsidRPr="006F0A79">
        <w:rPr>
          <w:rFonts w:hint="cs"/>
          <w:rtl/>
        </w:rPr>
        <w:t>המורה/ המחנך</w:t>
      </w:r>
      <w:r w:rsidRPr="006F0A79">
        <w:rPr>
          <w:rtl/>
        </w:rPr>
        <w:t xml:space="preserve"> מציג את 'גלגל </w:t>
      </w:r>
      <w:r w:rsidRPr="006F0A79">
        <w:rPr>
          <w:rFonts w:hint="cs"/>
          <w:rtl/>
        </w:rPr>
        <w:t>ההיגדים</w:t>
      </w:r>
      <w:r w:rsidRPr="006F0A79">
        <w:rPr>
          <w:rtl/>
        </w:rPr>
        <w:t xml:space="preserve">' ומפעיל אותו בלוח השיתופי. כשנבחר </w:t>
      </w:r>
      <w:r w:rsidRPr="006F0A79">
        <w:rPr>
          <w:rFonts w:hint="cs"/>
          <w:rtl/>
        </w:rPr>
        <w:t>ההיגד</w:t>
      </w:r>
      <w:r w:rsidRPr="006F0A79">
        <w:rPr>
          <w:rtl/>
        </w:rPr>
        <w:t xml:space="preserve">, התלמידים מתבקשים להגיב אליו, </w:t>
      </w:r>
      <w:r w:rsidRPr="006F0A79">
        <w:rPr>
          <w:rFonts w:hint="cs"/>
          <w:rtl/>
        </w:rPr>
        <w:t>לחילופין- המורה פונה בסבב באופן אישי לתלמיד מסוים,  מפעיל את הגלגל בלוח השיתופי ומבקש מהתלמיד להתייחס להיגד הנבחר.</w:t>
      </w:r>
    </w:p>
    <w:p w14:paraId="3EF4CB5D" w14:textId="77777777" w:rsidR="006F0A79" w:rsidRPr="006F0A79" w:rsidRDefault="006F0A79" w:rsidP="006F0A79">
      <w:pPr>
        <w:rPr>
          <w:rtl/>
        </w:rPr>
      </w:pPr>
      <w:r w:rsidRPr="006F0A79">
        <w:rPr>
          <w:rFonts w:hint="cs"/>
          <w:rtl/>
        </w:rPr>
        <w:t xml:space="preserve">האם ההיגד משקף חוזקה שקיימת בבית הספר/ בשכבה שלו? האם ההיגד אינו מתקיים בבית הספר? </w:t>
      </w:r>
    </w:p>
    <w:p w14:paraId="502A87A7" w14:textId="77777777" w:rsidR="006F0A79" w:rsidRPr="006F0A79" w:rsidRDefault="006F0A79" w:rsidP="006F0A79">
      <w:pPr>
        <w:rPr>
          <w:rtl/>
        </w:rPr>
      </w:pPr>
      <w:r w:rsidRPr="006F0A79">
        <w:rPr>
          <w:rFonts w:hint="cs"/>
          <w:rtl/>
        </w:rPr>
        <w:t xml:space="preserve">אם התלמיד מתקשה לדבר על הנושא, אפשר לבקש מתלמיד אחר להתייחס להיגד.  </w:t>
      </w:r>
    </w:p>
    <w:p w14:paraId="0AA2E0F2" w14:textId="77777777" w:rsidR="006F0A79" w:rsidRPr="006F0A79" w:rsidRDefault="006F0A79" w:rsidP="006F0A79">
      <w:pPr>
        <w:rPr>
          <w:rtl/>
        </w:rPr>
      </w:pPr>
      <w:r w:rsidRPr="006F0A79">
        <w:rPr>
          <w:rFonts w:hint="cs"/>
          <w:rtl/>
        </w:rPr>
        <w:t>שאלות העמקה שניתן לשאול ביחס להיגדים השונים:</w:t>
      </w:r>
    </w:p>
    <w:p w14:paraId="259C5E23" w14:textId="77777777" w:rsidR="006F0A79" w:rsidRPr="006F0A79" w:rsidRDefault="006F0A79" w:rsidP="006F0A79">
      <w:pPr>
        <w:numPr>
          <w:ilvl w:val="0"/>
          <w:numId w:val="20"/>
        </w:numPr>
        <w:contextualSpacing/>
      </w:pPr>
      <w:r w:rsidRPr="006F0A79">
        <w:rPr>
          <w:rFonts w:hint="cs"/>
          <w:rtl/>
        </w:rPr>
        <w:t>למה בדיוק אתה מתכוו</w:t>
      </w:r>
      <w:r w:rsidRPr="006F0A79">
        <w:rPr>
          <w:rFonts w:hint="eastAsia"/>
          <w:rtl/>
        </w:rPr>
        <w:t>ן</w:t>
      </w:r>
      <w:r w:rsidRPr="006F0A79">
        <w:rPr>
          <w:rFonts w:hint="cs"/>
          <w:rtl/>
        </w:rPr>
        <w:t xml:space="preserve"> כשאתה אומר....</w:t>
      </w:r>
    </w:p>
    <w:p w14:paraId="7AD41D5B" w14:textId="77777777" w:rsidR="006F0A79" w:rsidRPr="006F0A79" w:rsidRDefault="006F0A79" w:rsidP="006F0A79">
      <w:pPr>
        <w:numPr>
          <w:ilvl w:val="0"/>
          <w:numId w:val="20"/>
        </w:numPr>
        <w:contextualSpacing/>
      </w:pPr>
      <w:r w:rsidRPr="006F0A79">
        <w:rPr>
          <w:rFonts w:hint="cs"/>
          <w:rtl/>
        </w:rPr>
        <w:t>מהו הדבר שעליו חשבת ושגרם לך להגיד את זה?</w:t>
      </w:r>
    </w:p>
    <w:p w14:paraId="3677388D" w14:textId="77777777" w:rsidR="006F0A79" w:rsidRPr="006F0A79" w:rsidRDefault="006F0A79" w:rsidP="006F0A79">
      <w:pPr>
        <w:numPr>
          <w:ilvl w:val="0"/>
          <w:numId w:val="20"/>
        </w:numPr>
        <w:contextualSpacing/>
      </w:pPr>
      <w:r w:rsidRPr="006F0A79">
        <w:rPr>
          <w:rFonts w:hint="cs"/>
          <w:rtl/>
        </w:rPr>
        <w:t>אתה יכול לתת לנו דוגמא?</w:t>
      </w:r>
    </w:p>
    <w:p w14:paraId="16C142E1" w14:textId="77777777" w:rsidR="006F0A79" w:rsidRPr="006F0A79" w:rsidRDefault="006F0A79" w:rsidP="006F0A79">
      <w:pPr>
        <w:rPr>
          <w:rtl/>
        </w:rPr>
      </w:pPr>
      <w:r w:rsidRPr="006F0A79">
        <w:rPr>
          <w:rFonts w:hint="cs"/>
          <w:rtl/>
        </w:rPr>
        <w:t>דגשים:</w:t>
      </w:r>
    </w:p>
    <w:p w14:paraId="0F2F7A6C" w14:textId="77777777" w:rsidR="006F0A79" w:rsidRPr="006F0A79" w:rsidRDefault="006F0A79" w:rsidP="006F0A79">
      <w:pPr>
        <w:numPr>
          <w:ilvl w:val="0"/>
          <w:numId w:val="21"/>
        </w:numPr>
        <w:contextualSpacing/>
      </w:pPr>
      <w:r w:rsidRPr="006F0A79">
        <w:rPr>
          <w:rFonts w:hint="cs"/>
          <w:rtl/>
        </w:rPr>
        <w:t>לא להתווכח עם התלמידים על תחושותיהם</w:t>
      </w:r>
    </w:p>
    <w:p w14:paraId="2B783C0E" w14:textId="77777777" w:rsidR="006F0A79" w:rsidRPr="006F0A79" w:rsidRDefault="006F0A79" w:rsidP="006F0A79">
      <w:pPr>
        <w:numPr>
          <w:ilvl w:val="0"/>
          <w:numId w:val="21"/>
        </w:numPr>
        <w:contextualSpacing/>
        <w:rPr>
          <w:rtl/>
        </w:rPr>
      </w:pPr>
      <w:r w:rsidRPr="006F0A79">
        <w:rPr>
          <w:rFonts w:hint="cs"/>
          <w:rtl/>
        </w:rPr>
        <w:lastRenderedPageBreak/>
        <w:t>להימנע מלהזכיר שמות של מורים ותלמידים</w:t>
      </w:r>
    </w:p>
    <w:p w14:paraId="3EA4AF1E" w14:textId="77777777" w:rsidR="006F0A79" w:rsidRPr="006F0A79" w:rsidRDefault="006F0A79" w:rsidP="006F0A79">
      <w:pPr>
        <w:rPr>
          <w:rtl/>
        </w:rPr>
      </w:pPr>
    </w:p>
    <w:p w14:paraId="32AB559B" w14:textId="77777777" w:rsidR="006F0A79" w:rsidRDefault="006F0A79" w:rsidP="006F0A79">
      <w:pPr>
        <w:rPr>
          <w:b/>
          <w:bCs/>
          <w:rtl/>
        </w:rPr>
      </w:pPr>
    </w:p>
    <w:p w14:paraId="72B32B4D" w14:textId="77777777" w:rsidR="006F0A79" w:rsidRDefault="006F0A79" w:rsidP="006F0A79">
      <w:pPr>
        <w:rPr>
          <w:b/>
          <w:bCs/>
          <w:rtl/>
        </w:rPr>
      </w:pPr>
    </w:p>
    <w:p w14:paraId="46BBEC93" w14:textId="77777777" w:rsidR="006F0A79" w:rsidRDefault="006F0A79" w:rsidP="006F0A79">
      <w:pPr>
        <w:rPr>
          <w:b/>
          <w:bCs/>
          <w:rtl/>
        </w:rPr>
      </w:pPr>
    </w:p>
    <w:p w14:paraId="4EDED70F" w14:textId="3C98A342" w:rsidR="006F0A79" w:rsidRPr="006F0A79" w:rsidRDefault="006F0A79" w:rsidP="006F0A79">
      <w:pPr>
        <w:rPr>
          <w:rtl/>
        </w:rPr>
      </w:pPr>
      <w:r w:rsidRPr="006F0A79">
        <w:rPr>
          <w:b/>
          <w:bCs/>
          <w:rtl/>
        </w:rPr>
        <w:t xml:space="preserve">שלב שלישי – </w:t>
      </w:r>
      <w:r w:rsidRPr="006F0A79">
        <w:rPr>
          <w:rFonts w:hint="cs"/>
          <w:b/>
          <w:bCs/>
          <w:rtl/>
        </w:rPr>
        <w:t>עיבוד והעלאת פתרונות</w:t>
      </w:r>
    </w:p>
    <w:p w14:paraId="55ED2706" w14:textId="77777777" w:rsidR="006F0A79" w:rsidRPr="006F0A79" w:rsidRDefault="006F0A79" w:rsidP="006F0A79">
      <w:pPr>
        <w:numPr>
          <w:ilvl w:val="0"/>
          <w:numId w:val="22"/>
        </w:numPr>
        <w:contextualSpacing/>
      </w:pPr>
      <w:r w:rsidRPr="006F0A79">
        <w:rPr>
          <w:rFonts w:hint="cs"/>
          <w:rtl/>
        </w:rPr>
        <w:t>כיצד ניתן לטפל בנושאים שהעליתם?</w:t>
      </w:r>
    </w:p>
    <w:p w14:paraId="05FF0373" w14:textId="77777777" w:rsidR="006F0A79" w:rsidRPr="006F0A79" w:rsidRDefault="006F0A79" w:rsidP="006F0A79">
      <w:pPr>
        <w:numPr>
          <w:ilvl w:val="0"/>
          <w:numId w:val="22"/>
        </w:numPr>
        <w:contextualSpacing/>
      </w:pPr>
      <w:r w:rsidRPr="006F0A79">
        <w:rPr>
          <w:rFonts w:hint="cs"/>
          <w:rtl/>
        </w:rPr>
        <w:t>למה זה קורה?</w:t>
      </w:r>
    </w:p>
    <w:p w14:paraId="23340655" w14:textId="77777777" w:rsidR="006F0A79" w:rsidRPr="006F0A79" w:rsidRDefault="006F0A79" w:rsidP="006F0A79">
      <w:pPr>
        <w:numPr>
          <w:ilvl w:val="0"/>
          <w:numId w:val="22"/>
        </w:numPr>
        <w:contextualSpacing/>
      </w:pPr>
      <w:r w:rsidRPr="006F0A79">
        <w:rPr>
          <w:rFonts w:hint="cs"/>
          <w:rtl/>
        </w:rPr>
        <w:t>מה מבין הדברים שהעליתם הם עובדות ומה הם למעשה הנחות שלכם?</w:t>
      </w:r>
    </w:p>
    <w:p w14:paraId="1DE39D28" w14:textId="77777777" w:rsidR="006F0A79" w:rsidRPr="006F0A79" w:rsidRDefault="006F0A79" w:rsidP="006F0A79">
      <w:pPr>
        <w:numPr>
          <w:ilvl w:val="0"/>
          <w:numId w:val="22"/>
        </w:numPr>
        <w:contextualSpacing/>
      </w:pPr>
      <w:r w:rsidRPr="006F0A79">
        <w:rPr>
          <w:rFonts w:hint="cs"/>
          <w:rtl/>
        </w:rPr>
        <w:t>מה הן הפעולות שיש לבצע כדי לטפל בנושא?</w:t>
      </w:r>
    </w:p>
    <w:p w14:paraId="4010DCCD" w14:textId="77777777" w:rsidR="006F0A79" w:rsidRPr="006F0A79" w:rsidRDefault="006F0A79" w:rsidP="006F0A79">
      <w:pPr>
        <w:numPr>
          <w:ilvl w:val="0"/>
          <w:numId w:val="22"/>
        </w:numPr>
        <w:contextualSpacing/>
      </w:pPr>
      <w:r w:rsidRPr="006F0A79">
        <w:rPr>
          <w:rFonts w:hint="cs"/>
          <w:rtl/>
        </w:rPr>
        <w:t>על מי האחריות לבצע את הפעולות שהצעתם?</w:t>
      </w:r>
    </w:p>
    <w:p w14:paraId="61F37312" w14:textId="77777777" w:rsidR="006F0A79" w:rsidRPr="006F0A79" w:rsidRDefault="006F0A79" w:rsidP="006F0A79">
      <w:pPr>
        <w:numPr>
          <w:ilvl w:val="0"/>
          <w:numId w:val="22"/>
        </w:numPr>
        <w:contextualSpacing/>
      </w:pPr>
      <w:r w:rsidRPr="006F0A79">
        <w:rPr>
          <w:rFonts w:hint="cs"/>
          <w:rtl/>
        </w:rPr>
        <w:t>מה קל עבורנו לעשות?</w:t>
      </w:r>
    </w:p>
    <w:p w14:paraId="53926822" w14:textId="77777777" w:rsidR="006F0A79" w:rsidRPr="006F0A79" w:rsidRDefault="006F0A79" w:rsidP="006F0A79">
      <w:pPr>
        <w:numPr>
          <w:ilvl w:val="0"/>
          <w:numId w:val="22"/>
        </w:numPr>
        <w:contextualSpacing/>
      </w:pPr>
      <w:r w:rsidRPr="006F0A79">
        <w:rPr>
          <w:rFonts w:hint="cs"/>
          <w:rtl/>
        </w:rPr>
        <w:t>מה הם הקשיים?</w:t>
      </w:r>
    </w:p>
    <w:p w14:paraId="32B1BE17" w14:textId="77777777" w:rsidR="006F0A79" w:rsidRPr="006F0A79" w:rsidRDefault="006F0A79" w:rsidP="006F0A79">
      <w:pPr>
        <w:numPr>
          <w:ilvl w:val="0"/>
          <w:numId w:val="22"/>
        </w:numPr>
        <w:contextualSpacing/>
      </w:pPr>
      <w:r w:rsidRPr="006F0A79">
        <w:rPr>
          <w:rFonts w:hint="cs"/>
          <w:rtl/>
        </w:rPr>
        <w:t>איך נתגבר עליהם?</w:t>
      </w:r>
    </w:p>
    <w:p w14:paraId="67D634BF" w14:textId="77777777" w:rsidR="006F0A79" w:rsidRPr="006F0A79" w:rsidRDefault="006F0A79" w:rsidP="006F0A79">
      <w:pPr>
        <w:rPr>
          <w:rtl/>
        </w:rPr>
      </w:pPr>
    </w:p>
    <w:p w14:paraId="1FB26CAA" w14:textId="77777777" w:rsidR="006F0A79" w:rsidRPr="006F0A79" w:rsidRDefault="006F0A79" w:rsidP="006F0A79">
      <w:pPr>
        <w:rPr>
          <w:rtl/>
        </w:rPr>
      </w:pPr>
      <w:r w:rsidRPr="006F0A79">
        <w:rPr>
          <w:rFonts w:hint="cs"/>
          <w:rtl/>
        </w:rPr>
        <w:t>המורה/המחנך יכול לשתף את התלמידים בדברים שנעשים בבית הספר ביחס לנושאים השונים שהם העלו.</w:t>
      </w:r>
    </w:p>
    <w:p w14:paraId="580CC7D9" w14:textId="365D3EA4" w:rsidR="00504422" w:rsidRDefault="00504422" w:rsidP="00504422">
      <w:pPr>
        <w:rPr>
          <w:rtl/>
        </w:rPr>
      </w:pPr>
      <w:r w:rsidRPr="00F973E3">
        <w:rPr>
          <w:rFonts w:hint="cs"/>
          <w:b/>
          <w:bCs/>
          <w:rtl/>
        </w:rPr>
        <w:t>ניתן לקיים את שלב ג בקבוצות</w:t>
      </w:r>
      <w:r>
        <w:rPr>
          <w:rFonts w:hint="cs"/>
          <w:rtl/>
        </w:rPr>
        <w:t>- המורה יחלק את התלמידים לחדרים בזום, ויית</w:t>
      </w:r>
      <w:r>
        <w:rPr>
          <w:rFonts w:hint="eastAsia"/>
          <w:rtl/>
        </w:rPr>
        <w:t>ן</w:t>
      </w:r>
      <w:r>
        <w:rPr>
          <w:rFonts w:hint="cs"/>
          <w:rtl/>
        </w:rPr>
        <w:t xml:space="preserve"> לכל קבוצה לדון באחת מהסוגיות שעלו במליאה שלדעתם צריך לשפר בבית הספר. הקבוצה תנהל שיח על פי השאלות המופיעות לעיל.</w:t>
      </w:r>
    </w:p>
    <w:p w14:paraId="43DE0983" w14:textId="2F117DD2" w:rsidR="00504422" w:rsidRDefault="00504422" w:rsidP="00F973E3">
      <w:pPr>
        <w:rPr>
          <w:rtl/>
        </w:rPr>
      </w:pPr>
      <w:r>
        <w:rPr>
          <w:rFonts w:hint="cs"/>
          <w:rtl/>
        </w:rPr>
        <w:t>המורה יקצה מראש זמן לשיח הקבוצתי</w:t>
      </w:r>
      <w:r w:rsidR="00F973E3">
        <w:rPr>
          <w:rFonts w:hint="cs"/>
          <w:rtl/>
        </w:rPr>
        <w:t xml:space="preserve"> בחדרים. בחזרה למליאה, </w:t>
      </w:r>
      <w:r>
        <w:rPr>
          <w:rFonts w:hint="cs"/>
          <w:rtl/>
        </w:rPr>
        <w:t>נציג מכל קבוצה יציג במליאה את הרעיונות שהעלו.</w:t>
      </w:r>
    </w:p>
    <w:p w14:paraId="2389110D" w14:textId="77777777" w:rsidR="00F973E3" w:rsidRDefault="00F973E3" w:rsidP="00F973E3">
      <w:pPr>
        <w:rPr>
          <w:rtl/>
        </w:rPr>
      </w:pPr>
    </w:p>
    <w:p w14:paraId="54A2C6E3" w14:textId="4961B15D" w:rsidR="006F0A79" w:rsidRDefault="006F0A79" w:rsidP="006F0A79">
      <w:pPr>
        <w:rPr>
          <w:rtl/>
        </w:rPr>
      </w:pPr>
      <w:r w:rsidRPr="006F0A79">
        <w:rPr>
          <w:rFonts w:hint="cs"/>
          <w:rtl/>
        </w:rPr>
        <w:t>בתום הפעילות, המורה/המחנך יעלה על הכתב את כל הדברים שאמרו התלמידים ויציג את המסמך בפני וועדת אקלים.</w:t>
      </w:r>
    </w:p>
    <w:p w14:paraId="51A840FC" w14:textId="30641CA7" w:rsidR="006F0A79" w:rsidRDefault="006F0A79" w:rsidP="006F0A79">
      <w:pPr>
        <w:rPr>
          <w:rtl/>
        </w:rPr>
      </w:pPr>
    </w:p>
    <w:p w14:paraId="03B4E782" w14:textId="77777777" w:rsidR="006F0A79" w:rsidRPr="006F0A79" w:rsidRDefault="006F0A79" w:rsidP="006F0A79">
      <w:pPr>
        <w:rPr>
          <w:rtl/>
        </w:rPr>
      </w:pPr>
      <w:r w:rsidRPr="006F0A79">
        <w:rPr>
          <w:rtl/>
        </w:rPr>
        <w:br/>
      </w:r>
    </w:p>
    <w:p w14:paraId="0732DCC9" w14:textId="77777777" w:rsidR="006C3554" w:rsidRPr="00BC039B" w:rsidRDefault="006C3554" w:rsidP="00587380">
      <w:pPr>
        <w:bidi w:val="0"/>
        <w:ind w:left="-199" w:right="-284"/>
        <w:jc w:val="both"/>
        <w:rPr>
          <w:sz w:val="26"/>
          <w:szCs w:val="26"/>
        </w:rPr>
      </w:pPr>
    </w:p>
    <w:sectPr w:rsidR="006C3554" w:rsidRPr="00BC039B" w:rsidSect="00204ACC">
      <w:headerReference w:type="default" r:id="rId10"/>
      <w:footerReference w:type="default" r:id="rId11"/>
      <w:type w:val="continuous"/>
      <w:pgSz w:w="11906" w:h="16838"/>
      <w:pgMar w:top="1440" w:right="1800" w:bottom="1440" w:left="1800" w:header="708"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0AA9" w14:textId="77777777" w:rsidR="0058098E" w:rsidRDefault="0058098E" w:rsidP="00747BCA">
      <w:pPr>
        <w:spacing w:after="0" w:line="240" w:lineRule="auto"/>
      </w:pPr>
      <w:r>
        <w:separator/>
      </w:r>
    </w:p>
  </w:endnote>
  <w:endnote w:type="continuationSeparator" w:id="0">
    <w:p w14:paraId="22DF5D93" w14:textId="77777777" w:rsidR="0058098E" w:rsidRDefault="0058098E" w:rsidP="007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A9F" w14:textId="5BA794E4" w:rsidR="00F059EC" w:rsidRPr="00654554" w:rsidRDefault="00F059EC" w:rsidP="00747BCA">
    <w:pPr>
      <w:pStyle w:val="a8"/>
      <w:jc w:val="center"/>
      <w:rPr>
        <w:b/>
        <w:bCs/>
        <w:color w:val="FFFFFF" w:themeColor="background1"/>
        <w:sz w:val="28"/>
        <w:szCs w:val="28"/>
        <w:rtl/>
      </w:rPr>
    </w:pPr>
    <w:r w:rsidRPr="00747BCA">
      <w:rPr>
        <w:noProof/>
        <w:sz w:val="28"/>
        <w:szCs w:val="28"/>
      </w:rPr>
      <mc:AlternateContent>
        <mc:Choice Requires="wps">
          <w:drawing>
            <wp:anchor distT="0" distB="0" distL="114300" distR="114300" simplePos="0" relativeHeight="251663360" behindDoc="1" locked="0" layoutInCell="1" allowOverlap="1" wp14:anchorId="0C29BF14" wp14:editId="16669B9B">
              <wp:simplePos x="0" y="0"/>
              <wp:positionH relativeFrom="column">
                <wp:posOffset>-1584960</wp:posOffset>
              </wp:positionH>
              <wp:positionV relativeFrom="paragraph">
                <wp:posOffset>-3493</wp:posOffset>
              </wp:positionV>
              <wp:extent cx="10691495" cy="205740"/>
              <wp:effectExtent l="0" t="0" r="0" b="3810"/>
              <wp:wrapNone/>
              <wp:docPr id="32" name="Rectangle 15"/>
              <wp:cNvGraphicFramePr/>
              <a:graphic xmlns:a="http://schemas.openxmlformats.org/drawingml/2006/main">
                <a:graphicData uri="http://schemas.microsoft.com/office/word/2010/wordprocessingShape">
                  <wps:wsp>
                    <wps:cNvSpPr/>
                    <wps:spPr>
                      <a:xfrm>
                        <a:off x="0" y="0"/>
                        <a:ext cx="10691495" cy="2057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7794F35" id="Rectangle 15" o:spid="_x0000_s1026" style="position:absolute;left:0;text-align:left;margin-left:-124.8pt;margin-top:-.3pt;width:841.85pt;height:16.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" fillcolor="#c00000" stroked="f" strokeweight="1pt"/>
          </w:pict>
        </mc:Fallback>
      </mc:AlternateContent>
    </w:r>
    <w:sdt>
      <w:sdtPr>
        <w:rPr>
          <w:rtl/>
        </w:rPr>
        <w:id w:val="-1317564480"/>
        <w:docPartObj>
          <w:docPartGallery w:val="Page Numbers (Bottom of Page)"/>
          <w:docPartUnique/>
        </w:docPartObj>
      </w:sdtPr>
      <w:sdtEndPr>
        <w:rPr>
          <w:b/>
          <w:bCs/>
          <w:color w:val="FFFFFF" w:themeColor="background1"/>
          <w:sz w:val="28"/>
          <w:szCs w:val="28"/>
          <w:cs/>
        </w:rPr>
      </w:sdtEndPr>
      <w:sdtContent>
        <w:r w:rsidRPr="00654554">
          <w:rPr>
            <w:b/>
            <w:bCs/>
            <w:color w:val="FFFFFF" w:themeColor="background1"/>
            <w:sz w:val="28"/>
            <w:szCs w:val="28"/>
          </w:rPr>
          <w:fldChar w:fldCharType="begin"/>
        </w:r>
        <w:r w:rsidRPr="00654554">
          <w:rPr>
            <w:b/>
            <w:bCs/>
            <w:color w:val="FFFFFF" w:themeColor="background1"/>
            <w:sz w:val="28"/>
            <w:szCs w:val="28"/>
            <w:rtl/>
            <w:cs/>
          </w:rPr>
          <w:instrText>PAGE   \* MERGEFORMAT</w:instrText>
        </w:r>
        <w:r w:rsidRPr="00654554">
          <w:rPr>
            <w:b/>
            <w:bCs/>
            <w:color w:val="FFFFFF" w:themeColor="background1"/>
            <w:sz w:val="28"/>
            <w:szCs w:val="28"/>
          </w:rPr>
          <w:fldChar w:fldCharType="separate"/>
        </w:r>
        <w:r w:rsidR="00A924B1" w:rsidRPr="00A924B1">
          <w:rPr>
            <w:b/>
            <w:bCs/>
            <w:noProof/>
            <w:color w:val="FFFFFF" w:themeColor="background1"/>
            <w:sz w:val="28"/>
            <w:szCs w:val="28"/>
            <w:rtl/>
            <w:lang w:val="he-IL"/>
          </w:rPr>
          <w:t>3</w:t>
        </w:r>
        <w:r w:rsidRPr="00654554">
          <w:rPr>
            <w:b/>
            <w:bCs/>
            <w:color w:val="FFFFFF" w:themeColor="background1"/>
            <w:sz w:val="28"/>
            <w:szCs w:val="28"/>
          </w:rPr>
          <w:fldChar w:fldCharType="end"/>
        </w:r>
      </w:sdtContent>
    </w:sdt>
  </w:p>
  <w:p w14:paraId="439CF3E8" w14:textId="77777777" w:rsidR="00F059EC" w:rsidRDefault="00F059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0CF4" w14:textId="77777777" w:rsidR="0058098E" w:rsidRDefault="0058098E" w:rsidP="00747BCA">
      <w:pPr>
        <w:spacing w:after="0" w:line="240" w:lineRule="auto"/>
      </w:pPr>
      <w:r>
        <w:separator/>
      </w:r>
    </w:p>
  </w:footnote>
  <w:footnote w:type="continuationSeparator" w:id="0">
    <w:p w14:paraId="5161DE85" w14:textId="77777777" w:rsidR="0058098E" w:rsidRDefault="0058098E" w:rsidP="007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0EE" w14:textId="77777777" w:rsidR="00F059EC" w:rsidRDefault="00F059EC" w:rsidP="00747BCA">
    <w:pPr>
      <w:pStyle w:val="a6"/>
      <w:rPr>
        <w:rtl/>
        <w:cs/>
      </w:rPr>
    </w:pPr>
    <w:r w:rsidRPr="00747BCA">
      <w:rPr>
        <w:noProof/>
        <w:sz w:val="28"/>
        <w:szCs w:val="28"/>
      </w:rPr>
      <w:drawing>
        <wp:anchor distT="0" distB="0" distL="114300" distR="114300" simplePos="0" relativeHeight="251662336" behindDoc="0" locked="0" layoutInCell="1" allowOverlap="1" wp14:anchorId="3ED2483F" wp14:editId="242A7726">
          <wp:simplePos x="0" y="0"/>
          <wp:positionH relativeFrom="column">
            <wp:posOffset>2259330</wp:posOffset>
          </wp:positionH>
          <wp:positionV relativeFrom="paragraph">
            <wp:posOffset>-42986</wp:posOffset>
          </wp:positionV>
          <wp:extent cx="742169" cy="492891"/>
          <wp:effectExtent l="0" t="0" r="1270" b="254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9" cy="492891"/>
                  </a:xfrm>
                  <a:prstGeom prst="rect">
                    <a:avLst/>
                  </a:prstGeom>
                </pic:spPr>
              </pic:pic>
            </a:graphicData>
          </a:graphic>
          <wp14:sizeRelH relativeFrom="page">
            <wp14:pctWidth>0</wp14:pctWidth>
          </wp14:sizeRelH>
          <wp14:sizeRelV relativeFrom="page">
            <wp14:pctHeight>0</wp14:pctHeight>
          </wp14:sizeRelV>
        </wp:anchor>
      </w:drawing>
    </w:r>
  </w:p>
  <w:p w14:paraId="6DD53A07" w14:textId="77777777" w:rsidR="00F059EC" w:rsidRDefault="00F059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68E"/>
    <w:multiLevelType w:val="hybridMultilevel"/>
    <w:tmpl w:val="43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49D"/>
    <w:multiLevelType w:val="hybridMultilevel"/>
    <w:tmpl w:val="5FB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67A5"/>
    <w:multiLevelType w:val="hybridMultilevel"/>
    <w:tmpl w:val="64101740"/>
    <w:lvl w:ilvl="0" w:tplc="5396155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 w15:restartNumberingAfterBreak="0">
    <w:nsid w:val="13223228"/>
    <w:multiLevelType w:val="hybridMultilevel"/>
    <w:tmpl w:val="B6F2D258"/>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4" w15:restartNumberingAfterBreak="0">
    <w:nsid w:val="197E3A80"/>
    <w:multiLevelType w:val="hybridMultilevel"/>
    <w:tmpl w:val="DDF24020"/>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D7DE1"/>
    <w:multiLevelType w:val="hybridMultilevel"/>
    <w:tmpl w:val="A3B6F47C"/>
    <w:lvl w:ilvl="0" w:tplc="CD52704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 w15:restartNumberingAfterBreak="0">
    <w:nsid w:val="233E3DF3"/>
    <w:multiLevelType w:val="hybridMultilevel"/>
    <w:tmpl w:val="BC68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B64B9"/>
    <w:multiLevelType w:val="hybridMultilevel"/>
    <w:tmpl w:val="C4FC8D9E"/>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8" w15:restartNumberingAfterBreak="0">
    <w:nsid w:val="24B60604"/>
    <w:multiLevelType w:val="hybridMultilevel"/>
    <w:tmpl w:val="375E8176"/>
    <w:lvl w:ilvl="0" w:tplc="18D877F2">
      <w:start w:val="1"/>
      <w:numFmt w:val="bullet"/>
      <w:lvlText w:val=""/>
      <w:lvlJc w:val="left"/>
      <w:pPr>
        <w:ind w:left="881" w:hanging="360"/>
      </w:pPr>
      <w:rPr>
        <w:rFonts w:ascii="Symbol" w:hAnsi="Symbol" w:cstheme="maj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15:restartNumberingAfterBreak="0">
    <w:nsid w:val="2ED30B98"/>
    <w:multiLevelType w:val="hybridMultilevel"/>
    <w:tmpl w:val="A24CD9CE"/>
    <w:lvl w:ilvl="0" w:tplc="8160B3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737FD"/>
    <w:multiLevelType w:val="hybridMultilevel"/>
    <w:tmpl w:val="5CA6A6E8"/>
    <w:lvl w:ilvl="0" w:tplc="8160B3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354D6"/>
    <w:multiLevelType w:val="hybridMultilevel"/>
    <w:tmpl w:val="DB108BA0"/>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D6FDD"/>
    <w:multiLevelType w:val="hybridMultilevel"/>
    <w:tmpl w:val="9DEAA028"/>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62FD6"/>
    <w:multiLevelType w:val="hybridMultilevel"/>
    <w:tmpl w:val="B3A8AB1E"/>
    <w:lvl w:ilvl="0" w:tplc="93DA9904">
      <w:start w:val="2"/>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4" w15:restartNumberingAfterBreak="0">
    <w:nsid w:val="5E91326A"/>
    <w:multiLevelType w:val="hybridMultilevel"/>
    <w:tmpl w:val="823EECBC"/>
    <w:lvl w:ilvl="0" w:tplc="8160B3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45FB"/>
    <w:multiLevelType w:val="hybridMultilevel"/>
    <w:tmpl w:val="C20E4D7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6" w15:restartNumberingAfterBreak="0">
    <w:nsid w:val="666C04A1"/>
    <w:multiLevelType w:val="hybridMultilevel"/>
    <w:tmpl w:val="8CD4172A"/>
    <w:lvl w:ilvl="0" w:tplc="DC02F96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C57011"/>
    <w:multiLevelType w:val="hybridMultilevel"/>
    <w:tmpl w:val="3AB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7149A"/>
    <w:multiLevelType w:val="hybridMultilevel"/>
    <w:tmpl w:val="0212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0539A"/>
    <w:multiLevelType w:val="hybridMultilevel"/>
    <w:tmpl w:val="13946058"/>
    <w:lvl w:ilvl="0" w:tplc="18D877F2">
      <w:start w:val="1"/>
      <w:numFmt w:val="bullet"/>
      <w:lvlText w:val=""/>
      <w:lvlJc w:val="left"/>
      <w:pPr>
        <w:ind w:left="1440" w:hanging="360"/>
      </w:pPr>
      <w:rPr>
        <w:rFonts w:ascii="Symbol"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FC069B"/>
    <w:multiLevelType w:val="hybridMultilevel"/>
    <w:tmpl w:val="EBE6736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1" w15:restartNumberingAfterBreak="0">
    <w:nsid w:val="72E507AE"/>
    <w:multiLevelType w:val="hybridMultilevel"/>
    <w:tmpl w:val="5EF40E54"/>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15"/>
  </w:num>
  <w:num w:numId="4">
    <w:abstractNumId w:val="0"/>
  </w:num>
  <w:num w:numId="5">
    <w:abstractNumId w:val="5"/>
  </w:num>
  <w:num w:numId="6">
    <w:abstractNumId w:val="2"/>
  </w:num>
  <w:num w:numId="7">
    <w:abstractNumId w:val="20"/>
  </w:num>
  <w:num w:numId="8">
    <w:abstractNumId w:val="21"/>
  </w:num>
  <w:num w:numId="9">
    <w:abstractNumId w:val="16"/>
  </w:num>
  <w:num w:numId="10">
    <w:abstractNumId w:val="11"/>
  </w:num>
  <w:num w:numId="11">
    <w:abstractNumId w:val="4"/>
  </w:num>
  <w:num w:numId="12">
    <w:abstractNumId w:val="19"/>
  </w:num>
  <w:num w:numId="13">
    <w:abstractNumId w:val="12"/>
  </w:num>
  <w:num w:numId="14">
    <w:abstractNumId w:val="8"/>
  </w:num>
  <w:num w:numId="15">
    <w:abstractNumId w:val="3"/>
  </w:num>
  <w:num w:numId="16">
    <w:abstractNumId w:val="13"/>
  </w:num>
  <w:num w:numId="17">
    <w:abstractNumId w:val="17"/>
  </w:num>
  <w:num w:numId="18">
    <w:abstractNumId w:val="14"/>
  </w:num>
  <w:num w:numId="19">
    <w:abstractNumId w:val="9"/>
  </w:num>
  <w:num w:numId="20">
    <w:abstractNumId w:val="6"/>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C0"/>
    <w:rsid w:val="000029D0"/>
    <w:rsid w:val="00010178"/>
    <w:rsid w:val="00033017"/>
    <w:rsid w:val="00093B92"/>
    <w:rsid w:val="000949D1"/>
    <w:rsid w:val="000A16A1"/>
    <w:rsid w:val="000C7B0C"/>
    <w:rsid w:val="000F03CA"/>
    <w:rsid w:val="00110D19"/>
    <w:rsid w:val="00113F29"/>
    <w:rsid w:val="001329A1"/>
    <w:rsid w:val="00156563"/>
    <w:rsid w:val="00171132"/>
    <w:rsid w:val="00204ACC"/>
    <w:rsid w:val="00250032"/>
    <w:rsid w:val="002A0C38"/>
    <w:rsid w:val="002A26C0"/>
    <w:rsid w:val="002A4F9E"/>
    <w:rsid w:val="002A6289"/>
    <w:rsid w:val="002B1D0C"/>
    <w:rsid w:val="00306753"/>
    <w:rsid w:val="00306D25"/>
    <w:rsid w:val="00335D75"/>
    <w:rsid w:val="00391B95"/>
    <w:rsid w:val="003C173A"/>
    <w:rsid w:val="00411661"/>
    <w:rsid w:val="00417EA4"/>
    <w:rsid w:val="004275C7"/>
    <w:rsid w:val="00477139"/>
    <w:rsid w:val="0048178C"/>
    <w:rsid w:val="0049173B"/>
    <w:rsid w:val="004A50E2"/>
    <w:rsid w:val="00504422"/>
    <w:rsid w:val="00536019"/>
    <w:rsid w:val="0055029C"/>
    <w:rsid w:val="005549AB"/>
    <w:rsid w:val="005807C2"/>
    <w:rsid w:val="0058098E"/>
    <w:rsid w:val="00587380"/>
    <w:rsid w:val="00597C53"/>
    <w:rsid w:val="005B0475"/>
    <w:rsid w:val="005D55B9"/>
    <w:rsid w:val="006207EA"/>
    <w:rsid w:val="00654554"/>
    <w:rsid w:val="006A574F"/>
    <w:rsid w:val="006C1C84"/>
    <w:rsid w:val="006C3554"/>
    <w:rsid w:val="006D4FD2"/>
    <w:rsid w:val="006F0A79"/>
    <w:rsid w:val="007340AD"/>
    <w:rsid w:val="00747BCA"/>
    <w:rsid w:val="007574E7"/>
    <w:rsid w:val="00785E38"/>
    <w:rsid w:val="007A140A"/>
    <w:rsid w:val="007A2706"/>
    <w:rsid w:val="007C406B"/>
    <w:rsid w:val="007D79DC"/>
    <w:rsid w:val="007E7223"/>
    <w:rsid w:val="00827E15"/>
    <w:rsid w:val="008519EF"/>
    <w:rsid w:val="008550D3"/>
    <w:rsid w:val="00892B53"/>
    <w:rsid w:val="008A5439"/>
    <w:rsid w:val="008F38DE"/>
    <w:rsid w:val="008F432B"/>
    <w:rsid w:val="008F5EB5"/>
    <w:rsid w:val="00912D83"/>
    <w:rsid w:val="00A13C24"/>
    <w:rsid w:val="00A55C97"/>
    <w:rsid w:val="00A924B1"/>
    <w:rsid w:val="00AC7E76"/>
    <w:rsid w:val="00AF710E"/>
    <w:rsid w:val="00B148CC"/>
    <w:rsid w:val="00B376BD"/>
    <w:rsid w:val="00B534D2"/>
    <w:rsid w:val="00B66FB4"/>
    <w:rsid w:val="00BA5A69"/>
    <w:rsid w:val="00BC039B"/>
    <w:rsid w:val="00C05A5A"/>
    <w:rsid w:val="00C4370E"/>
    <w:rsid w:val="00C45465"/>
    <w:rsid w:val="00C508B3"/>
    <w:rsid w:val="00C704B4"/>
    <w:rsid w:val="00C91B57"/>
    <w:rsid w:val="00C91BB4"/>
    <w:rsid w:val="00CE70C6"/>
    <w:rsid w:val="00D108F1"/>
    <w:rsid w:val="00D664DE"/>
    <w:rsid w:val="00DA35E0"/>
    <w:rsid w:val="00DE7E74"/>
    <w:rsid w:val="00DF24CF"/>
    <w:rsid w:val="00E26D57"/>
    <w:rsid w:val="00E65963"/>
    <w:rsid w:val="00E762B4"/>
    <w:rsid w:val="00ED5B32"/>
    <w:rsid w:val="00EE0FCD"/>
    <w:rsid w:val="00F0379C"/>
    <w:rsid w:val="00F059EC"/>
    <w:rsid w:val="00F1683C"/>
    <w:rsid w:val="00F973E3"/>
    <w:rsid w:val="00FA36CF"/>
    <w:rsid w:val="00FB5DB1"/>
    <w:rsid w:val="00FE31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0C1"/>
  <w15:chartTrackingRefBased/>
  <w15:docId w15:val="{8CB17666-CA05-433F-A3B9-B3225CAF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next w:val="a"/>
    <w:link w:val="30"/>
    <w:uiPriority w:val="9"/>
    <w:semiHidden/>
    <w:unhideWhenUsed/>
    <w:qFormat/>
    <w:rsid w:val="00A924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A26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C406B"/>
    <w:rPr>
      <w:color w:val="0000FF"/>
      <w:u w:val="single"/>
    </w:rPr>
  </w:style>
  <w:style w:type="paragraph" w:styleId="a3">
    <w:name w:val="List Paragraph"/>
    <w:basedOn w:val="a"/>
    <w:uiPriority w:val="34"/>
    <w:qFormat/>
    <w:rsid w:val="00156563"/>
    <w:pPr>
      <w:ind w:left="720"/>
      <w:contextualSpacing/>
    </w:pPr>
  </w:style>
  <w:style w:type="paragraph" w:styleId="a4">
    <w:name w:val="Balloon Text"/>
    <w:basedOn w:val="a"/>
    <w:link w:val="a5"/>
    <w:uiPriority w:val="99"/>
    <w:semiHidden/>
    <w:unhideWhenUsed/>
    <w:rsid w:val="007D79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9DC"/>
    <w:rPr>
      <w:rFonts w:ascii="Tahoma" w:hAnsi="Tahoma" w:cs="Tahoma"/>
      <w:sz w:val="18"/>
      <w:szCs w:val="18"/>
    </w:rPr>
  </w:style>
  <w:style w:type="paragraph" w:styleId="a6">
    <w:name w:val="header"/>
    <w:basedOn w:val="a"/>
    <w:link w:val="a7"/>
    <w:uiPriority w:val="99"/>
    <w:unhideWhenUsed/>
    <w:rsid w:val="00747BCA"/>
    <w:pPr>
      <w:tabs>
        <w:tab w:val="center" w:pos="4153"/>
        <w:tab w:val="right" w:pos="8306"/>
      </w:tabs>
      <w:spacing w:after="0" w:line="240" w:lineRule="auto"/>
    </w:pPr>
  </w:style>
  <w:style w:type="character" w:customStyle="1" w:styleId="a7">
    <w:name w:val="כותרת עליונה תו"/>
    <w:basedOn w:val="a0"/>
    <w:link w:val="a6"/>
    <w:uiPriority w:val="99"/>
    <w:rsid w:val="00747BCA"/>
  </w:style>
  <w:style w:type="paragraph" w:styleId="a8">
    <w:name w:val="footer"/>
    <w:basedOn w:val="a"/>
    <w:link w:val="a9"/>
    <w:uiPriority w:val="99"/>
    <w:unhideWhenUsed/>
    <w:rsid w:val="00747BCA"/>
    <w:pPr>
      <w:tabs>
        <w:tab w:val="center" w:pos="4153"/>
        <w:tab w:val="right" w:pos="8306"/>
      </w:tabs>
      <w:spacing w:after="0" w:line="240" w:lineRule="auto"/>
    </w:pPr>
  </w:style>
  <w:style w:type="character" w:customStyle="1" w:styleId="a9">
    <w:name w:val="כותרת תחתונה תו"/>
    <w:basedOn w:val="a0"/>
    <w:link w:val="a8"/>
    <w:uiPriority w:val="99"/>
    <w:rsid w:val="00747BCA"/>
  </w:style>
  <w:style w:type="paragraph" w:styleId="aa">
    <w:name w:val="No Spacing"/>
    <w:link w:val="ab"/>
    <w:uiPriority w:val="1"/>
    <w:qFormat/>
    <w:rsid w:val="00654554"/>
    <w:pPr>
      <w:bidi/>
      <w:spacing w:after="0" w:line="240" w:lineRule="auto"/>
    </w:pPr>
    <w:rPr>
      <w:rFonts w:eastAsiaTheme="minorEastAsia"/>
    </w:rPr>
  </w:style>
  <w:style w:type="character" w:customStyle="1" w:styleId="ab">
    <w:name w:val="ללא מרווח תו"/>
    <w:basedOn w:val="a0"/>
    <w:link w:val="aa"/>
    <w:uiPriority w:val="1"/>
    <w:rsid w:val="00654554"/>
    <w:rPr>
      <w:rFonts w:eastAsiaTheme="minorEastAsia"/>
    </w:rPr>
  </w:style>
  <w:style w:type="character" w:customStyle="1" w:styleId="30">
    <w:name w:val="כותרת 3 תו"/>
    <w:basedOn w:val="a0"/>
    <w:link w:val="3"/>
    <w:uiPriority w:val="9"/>
    <w:semiHidden/>
    <w:rsid w:val="00A924B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93758">
      <w:bodyDiv w:val="1"/>
      <w:marLeft w:val="0"/>
      <w:marRight w:val="0"/>
      <w:marTop w:val="0"/>
      <w:marBottom w:val="0"/>
      <w:divBdr>
        <w:top w:val="none" w:sz="0" w:space="0" w:color="auto"/>
        <w:left w:val="none" w:sz="0" w:space="0" w:color="auto"/>
        <w:bottom w:val="none" w:sz="0" w:space="0" w:color="auto"/>
        <w:right w:val="none" w:sz="0" w:space="0" w:color="auto"/>
      </w:divBdr>
    </w:div>
    <w:div w:id="1903983264">
      <w:bodyDiv w:val="1"/>
      <w:marLeft w:val="0"/>
      <w:marRight w:val="0"/>
      <w:marTop w:val="0"/>
      <w:marBottom w:val="0"/>
      <w:divBdr>
        <w:top w:val="none" w:sz="0" w:space="0" w:color="auto"/>
        <w:left w:val="none" w:sz="0" w:space="0" w:color="auto"/>
        <w:bottom w:val="none" w:sz="0" w:space="0" w:color="auto"/>
        <w:right w:val="none" w:sz="0" w:space="0" w:color="auto"/>
      </w:divBdr>
    </w:div>
    <w:div w:id="19497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eelofnames.com/g6c-h8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6F43-33D7-433A-9F5B-37FD10FB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1947</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אורית שלו</cp:lastModifiedBy>
  <cp:revision>2</cp:revision>
  <cp:lastPrinted>2020-08-31T11:18:00Z</cp:lastPrinted>
  <dcterms:created xsi:type="dcterms:W3CDTF">2021-05-09T21:32:00Z</dcterms:created>
  <dcterms:modified xsi:type="dcterms:W3CDTF">2021-05-09T21:32:00Z</dcterms:modified>
</cp:coreProperties>
</file>