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4F6F" w14:textId="77777777" w:rsidR="007D79DC" w:rsidRDefault="007D79DC" w:rsidP="00DF24CF">
      <w:pPr>
        <w:ind w:left="793" w:right="-851"/>
        <w:rPr>
          <w:sz w:val="28"/>
          <w:szCs w:val="28"/>
          <w:rtl/>
        </w:rPr>
      </w:pPr>
    </w:p>
    <w:p w14:paraId="499A59C4" w14:textId="77777777" w:rsidR="00F0379C" w:rsidRDefault="00F0379C" w:rsidP="00F0379C">
      <w:pPr>
        <w:jc w:val="center"/>
        <w:rPr>
          <w:sz w:val="28"/>
          <w:szCs w:val="28"/>
          <w:rtl/>
        </w:rPr>
      </w:pPr>
    </w:p>
    <w:p w14:paraId="2D50D52B" w14:textId="77777777" w:rsidR="00F0379C" w:rsidRDefault="00F0379C" w:rsidP="00F0379C">
      <w:pPr>
        <w:jc w:val="center"/>
        <w:rPr>
          <w:sz w:val="28"/>
          <w:szCs w:val="28"/>
          <w:rtl/>
        </w:rPr>
      </w:pPr>
    </w:p>
    <w:p w14:paraId="2C4874AE" w14:textId="77777777" w:rsidR="00F0379C" w:rsidRDefault="00F0379C" w:rsidP="00F0379C">
      <w:pPr>
        <w:jc w:val="center"/>
        <w:rPr>
          <w:sz w:val="28"/>
          <w:szCs w:val="28"/>
          <w:rtl/>
        </w:rPr>
      </w:pPr>
    </w:p>
    <w:p w14:paraId="5CA75970" w14:textId="0DD226D8" w:rsidR="00DA317D" w:rsidRPr="001955AA" w:rsidRDefault="001955AA" w:rsidP="001955AA">
      <w:pPr>
        <w:ind w:right="-851"/>
        <w:rPr>
          <w:rFonts w:ascii="Arial" w:eastAsia="Times New Roman" w:hAnsi="Arial" w:cs="Arial"/>
          <w:b/>
          <w:bCs/>
          <w:color w:val="C00000"/>
          <w:sz w:val="32"/>
          <w:szCs w:val="32"/>
          <w:shd w:val="clear" w:color="auto" w:fill="FDFDFD"/>
          <w:rtl/>
        </w:rPr>
      </w:pPr>
      <w:r w:rsidRPr="001955AA">
        <w:rPr>
          <w:rFonts w:ascii="Arial" w:eastAsia="Times New Roman" w:hAnsi="Arial" w:cs="Arial" w:hint="cs"/>
          <w:b/>
          <w:bCs/>
          <w:color w:val="C00000"/>
          <w:sz w:val="32"/>
          <w:szCs w:val="32"/>
          <w:shd w:val="clear" w:color="auto" w:fill="FDFDFD"/>
          <w:rtl/>
        </w:rPr>
        <w:t xml:space="preserve">קשר מורה-תלמיד במרחב הדיגיטלי </w:t>
      </w:r>
      <w:r w:rsidRPr="001955AA">
        <w:rPr>
          <w:rFonts w:ascii="Arial" w:eastAsia="Times New Roman" w:hAnsi="Arial" w:cs="Arial"/>
          <w:b/>
          <w:bCs/>
          <w:color w:val="C00000"/>
          <w:sz w:val="32"/>
          <w:szCs w:val="32"/>
          <w:shd w:val="clear" w:color="auto" w:fill="FDFDFD"/>
          <w:rtl/>
        </w:rPr>
        <w:t>–</w:t>
      </w:r>
      <w:r w:rsidRPr="001955AA">
        <w:rPr>
          <w:rFonts w:ascii="Arial" w:eastAsia="Times New Roman" w:hAnsi="Arial" w:cs="Arial" w:hint="cs"/>
          <w:b/>
          <w:bCs/>
          <w:color w:val="C00000"/>
          <w:sz w:val="32"/>
          <w:szCs w:val="32"/>
          <w:shd w:val="clear" w:color="auto" w:fill="FDFDFD"/>
          <w:rtl/>
        </w:rPr>
        <w:t xml:space="preserve"> חלק 1</w:t>
      </w:r>
    </w:p>
    <w:p w14:paraId="2E30AEE6" w14:textId="3383A6EB" w:rsidR="00C4370E" w:rsidRPr="00F0379C" w:rsidRDefault="00C4370E" w:rsidP="00C4370E">
      <w:pPr>
        <w:rPr>
          <w:rFonts w:ascii="Arial" w:eastAsia="Times New Roman" w:hAnsi="Arial" w:cs="Arial"/>
          <w:b/>
          <w:bCs/>
          <w:color w:val="C00000"/>
          <w:sz w:val="44"/>
          <w:szCs w:val="44"/>
          <w:shd w:val="clear" w:color="auto" w:fill="FDFDFD"/>
          <w:rtl/>
        </w:rPr>
      </w:pPr>
    </w:p>
    <w:p w14:paraId="04C1BC4A" w14:textId="78F4ECA7" w:rsidR="00536019" w:rsidRPr="000029D0" w:rsidRDefault="000029D0" w:rsidP="001955AA">
      <w:pPr>
        <w:ind w:left="793" w:right="-851"/>
        <w:rPr>
          <w:rFonts w:ascii="Arial" w:eastAsia="Times New Roman" w:hAnsi="Arial" w:cs="Arial"/>
          <w:b/>
          <w:bCs/>
          <w:color w:val="C00000"/>
          <w:sz w:val="28"/>
          <w:szCs w:val="28"/>
          <w:shd w:val="clear" w:color="auto" w:fill="FDFDFD"/>
          <w:rtl/>
        </w:rPr>
      </w:pPr>
      <w:r>
        <w:rPr>
          <w:rFonts w:ascii="Arial" w:eastAsia="Times New Roman" w:hAnsi="Arial" w:cs="Arial" w:hint="cs"/>
          <w:b/>
          <w:bCs/>
          <w:color w:val="C00000"/>
          <w:sz w:val="28"/>
          <w:szCs w:val="28"/>
          <w:shd w:val="clear" w:color="auto" w:fill="FDFDFD"/>
          <w:rtl/>
        </w:rPr>
        <w:t xml:space="preserve">     </w:t>
      </w:r>
      <w:r w:rsidR="0055029C">
        <w:rPr>
          <w:rFonts w:ascii="Arial" w:eastAsia="Times New Roman" w:hAnsi="Arial" w:cs="Arial" w:hint="cs"/>
          <w:b/>
          <w:bCs/>
          <w:color w:val="C00000"/>
          <w:sz w:val="28"/>
          <w:szCs w:val="28"/>
          <w:shd w:val="clear" w:color="auto" w:fill="FDFDFD"/>
          <w:rtl/>
        </w:rPr>
        <w:t>פיתוח</w:t>
      </w:r>
      <w:r w:rsidRPr="000029D0">
        <w:rPr>
          <w:rFonts w:ascii="Arial" w:eastAsia="Times New Roman" w:hAnsi="Arial" w:cs="Arial" w:hint="cs"/>
          <w:b/>
          <w:bCs/>
          <w:color w:val="C00000"/>
          <w:sz w:val="28"/>
          <w:szCs w:val="28"/>
          <w:shd w:val="clear" w:color="auto" w:fill="FDFDFD"/>
          <w:rtl/>
        </w:rPr>
        <w:t xml:space="preserve">: </w:t>
      </w:r>
      <w:proofErr w:type="spellStart"/>
      <w:r w:rsidR="001955AA">
        <w:rPr>
          <w:rFonts w:ascii="Arial" w:eastAsia="Times New Roman" w:hAnsi="Arial" w:cs="Arial" w:hint="cs"/>
          <w:b/>
          <w:bCs/>
          <w:color w:val="C00000"/>
          <w:sz w:val="28"/>
          <w:szCs w:val="28"/>
          <w:shd w:val="clear" w:color="auto" w:fill="FDFDFD"/>
          <w:rtl/>
        </w:rPr>
        <w:t>יליב</w:t>
      </w:r>
      <w:proofErr w:type="spellEnd"/>
      <w:r w:rsidR="001955AA">
        <w:rPr>
          <w:rFonts w:ascii="Arial" w:eastAsia="Times New Roman" w:hAnsi="Arial" w:cs="Arial" w:hint="cs"/>
          <w:b/>
          <w:bCs/>
          <w:color w:val="C00000"/>
          <w:sz w:val="28"/>
          <w:szCs w:val="28"/>
          <w:shd w:val="clear" w:color="auto" w:fill="FDFDFD"/>
          <w:rtl/>
        </w:rPr>
        <w:t xml:space="preserve"> בוקובזה</w:t>
      </w:r>
    </w:p>
    <w:p w14:paraId="176117B6" w14:textId="77777777" w:rsidR="006C3554" w:rsidRDefault="006C3554" w:rsidP="00BC039B">
      <w:pPr>
        <w:ind w:left="-199" w:right="-851"/>
        <w:jc w:val="both"/>
        <w:rPr>
          <w:b/>
          <w:bCs/>
          <w:sz w:val="26"/>
          <w:szCs w:val="26"/>
          <w:rtl/>
        </w:rPr>
      </w:pPr>
    </w:p>
    <w:p w14:paraId="02D756C5" w14:textId="77777777" w:rsidR="006C3554" w:rsidRDefault="006C3554" w:rsidP="00BC039B">
      <w:pPr>
        <w:ind w:left="-199" w:right="-851"/>
        <w:jc w:val="both"/>
        <w:rPr>
          <w:b/>
          <w:bCs/>
          <w:sz w:val="26"/>
          <w:szCs w:val="26"/>
          <w:rtl/>
        </w:rPr>
      </w:pPr>
    </w:p>
    <w:p w14:paraId="1A287925" w14:textId="77777777" w:rsidR="00FB5DB1" w:rsidRDefault="00FB5DB1" w:rsidP="00FB5DB1">
      <w:pPr>
        <w:ind w:left="-199" w:right="-851"/>
        <w:jc w:val="both"/>
        <w:rPr>
          <w:sz w:val="26"/>
          <w:szCs w:val="26"/>
          <w:rtl/>
        </w:rPr>
      </w:pPr>
      <w:r w:rsidRPr="00747BCA">
        <w:rPr>
          <w:noProof/>
          <w:sz w:val="28"/>
          <w:szCs w:val="28"/>
        </w:rPr>
        <mc:AlternateContent>
          <mc:Choice Requires="wps">
            <w:drawing>
              <wp:anchor distT="0" distB="0" distL="114300" distR="114300" simplePos="0" relativeHeight="251695104" behindDoc="0" locked="0" layoutInCell="1" allowOverlap="1" wp14:anchorId="454CC218" wp14:editId="785445B0">
                <wp:simplePos x="0" y="0"/>
                <wp:positionH relativeFrom="column">
                  <wp:posOffset>-2522220</wp:posOffset>
                </wp:positionH>
                <wp:positionV relativeFrom="paragraph">
                  <wp:posOffset>318135</wp:posOffset>
                </wp:positionV>
                <wp:extent cx="10691495" cy="205740"/>
                <wp:effectExtent l="0" t="3048000" r="0" b="3051810"/>
                <wp:wrapNone/>
                <wp:docPr id="20" name="Rectangle 15"/>
                <wp:cNvGraphicFramePr/>
                <a:graphic xmlns:a="http://schemas.openxmlformats.org/drawingml/2006/main">
                  <a:graphicData uri="http://schemas.microsoft.com/office/word/2010/wordprocessingShape">
                    <wps:wsp>
                      <wps:cNvSpPr/>
                      <wps:spPr>
                        <a:xfrm rot="12891499">
                          <a:off x="0" y="0"/>
                          <a:ext cx="10691495" cy="205740"/>
                        </a:xfrm>
                        <a:prstGeom prst="rect">
                          <a:avLst/>
                        </a:prstGeom>
                        <a:solidFill>
                          <a:srgbClr val="E1236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73B22" w14:textId="48C04F03" w:rsidR="004D0BBF" w:rsidRDefault="004D0BBF" w:rsidP="004D0BBF">
                            <w:pPr>
                              <w:jc w:val="center"/>
                            </w:pPr>
                            <w:r>
                              <w:rPr>
                                <w:rFonts w:hint="cs"/>
                                <w:rtl/>
                              </w:rPr>
                              <w:t xml:space="preserve"> </w:t>
                            </w:r>
                          </w:p>
                        </w:txbxContent>
                      </wps:txbx>
                      <wps:bodyPr rtlCol="0" anchor="ctr"/>
                    </wps:wsp>
                  </a:graphicData>
                </a:graphic>
                <wp14:sizeRelV relativeFrom="margin">
                  <wp14:pctHeight>0</wp14:pctHeight>
                </wp14:sizeRelV>
              </wp:anchor>
            </w:drawing>
          </mc:Choice>
          <mc:Fallback>
            <w:pict>
              <v:rect w14:anchorId="454CC218" id="Rectangle 15" o:spid="_x0000_s1026" style="position:absolute;left:0;text-align:left;margin-left:-198.6pt;margin-top:25.05pt;width:841.85pt;height:16.2pt;rotation:-9512005fd;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" fillcolor="#e1236f" stroked="f" strokeweight="1pt">
                <v:textbox>
                  <w:txbxContent>
                    <w:p w14:paraId="29673B22" w14:textId="48C04F03" w:rsidR="004D0BBF" w:rsidRDefault="004D0BBF" w:rsidP="004D0BBF">
                      <w:pPr>
                        <w:jc w:val="center"/>
                      </w:pPr>
                      <w:r>
                        <w:rPr>
                          <w:rFonts w:hint="cs"/>
                          <w:rtl/>
                        </w:rPr>
                        <w:t xml:space="preserve"> </w:t>
                      </w:r>
                    </w:p>
                  </w:txbxContent>
                </v:textbox>
              </v:rect>
            </w:pict>
          </mc:Fallback>
        </mc:AlternateContent>
      </w:r>
    </w:p>
    <w:p w14:paraId="1DBC2F0D" w14:textId="77777777" w:rsidR="00FB5DB1" w:rsidRDefault="00FB5DB1" w:rsidP="00FB5DB1">
      <w:pPr>
        <w:ind w:left="-199" w:right="-851"/>
        <w:jc w:val="both"/>
        <w:rPr>
          <w:sz w:val="26"/>
          <w:szCs w:val="26"/>
          <w:rtl/>
        </w:rPr>
      </w:pPr>
    </w:p>
    <w:p w14:paraId="5765CF73" w14:textId="77777777" w:rsidR="00FB5DB1" w:rsidRDefault="00FB5DB1" w:rsidP="00FB5DB1">
      <w:pPr>
        <w:ind w:left="-199" w:right="-851"/>
        <w:jc w:val="both"/>
        <w:rPr>
          <w:sz w:val="26"/>
          <w:szCs w:val="26"/>
          <w:rtl/>
        </w:rPr>
      </w:pPr>
    </w:p>
    <w:p w14:paraId="77D464C9" w14:textId="77777777" w:rsidR="00FB5DB1" w:rsidRDefault="00FB5DB1" w:rsidP="00FB5DB1">
      <w:pPr>
        <w:ind w:right="-851"/>
        <w:jc w:val="both"/>
        <w:rPr>
          <w:sz w:val="26"/>
          <w:szCs w:val="26"/>
          <w:rtl/>
        </w:rPr>
      </w:pPr>
    </w:p>
    <w:p w14:paraId="2A2B7672" w14:textId="77777777" w:rsidR="00FB5DB1" w:rsidRDefault="00FB5DB1" w:rsidP="00FB5DB1">
      <w:pPr>
        <w:ind w:left="-199" w:right="-851"/>
        <w:jc w:val="both"/>
        <w:rPr>
          <w:sz w:val="26"/>
          <w:szCs w:val="26"/>
          <w:rtl/>
        </w:rPr>
      </w:pPr>
    </w:p>
    <w:p w14:paraId="606BBDF7" w14:textId="77777777" w:rsidR="00FB5DB1" w:rsidRDefault="00FB5DB1" w:rsidP="00FB5DB1">
      <w:pPr>
        <w:ind w:left="-199" w:right="-851"/>
        <w:jc w:val="both"/>
        <w:rPr>
          <w:sz w:val="26"/>
          <w:szCs w:val="26"/>
          <w:rtl/>
        </w:rPr>
      </w:pPr>
    </w:p>
    <w:p w14:paraId="2063A2AB" w14:textId="77777777" w:rsidR="00FB5DB1" w:rsidRDefault="00FB5DB1" w:rsidP="00FB5DB1">
      <w:pPr>
        <w:ind w:left="-199" w:right="-851"/>
        <w:jc w:val="both"/>
        <w:rPr>
          <w:sz w:val="26"/>
          <w:szCs w:val="26"/>
          <w:rtl/>
        </w:rPr>
      </w:pPr>
    </w:p>
    <w:p w14:paraId="333F85FB" w14:textId="28D32312" w:rsidR="008F432B" w:rsidRPr="00F0379C" w:rsidRDefault="00F0379C" w:rsidP="004D0BBF">
      <w:pPr>
        <w:suppressAutoHyphens/>
        <w:spacing w:after="0" w:line="360" w:lineRule="auto"/>
        <w:ind w:left="-908" w:right="-993"/>
        <w:rPr>
          <w:rFonts w:ascii="Arial" w:eastAsia="Times New Roman" w:hAnsi="Arial" w:cs="Arial"/>
          <w:sz w:val="28"/>
          <w:szCs w:val="28"/>
          <w:rtl/>
          <w:lang w:eastAsia="he-IL"/>
        </w:rPr>
      </w:pPr>
      <w:r>
        <w:rPr>
          <w:rFonts w:ascii="Arial" w:eastAsia="Times New Roman" w:hAnsi="Arial" w:cs="Arial" w:hint="cs"/>
          <w:b/>
          <w:bCs/>
          <w:color w:val="C00000"/>
          <w:sz w:val="28"/>
          <w:szCs w:val="28"/>
          <w:shd w:val="clear" w:color="auto" w:fill="FDFDFD"/>
          <w:rtl/>
        </w:rPr>
        <w:t xml:space="preserve">                  </w:t>
      </w:r>
    </w:p>
    <w:p w14:paraId="7D6C4512" w14:textId="6F523B5E" w:rsidR="004D0BBF" w:rsidRPr="004D0BBF" w:rsidRDefault="004D0BBF" w:rsidP="004D0BBF">
      <w:pPr>
        <w:ind w:left="793" w:right="-851"/>
        <w:rPr>
          <w:sz w:val="28"/>
          <w:szCs w:val="28"/>
          <w:rtl/>
        </w:rPr>
      </w:pPr>
      <w:r>
        <w:rPr>
          <w:rFonts w:hint="cs"/>
          <w:b/>
          <w:bCs/>
          <w:sz w:val="28"/>
          <w:szCs w:val="28"/>
          <w:rtl/>
        </w:rPr>
        <w:t xml:space="preserve">      </w:t>
      </w:r>
      <w:r w:rsidRPr="004D0BBF">
        <w:rPr>
          <w:rFonts w:ascii="Arial" w:eastAsia="Times New Roman" w:hAnsi="Arial" w:cs="Arial" w:hint="cs"/>
          <w:b/>
          <w:bCs/>
          <w:color w:val="C00000"/>
          <w:sz w:val="28"/>
          <w:szCs w:val="28"/>
          <w:shd w:val="clear" w:color="auto" w:fill="FDFDFD"/>
          <w:rtl/>
        </w:rPr>
        <w:t>מטרות הסדנה:</w:t>
      </w:r>
      <w:r w:rsidRPr="004D0BBF">
        <w:rPr>
          <w:rFonts w:hint="cs"/>
          <w:b/>
          <w:bCs/>
          <w:sz w:val="28"/>
          <w:szCs w:val="28"/>
          <w:rtl/>
        </w:rPr>
        <w:t xml:space="preserve"> </w:t>
      </w:r>
    </w:p>
    <w:p w14:paraId="3DA2B91A" w14:textId="77777777" w:rsidR="004D0BBF" w:rsidRPr="004D0BBF" w:rsidRDefault="004D0BBF" w:rsidP="004D0BBF">
      <w:pPr>
        <w:suppressAutoHyphens/>
        <w:spacing w:after="0" w:line="360" w:lineRule="auto"/>
        <w:ind w:left="-908" w:right="-993"/>
        <w:rPr>
          <w:sz w:val="28"/>
          <w:szCs w:val="28"/>
          <w:rtl/>
        </w:rPr>
      </w:pPr>
      <w:r w:rsidRPr="004D0BBF">
        <w:rPr>
          <w:rFonts w:hint="cs"/>
          <w:sz w:val="28"/>
          <w:szCs w:val="28"/>
          <w:rtl/>
        </w:rPr>
        <w:t>* יצירת קשר אישי ראשוני של המורה עם תלמידי הכיתה</w:t>
      </w:r>
    </w:p>
    <w:p w14:paraId="26A3F423" w14:textId="77777777" w:rsidR="004D0BBF" w:rsidRPr="004D0BBF" w:rsidRDefault="004D0BBF" w:rsidP="004D0BBF">
      <w:pPr>
        <w:suppressAutoHyphens/>
        <w:spacing w:after="0" w:line="360" w:lineRule="auto"/>
        <w:ind w:left="-908" w:right="-993"/>
        <w:rPr>
          <w:sz w:val="28"/>
          <w:szCs w:val="28"/>
          <w:rtl/>
        </w:rPr>
      </w:pPr>
      <w:r w:rsidRPr="004D0BBF">
        <w:rPr>
          <w:rFonts w:hint="cs"/>
          <w:sz w:val="28"/>
          <w:szCs w:val="28"/>
          <w:rtl/>
        </w:rPr>
        <w:t>* היכרות אישית ראשונית של התלמידים זה עם זה כתשתית ליצירת לכידות קבוצתית</w:t>
      </w:r>
    </w:p>
    <w:p w14:paraId="7AD9A672" w14:textId="77777777" w:rsidR="004D0BBF" w:rsidRPr="004D0BBF" w:rsidRDefault="004D0BBF" w:rsidP="004D0BBF">
      <w:pPr>
        <w:suppressAutoHyphens/>
        <w:spacing w:after="0" w:line="360" w:lineRule="auto"/>
        <w:ind w:left="-908" w:right="-993"/>
        <w:rPr>
          <w:sz w:val="28"/>
          <w:szCs w:val="28"/>
          <w:rtl/>
        </w:rPr>
      </w:pPr>
      <w:r w:rsidRPr="004D0BBF">
        <w:rPr>
          <w:rFonts w:hint="cs"/>
          <w:sz w:val="28"/>
          <w:szCs w:val="28"/>
          <w:rtl/>
        </w:rPr>
        <w:t>* חשיבה ודיון על מרכיבי התקשורת הבינאישית ואפשרות קיומם במרחב הדיגיטלי</w:t>
      </w:r>
    </w:p>
    <w:p w14:paraId="753B511A" w14:textId="6103760D" w:rsidR="008F432B" w:rsidRPr="00C91BB4" w:rsidRDefault="008F432B" w:rsidP="00C91BB4">
      <w:pPr>
        <w:suppressAutoHyphens/>
        <w:spacing w:after="0" w:line="360" w:lineRule="auto"/>
        <w:ind w:left="-908" w:right="-993"/>
        <w:rPr>
          <w:rFonts w:ascii="Arial" w:eastAsia="Times New Roman" w:hAnsi="Arial" w:cs="Arial"/>
          <w:sz w:val="24"/>
          <w:szCs w:val="24"/>
          <w:u w:val="single"/>
          <w:rtl/>
          <w:lang w:eastAsia="he-IL"/>
        </w:rPr>
      </w:pPr>
      <w:r w:rsidRPr="00C91BB4">
        <w:rPr>
          <w:rFonts w:ascii="Arial" w:eastAsia="Times New Roman" w:hAnsi="Arial" w:cs="Arial" w:hint="cs"/>
          <w:sz w:val="28"/>
          <w:szCs w:val="28"/>
          <w:rtl/>
          <w:lang w:eastAsia="he-IL"/>
        </w:rPr>
        <w:t xml:space="preserve"> </w:t>
      </w:r>
      <w:r w:rsidRPr="00C91BB4">
        <w:rPr>
          <w:rFonts w:ascii="Arial" w:eastAsia="Times New Roman" w:hAnsi="Arial" w:cs="Arial" w:hint="cs"/>
          <w:sz w:val="28"/>
          <w:szCs w:val="28"/>
          <w:u w:val="single"/>
          <w:rtl/>
          <w:lang w:eastAsia="he-IL"/>
        </w:rPr>
        <w:t>משך המפגש: 45 דקות</w:t>
      </w:r>
    </w:p>
    <w:p w14:paraId="1D956545" w14:textId="77777777" w:rsidR="006C3554" w:rsidRDefault="006C3554" w:rsidP="008F432B">
      <w:pPr>
        <w:ind w:left="-199" w:right="-851"/>
        <w:jc w:val="center"/>
        <w:rPr>
          <w:b/>
          <w:bCs/>
          <w:sz w:val="26"/>
          <w:szCs w:val="26"/>
          <w:rtl/>
        </w:rPr>
      </w:pPr>
    </w:p>
    <w:p w14:paraId="5797938C" w14:textId="77777777" w:rsidR="006C3554" w:rsidRDefault="006C3554" w:rsidP="00BC039B">
      <w:pPr>
        <w:ind w:left="-199" w:right="-851"/>
        <w:jc w:val="both"/>
        <w:rPr>
          <w:b/>
          <w:bCs/>
          <w:sz w:val="26"/>
          <w:szCs w:val="26"/>
          <w:rtl/>
        </w:rPr>
      </w:pPr>
    </w:p>
    <w:p w14:paraId="6D04346E" w14:textId="77777777" w:rsidR="006C3554" w:rsidRDefault="006C3554" w:rsidP="00BC039B">
      <w:pPr>
        <w:ind w:left="-199" w:right="-851"/>
        <w:jc w:val="both"/>
        <w:rPr>
          <w:b/>
          <w:bCs/>
          <w:sz w:val="26"/>
          <w:szCs w:val="26"/>
          <w:rtl/>
        </w:rPr>
      </w:pPr>
    </w:p>
    <w:p w14:paraId="555C403E" w14:textId="77777777" w:rsidR="006C3554" w:rsidRDefault="006C3554" w:rsidP="00BC039B">
      <w:pPr>
        <w:ind w:left="-199" w:right="-851"/>
        <w:jc w:val="both"/>
        <w:rPr>
          <w:b/>
          <w:bCs/>
          <w:sz w:val="26"/>
          <w:szCs w:val="26"/>
          <w:rtl/>
        </w:rPr>
      </w:pPr>
    </w:p>
    <w:p w14:paraId="4F197419" w14:textId="77777777" w:rsidR="00FB5DB1" w:rsidRDefault="00FB5DB1" w:rsidP="00BC039B">
      <w:pPr>
        <w:ind w:left="-199" w:right="-851"/>
        <w:jc w:val="both"/>
        <w:rPr>
          <w:b/>
          <w:bCs/>
          <w:sz w:val="26"/>
          <w:szCs w:val="26"/>
          <w:rtl/>
        </w:rPr>
      </w:pPr>
    </w:p>
    <w:p w14:paraId="74564D60" w14:textId="77777777" w:rsidR="00654554" w:rsidRDefault="00654554" w:rsidP="00BC039B">
      <w:pPr>
        <w:ind w:left="-199" w:right="-851"/>
        <w:jc w:val="both"/>
        <w:rPr>
          <w:b/>
          <w:bCs/>
          <w:sz w:val="26"/>
          <w:szCs w:val="26"/>
          <w:rtl/>
        </w:rPr>
      </w:pPr>
    </w:p>
    <w:p w14:paraId="0576F0D4" w14:textId="77777777" w:rsidR="00654554" w:rsidRDefault="00654554" w:rsidP="00BC039B">
      <w:pPr>
        <w:ind w:left="-199" w:right="-851"/>
        <w:jc w:val="both"/>
        <w:rPr>
          <w:b/>
          <w:bCs/>
          <w:sz w:val="26"/>
          <w:szCs w:val="26"/>
          <w:rtl/>
        </w:rPr>
      </w:pPr>
    </w:p>
    <w:p w14:paraId="42A9C137" w14:textId="77777777" w:rsidR="008A3850" w:rsidRPr="002D1226" w:rsidRDefault="008A3850" w:rsidP="008A3850">
      <w:pPr>
        <w:suppressAutoHyphens/>
        <w:spacing w:after="0" w:line="360" w:lineRule="auto"/>
        <w:ind w:left="-908" w:right="-993"/>
        <w:rPr>
          <w:rFonts w:ascii="Arial" w:eastAsia="Times New Roman" w:hAnsi="Arial" w:cs="Arial"/>
          <w:color w:val="C00000"/>
          <w:sz w:val="24"/>
          <w:szCs w:val="24"/>
          <w:rtl/>
          <w:lang w:eastAsia="he-IL"/>
        </w:rPr>
      </w:pPr>
      <w:r w:rsidRPr="002D1226">
        <w:rPr>
          <w:rFonts w:ascii="Arial" w:eastAsia="Times New Roman" w:hAnsi="Arial" w:cs="Arial" w:hint="cs"/>
          <w:color w:val="C00000"/>
          <w:sz w:val="24"/>
          <w:szCs w:val="24"/>
          <w:u w:val="single"/>
          <w:rtl/>
          <w:lang w:eastAsia="he-IL"/>
        </w:rPr>
        <w:t xml:space="preserve">רקע למורה </w:t>
      </w:r>
    </w:p>
    <w:p w14:paraId="05662E88" w14:textId="77777777" w:rsidR="008A3850" w:rsidRDefault="008A3850" w:rsidP="008A3850">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קשרים בינאישיים לאורך החיים הם תולדה של הצורך שלנו בהשתייכות, באהבה ובהכרה.</w:t>
      </w:r>
    </w:p>
    <w:p w14:paraId="3C13B8D3" w14:textId="77777777" w:rsidR="008A3850" w:rsidRDefault="008A3850" w:rsidP="008A3850">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 xml:space="preserve">קשר בינאישי מקדם בין המורה לתלמיד מבוסס על אמון, פתיחות, הדדיות וחוויות מיטיבות והוא מהווה מרכיב חשוב בתחושת המסוגלות והמוגנות של התלמיד, וביכולתו לבנות את בטחונו העצמי ולבסס את הערכתו העצמית. </w:t>
      </w:r>
    </w:p>
    <w:p w14:paraId="5BA650F1" w14:textId="77777777" w:rsidR="008A3850" w:rsidRDefault="008A3850" w:rsidP="008A3850">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 xml:space="preserve">הכוונה בחוויות מיטיבות היא לא רק חוויות הצלחה ופרגון, אלא גם (ובעיקר) חוויה של למידה מתוך כבוד הדדי, ראייה עצמית מיטבית, תחושת תקווה ואמון הדדי במקרים של כישלון ואכזבה. </w:t>
      </w:r>
    </w:p>
    <w:p w14:paraId="167C02AC" w14:textId="77777777" w:rsidR="008A3850" w:rsidRDefault="008A3850" w:rsidP="008A3850">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 xml:space="preserve">במציאות שבה בני הנוער שלנו נולדו לתוך עולם דיגיטלי שבו התקשורת מורכבת משפה דיגיטלית מרובת דקויות, תפקיד המורה בלימוד תקשורת ישירה ובניית קשרים חברתיים אמיתיים חשוב מאי פעם. </w:t>
      </w:r>
    </w:p>
    <w:p w14:paraId="2E7F4126" w14:textId="77777777" w:rsidR="008A3850" w:rsidRDefault="008A3850" w:rsidP="008A3850">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לכן גם במרחב הדיגיטלי, שבו הילדים שוחים טוב יותר מאיתנו, הקפידו לייצר הקשבה, דיאלוג המבוסס על אמפתיה וכבוד הדדי ומערכת של אמון.</w:t>
      </w:r>
      <w:r>
        <w:rPr>
          <w:rFonts w:ascii="Arial" w:eastAsia="Times New Roman" w:hAnsi="Arial" w:cs="Arial"/>
          <w:sz w:val="24"/>
          <w:szCs w:val="24"/>
          <w:rtl/>
          <w:lang w:eastAsia="he-IL"/>
        </w:rPr>
        <w:t xml:space="preserve"> </w:t>
      </w:r>
    </w:p>
    <w:p w14:paraId="62F31F47" w14:textId="77777777" w:rsidR="008A3850" w:rsidRPr="002D1226" w:rsidRDefault="008A3850" w:rsidP="008A3850">
      <w:pPr>
        <w:suppressAutoHyphens/>
        <w:spacing w:after="0" w:line="360" w:lineRule="auto"/>
        <w:ind w:left="-908" w:right="-993"/>
        <w:rPr>
          <w:rFonts w:ascii="Arial" w:eastAsia="Times New Roman" w:hAnsi="Arial" w:cs="Arial"/>
          <w:color w:val="C00000"/>
          <w:sz w:val="24"/>
          <w:szCs w:val="24"/>
          <w:rtl/>
          <w:lang w:eastAsia="he-IL"/>
        </w:rPr>
      </w:pPr>
    </w:p>
    <w:p w14:paraId="2403C3C8" w14:textId="77777777" w:rsidR="008A3850" w:rsidRPr="002D1226" w:rsidRDefault="008A3850" w:rsidP="008A3850">
      <w:pPr>
        <w:suppressAutoHyphens/>
        <w:spacing w:after="0" w:line="360" w:lineRule="auto"/>
        <w:ind w:left="-908" w:right="-993"/>
        <w:rPr>
          <w:color w:val="C00000"/>
          <w:rtl/>
        </w:rPr>
      </w:pPr>
      <w:r w:rsidRPr="002D1226">
        <w:rPr>
          <w:rFonts w:ascii="Arial" w:eastAsia="Times New Roman" w:hAnsi="Arial" w:cs="Arial" w:hint="cs"/>
          <w:b/>
          <w:bCs/>
          <w:color w:val="C00000"/>
          <w:sz w:val="24"/>
          <w:szCs w:val="24"/>
          <w:rtl/>
          <w:lang w:eastAsia="he-IL"/>
        </w:rPr>
        <w:t xml:space="preserve">פתיחה </w:t>
      </w:r>
      <w:r w:rsidRPr="002D1226">
        <w:rPr>
          <w:rFonts w:ascii="Arial" w:eastAsia="Times New Roman" w:hAnsi="Arial" w:cs="Arial"/>
          <w:b/>
          <w:bCs/>
          <w:color w:val="C00000"/>
          <w:sz w:val="24"/>
          <w:szCs w:val="24"/>
          <w:rtl/>
          <w:lang w:eastAsia="he-IL"/>
        </w:rPr>
        <w:t>–</w:t>
      </w:r>
      <w:r w:rsidRPr="002D1226">
        <w:rPr>
          <w:rFonts w:ascii="Arial" w:eastAsia="Times New Roman" w:hAnsi="Arial" w:cs="Arial" w:hint="cs"/>
          <w:b/>
          <w:bCs/>
          <w:color w:val="C00000"/>
          <w:sz w:val="24"/>
          <w:szCs w:val="24"/>
          <w:rtl/>
          <w:lang w:eastAsia="he-IL"/>
        </w:rPr>
        <w:t xml:space="preserve"> משחק שמות  - 10 דקות:</w:t>
      </w:r>
    </w:p>
    <w:p w14:paraId="3F7A9318" w14:textId="77777777" w:rsidR="008A3850" w:rsidRDefault="008A3850" w:rsidP="008A3850">
      <w:pPr>
        <w:suppressAutoHyphens/>
        <w:spacing w:after="0" w:line="360" w:lineRule="auto"/>
        <w:ind w:left="-908" w:right="-993"/>
        <w:rPr>
          <w:sz w:val="24"/>
          <w:szCs w:val="24"/>
          <w:rtl/>
        </w:rPr>
      </w:pPr>
      <w:r w:rsidRPr="00F8479C">
        <w:rPr>
          <w:rFonts w:hint="cs"/>
          <w:sz w:val="24"/>
          <w:szCs w:val="24"/>
          <w:rtl/>
        </w:rPr>
        <w:t xml:space="preserve">כל ילד מציג את עצמו בשמו ומספר על עצמו במשפט שמתחיל באות הראשונה של </w:t>
      </w:r>
      <w:r>
        <w:rPr>
          <w:rFonts w:hint="cs"/>
          <w:sz w:val="24"/>
          <w:szCs w:val="24"/>
          <w:rtl/>
        </w:rPr>
        <w:t>שמו הפרטי (בתרגיל זה גם המורה משתתפת)</w:t>
      </w:r>
    </w:p>
    <w:p w14:paraId="5C69C57A" w14:textId="77777777" w:rsidR="008A3850" w:rsidRPr="00F8479C" w:rsidRDefault="008A3850" w:rsidP="008A3850">
      <w:pPr>
        <w:suppressAutoHyphens/>
        <w:spacing w:after="0" w:line="360" w:lineRule="auto"/>
        <w:ind w:left="-908" w:right="-993"/>
        <w:rPr>
          <w:sz w:val="24"/>
          <w:szCs w:val="24"/>
          <w:rtl/>
        </w:rPr>
      </w:pPr>
      <w:r>
        <w:rPr>
          <w:rFonts w:hint="cs"/>
          <w:b/>
          <w:bCs/>
          <w:sz w:val="24"/>
          <w:szCs w:val="24"/>
          <w:rtl/>
        </w:rPr>
        <w:t>לדוגמא:</w:t>
      </w:r>
    </w:p>
    <w:p w14:paraId="60C9B747" w14:textId="77777777" w:rsidR="008A3850" w:rsidRPr="00F8479C" w:rsidRDefault="008A3850" w:rsidP="008A3850">
      <w:pPr>
        <w:suppressAutoHyphens/>
        <w:spacing w:after="0" w:line="360" w:lineRule="auto"/>
        <w:ind w:left="-908" w:right="-993"/>
        <w:rPr>
          <w:sz w:val="24"/>
          <w:szCs w:val="24"/>
          <w:rtl/>
        </w:rPr>
      </w:pPr>
      <w:r w:rsidRPr="00F8479C">
        <w:rPr>
          <w:rFonts w:hint="cs"/>
          <w:sz w:val="24"/>
          <w:szCs w:val="24"/>
          <w:rtl/>
        </w:rPr>
        <w:t>אני ירדן, ואני "</w:t>
      </w:r>
      <w:r w:rsidRPr="00CB527B">
        <w:rPr>
          <w:rFonts w:hint="cs"/>
          <w:b/>
          <w:bCs/>
          <w:sz w:val="24"/>
          <w:szCs w:val="24"/>
          <w:rtl/>
        </w:rPr>
        <w:t>י</w:t>
      </w:r>
      <w:r w:rsidRPr="00F8479C">
        <w:rPr>
          <w:rFonts w:hint="cs"/>
          <w:sz w:val="24"/>
          <w:szCs w:val="24"/>
          <w:rtl/>
        </w:rPr>
        <w:t>ודעת לאפות עוגות מדהימות"</w:t>
      </w:r>
    </w:p>
    <w:p w14:paraId="35891674" w14:textId="77777777" w:rsidR="008A3850" w:rsidRPr="00F8479C" w:rsidRDefault="008A3850" w:rsidP="008A3850">
      <w:pPr>
        <w:suppressAutoHyphens/>
        <w:spacing w:after="0" w:line="360" w:lineRule="auto"/>
        <w:ind w:left="-908" w:right="-993"/>
        <w:rPr>
          <w:sz w:val="24"/>
          <w:szCs w:val="24"/>
          <w:rtl/>
        </w:rPr>
      </w:pPr>
      <w:r w:rsidRPr="00F8479C">
        <w:rPr>
          <w:rFonts w:hint="cs"/>
          <w:sz w:val="24"/>
          <w:szCs w:val="24"/>
          <w:rtl/>
        </w:rPr>
        <w:t>אני אורי, ואני "</w:t>
      </w:r>
      <w:r w:rsidRPr="00CB527B">
        <w:rPr>
          <w:rFonts w:hint="cs"/>
          <w:b/>
          <w:bCs/>
          <w:sz w:val="24"/>
          <w:szCs w:val="24"/>
          <w:rtl/>
        </w:rPr>
        <w:t>א</w:t>
      </w:r>
      <w:r w:rsidRPr="00F8479C">
        <w:rPr>
          <w:rFonts w:hint="cs"/>
          <w:sz w:val="24"/>
          <w:szCs w:val="24"/>
          <w:rtl/>
        </w:rPr>
        <w:t>ף פעם לא מתעורר בזמן"</w:t>
      </w:r>
    </w:p>
    <w:p w14:paraId="547F4DD1" w14:textId="02565532" w:rsidR="008A3850" w:rsidRPr="008A3850" w:rsidRDefault="008A3850" w:rsidP="008A3850">
      <w:pPr>
        <w:suppressAutoHyphens/>
        <w:spacing w:after="0" w:line="360" w:lineRule="auto"/>
        <w:ind w:left="-908" w:right="-993"/>
        <w:rPr>
          <w:sz w:val="24"/>
          <w:szCs w:val="24"/>
          <w:rtl/>
        </w:rPr>
      </w:pPr>
      <w:r w:rsidRPr="00F8479C">
        <w:rPr>
          <w:rFonts w:hint="cs"/>
          <w:sz w:val="24"/>
          <w:szCs w:val="24"/>
          <w:rtl/>
        </w:rPr>
        <w:t>אני רני, ואני "</w:t>
      </w:r>
      <w:r w:rsidRPr="00CB527B">
        <w:rPr>
          <w:rFonts w:hint="cs"/>
          <w:b/>
          <w:bCs/>
          <w:sz w:val="24"/>
          <w:szCs w:val="24"/>
          <w:rtl/>
        </w:rPr>
        <w:t>ר</w:t>
      </w:r>
      <w:r w:rsidRPr="00F8479C">
        <w:rPr>
          <w:rFonts w:hint="cs"/>
          <w:sz w:val="24"/>
          <w:szCs w:val="24"/>
          <w:rtl/>
        </w:rPr>
        <w:t xml:space="preserve">וצה להיות כדורגלן בנבחרת ישראל" </w:t>
      </w:r>
      <w:proofErr w:type="spellStart"/>
      <w:r w:rsidRPr="00F8479C">
        <w:rPr>
          <w:rFonts w:hint="cs"/>
          <w:sz w:val="24"/>
          <w:szCs w:val="24"/>
          <w:rtl/>
        </w:rPr>
        <w:t>וכו</w:t>
      </w:r>
      <w:proofErr w:type="spellEnd"/>
      <w:r w:rsidRPr="00F8479C">
        <w:rPr>
          <w:rFonts w:hint="cs"/>
          <w:sz w:val="24"/>
          <w:szCs w:val="24"/>
          <w:rtl/>
        </w:rPr>
        <w:t>'...</w:t>
      </w:r>
    </w:p>
    <w:p w14:paraId="32D91FBF" w14:textId="77777777" w:rsidR="008A3850" w:rsidRDefault="008A3850" w:rsidP="008A3850">
      <w:pPr>
        <w:suppressAutoHyphens/>
        <w:spacing w:after="0" w:line="360" w:lineRule="auto"/>
        <w:ind w:left="-908" w:right="-993"/>
        <w:rPr>
          <w:rFonts w:ascii="Arial" w:eastAsia="Times New Roman" w:hAnsi="Arial" w:cs="Arial"/>
          <w:b/>
          <w:bCs/>
          <w:color w:val="BF8F00" w:themeColor="accent4" w:themeShade="BF"/>
          <w:sz w:val="24"/>
          <w:szCs w:val="24"/>
          <w:rtl/>
          <w:lang w:eastAsia="he-IL"/>
        </w:rPr>
      </w:pPr>
    </w:p>
    <w:p w14:paraId="4EA3AD8A" w14:textId="77777777" w:rsidR="008A3850" w:rsidRPr="002D1226" w:rsidRDefault="008A3850" w:rsidP="008A3850">
      <w:pPr>
        <w:suppressAutoHyphens/>
        <w:spacing w:after="0" w:line="360" w:lineRule="auto"/>
        <w:ind w:left="-908" w:right="-993"/>
        <w:rPr>
          <w:color w:val="C00000"/>
          <w:rtl/>
        </w:rPr>
      </w:pPr>
      <w:r w:rsidRPr="002D1226">
        <w:rPr>
          <w:rFonts w:ascii="Arial" w:eastAsia="Times New Roman" w:hAnsi="Arial" w:cs="Arial" w:hint="cs"/>
          <w:b/>
          <w:bCs/>
          <w:color w:val="C00000"/>
          <w:sz w:val="24"/>
          <w:szCs w:val="24"/>
          <w:rtl/>
          <w:lang w:eastAsia="he-IL"/>
        </w:rPr>
        <w:t>ממה מורכבת תקשורת? - 15 דקות:</w:t>
      </w:r>
    </w:p>
    <w:p w14:paraId="78456816" w14:textId="77777777" w:rsidR="008A3850" w:rsidRPr="00E231D1" w:rsidRDefault="008A3850" w:rsidP="008A3850">
      <w:pPr>
        <w:suppressAutoHyphens/>
        <w:spacing w:after="0" w:line="360" w:lineRule="auto"/>
        <w:ind w:left="-908" w:right="-993"/>
        <w:rPr>
          <w:sz w:val="24"/>
          <w:szCs w:val="24"/>
          <w:rtl/>
        </w:rPr>
      </w:pPr>
      <w:r w:rsidRPr="00E231D1">
        <w:rPr>
          <w:rFonts w:hint="cs"/>
          <w:b/>
          <w:bCs/>
          <w:sz w:val="24"/>
          <w:szCs w:val="24"/>
          <w:rtl/>
        </w:rPr>
        <w:t xml:space="preserve">שלב א' (7 דקות) - </w:t>
      </w:r>
      <w:r w:rsidRPr="00E231D1">
        <w:rPr>
          <w:rFonts w:hint="cs"/>
          <w:sz w:val="24"/>
          <w:szCs w:val="24"/>
          <w:rtl/>
        </w:rPr>
        <w:t xml:space="preserve">המורה מראה לתלמידים תמונות שונות </w:t>
      </w:r>
      <w:r>
        <w:rPr>
          <w:rFonts w:hint="cs"/>
          <w:sz w:val="24"/>
          <w:szCs w:val="24"/>
          <w:rtl/>
        </w:rPr>
        <w:t xml:space="preserve">במצגת (על-ידי שיתוף מסך) </w:t>
      </w:r>
      <w:r w:rsidRPr="00E231D1">
        <w:rPr>
          <w:rFonts w:hint="cs"/>
          <w:sz w:val="24"/>
          <w:szCs w:val="24"/>
          <w:rtl/>
        </w:rPr>
        <w:t xml:space="preserve">המציגות מצבים בתוך קשר בינאישי ושואלת אותם: מה לדעתכם קורה כאן? מה כל אחד מהצדדים מרגיש? </w:t>
      </w:r>
      <w:r>
        <w:rPr>
          <w:rFonts w:hint="cs"/>
          <w:sz w:val="24"/>
          <w:szCs w:val="24"/>
          <w:rtl/>
        </w:rPr>
        <w:t>(תמונות בנספח)</w:t>
      </w:r>
    </w:p>
    <w:p w14:paraId="19B715D8" w14:textId="77777777" w:rsidR="008A3850" w:rsidRPr="00E231D1" w:rsidRDefault="008A3850" w:rsidP="008A3850">
      <w:pPr>
        <w:suppressAutoHyphens/>
        <w:spacing w:after="0" w:line="360" w:lineRule="auto"/>
        <w:ind w:left="-908" w:right="-993"/>
        <w:rPr>
          <w:sz w:val="24"/>
          <w:szCs w:val="24"/>
          <w:rtl/>
        </w:rPr>
      </w:pPr>
      <w:r w:rsidRPr="00E231D1">
        <w:rPr>
          <w:rFonts w:hint="cs"/>
          <w:b/>
          <w:bCs/>
          <w:sz w:val="24"/>
          <w:szCs w:val="24"/>
          <w:rtl/>
        </w:rPr>
        <w:t>שלב ב' (5 דקות)</w:t>
      </w:r>
      <w:r w:rsidRPr="00E231D1">
        <w:rPr>
          <w:b/>
          <w:bCs/>
          <w:sz w:val="24"/>
          <w:szCs w:val="24"/>
          <w:rtl/>
        </w:rPr>
        <w:t>–</w:t>
      </w:r>
      <w:r w:rsidRPr="00E231D1">
        <w:rPr>
          <w:rFonts w:hint="cs"/>
          <w:sz w:val="24"/>
          <w:szCs w:val="24"/>
          <w:rtl/>
        </w:rPr>
        <w:t xml:space="preserve"> אז ממה מורכבת תקשורת</w:t>
      </w:r>
      <w:r>
        <w:rPr>
          <w:rFonts w:hint="cs"/>
          <w:sz w:val="24"/>
          <w:szCs w:val="24"/>
          <w:rtl/>
        </w:rPr>
        <w:t xml:space="preserve"> בין אנשים</w:t>
      </w:r>
      <w:r w:rsidRPr="00E231D1">
        <w:rPr>
          <w:rFonts w:hint="cs"/>
          <w:sz w:val="24"/>
          <w:szCs w:val="24"/>
          <w:rtl/>
        </w:rPr>
        <w:t xml:space="preserve">? איך ידעתם לספר כל </w:t>
      </w:r>
      <w:r w:rsidRPr="00E231D1">
        <w:rPr>
          <w:sz w:val="24"/>
          <w:szCs w:val="24"/>
          <w:rtl/>
        </w:rPr>
        <w:t>–</w:t>
      </w:r>
      <w:r w:rsidRPr="00E231D1">
        <w:rPr>
          <w:rFonts w:hint="cs"/>
          <w:sz w:val="24"/>
          <w:szCs w:val="24"/>
          <w:rtl/>
        </w:rPr>
        <w:t xml:space="preserve"> כך הרבה על מה שקורה בין אנשים רק מהתמונה?</w:t>
      </w:r>
    </w:p>
    <w:p w14:paraId="1FCDD111" w14:textId="77777777" w:rsidR="008A3850" w:rsidRPr="008D73B4" w:rsidRDefault="008A3850" w:rsidP="008A3850">
      <w:pPr>
        <w:suppressAutoHyphens/>
        <w:spacing w:after="0" w:line="360" w:lineRule="auto"/>
        <w:ind w:left="-908" w:right="-993"/>
        <w:rPr>
          <w:sz w:val="24"/>
          <w:szCs w:val="24"/>
          <w:rtl/>
        </w:rPr>
      </w:pPr>
      <w:r w:rsidRPr="00E231D1">
        <w:rPr>
          <w:rFonts w:hint="cs"/>
          <w:b/>
          <w:bCs/>
          <w:sz w:val="24"/>
          <w:szCs w:val="24"/>
          <w:rtl/>
        </w:rPr>
        <w:t xml:space="preserve">שימוש ב"שמש אסוציאציות" </w:t>
      </w:r>
      <w:r w:rsidRPr="00E231D1">
        <w:rPr>
          <w:b/>
          <w:bCs/>
          <w:sz w:val="24"/>
          <w:szCs w:val="24"/>
          <w:rtl/>
        </w:rPr>
        <w:t>–</w:t>
      </w:r>
      <w:r w:rsidRPr="00E231D1">
        <w:rPr>
          <w:rFonts w:hint="cs"/>
          <w:sz w:val="24"/>
          <w:szCs w:val="24"/>
          <w:rtl/>
        </w:rPr>
        <w:t xml:space="preserve"> שיתוף לוח כתיבה ב"זום". במרכז ה"שמש" המילה "תקשורת</w:t>
      </w:r>
      <w:r w:rsidRPr="008D73B4">
        <w:rPr>
          <w:rFonts w:hint="cs"/>
          <w:sz w:val="24"/>
          <w:szCs w:val="24"/>
          <w:rtl/>
        </w:rPr>
        <w:t>"</w:t>
      </w:r>
    </w:p>
    <w:p w14:paraId="35DA4B99" w14:textId="77777777" w:rsidR="008A3850" w:rsidRPr="00EA3079" w:rsidRDefault="008A3850" w:rsidP="008A3850">
      <w:pPr>
        <w:suppressAutoHyphens/>
        <w:spacing w:after="0" w:line="360" w:lineRule="auto"/>
        <w:ind w:left="-908" w:right="-993"/>
        <w:rPr>
          <w:sz w:val="24"/>
          <w:szCs w:val="24"/>
          <w:rtl/>
        </w:rPr>
      </w:pPr>
      <w:r w:rsidRPr="008D73B4">
        <w:rPr>
          <w:rFonts w:hint="cs"/>
          <w:sz w:val="24"/>
          <w:szCs w:val="24"/>
          <w:rtl/>
        </w:rPr>
        <w:t>(תשובות אפשריות:</w:t>
      </w:r>
      <w:r w:rsidRPr="00E231D1">
        <w:rPr>
          <w:rFonts w:hint="cs"/>
          <w:sz w:val="24"/>
          <w:szCs w:val="24"/>
          <w:rtl/>
        </w:rPr>
        <w:t xml:space="preserve"> </w:t>
      </w:r>
      <w:r>
        <w:rPr>
          <w:rFonts w:hint="cs"/>
          <w:sz w:val="24"/>
          <w:szCs w:val="24"/>
          <w:rtl/>
        </w:rPr>
        <w:t>מילים, טונים של דיבור, שפת גוף, תחומי עניין משותפים, מסרים, חיבור ברשתות חברתיות, שיתוף, אמון...)</w:t>
      </w:r>
    </w:p>
    <w:p w14:paraId="1292FEEE" w14:textId="77777777" w:rsidR="008A3850" w:rsidRPr="00EA3079" w:rsidRDefault="008A3850" w:rsidP="008A3850">
      <w:pPr>
        <w:suppressAutoHyphens/>
        <w:spacing w:after="0" w:line="360" w:lineRule="auto"/>
        <w:ind w:left="-908" w:right="-993"/>
        <w:rPr>
          <w:sz w:val="24"/>
          <w:szCs w:val="24"/>
          <w:rtl/>
        </w:rPr>
      </w:pPr>
      <w:r w:rsidRPr="00EA3079">
        <w:rPr>
          <w:rFonts w:hint="cs"/>
          <w:b/>
          <w:bCs/>
          <w:sz w:val="24"/>
          <w:szCs w:val="24"/>
          <w:rtl/>
        </w:rPr>
        <w:t xml:space="preserve">שלב ב' (3 דקות) </w:t>
      </w:r>
      <w:r w:rsidRPr="00EA3079">
        <w:rPr>
          <w:b/>
          <w:bCs/>
          <w:sz w:val="24"/>
          <w:szCs w:val="24"/>
          <w:rtl/>
        </w:rPr>
        <w:t>–</w:t>
      </w:r>
      <w:r w:rsidRPr="00EA3079">
        <w:rPr>
          <w:rFonts w:hint="cs"/>
          <w:sz w:val="24"/>
          <w:szCs w:val="24"/>
          <w:rtl/>
        </w:rPr>
        <w:t xml:space="preserve"> סקר ב"זום" </w:t>
      </w:r>
      <w:r w:rsidRPr="00EA3079">
        <w:rPr>
          <w:sz w:val="24"/>
          <w:szCs w:val="24"/>
          <w:rtl/>
        </w:rPr>
        <w:t>–</w:t>
      </w:r>
      <w:r w:rsidRPr="00EA3079">
        <w:rPr>
          <w:rFonts w:hint="cs"/>
          <w:sz w:val="24"/>
          <w:szCs w:val="24"/>
          <w:rtl/>
        </w:rPr>
        <w:t xml:space="preserve"> מה צריך להיות בקשר בין שני אנשים? (בחירה של 3 תשובות אפשריות כדי לזהות סדרי עדיפויות בתפיסתם של התלמידים)</w:t>
      </w:r>
    </w:p>
    <w:p w14:paraId="55C0371B" w14:textId="77777777" w:rsidR="008A3850" w:rsidRDefault="008A3850" w:rsidP="008A3850">
      <w:pPr>
        <w:suppressAutoHyphens/>
        <w:spacing w:after="0" w:line="360" w:lineRule="auto"/>
        <w:ind w:left="-908" w:right="-993"/>
        <w:rPr>
          <w:b/>
          <w:bCs/>
          <w:sz w:val="24"/>
          <w:szCs w:val="24"/>
          <w:rtl/>
        </w:rPr>
      </w:pPr>
    </w:p>
    <w:p w14:paraId="127458CF" w14:textId="77777777" w:rsidR="008A3850" w:rsidRDefault="008A3850" w:rsidP="008A3850">
      <w:pPr>
        <w:suppressAutoHyphens/>
        <w:spacing w:after="0" w:line="360" w:lineRule="auto"/>
        <w:ind w:left="-908" w:right="-993"/>
        <w:rPr>
          <w:b/>
          <w:bCs/>
          <w:sz w:val="24"/>
          <w:szCs w:val="24"/>
          <w:rtl/>
        </w:rPr>
      </w:pPr>
    </w:p>
    <w:p w14:paraId="3B4C0E08" w14:textId="77777777" w:rsidR="008A3850" w:rsidRDefault="008A3850" w:rsidP="008A3850">
      <w:pPr>
        <w:suppressAutoHyphens/>
        <w:spacing w:after="0" w:line="360" w:lineRule="auto"/>
        <w:ind w:left="-908" w:right="-993"/>
        <w:rPr>
          <w:b/>
          <w:bCs/>
          <w:sz w:val="24"/>
          <w:szCs w:val="24"/>
          <w:rtl/>
        </w:rPr>
      </w:pPr>
    </w:p>
    <w:p w14:paraId="20879E68" w14:textId="77777777" w:rsidR="008A3850" w:rsidRDefault="008A3850" w:rsidP="008A3850">
      <w:pPr>
        <w:suppressAutoHyphens/>
        <w:spacing w:after="0" w:line="360" w:lineRule="auto"/>
        <w:ind w:left="-908" w:right="-993"/>
        <w:rPr>
          <w:b/>
          <w:bCs/>
          <w:sz w:val="24"/>
          <w:szCs w:val="24"/>
          <w:rtl/>
        </w:rPr>
      </w:pPr>
    </w:p>
    <w:p w14:paraId="08630908" w14:textId="77777777" w:rsidR="008A3850" w:rsidRDefault="008A3850" w:rsidP="008A3850">
      <w:pPr>
        <w:suppressAutoHyphens/>
        <w:spacing w:after="0" w:line="360" w:lineRule="auto"/>
        <w:ind w:left="-908" w:right="-993"/>
        <w:rPr>
          <w:b/>
          <w:bCs/>
          <w:sz w:val="24"/>
          <w:szCs w:val="24"/>
          <w:rtl/>
        </w:rPr>
      </w:pPr>
    </w:p>
    <w:p w14:paraId="2C4ABBD7" w14:textId="678F880B" w:rsidR="008A3850" w:rsidRPr="00A7762A" w:rsidRDefault="008A3850" w:rsidP="008A3850">
      <w:pPr>
        <w:suppressAutoHyphens/>
        <w:spacing w:after="0" w:line="360" w:lineRule="auto"/>
        <w:ind w:left="-908" w:right="-993"/>
        <w:rPr>
          <w:b/>
          <w:bCs/>
          <w:sz w:val="24"/>
          <w:szCs w:val="24"/>
          <w:rtl/>
        </w:rPr>
      </w:pPr>
      <w:r w:rsidRPr="00A7762A">
        <w:rPr>
          <w:rFonts w:hint="cs"/>
          <w:b/>
          <w:bCs/>
          <w:sz w:val="24"/>
          <w:szCs w:val="24"/>
          <w:rtl/>
        </w:rPr>
        <w:t>תשובות אפשריות:</w:t>
      </w:r>
    </w:p>
    <w:p w14:paraId="4A14F69B" w14:textId="77777777" w:rsidR="008A3850" w:rsidRPr="00A7762A" w:rsidRDefault="008A3850" w:rsidP="008A3850">
      <w:pPr>
        <w:pStyle w:val="a3"/>
        <w:numPr>
          <w:ilvl w:val="0"/>
          <w:numId w:val="19"/>
        </w:numPr>
        <w:suppressAutoHyphens/>
        <w:spacing w:after="0" w:line="360" w:lineRule="auto"/>
        <w:ind w:right="-993"/>
        <w:rPr>
          <w:sz w:val="24"/>
          <w:szCs w:val="24"/>
        </w:rPr>
      </w:pPr>
      <w:r w:rsidRPr="00A7762A">
        <w:rPr>
          <w:rFonts w:hint="cs"/>
          <w:sz w:val="24"/>
          <w:szCs w:val="24"/>
          <w:rtl/>
        </w:rPr>
        <w:t>לכבד אחד את השני</w:t>
      </w:r>
    </w:p>
    <w:p w14:paraId="2145676F" w14:textId="77777777" w:rsidR="008A3850" w:rsidRPr="00B163E9" w:rsidRDefault="008A3850" w:rsidP="008A3850">
      <w:pPr>
        <w:pStyle w:val="a3"/>
        <w:numPr>
          <w:ilvl w:val="0"/>
          <w:numId w:val="19"/>
        </w:numPr>
        <w:suppressAutoHyphens/>
        <w:spacing w:after="0" w:line="360" w:lineRule="auto"/>
        <w:ind w:right="-993"/>
        <w:rPr>
          <w:sz w:val="24"/>
          <w:szCs w:val="24"/>
        </w:rPr>
      </w:pPr>
      <w:r w:rsidRPr="00B163E9">
        <w:rPr>
          <w:rFonts w:hint="cs"/>
          <w:sz w:val="24"/>
          <w:szCs w:val="24"/>
          <w:rtl/>
        </w:rPr>
        <w:t>לסמוך אחד על השני</w:t>
      </w:r>
    </w:p>
    <w:p w14:paraId="7E9DDFF7" w14:textId="77777777" w:rsidR="008A3850" w:rsidRPr="00B163E9" w:rsidRDefault="008A3850" w:rsidP="008A3850">
      <w:pPr>
        <w:pStyle w:val="a3"/>
        <w:numPr>
          <w:ilvl w:val="0"/>
          <w:numId w:val="19"/>
        </w:numPr>
        <w:suppressAutoHyphens/>
        <w:spacing w:after="0" w:line="360" w:lineRule="auto"/>
        <w:ind w:right="-993"/>
        <w:rPr>
          <w:sz w:val="24"/>
          <w:szCs w:val="24"/>
        </w:rPr>
      </w:pPr>
      <w:r w:rsidRPr="00B163E9">
        <w:rPr>
          <w:rFonts w:hint="cs"/>
          <w:sz w:val="24"/>
          <w:szCs w:val="24"/>
          <w:rtl/>
        </w:rPr>
        <w:t>להתעניין אחד בשני על בסיס יומי (</w:t>
      </w:r>
      <w:proofErr w:type="spellStart"/>
      <w:r w:rsidRPr="00B163E9">
        <w:rPr>
          <w:rFonts w:hint="cs"/>
          <w:sz w:val="24"/>
          <w:szCs w:val="24"/>
          <w:rtl/>
        </w:rPr>
        <w:t>בוואטסאפ</w:t>
      </w:r>
      <w:proofErr w:type="spellEnd"/>
      <w:r w:rsidRPr="00B163E9">
        <w:rPr>
          <w:rFonts w:hint="cs"/>
          <w:sz w:val="24"/>
          <w:szCs w:val="24"/>
          <w:rtl/>
        </w:rPr>
        <w:t>, בטלפון, פנים אל פנים)</w:t>
      </w:r>
    </w:p>
    <w:p w14:paraId="09A61459" w14:textId="77777777" w:rsidR="008A3850" w:rsidRPr="00B163E9" w:rsidRDefault="008A3850" w:rsidP="008A3850">
      <w:pPr>
        <w:pStyle w:val="a3"/>
        <w:numPr>
          <w:ilvl w:val="0"/>
          <w:numId w:val="19"/>
        </w:numPr>
        <w:suppressAutoHyphens/>
        <w:spacing w:after="0" w:line="360" w:lineRule="auto"/>
        <w:ind w:right="-993"/>
        <w:rPr>
          <w:sz w:val="24"/>
          <w:szCs w:val="24"/>
        </w:rPr>
      </w:pPr>
      <w:r w:rsidRPr="00B163E9">
        <w:rPr>
          <w:rFonts w:hint="cs"/>
          <w:sz w:val="24"/>
          <w:szCs w:val="24"/>
          <w:rtl/>
        </w:rPr>
        <w:t>לעזור אחד לשני בזמן מצוקה</w:t>
      </w:r>
    </w:p>
    <w:p w14:paraId="4367597F" w14:textId="77777777" w:rsidR="008A3850" w:rsidRPr="00B163E9" w:rsidRDefault="008A3850" w:rsidP="008A3850">
      <w:pPr>
        <w:pStyle w:val="a3"/>
        <w:numPr>
          <w:ilvl w:val="0"/>
          <w:numId w:val="19"/>
        </w:numPr>
        <w:suppressAutoHyphens/>
        <w:spacing w:after="0" w:line="360" w:lineRule="auto"/>
        <w:ind w:right="-993"/>
        <w:rPr>
          <w:sz w:val="24"/>
          <w:szCs w:val="24"/>
        </w:rPr>
      </w:pPr>
      <w:r w:rsidRPr="00B163E9">
        <w:rPr>
          <w:rFonts w:hint="cs"/>
          <w:sz w:val="24"/>
          <w:szCs w:val="24"/>
          <w:rtl/>
        </w:rPr>
        <w:t>ליהנות, שיהיה לנו כיף ביחד</w:t>
      </w:r>
    </w:p>
    <w:p w14:paraId="6EE13BB2" w14:textId="77777777" w:rsidR="008A3850" w:rsidRPr="00B163E9" w:rsidRDefault="008A3850" w:rsidP="008A3850">
      <w:pPr>
        <w:pStyle w:val="a3"/>
        <w:numPr>
          <w:ilvl w:val="0"/>
          <w:numId w:val="19"/>
        </w:numPr>
        <w:suppressAutoHyphens/>
        <w:spacing w:after="0" w:line="360" w:lineRule="auto"/>
        <w:ind w:right="-993"/>
        <w:rPr>
          <w:sz w:val="24"/>
          <w:szCs w:val="24"/>
        </w:rPr>
      </w:pPr>
      <w:r w:rsidRPr="00B163E9">
        <w:rPr>
          <w:rFonts w:hint="cs"/>
          <w:sz w:val="24"/>
          <w:szCs w:val="24"/>
          <w:rtl/>
        </w:rPr>
        <w:t>שתמיד נגבה אחד את השני ולא משנה מה</w:t>
      </w:r>
    </w:p>
    <w:p w14:paraId="51BBFE58" w14:textId="77777777" w:rsidR="008A3850" w:rsidRPr="00B163E9" w:rsidRDefault="008A3850" w:rsidP="008A3850">
      <w:pPr>
        <w:pStyle w:val="a3"/>
        <w:numPr>
          <w:ilvl w:val="0"/>
          <w:numId w:val="19"/>
        </w:numPr>
        <w:suppressAutoHyphens/>
        <w:spacing w:after="0" w:line="360" w:lineRule="auto"/>
        <w:ind w:right="-993"/>
        <w:rPr>
          <w:sz w:val="24"/>
          <w:szCs w:val="24"/>
        </w:rPr>
      </w:pPr>
      <w:r w:rsidRPr="00B163E9">
        <w:rPr>
          <w:rFonts w:hint="cs"/>
          <w:sz w:val="24"/>
          <w:szCs w:val="24"/>
          <w:rtl/>
        </w:rPr>
        <w:t>שנשמור אחד על השני (מהצקות של ילדים אחרים, מלעשות שטויות מסוכנות)</w:t>
      </w:r>
    </w:p>
    <w:p w14:paraId="3419585A" w14:textId="77777777" w:rsidR="008A3850" w:rsidRDefault="008A3850" w:rsidP="008A3850">
      <w:pPr>
        <w:pStyle w:val="a3"/>
        <w:numPr>
          <w:ilvl w:val="0"/>
          <w:numId w:val="19"/>
        </w:numPr>
        <w:suppressAutoHyphens/>
        <w:spacing w:after="0" w:line="360" w:lineRule="auto"/>
        <w:ind w:right="-993"/>
        <w:rPr>
          <w:sz w:val="24"/>
          <w:szCs w:val="24"/>
        </w:rPr>
      </w:pPr>
      <w:r>
        <w:rPr>
          <w:rFonts w:hint="cs"/>
          <w:sz w:val="24"/>
          <w:szCs w:val="24"/>
          <w:rtl/>
        </w:rPr>
        <w:t>לא לשפוט ולבקר אחד את השני. לקבל אחד את השני כמו שהוא</w:t>
      </w:r>
    </w:p>
    <w:p w14:paraId="4B5F3B21" w14:textId="77777777" w:rsidR="008A3850" w:rsidRDefault="008A3850" w:rsidP="008A3850">
      <w:pPr>
        <w:pStyle w:val="a3"/>
        <w:suppressAutoHyphens/>
        <w:spacing w:after="0" w:line="360" w:lineRule="auto"/>
        <w:ind w:left="-548" w:right="-993"/>
        <w:rPr>
          <w:sz w:val="24"/>
          <w:szCs w:val="24"/>
          <w:rtl/>
        </w:rPr>
      </w:pPr>
    </w:p>
    <w:p w14:paraId="1F6C30F0" w14:textId="77777777" w:rsidR="008A3850" w:rsidRPr="002D1226" w:rsidRDefault="008A3850" w:rsidP="008A3850">
      <w:pPr>
        <w:suppressAutoHyphens/>
        <w:spacing w:after="0" w:line="360" w:lineRule="auto"/>
        <w:ind w:left="-908" w:right="-993"/>
        <w:rPr>
          <w:color w:val="C00000"/>
          <w:rtl/>
        </w:rPr>
      </w:pPr>
      <w:r w:rsidRPr="002D1226">
        <w:rPr>
          <w:rFonts w:ascii="Arial" w:eastAsia="Times New Roman" w:hAnsi="Arial" w:cs="Arial" w:hint="cs"/>
          <w:b/>
          <w:bCs/>
          <w:color w:val="C00000"/>
          <w:sz w:val="24"/>
          <w:szCs w:val="24"/>
          <w:rtl/>
          <w:lang w:eastAsia="he-IL"/>
        </w:rPr>
        <w:t xml:space="preserve">פינה משלי </w:t>
      </w:r>
      <w:r w:rsidRPr="002D1226">
        <w:rPr>
          <w:rFonts w:ascii="Arial" w:eastAsia="Times New Roman" w:hAnsi="Arial" w:cs="Arial"/>
          <w:b/>
          <w:bCs/>
          <w:color w:val="C00000"/>
          <w:sz w:val="24"/>
          <w:szCs w:val="24"/>
          <w:rtl/>
          <w:lang w:eastAsia="he-IL"/>
        </w:rPr>
        <w:t>–</w:t>
      </w:r>
      <w:r w:rsidRPr="002D1226">
        <w:rPr>
          <w:rFonts w:ascii="Arial" w:eastAsia="Times New Roman" w:hAnsi="Arial" w:cs="Arial" w:hint="cs"/>
          <w:b/>
          <w:bCs/>
          <w:color w:val="C00000"/>
          <w:sz w:val="24"/>
          <w:szCs w:val="24"/>
          <w:rtl/>
          <w:lang w:eastAsia="he-IL"/>
        </w:rPr>
        <w:t xml:space="preserve"> תרגיל בחדרים  - 10 דקות:</w:t>
      </w:r>
    </w:p>
    <w:p w14:paraId="149E39C3" w14:textId="77777777" w:rsidR="008A3850" w:rsidRPr="00F573AA" w:rsidRDefault="008A3850" w:rsidP="008A3850">
      <w:pPr>
        <w:suppressAutoHyphens/>
        <w:spacing w:after="0" w:line="360" w:lineRule="auto"/>
        <w:ind w:left="-908" w:right="-993"/>
        <w:rPr>
          <w:rFonts w:asciiTheme="minorBidi" w:hAnsiTheme="minorBidi"/>
          <w:sz w:val="24"/>
          <w:szCs w:val="24"/>
          <w:rtl/>
        </w:rPr>
      </w:pPr>
      <w:r w:rsidRPr="00F573AA">
        <w:rPr>
          <w:rFonts w:asciiTheme="minorBidi" w:hAnsiTheme="minorBidi"/>
          <w:sz w:val="24"/>
          <w:szCs w:val="24"/>
          <w:rtl/>
        </w:rPr>
        <w:t>הכיתה תחולק לחדרים של 4 תלמידים בחדר.</w:t>
      </w:r>
    </w:p>
    <w:p w14:paraId="151AA7C3" w14:textId="77777777" w:rsidR="008A3850" w:rsidRPr="00F573AA" w:rsidRDefault="008A3850" w:rsidP="008A3850">
      <w:pPr>
        <w:pStyle w:val="a3"/>
        <w:spacing w:line="360" w:lineRule="auto"/>
        <w:ind w:left="-908" w:right="-1134"/>
        <w:rPr>
          <w:rFonts w:asciiTheme="minorBidi" w:hAnsiTheme="minorBidi"/>
          <w:b/>
          <w:bCs/>
          <w:sz w:val="24"/>
          <w:szCs w:val="24"/>
          <w:rtl/>
        </w:rPr>
      </w:pPr>
      <w:r w:rsidRPr="00F573AA">
        <w:rPr>
          <w:rFonts w:asciiTheme="minorBidi" w:hAnsiTheme="minorBidi"/>
          <w:sz w:val="24"/>
          <w:szCs w:val="24"/>
          <w:rtl/>
        </w:rPr>
        <w:t xml:space="preserve">כל תלמיד לוקח את הנייד/ הלפטופ למקום האהוב עליו בבית, מראה אותו לחברים בחדר </w:t>
      </w:r>
      <w:proofErr w:type="spellStart"/>
      <w:r w:rsidRPr="00F573AA">
        <w:rPr>
          <w:rFonts w:asciiTheme="minorBidi" w:hAnsiTheme="minorBidi"/>
          <w:sz w:val="24"/>
          <w:szCs w:val="24"/>
          <w:rtl/>
        </w:rPr>
        <w:t>הוירטואלי</w:t>
      </w:r>
      <w:proofErr w:type="spellEnd"/>
      <w:r w:rsidRPr="00F573AA">
        <w:rPr>
          <w:rFonts w:asciiTheme="minorBidi" w:hAnsiTheme="minorBidi"/>
          <w:sz w:val="24"/>
          <w:szCs w:val="24"/>
          <w:rtl/>
        </w:rPr>
        <w:t xml:space="preserve"> ומספר למה בחר דווקא בו. המורה תעבור במהלך התרגיל בין החדרים.</w:t>
      </w:r>
    </w:p>
    <w:p w14:paraId="3AA2A6FA" w14:textId="77777777" w:rsidR="008A3850" w:rsidRPr="00F573AA" w:rsidRDefault="008A3850" w:rsidP="008A3850">
      <w:pPr>
        <w:pStyle w:val="a3"/>
        <w:spacing w:line="360" w:lineRule="auto"/>
        <w:ind w:left="-908" w:right="-1134"/>
        <w:rPr>
          <w:rFonts w:asciiTheme="minorBidi" w:hAnsiTheme="minorBidi"/>
          <w:sz w:val="24"/>
          <w:szCs w:val="24"/>
        </w:rPr>
      </w:pPr>
      <w:r w:rsidRPr="00F573AA">
        <w:rPr>
          <w:rFonts w:asciiTheme="minorBidi" w:hAnsiTheme="minorBidi"/>
          <w:b/>
          <w:bCs/>
          <w:sz w:val="24"/>
          <w:szCs w:val="24"/>
          <w:rtl/>
        </w:rPr>
        <w:t>לדוגמא:</w:t>
      </w:r>
      <w:r w:rsidRPr="00F573AA">
        <w:rPr>
          <w:rFonts w:asciiTheme="minorBidi" w:hAnsiTheme="minorBidi"/>
          <w:sz w:val="24"/>
          <w:szCs w:val="24"/>
          <w:rtl/>
        </w:rPr>
        <w:t xml:space="preserve"> השטיחון שעליו ישן הכלב שהוא אוהב, המטבח, המיטה שלו, המראה בחדר, עמדת ה </w:t>
      </w:r>
      <w:r w:rsidRPr="00F573AA">
        <w:rPr>
          <w:rFonts w:asciiTheme="minorBidi" w:hAnsiTheme="minorBidi"/>
          <w:sz w:val="24"/>
          <w:szCs w:val="24"/>
        </w:rPr>
        <w:t>X - BOX</w:t>
      </w:r>
      <w:r w:rsidRPr="00F573AA">
        <w:rPr>
          <w:rFonts w:asciiTheme="minorBidi" w:hAnsiTheme="minorBidi"/>
          <w:sz w:val="24"/>
          <w:szCs w:val="24"/>
          <w:rtl/>
        </w:rPr>
        <w:t xml:space="preserve"> </w:t>
      </w:r>
      <w:proofErr w:type="spellStart"/>
      <w:r w:rsidRPr="00F573AA">
        <w:rPr>
          <w:rFonts w:asciiTheme="minorBidi" w:hAnsiTheme="minorBidi"/>
          <w:sz w:val="24"/>
          <w:szCs w:val="24"/>
          <w:rtl/>
        </w:rPr>
        <w:t>וכו</w:t>
      </w:r>
      <w:proofErr w:type="spellEnd"/>
      <w:r w:rsidRPr="00F573AA">
        <w:rPr>
          <w:rFonts w:asciiTheme="minorBidi" w:hAnsiTheme="minorBidi"/>
          <w:sz w:val="24"/>
          <w:szCs w:val="24"/>
          <w:rtl/>
        </w:rPr>
        <w:t xml:space="preserve">'. </w:t>
      </w:r>
    </w:p>
    <w:p w14:paraId="0CEC9512" w14:textId="77777777" w:rsidR="008A3850" w:rsidRPr="00F573AA" w:rsidRDefault="008A3850" w:rsidP="008A3850">
      <w:pPr>
        <w:pStyle w:val="a3"/>
        <w:spacing w:line="360" w:lineRule="auto"/>
        <w:ind w:left="-908" w:right="-1134"/>
        <w:rPr>
          <w:rFonts w:asciiTheme="minorBidi" w:hAnsiTheme="minorBidi"/>
          <w:sz w:val="24"/>
          <w:szCs w:val="24"/>
          <w:rtl/>
        </w:rPr>
      </w:pPr>
      <w:r w:rsidRPr="00F573AA">
        <w:rPr>
          <w:rFonts w:asciiTheme="minorBidi" w:hAnsiTheme="minorBidi"/>
          <w:sz w:val="24"/>
          <w:szCs w:val="24"/>
          <w:rtl/>
        </w:rPr>
        <w:t xml:space="preserve">"הפינה שלי בבית" משתמש ביתרונות הלמידה מהבית ומאפשר למורה ולכיתה להכיר טוב יותר את הילדים, לעיתים יותר מהמציאות הרגילה שבה יש ילדים שחברים מהכיתה לא מבקרים בביתם. בנוסף, קיים חופש בחירה לגבי הפינה אותה התלמיד רוצה לחשוף והדברים אותם הוא בוחר להגיד. התרגיל יוצר לכידות קבוצתית ("דבק" בין חברי הקבוצה), מעמיק את ההיכרות ומכניס עניין וסקרנות למרחב הדיגיטלי. </w:t>
      </w:r>
    </w:p>
    <w:p w14:paraId="36A1F290" w14:textId="593972FF" w:rsidR="008A3850" w:rsidRDefault="008A3850" w:rsidP="008A3850">
      <w:pPr>
        <w:suppressAutoHyphens/>
        <w:spacing w:after="0" w:line="360" w:lineRule="auto"/>
        <w:ind w:left="-908" w:right="-993"/>
        <w:rPr>
          <w:rFonts w:ascii="Arial" w:eastAsia="Times New Roman" w:hAnsi="Arial" w:cs="Arial"/>
          <w:b/>
          <w:bCs/>
          <w:color w:val="BF8F00" w:themeColor="accent4" w:themeShade="BF"/>
          <w:sz w:val="24"/>
          <w:szCs w:val="24"/>
          <w:rtl/>
          <w:lang w:eastAsia="he-IL"/>
        </w:rPr>
      </w:pPr>
    </w:p>
    <w:p w14:paraId="7DE34305" w14:textId="77777777" w:rsidR="008A3850" w:rsidRPr="002D1226" w:rsidRDefault="008A3850" w:rsidP="008A3850">
      <w:pPr>
        <w:suppressAutoHyphens/>
        <w:spacing w:after="0" w:line="360" w:lineRule="auto"/>
        <w:ind w:left="-908" w:right="-993"/>
        <w:rPr>
          <w:color w:val="C00000"/>
          <w:rtl/>
        </w:rPr>
      </w:pPr>
      <w:r w:rsidRPr="002D1226">
        <w:rPr>
          <w:rFonts w:ascii="Arial" w:eastAsia="Times New Roman" w:hAnsi="Arial" w:cs="Arial" w:hint="cs"/>
          <w:b/>
          <w:bCs/>
          <w:color w:val="C00000"/>
          <w:sz w:val="24"/>
          <w:szCs w:val="24"/>
          <w:rtl/>
          <w:lang w:eastAsia="he-IL"/>
        </w:rPr>
        <w:t>תקשורת ב"זום"  - 7 דקות:</w:t>
      </w:r>
    </w:p>
    <w:p w14:paraId="128F0650" w14:textId="77777777" w:rsidR="008A3850" w:rsidRDefault="008A3850" w:rsidP="008A3850">
      <w:pPr>
        <w:suppressAutoHyphens/>
        <w:spacing w:after="0" w:line="360" w:lineRule="auto"/>
        <w:ind w:left="-908" w:right="-993"/>
        <w:rPr>
          <w:sz w:val="24"/>
          <w:szCs w:val="24"/>
          <w:rtl/>
        </w:rPr>
      </w:pPr>
      <w:r w:rsidRPr="00A7762A">
        <w:rPr>
          <w:rFonts w:hint="cs"/>
          <w:sz w:val="24"/>
          <w:szCs w:val="24"/>
          <w:rtl/>
        </w:rPr>
        <w:t>מה מכל הדברים שיוצרים קשר בין אנשים יכול להתקיים גם ב"זום" ומה לא?</w:t>
      </w:r>
    </w:p>
    <w:p w14:paraId="13F1E955" w14:textId="77777777" w:rsidR="008A3850" w:rsidRDefault="008A3850" w:rsidP="008A3850">
      <w:pPr>
        <w:suppressAutoHyphens/>
        <w:spacing w:after="0" w:line="360" w:lineRule="auto"/>
        <w:ind w:left="-908" w:right="-993"/>
        <w:rPr>
          <w:sz w:val="24"/>
          <w:szCs w:val="24"/>
          <w:rtl/>
        </w:rPr>
      </w:pPr>
      <w:r w:rsidRPr="00EB5EA8">
        <w:rPr>
          <w:rFonts w:hint="cs"/>
          <w:sz w:val="24"/>
          <w:szCs w:val="24"/>
          <w:rtl/>
        </w:rPr>
        <w:t xml:space="preserve">המורה תקריא לכיתה את המרכיבים </w:t>
      </w:r>
      <w:proofErr w:type="spellStart"/>
      <w:r w:rsidRPr="00EB5EA8">
        <w:rPr>
          <w:rFonts w:hint="cs"/>
          <w:sz w:val="24"/>
          <w:szCs w:val="24"/>
          <w:rtl/>
        </w:rPr>
        <w:t>שצויינו</w:t>
      </w:r>
      <w:proofErr w:type="spellEnd"/>
      <w:r w:rsidRPr="00EB5EA8">
        <w:rPr>
          <w:rFonts w:hint="cs"/>
          <w:sz w:val="24"/>
          <w:szCs w:val="24"/>
          <w:rtl/>
        </w:rPr>
        <w:t xml:space="preserve"> בסקר וכן את המרכיבים משמש האסוציאציות ועל-ידי שיתוף מסך של שקף שעליו טבלה : </w:t>
      </w:r>
      <w:r w:rsidRPr="00EB5EA8">
        <w:rPr>
          <w:rFonts w:hint="cs"/>
          <w:b/>
          <w:bCs/>
          <w:sz w:val="24"/>
          <w:szCs w:val="24"/>
          <w:rtl/>
        </w:rPr>
        <w:t>אפשרי ב"זום" / אפשרי רק פנים מול פנים</w:t>
      </w:r>
      <w:r w:rsidRPr="00EB5EA8">
        <w:rPr>
          <w:rFonts w:hint="cs"/>
          <w:sz w:val="24"/>
          <w:szCs w:val="24"/>
          <w:rtl/>
        </w:rPr>
        <w:t xml:space="preserve"> </w:t>
      </w:r>
      <w:r w:rsidRPr="00EB5EA8">
        <w:rPr>
          <w:sz w:val="24"/>
          <w:szCs w:val="24"/>
          <w:rtl/>
        </w:rPr>
        <w:t>–</w:t>
      </w:r>
      <w:r w:rsidRPr="00EB5EA8">
        <w:rPr>
          <w:rFonts w:hint="cs"/>
          <w:sz w:val="24"/>
          <w:szCs w:val="24"/>
          <w:rtl/>
        </w:rPr>
        <w:t xml:space="preserve"> הילדים ינסו לסווג את המרכיבים השונים.</w:t>
      </w:r>
    </w:p>
    <w:p w14:paraId="4CD86661" w14:textId="77777777" w:rsidR="008A3850" w:rsidRDefault="008A3850" w:rsidP="008A3850">
      <w:pPr>
        <w:suppressAutoHyphens/>
        <w:spacing w:after="0" w:line="360" w:lineRule="auto"/>
        <w:ind w:left="-908" w:right="-993"/>
        <w:rPr>
          <w:rFonts w:ascii="Arial" w:eastAsia="Times New Roman" w:hAnsi="Arial" w:cs="Arial"/>
          <w:b/>
          <w:bCs/>
          <w:color w:val="BF8F00" w:themeColor="accent4" w:themeShade="BF"/>
          <w:sz w:val="24"/>
          <w:szCs w:val="24"/>
          <w:rtl/>
          <w:lang w:eastAsia="he-IL"/>
        </w:rPr>
      </w:pPr>
    </w:p>
    <w:p w14:paraId="4291132F" w14:textId="3F9EDEDC" w:rsidR="008A3850" w:rsidRPr="002D1226" w:rsidRDefault="008A3850" w:rsidP="008A3850">
      <w:pPr>
        <w:suppressAutoHyphens/>
        <w:spacing w:after="0" w:line="360" w:lineRule="auto"/>
        <w:ind w:left="-908" w:right="-993"/>
        <w:rPr>
          <w:rFonts w:ascii="Arial" w:eastAsia="Times New Roman" w:hAnsi="Arial" w:cs="Arial"/>
          <w:b/>
          <w:bCs/>
          <w:color w:val="C00000"/>
          <w:sz w:val="24"/>
          <w:szCs w:val="24"/>
          <w:rtl/>
          <w:lang w:eastAsia="he-IL"/>
        </w:rPr>
      </w:pPr>
      <w:r w:rsidRPr="002D1226">
        <w:rPr>
          <w:rFonts w:ascii="Arial" w:eastAsia="Times New Roman" w:hAnsi="Arial" w:cs="Arial" w:hint="cs"/>
          <w:b/>
          <w:bCs/>
          <w:color w:val="C00000"/>
          <w:sz w:val="24"/>
          <w:szCs w:val="24"/>
          <w:rtl/>
          <w:lang w:eastAsia="he-IL"/>
        </w:rPr>
        <w:t xml:space="preserve">סיכום </w:t>
      </w:r>
      <w:r w:rsidRPr="002D1226">
        <w:rPr>
          <w:rFonts w:ascii="Arial" w:eastAsia="Times New Roman" w:hAnsi="Arial" w:cs="Arial"/>
          <w:b/>
          <w:bCs/>
          <w:color w:val="C00000"/>
          <w:sz w:val="24"/>
          <w:szCs w:val="24"/>
          <w:rtl/>
          <w:lang w:eastAsia="he-IL"/>
        </w:rPr>
        <w:t>–</w:t>
      </w:r>
      <w:r w:rsidRPr="002D1226">
        <w:rPr>
          <w:rFonts w:ascii="Arial" w:eastAsia="Times New Roman" w:hAnsi="Arial" w:cs="Arial" w:hint="cs"/>
          <w:b/>
          <w:bCs/>
          <w:color w:val="C00000"/>
          <w:sz w:val="24"/>
          <w:szCs w:val="24"/>
          <w:rtl/>
          <w:lang w:eastAsia="he-IL"/>
        </w:rPr>
        <w:t xml:space="preserve"> 3 דקות:</w:t>
      </w:r>
    </w:p>
    <w:p w14:paraId="5299B97B" w14:textId="77777777" w:rsidR="008A3850" w:rsidRDefault="008A3850" w:rsidP="008A3850">
      <w:pPr>
        <w:suppressAutoHyphens/>
        <w:spacing w:after="0" w:line="360" w:lineRule="auto"/>
        <w:ind w:left="-908" w:right="-993"/>
        <w:rPr>
          <w:rFonts w:ascii="Arial" w:eastAsia="Times New Roman" w:hAnsi="Arial" w:cs="Arial"/>
          <w:sz w:val="24"/>
          <w:szCs w:val="24"/>
          <w:rtl/>
          <w:lang w:eastAsia="he-IL"/>
        </w:rPr>
      </w:pPr>
      <w:r w:rsidRPr="00EB5EA8">
        <w:rPr>
          <w:rFonts w:ascii="Arial" w:eastAsia="Times New Roman" w:hAnsi="Arial" w:cs="Arial" w:hint="cs"/>
          <w:sz w:val="24"/>
          <w:szCs w:val="24"/>
          <w:rtl/>
          <w:lang w:eastAsia="he-IL"/>
        </w:rPr>
        <w:t xml:space="preserve">סיכום מהלך הסדנא ואיסוף של </w:t>
      </w:r>
      <w:r>
        <w:rPr>
          <w:rFonts w:ascii="Arial" w:eastAsia="Times New Roman" w:hAnsi="Arial" w:cs="Arial" w:hint="cs"/>
          <w:sz w:val="24"/>
          <w:szCs w:val="24"/>
          <w:rtl/>
          <w:lang w:eastAsia="he-IL"/>
        </w:rPr>
        <w:t>התובנות שהכיתה הגיעה אליה.</w:t>
      </w:r>
    </w:p>
    <w:p w14:paraId="6E6D817E" w14:textId="77777777" w:rsidR="008A3850" w:rsidRPr="00EB5EA8" w:rsidRDefault="008A3850" w:rsidP="008A3850">
      <w:pPr>
        <w:suppressAutoHyphens/>
        <w:spacing w:after="0" w:line="360" w:lineRule="auto"/>
        <w:ind w:left="-908" w:right="-993"/>
        <w:rPr>
          <w:rFonts w:ascii="Arial" w:eastAsia="Times New Roman" w:hAnsi="Arial" w:cs="Arial"/>
          <w:b/>
          <w:bCs/>
          <w:sz w:val="24"/>
          <w:szCs w:val="24"/>
          <w:rtl/>
          <w:lang w:eastAsia="he-IL"/>
        </w:rPr>
      </w:pPr>
      <w:r w:rsidRPr="00EB5EA8">
        <w:rPr>
          <w:rFonts w:ascii="Arial" w:eastAsia="Times New Roman" w:hAnsi="Arial" w:cs="Arial" w:hint="cs"/>
          <w:b/>
          <w:bCs/>
          <w:sz w:val="24"/>
          <w:szCs w:val="24"/>
          <w:rtl/>
          <w:lang w:eastAsia="he-IL"/>
        </w:rPr>
        <w:t>לדוגמא:</w:t>
      </w:r>
    </w:p>
    <w:p w14:paraId="7A0DA87E" w14:textId="77777777" w:rsidR="008A3850" w:rsidRDefault="008A3850" w:rsidP="008A3850">
      <w:pPr>
        <w:suppressAutoHyphens/>
        <w:spacing w:after="0" w:line="360" w:lineRule="auto"/>
        <w:ind w:left="-908" w:right="-993"/>
        <w:rPr>
          <w:sz w:val="24"/>
          <w:szCs w:val="24"/>
          <w:rtl/>
        </w:rPr>
      </w:pPr>
      <w:r w:rsidRPr="00EB5EA8">
        <w:rPr>
          <w:rFonts w:ascii="Arial" w:eastAsia="Times New Roman" w:hAnsi="Arial" w:cs="Arial" w:hint="cs"/>
          <w:sz w:val="24"/>
          <w:szCs w:val="24"/>
          <w:rtl/>
          <w:lang w:eastAsia="he-IL"/>
        </w:rPr>
        <w:t xml:space="preserve">התחלנו </w:t>
      </w:r>
      <w:r>
        <w:rPr>
          <w:rFonts w:ascii="Arial" w:eastAsia="Times New Roman" w:hAnsi="Arial" w:cs="Arial" w:hint="cs"/>
          <w:sz w:val="24"/>
          <w:szCs w:val="24"/>
          <w:rtl/>
          <w:lang w:eastAsia="he-IL"/>
        </w:rPr>
        <w:t xml:space="preserve">את המפגש </w:t>
      </w:r>
      <w:r w:rsidRPr="00EB5EA8">
        <w:rPr>
          <w:rFonts w:ascii="Arial" w:eastAsia="Times New Roman" w:hAnsi="Arial" w:cs="Arial" w:hint="cs"/>
          <w:sz w:val="24"/>
          <w:szCs w:val="24"/>
          <w:rtl/>
          <w:lang w:eastAsia="he-IL"/>
        </w:rPr>
        <w:t>בסבב שמ</w:t>
      </w:r>
      <w:r>
        <w:rPr>
          <w:rFonts w:ascii="Arial" w:eastAsia="Times New Roman" w:hAnsi="Arial" w:cs="Arial" w:hint="cs"/>
          <w:sz w:val="24"/>
          <w:szCs w:val="24"/>
          <w:rtl/>
          <w:lang w:eastAsia="he-IL"/>
        </w:rPr>
        <w:t>ות וכל אחד סיפר משהו על עצמו שמתחיל באות הראשונה של שמו,</w:t>
      </w:r>
      <w:r w:rsidRPr="00EB5EA8">
        <w:rPr>
          <w:rFonts w:ascii="Arial" w:eastAsia="Times New Roman" w:hAnsi="Arial" w:cs="Arial" w:hint="cs"/>
          <w:sz w:val="24"/>
          <w:szCs w:val="24"/>
          <w:rtl/>
          <w:lang w:eastAsia="he-IL"/>
        </w:rPr>
        <w:t xml:space="preserve"> המשכנו לשאלה "מה זו תקשורת?" וגילינו שאנחנו יכולים לקבל הרבה מאוד מידע על תקשורת בין אנשים לאו דווקא ממילים אלא בדרכים שונות ומגוונות. בהמשך שאלתי אתכם מה חשוב </w:t>
      </w:r>
      <w:r w:rsidRPr="00EB5EA8">
        <w:rPr>
          <w:rFonts w:ascii="Arial" w:eastAsia="Times New Roman" w:hAnsi="Arial" w:cs="Arial" w:hint="cs"/>
          <w:b/>
          <w:bCs/>
          <w:sz w:val="24"/>
          <w:szCs w:val="24"/>
          <w:rtl/>
          <w:lang w:eastAsia="he-IL"/>
        </w:rPr>
        <w:t>לכם</w:t>
      </w:r>
      <w:r w:rsidRPr="00EB5EA8">
        <w:rPr>
          <w:rFonts w:hint="cs"/>
          <w:sz w:val="24"/>
          <w:szCs w:val="24"/>
          <w:rtl/>
        </w:rPr>
        <w:t xml:space="preserve"> בקשר עם אנשים. הרבה מכם </w:t>
      </w:r>
      <w:r w:rsidRPr="00EB5EA8">
        <w:rPr>
          <w:rFonts w:hint="cs"/>
          <w:sz w:val="24"/>
          <w:szCs w:val="24"/>
          <w:rtl/>
        </w:rPr>
        <w:lastRenderedPageBreak/>
        <w:t>חושבים שמה שהכי חשוב זה... (תוצאות הסקר). אחרי ששמעתי מה חשוב לכם</w:t>
      </w:r>
      <w:r>
        <w:rPr>
          <w:rFonts w:hint="cs"/>
          <w:sz w:val="24"/>
          <w:szCs w:val="24"/>
          <w:rtl/>
        </w:rPr>
        <w:t>, א</w:t>
      </w:r>
      <w:r w:rsidRPr="00EB5EA8">
        <w:rPr>
          <w:rFonts w:hint="cs"/>
          <w:sz w:val="24"/>
          <w:szCs w:val="24"/>
          <w:rtl/>
        </w:rPr>
        <w:t>פשרתי לכם להכיר לנו פינה בבית שאתם אוהבים, כדי שנוכל להכיר טוב יותר. ובסוף המפגש חשבנו ביחד איזו תקשורת אפשרית ב"זום" ואיזה לא.</w:t>
      </w:r>
      <w:r>
        <w:rPr>
          <w:rFonts w:hint="cs"/>
          <w:sz w:val="24"/>
          <w:szCs w:val="24"/>
          <w:rtl/>
        </w:rPr>
        <w:t xml:space="preserve"> </w:t>
      </w:r>
    </w:p>
    <w:p w14:paraId="7905F55D" w14:textId="77777777" w:rsidR="008A3850" w:rsidRPr="000E0EA0" w:rsidRDefault="008A3850" w:rsidP="008A3850">
      <w:pPr>
        <w:suppressAutoHyphens/>
        <w:spacing w:after="0" w:line="360" w:lineRule="auto"/>
        <w:ind w:left="-908" w:right="-993"/>
        <w:rPr>
          <w:color w:val="2E74B5" w:themeColor="accent1" w:themeShade="BF"/>
          <w:sz w:val="24"/>
          <w:szCs w:val="24"/>
          <w:rtl/>
        </w:rPr>
      </w:pPr>
      <w:r w:rsidRPr="000E0EA0">
        <w:rPr>
          <w:rFonts w:hint="cs"/>
          <w:color w:val="2E74B5" w:themeColor="accent1" w:themeShade="BF"/>
          <w:sz w:val="24"/>
          <w:szCs w:val="24"/>
          <w:rtl/>
        </w:rPr>
        <w:t xml:space="preserve">חשוב להשתמש במהלך הסדנא בשפה של "יחד" ("חשבנו ביחד איזו תקשורת אפשרית ב"זום".... "בואו ננסה להבין מה קורה בתקשורת בין שני האנשים בתמונה"...) </w:t>
      </w:r>
      <w:r>
        <w:rPr>
          <w:rFonts w:hint="cs"/>
          <w:color w:val="2E74B5" w:themeColor="accent1" w:themeShade="BF"/>
          <w:sz w:val="24"/>
          <w:szCs w:val="24"/>
          <w:rtl/>
        </w:rPr>
        <w:t xml:space="preserve">ולעודד ביטוי אישי כחלק </w:t>
      </w:r>
      <w:proofErr w:type="spellStart"/>
      <w:r>
        <w:rPr>
          <w:rFonts w:hint="cs"/>
          <w:color w:val="2E74B5" w:themeColor="accent1" w:themeShade="BF"/>
          <w:sz w:val="24"/>
          <w:szCs w:val="24"/>
          <w:rtl/>
        </w:rPr>
        <w:t>מהמודלינג</w:t>
      </w:r>
      <w:proofErr w:type="spellEnd"/>
      <w:r>
        <w:rPr>
          <w:rFonts w:hint="cs"/>
          <w:color w:val="2E74B5" w:themeColor="accent1" w:themeShade="BF"/>
          <w:sz w:val="24"/>
          <w:szCs w:val="24"/>
          <w:rtl/>
        </w:rPr>
        <w:t xml:space="preserve"> (הדוגמא האישית) לתקשורת מכבדת, סובלנית ואמפטית שאתם כמורים רוצים לייצר בכיתה וכבסיס לקשר שלכם עם התלמידים.</w:t>
      </w:r>
    </w:p>
    <w:p w14:paraId="74A2D9E8" w14:textId="77777777" w:rsidR="008A3850" w:rsidRPr="00EB5EA8" w:rsidRDefault="008A3850" w:rsidP="008A3850">
      <w:pPr>
        <w:suppressAutoHyphens/>
        <w:spacing w:after="0" w:line="360" w:lineRule="auto"/>
        <w:ind w:left="-908" w:right="-993"/>
        <w:rPr>
          <w:sz w:val="24"/>
          <w:szCs w:val="24"/>
          <w:rtl/>
        </w:rPr>
      </w:pPr>
    </w:p>
    <w:p w14:paraId="268E937E" w14:textId="77777777" w:rsidR="008A3850" w:rsidRPr="00EB5EA8" w:rsidRDefault="008A3850" w:rsidP="008A3850">
      <w:pPr>
        <w:suppressAutoHyphens/>
        <w:spacing w:after="0" w:line="360" w:lineRule="auto"/>
        <w:ind w:left="-908" w:right="-993"/>
        <w:rPr>
          <w:sz w:val="24"/>
          <w:szCs w:val="24"/>
        </w:rPr>
      </w:pPr>
    </w:p>
    <w:p w14:paraId="09336036" w14:textId="490B9CCD" w:rsidR="008A3850" w:rsidRDefault="008A3850" w:rsidP="008A3850">
      <w:pPr>
        <w:pStyle w:val="a3"/>
        <w:suppressAutoHyphens/>
        <w:spacing w:after="0" w:line="360" w:lineRule="auto"/>
        <w:ind w:left="-908" w:right="-993"/>
        <w:rPr>
          <w:color w:val="2E74B5" w:themeColor="accent1" w:themeShade="BF"/>
          <w:sz w:val="24"/>
          <w:szCs w:val="24"/>
          <w:u w:val="single"/>
          <w:rtl/>
        </w:rPr>
      </w:pPr>
    </w:p>
    <w:p w14:paraId="12FEA4A7" w14:textId="77777777" w:rsidR="008A3850" w:rsidRPr="002D1226" w:rsidRDefault="008A3850" w:rsidP="008A3850">
      <w:pPr>
        <w:pStyle w:val="a3"/>
        <w:suppressAutoHyphens/>
        <w:spacing w:after="0" w:line="360" w:lineRule="auto"/>
        <w:ind w:left="-908" w:right="-993"/>
        <w:rPr>
          <w:color w:val="C00000"/>
          <w:sz w:val="24"/>
          <w:szCs w:val="24"/>
          <w:u w:val="single"/>
          <w:rtl/>
        </w:rPr>
      </w:pPr>
      <w:r w:rsidRPr="002D1226">
        <w:rPr>
          <w:rFonts w:hint="cs"/>
          <w:color w:val="C00000"/>
          <w:sz w:val="24"/>
          <w:szCs w:val="24"/>
          <w:u w:val="single"/>
          <w:rtl/>
        </w:rPr>
        <w:t xml:space="preserve">נספח </w:t>
      </w:r>
      <w:r w:rsidRPr="002D1226">
        <w:rPr>
          <w:color w:val="C00000"/>
          <w:sz w:val="24"/>
          <w:szCs w:val="24"/>
          <w:u w:val="single"/>
          <w:rtl/>
        </w:rPr>
        <w:t>–</w:t>
      </w:r>
      <w:r w:rsidRPr="002D1226">
        <w:rPr>
          <w:rFonts w:hint="cs"/>
          <w:color w:val="C00000"/>
          <w:sz w:val="24"/>
          <w:szCs w:val="24"/>
          <w:u w:val="single"/>
          <w:rtl/>
        </w:rPr>
        <w:t xml:space="preserve"> תמונות לתרגיל "ממה מורכבת תקשורת"?</w:t>
      </w:r>
    </w:p>
    <w:p w14:paraId="4DFF5483" w14:textId="77777777" w:rsidR="008A3850" w:rsidRDefault="008A3850" w:rsidP="008A3850">
      <w:pPr>
        <w:suppressAutoHyphens/>
        <w:spacing w:after="0" w:line="360" w:lineRule="auto"/>
        <w:ind w:left="-908" w:right="-993"/>
        <w:rPr>
          <w:rtl/>
        </w:rPr>
      </w:pPr>
    </w:p>
    <w:p w14:paraId="575A081F" w14:textId="77777777" w:rsidR="008A3850" w:rsidRDefault="008A3850" w:rsidP="008A3850">
      <w:pPr>
        <w:suppressAutoHyphens/>
        <w:spacing w:after="0" w:line="360" w:lineRule="auto"/>
        <w:ind w:left="-908" w:right="-993"/>
        <w:rPr>
          <w:rtl/>
        </w:rPr>
      </w:pPr>
      <w:r>
        <w:rPr>
          <w:noProof/>
        </w:rPr>
        <w:drawing>
          <wp:inline distT="0" distB="0" distL="0" distR="0" wp14:anchorId="74B36BE7" wp14:editId="223F6E83">
            <wp:extent cx="4590770" cy="3057525"/>
            <wp:effectExtent l="0" t="0" r="635" b="0"/>
            <wp:docPr id="1" name="תמונה 1" descr="Date My Pet » 5 Steps to Overcoming Relationship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 My Pet » 5 Steps to Overcoming Relationship Communic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5959" cy="3060981"/>
                    </a:xfrm>
                    <a:prstGeom prst="rect">
                      <a:avLst/>
                    </a:prstGeom>
                    <a:noFill/>
                    <a:ln>
                      <a:noFill/>
                    </a:ln>
                  </pic:spPr>
                </pic:pic>
              </a:graphicData>
            </a:graphic>
          </wp:inline>
        </w:drawing>
      </w:r>
    </w:p>
    <w:p w14:paraId="33F661A2" w14:textId="77777777" w:rsidR="008A3850" w:rsidRDefault="008A3850" w:rsidP="008A3850">
      <w:pPr>
        <w:suppressAutoHyphens/>
        <w:spacing w:after="0" w:line="360" w:lineRule="auto"/>
        <w:ind w:left="-908" w:right="-993"/>
        <w:rPr>
          <w:rtl/>
        </w:rPr>
      </w:pPr>
      <w:r>
        <w:rPr>
          <w:noProof/>
        </w:rPr>
        <w:drawing>
          <wp:inline distT="0" distB="0" distL="0" distR="0" wp14:anchorId="767F5926" wp14:editId="0E8C048A">
            <wp:extent cx="4612005" cy="2562225"/>
            <wp:effectExtent l="0" t="0" r="0" b="9525"/>
            <wp:docPr id="9" name="תמונה 9" descr="מיומנויות המזמינות ילדים לשתף פעולה - בין הצלצו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מיומנויות המזמינות ילדים לשתף פעולה - בין הצלצולים"/>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5728" cy="2564293"/>
                    </a:xfrm>
                    <a:prstGeom prst="rect">
                      <a:avLst/>
                    </a:prstGeom>
                    <a:noFill/>
                    <a:ln>
                      <a:noFill/>
                    </a:ln>
                  </pic:spPr>
                </pic:pic>
              </a:graphicData>
            </a:graphic>
          </wp:inline>
        </w:drawing>
      </w:r>
    </w:p>
    <w:p w14:paraId="0E0C4B90" w14:textId="77777777" w:rsidR="008A3850" w:rsidRDefault="008A3850" w:rsidP="008A3850">
      <w:pPr>
        <w:suppressAutoHyphens/>
        <w:spacing w:after="0" w:line="360" w:lineRule="auto"/>
        <w:ind w:left="-908" w:right="-993"/>
        <w:rPr>
          <w:rtl/>
        </w:rPr>
      </w:pPr>
      <w:r>
        <w:rPr>
          <w:noProof/>
        </w:rPr>
        <w:lastRenderedPageBreak/>
        <w:drawing>
          <wp:inline distT="0" distB="0" distL="0" distR="0" wp14:anchorId="2C96CDD1" wp14:editId="3062A0CB">
            <wp:extent cx="4286250" cy="2867025"/>
            <wp:effectExtent l="0" t="0" r="0" b="9525"/>
            <wp:docPr id="6" name="תמונה 6" descr="5 Tips For Disciplining A Difficult Child - Alicia H. Clark Ps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 Tips For Disciplining A Difficult Child - Alicia H. Clark Psy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867025"/>
                    </a:xfrm>
                    <a:prstGeom prst="rect">
                      <a:avLst/>
                    </a:prstGeom>
                    <a:noFill/>
                    <a:ln>
                      <a:noFill/>
                    </a:ln>
                  </pic:spPr>
                </pic:pic>
              </a:graphicData>
            </a:graphic>
          </wp:inline>
        </w:drawing>
      </w:r>
    </w:p>
    <w:p w14:paraId="08BB8046" w14:textId="77777777" w:rsidR="008A3850" w:rsidRDefault="008A3850" w:rsidP="008A3850">
      <w:pPr>
        <w:suppressAutoHyphens/>
        <w:spacing w:after="0" w:line="360" w:lineRule="auto"/>
        <w:ind w:left="-908" w:right="-993"/>
        <w:rPr>
          <w:rtl/>
        </w:rPr>
      </w:pPr>
      <w:r>
        <w:rPr>
          <w:noProof/>
        </w:rPr>
        <w:drawing>
          <wp:inline distT="0" distB="0" distL="0" distR="0" wp14:anchorId="52BF6BBA" wp14:editId="1494B290">
            <wp:extent cx="4402666" cy="2476500"/>
            <wp:effectExtent l="0" t="0" r="0" b="0"/>
            <wp:docPr id="7" name="תמונה 7" descr="The Do's and Don'ts of Disciplining Your Child | Childre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Do's and Don'ts of Disciplining Your Child | Children'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1257" cy="2486957"/>
                    </a:xfrm>
                    <a:prstGeom prst="rect">
                      <a:avLst/>
                    </a:prstGeom>
                    <a:noFill/>
                    <a:ln>
                      <a:noFill/>
                    </a:ln>
                  </pic:spPr>
                </pic:pic>
              </a:graphicData>
            </a:graphic>
          </wp:inline>
        </w:drawing>
      </w:r>
    </w:p>
    <w:p w14:paraId="1C34B04F" w14:textId="77777777" w:rsidR="008A3850" w:rsidRDefault="008A3850" w:rsidP="008A3850">
      <w:pPr>
        <w:suppressAutoHyphens/>
        <w:spacing w:after="0" w:line="360" w:lineRule="auto"/>
        <w:ind w:left="-908" w:right="-993"/>
        <w:rPr>
          <w:rtl/>
        </w:rPr>
      </w:pPr>
      <w:r>
        <w:rPr>
          <w:noProof/>
        </w:rPr>
        <w:drawing>
          <wp:inline distT="0" distB="0" distL="0" distR="0" wp14:anchorId="2792F8AF" wp14:editId="4C5B1828">
            <wp:extent cx="4540250" cy="2724150"/>
            <wp:effectExtent l="0" t="0" r="0" b="0"/>
            <wp:docPr id="8" name="תמונה 8" descr="New York Court Rules That Spanking A Child Does Not Count As Ab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 York Court Rules That Spanking A Child Does Not Count As Abus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0802" cy="2724481"/>
                    </a:xfrm>
                    <a:prstGeom prst="rect">
                      <a:avLst/>
                    </a:prstGeom>
                    <a:noFill/>
                    <a:ln>
                      <a:noFill/>
                    </a:ln>
                  </pic:spPr>
                </pic:pic>
              </a:graphicData>
            </a:graphic>
          </wp:inline>
        </w:drawing>
      </w:r>
    </w:p>
    <w:p w14:paraId="2C5C86FD" w14:textId="77777777" w:rsidR="008A3850" w:rsidRDefault="008A3850" w:rsidP="008A3850">
      <w:pPr>
        <w:suppressAutoHyphens/>
        <w:spacing w:after="0" w:line="360" w:lineRule="auto"/>
        <w:ind w:left="-908" w:right="-993"/>
        <w:rPr>
          <w:rtl/>
        </w:rPr>
      </w:pPr>
      <w:r>
        <w:rPr>
          <w:noProof/>
        </w:rPr>
        <w:lastRenderedPageBreak/>
        <w:drawing>
          <wp:inline distT="0" distB="0" distL="0" distR="0" wp14:anchorId="5DBA946A" wp14:editId="59DC9733">
            <wp:extent cx="4502785" cy="4181085"/>
            <wp:effectExtent l="0" t="0" r="0" b="0"/>
            <wp:docPr id="10" name="תמונה 10" descr="מדקפה | הורים ומתבגרים 1 - מדקפ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מדקפה | הורים ומתבגרים 1 - מדקפה"/>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8924" cy="4186785"/>
                    </a:xfrm>
                    <a:prstGeom prst="rect">
                      <a:avLst/>
                    </a:prstGeom>
                    <a:noFill/>
                    <a:ln>
                      <a:noFill/>
                    </a:ln>
                  </pic:spPr>
                </pic:pic>
              </a:graphicData>
            </a:graphic>
          </wp:inline>
        </w:drawing>
      </w:r>
    </w:p>
    <w:p w14:paraId="0732DCC9" w14:textId="77777777" w:rsidR="006C3554" w:rsidRPr="00BC039B" w:rsidRDefault="006C3554" w:rsidP="008A3850">
      <w:pPr>
        <w:bidi w:val="0"/>
        <w:ind w:left="-199" w:right="-284"/>
        <w:jc w:val="right"/>
        <w:rPr>
          <w:sz w:val="26"/>
          <w:szCs w:val="26"/>
        </w:rPr>
      </w:pPr>
    </w:p>
    <w:sectPr w:rsidR="006C3554" w:rsidRPr="00BC039B" w:rsidSect="00204ACC">
      <w:headerReference w:type="default" r:id="rId14"/>
      <w:footerReference w:type="default" r:id="rId15"/>
      <w:type w:val="continuous"/>
      <w:pgSz w:w="11906" w:h="16838"/>
      <w:pgMar w:top="1440" w:right="1800" w:bottom="1440" w:left="1800" w:header="708" w:footer="1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792F" w14:textId="77777777" w:rsidR="00E05880" w:rsidRDefault="00E05880" w:rsidP="00747BCA">
      <w:pPr>
        <w:spacing w:after="0" w:line="240" w:lineRule="auto"/>
      </w:pPr>
      <w:r>
        <w:separator/>
      </w:r>
    </w:p>
  </w:endnote>
  <w:endnote w:type="continuationSeparator" w:id="0">
    <w:p w14:paraId="35243F9C" w14:textId="77777777" w:rsidR="00E05880" w:rsidRDefault="00E05880" w:rsidP="0074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DA9F" w14:textId="2DFC2A01" w:rsidR="00F059EC" w:rsidRPr="00654554" w:rsidRDefault="00F059EC" w:rsidP="00747BCA">
    <w:pPr>
      <w:pStyle w:val="a8"/>
      <w:jc w:val="center"/>
      <w:rPr>
        <w:b/>
        <w:bCs/>
        <w:color w:val="FFFFFF" w:themeColor="background1"/>
        <w:sz w:val="28"/>
        <w:szCs w:val="28"/>
        <w:rtl/>
      </w:rPr>
    </w:pPr>
    <w:r w:rsidRPr="00747BCA">
      <w:rPr>
        <w:noProof/>
        <w:sz w:val="28"/>
        <w:szCs w:val="28"/>
      </w:rPr>
      <mc:AlternateContent>
        <mc:Choice Requires="wps">
          <w:drawing>
            <wp:anchor distT="0" distB="0" distL="114300" distR="114300" simplePos="0" relativeHeight="251663360" behindDoc="1" locked="0" layoutInCell="1" allowOverlap="1" wp14:anchorId="0C29BF14" wp14:editId="16669B9B">
              <wp:simplePos x="0" y="0"/>
              <wp:positionH relativeFrom="column">
                <wp:posOffset>-1584960</wp:posOffset>
              </wp:positionH>
              <wp:positionV relativeFrom="paragraph">
                <wp:posOffset>-3493</wp:posOffset>
              </wp:positionV>
              <wp:extent cx="10691495" cy="205740"/>
              <wp:effectExtent l="0" t="0" r="0" b="3810"/>
              <wp:wrapNone/>
              <wp:docPr id="32" name="Rectangle 15"/>
              <wp:cNvGraphicFramePr/>
              <a:graphic xmlns:a="http://schemas.openxmlformats.org/drawingml/2006/main">
                <a:graphicData uri="http://schemas.microsoft.com/office/word/2010/wordprocessingShape">
                  <wps:wsp>
                    <wps:cNvSpPr/>
                    <wps:spPr>
                      <a:xfrm>
                        <a:off x="0" y="0"/>
                        <a:ext cx="10691495" cy="20574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7794F35" id="Rectangle 15" o:spid="_x0000_s1026" style="position:absolute;left:0;text-align:left;margin-left:-124.8pt;margin-top:-.3pt;width:841.85pt;height:16.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" fillcolor="#c00000" stroked="f" strokeweight="1pt"/>
          </w:pict>
        </mc:Fallback>
      </mc:AlternateContent>
    </w:r>
    <w:sdt>
      <w:sdtPr>
        <w:rPr>
          <w:rtl/>
        </w:rPr>
        <w:id w:val="-1317564480"/>
        <w:docPartObj>
          <w:docPartGallery w:val="Page Numbers (Bottom of Page)"/>
          <w:docPartUnique/>
        </w:docPartObj>
      </w:sdtPr>
      <w:sdtEndPr>
        <w:rPr>
          <w:b/>
          <w:bCs/>
          <w:color w:val="FFFFFF" w:themeColor="background1"/>
          <w:sz w:val="28"/>
          <w:szCs w:val="28"/>
          <w:cs/>
        </w:rPr>
      </w:sdtEndPr>
      <w:sdtContent>
        <w:r w:rsidRPr="00654554">
          <w:rPr>
            <w:b/>
            <w:bCs/>
            <w:color w:val="FFFFFF" w:themeColor="background1"/>
            <w:sz w:val="28"/>
            <w:szCs w:val="28"/>
          </w:rPr>
          <w:fldChar w:fldCharType="begin"/>
        </w:r>
        <w:r w:rsidRPr="00654554">
          <w:rPr>
            <w:b/>
            <w:bCs/>
            <w:color w:val="FFFFFF" w:themeColor="background1"/>
            <w:sz w:val="28"/>
            <w:szCs w:val="28"/>
            <w:rtl/>
            <w:cs/>
          </w:rPr>
          <w:instrText>PAGE   \* MERGEFORMAT</w:instrText>
        </w:r>
        <w:r w:rsidRPr="00654554">
          <w:rPr>
            <w:b/>
            <w:bCs/>
            <w:color w:val="FFFFFF" w:themeColor="background1"/>
            <w:sz w:val="28"/>
            <w:szCs w:val="28"/>
          </w:rPr>
          <w:fldChar w:fldCharType="separate"/>
        </w:r>
        <w:r w:rsidR="002D1226" w:rsidRPr="002D1226">
          <w:rPr>
            <w:b/>
            <w:bCs/>
            <w:noProof/>
            <w:color w:val="FFFFFF" w:themeColor="background1"/>
            <w:sz w:val="28"/>
            <w:szCs w:val="28"/>
            <w:rtl/>
            <w:lang w:val="he-IL"/>
          </w:rPr>
          <w:t>4</w:t>
        </w:r>
        <w:r w:rsidRPr="00654554">
          <w:rPr>
            <w:b/>
            <w:bCs/>
            <w:color w:val="FFFFFF" w:themeColor="background1"/>
            <w:sz w:val="28"/>
            <w:szCs w:val="28"/>
          </w:rPr>
          <w:fldChar w:fldCharType="end"/>
        </w:r>
      </w:sdtContent>
    </w:sdt>
  </w:p>
  <w:p w14:paraId="439CF3E8" w14:textId="77777777" w:rsidR="00F059EC" w:rsidRDefault="00F059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0920" w14:textId="77777777" w:rsidR="00E05880" w:rsidRDefault="00E05880" w:rsidP="00747BCA">
      <w:pPr>
        <w:spacing w:after="0" w:line="240" w:lineRule="auto"/>
      </w:pPr>
      <w:r>
        <w:separator/>
      </w:r>
    </w:p>
  </w:footnote>
  <w:footnote w:type="continuationSeparator" w:id="0">
    <w:p w14:paraId="64F47B74" w14:textId="77777777" w:rsidR="00E05880" w:rsidRDefault="00E05880" w:rsidP="0074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20EE" w14:textId="77777777" w:rsidR="00F059EC" w:rsidRDefault="00F059EC" w:rsidP="00747BCA">
    <w:pPr>
      <w:pStyle w:val="a6"/>
      <w:rPr>
        <w:rtl/>
        <w:cs/>
      </w:rPr>
    </w:pPr>
    <w:r w:rsidRPr="00747BCA">
      <w:rPr>
        <w:noProof/>
        <w:sz w:val="28"/>
        <w:szCs w:val="28"/>
      </w:rPr>
      <w:drawing>
        <wp:anchor distT="0" distB="0" distL="114300" distR="114300" simplePos="0" relativeHeight="251662336" behindDoc="0" locked="0" layoutInCell="1" allowOverlap="1" wp14:anchorId="3ED2483F" wp14:editId="242A7726">
          <wp:simplePos x="0" y="0"/>
          <wp:positionH relativeFrom="column">
            <wp:posOffset>2259330</wp:posOffset>
          </wp:positionH>
          <wp:positionV relativeFrom="paragraph">
            <wp:posOffset>-42986</wp:posOffset>
          </wp:positionV>
          <wp:extent cx="742169" cy="492891"/>
          <wp:effectExtent l="0" t="0" r="1270" b="254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169" cy="492891"/>
                  </a:xfrm>
                  <a:prstGeom prst="rect">
                    <a:avLst/>
                  </a:prstGeom>
                </pic:spPr>
              </pic:pic>
            </a:graphicData>
          </a:graphic>
          <wp14:sizeRelH relativeFrom="page">
            <wp14:pctWidth>0</wp14:pctWidth>
          </wp14:sizeRelH>
          <wp14:sizeRelV relativeFrom="page">
            <wp14:pctHeight>0</wp14:pctHeight>
          </wp14:sizeRelV>
        </wp:anchor>
      </w:drawing>
    </w:r>
  </w:p>
  <w:p w14:paraId="6DD53A07" w14:textId="77777777" w:rsidR="00F059EC" w:rsidRDefault="00F059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68E"/>
    <w:multiLevelType w:val="hybridMultilevel"/>
    <w:tmpl w:val="43B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049D"/>
    <w:multiLevelType w:val="hybridMultilevel"/>
    <w:tmpl w:val="5FB8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67A5"/>
    <w:multiLevelType w:val="hybridMultilevel"/>
    <w:tmpl w:val="64101740"/>
    <w:lvl w:ilvl="0" w:tplc="53961552">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3" w15:restartNumberingAfterBreak="0">
    <w:nsid w:val="13223228"/>
    <w:multiLevelType w:val="hybridMultilevel"/>
    <w:tmpl w:val="B6F2D258"/>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4" w15:restartNumberingAfterBreak="0">
    <w:nsid w:val="197E3A80"/>
    <w:multiLevelType w:val="hybridMultilevel"/>
    <w:tmpl w:val="DDF24020"/>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7BD0"/>
    <w:multiLevelType w:val="hybridMultilevel"/>
    <w:tmpl w:val="4C0E2310"/>
    <w:lvl w:ilvl="0" w:tplc="B34036A8">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6" w15:restartNumberingAfterBreak="0">
    <w:nsid w:val="1EBD7DE1"/>
    <w:multiLevelType w:val="hybridMultilevel"/>
    <w:tmpl w:val="A3B6F47C"/>
    <w:lvl w:ilvl="0" w:tplc="CD52704C">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7" w15:restartNumberingAfterBreak="0">
    <w:nsid w:val="241B64B9"/>
    <w:multiLevelType w:val="hybridMultilevel"/>
    <w:tmpl w:val="C4FC8D9E"/>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8" w15:restartNumberingAfterBreak="0">
    <w:nsid w:val="24B60604"/>
    <w:multiLevelType w:val="hybridMultilevel"/>
    <w:tmpl w:val="375E8176"/>
    <w:lvl w:ilvl="0" w:tplc="18D877F2">
      <w:start w:val="1"/>
      <w:numFmt w:val="bullet"/>
      <w:lvlText w:val=""/>
      <w:lvlJc w:val="left"/>
      <w:pPr>
        <w:ind w:left="881" w:hanging="360"/>
      </w:pPr>
      <w:rPr>
        <w:rFonts w:ascii="Symbol" w:hAnsi="Symbol" w:cstheme="majorBidi"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9" w15:restartNumberingAfterBreak="0">
    <w:nsid w:val="3C6354D6"/>
    <w:multiLevelType w:val="hybridMultilevel"/>
    <w:tmpl w:val="DB108BA0"/>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D6FDD"/>
    <w:multiLevelType w:val="hybridMultilevel"/>
    <w:tmpl w:val="9DEAA028"/>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62FD6"/>
    <w:multiLevelType w:val="hybridMultilevel"/>
    <w:tmpl w:val="B3A8AB1E"/>
    <w:lvl w:ilvl="0" w:tplc="93DA9904">
      <w:start w:val="2"/>
      <w:numFmt w:val="bullet"/>
      <w:lvlText w:val=""/>
      <w:lvlJc w:val="left"/>
      <w:pPr>
        <w:ind w:left="-548" w:hanging="360"/>
      </w:pPr>
      <w:rPr>
        <w:rFonts w:ascii="Symbol" w:eastAsia="Times New Roman" w:hAnsi="Symbol" w:cs="Arial"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12" w15:restartNumberingAfterBreak="0">
    <w:nsid w:val="5E91326A"/>
    <w:multiLevelType w:val="hybridMultilevel"/>
    <w:tmpl w:val="823EECBC"/>
    <w:lvl w:ilvl="0" w:tplc="8160B3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A445FB"/>
    <w:multiLevelType w:val="hybridMultilevel"/>
    <w:tmpl w:val="C20E4D74"/>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4" w15:restartNumberingAfterBreak="0">
    <w:nsid w:val="666C04A1"/>
    <w:multiLevelType w:val="hybridMultilevel"/>
    <w:tmpl w:val="8CD4172A"/>
    <w:lvl w:ilvl="0" w:tplc="DC02F96C">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C57011"/>
    <w:multiLevelType w:val="hybridMultilevel"/>
    <w:tmpl w:val="3AB6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0539A"/>
    <w:multiLevelType w:val="hybridMultilevel"/>
    <w:tmpl w:val="13946058"/>
    <w:lvl w:ilvl="0" w:tplc="18D877F2">
      <w:start w:val="1"/>
      <w:numFmt w:val="bullet"/>
      <w:lvlText w:val=""/>
      <w:lvlJc w:val="left"/>
      <w:pPr>
        <w:ind w:left="1440" w:hanging="360"/>
      </w:pPr>
      <w:rPr>
        <w:rFonts w:ascii="Symbol"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FC069B"/>
    <w:multiLevelType w:val="hybridMultilevel"/>
    <w:tmpl w:val="EBE6736C"/>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8" w15:restartNumberingAfterBreak="0">
    <w:nsid w:val="72E507AE"/>
    <w:multiLevelType w:val="hybridMultilevel"/>
    <w:tmpl w:val="5EF40E54"/>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13"/>
  </w:num>
  <w:num w:numId="4">
    <w:abstractNumId w:val="0"/>
  </w:num>
  <w:num w:numId="5">
    <w:abstractNumId w:val="6"/>
  </w:num>
  <w:num w:numId="6">
    <w:abstractNumId w:val="2"/>
  </w:num>
  <w:num w:numId="7">
    <w:abstractNumId w:val="17"/>
  </w:num>
  <w:num w:numId="8">
    <w:abstractNumId w:val="18"/>
  </w:num>
  <w:num w:numId="9">
    <w:abstractNumId w:val="14"/>
  </w:num>
  <w:num w:numId="10">
    <w:abstractNumId w:val="9"/>
  </w:num>
  <w:num w:numId="11">
    <w:abstractNumId w:val="4"/>
  </w:num>
  <w:num w:numId="12">
    <w:abstractNumId w:val="16"/>
  </w:num>
  <w:num w:numId="13">
    <w:abstractNumId w:val="10"/>
  </w:num>
  <w:num w:numId="14">
    <w:abstractNumId w:val="8"/>
  </w:num>
  <w:num w:numId="15">
    <w:abstractNumId w:val="3"/>
  </w:num>
  <w:num w:numId="16">
    <w:abstractNumId w:val="11"/>
  </w:num>
  <w:num w:numId="17">
    <w:abstractNumId w:val="15"/>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C0"/>
    <w:rsid w:val="000029D0"/>
    <w:rsid w:val="00010178"/>
    <w:rsid w:val="00033017"/>
    <w:rsid w:val="00093B92"/>
    <w:rsid w:val="000949D1"/>
    <w:rsid w:val="000A16A1"/>
    <w:rsid w:val="000F03CA"/>
    <w:rsid w:val="00110D19"/>
    <w:rsid w:val="00113F29"/>
    <w:rsid w:val="001329A1"/>
    <w:rsid w:val="00156563"/>
    <w:rsid w:val="00171132"/>
    <w:rsid w:val="00184481"/>
    <w:rsid w:val="001955AA"/>
    <w:rsid w:val="00204ACC"/>
    <w:rsid w:val="002A0C38"/>
    <w:rsid w:val="002A26C0"/>
    <w:rsid w:val="002B1D0C"/>
    <w:rsid w:val="002D1226"/>
    <w:rsid w:val="00306753"/>
    <w:rsid w:val="00306D25"/>
    <w:rsid w:val="00335D75"/>
    <w:rsid w:val="00391B95"/>
    <w:rsid w:val="003C173A"/>
    <w:rsid w:val="00411661"/>
    <w:rsid w:val="00417EA4"/>
    <w:rsid w:val="004275C7"/>
    <w:rsid w:val="00477139"/>
    <w:rsid w:val="0048178C"/>
    <w:rsid w:val="0049173B"/>
    <w:rsid w:val="004D0BBF"/>
    <w:rsid w:val="00536019"/>
    <w:rsid w:val="0055029C"/>
    <w:rsid w:val="005549AB"/>
    <w:rsid w:val="005807C2"/>
    <w:rsid w:val="00587380"/>
    <w:rsid w:val="00597C53"/>
    <w:rsid w:val="005B0475"/>
    <w:rsid w:val="006207EA"/>
    <w:rsid w:val="00654554"/>
    <w:rsid w:val="006A574F"/>
    <w:rsid w:val="006C1C84"/>
    <w:rsid w:val="006C3554"/>
    <w:rsid w:val="006D4FD2"/>
    <w:rsid w:val="007340AD"/>
    <w:rsid w:val="00747BCA"/>
    <w:rsid w:val="007574E7"/>
    <w:rsid w:val="00785E38"/>
    <w:rsid w:val="007A140A"/>
    <w:rsid w:val="007A2706"/>
    <w:rsid w:val="007C406B"/>
    <w:rsid w:val="007D79DC"/>
    <w:rsid w:val="007E7223"/>
    <w:rsid w:val="00827E15"/>
    <w:rsid w:val="008519EF"/>
    <w:rsid w:val="008550D3"/>
    <w:rsid w:val="00892B53"/>
    <w:rsid w:val="008A3850"/>
    <w:rsid w:val="008A5439"/>
    <w:rsid w:val="008F38DE"/>
    <w:rsid w:val="008F432B"/>
    <w:rsid w:val="008F5EB5"/>
    <w:rsid w:val="00912D83"/>
    <w:rsid w:val="009644D1"/>
    <w:rsid w:val="00A13C24"/>
    <w:rsid w:val="00A55C97"/>
    <w:rsid w:val="00AC7E76"/>
    <w:rsid w:val="00AF710E"/>
    <w:rsid w:val="00B148CC"/>
    <w:rsid w:val="00B376BD"/>
    <w:rsid w:val="00B534D2"/>
    <w:rsid w:val="00B66FB4"/>
    <w:rsid w:val="00B7141F"/>
    <w:rsid w:val="00BA5A69"/>
    <w:rsid w:val="00BC039B"/>
    <w:rsid w:val="00BD4579"/>
    <w:rsid w:val="00C05A5A"/>
    <w:rsid w:val="00C4370E"/>
    <w:rsid w:val="00C45465"/>
    <w:rsid w:val="00C508B3"/>
    <w:rsid w:val="00C704B4"/>
    <w:rsid w:val="00C91B57"/>
    <w:rsid w:val="00C91BB4"/>
    <w:rsid w:val="00CE70C6"/>
    <w:rsid w:val="00D108F1"/>
    <w:rsid w:val="00D73333"/>
    <w:rsid w:val="00DA317D"/>
    <w:rsid w:val="00DA35E0"/>
    <w:rsid w:val="00DE7E74"/>
    <w:rsid w:val="00DF24CF"/>
    <w:rsid w:val="00E05880"/>
    <w:rsid w:val="00E26D57"/>
    <w:rsid w:val="00E65963"/>
    <w:rsid w:val="00E762B4"/>
    <w:rsid w:val="00ED5B32"/>
    <w:rsid w:val="00F0379C"/>
    <w:rsid w:val="00F059EC"/>
    <w:rsid w:val="00F1683C"/>
    <w:rsid w:val="00FA36CF"/>
    <w:rsid w:val="00FB5DB1"/>
    <w:rsid w:val="00FE31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70C1"/>
  <w15:chartTrackingRefBased/>
  <w15:docId w15:val="{8CB17666-CA05-433F-A3B9-B3225CAF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A26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C406B"/>
    <w:rPr>
      <w:color w:val="0000FF"/>
      <w:u w:val="single"/>
    </w:rPr>
  </w:style>
  <w:style w:type="paragraph" w:styleId="a3">
    <w:name w:val="List Paragraph"/>
    <w:basedOn w:val="a"/>
    <w:uiPriority w:val="34"/>
    <w:qFormat/>
    <w:rsid w:val="00156563"/>
    <w:pPr>
      <w:ind w:left="720"/>
      <w:contextualSpacing/>
    </w:pPr>
  </w:style>
  <w:style w:type="paragraph" w:styleId="a4">
    <w:name w:val="Balloon Text"/>
    <w:basedOn w:val="a"/>
    <w:link w:val="a5"/>
    <w:uiPriority w:val="99"/>
    <w:semiHidden/>
    <w:unhideWhenUsed/>
    <w:rsid w:val="007D79D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D79DC"/>
    <w:rPr>
      <w:rFonts w:ascii="Tahoma" w:hAnsi="Tahoma" w:cs="Tahoma"/>
      <w:sz w:val="18"/>
      <w:szCs w:val="18"/>
    </w:rPr>
  </w:style>
  <w:style w:type="paragraph" w:styleId="a6">
    <w:name w:val="header"/>
    <w:basedOn w:val="a"/>
    <w:link w:val="a7"/>
    <w:uiPriority w:val="99"/>
    <w:unhideWhenUsed/>
    <w:rsid w:val="00747BCA"/>
    <w:pPr>
      <w:tabs>
        <w:tab w:val="center" w:pos="4153"/>
        <w:tab w:val="right" w:pos="8306"/>
      </w:tabs>
      <w:spacing w:after="0" w:line="240" w:lineRule="auto"/>
    </w:pPr>
  </w:style>
  <w:style w:type="character" w:customStyle="1" w:styleId="a7">
    <w:name w:val="כותרת עליונה תו"/>
    <w:basedOn w:val="a0"/>
    <w:link w:val="a6"/>
    <w:uiPriority w:val="99"/>
    <w:rsid w:val="00747BCA"/>
  </w:style>
  <w:style w:type="paragraph" w:styleId="a8">
    <w:name w:val="footer"/>
    <w:basedOn w:val="a"/>
    <w:link w:val="a9"/>
    <w:uiPriority w:val="99"/>
    <w:unhideWhenUsed/>
    <w:rsid w:val="00747BCA"/>
    <w:pPr>
      <w:tabs>
        <w:tab w:val="center" w:pos="4153"/>
        <w:tab w:val="right" w:pos="8306"/>
      </w:tabs>
      <w:spacing w:after="0" w:line="240" w:lineRule="auto"/>
    </w:pPr>
  </w:style>
  <w:style w:type="character" w:customStyle="1" w:styleId="a9">
    <w:name w:val="כותרת תחתונה תו"/>
    <w:basedOn w:val="a0"/>
    <w:link w:val="a8"/>
    <w:uiPriority w:val="99"/>
    <w:rsid w:val="00747BCA"/>
  </w:style>
  <w:style w:type="paragraph" w:styleId="aa">
    <w:name w:val="No Spacing"/>
    <w:link w:val="ab"/>
    <w:uiPriority w:val="1"/>
    <w:qFormat/>
    <w:rsid w:val="00654554"/>
    <w:pPr>
      <w:bidi/>
      <w:spacing w:after="0" w:line="240" w:lineRule="auto"/>
    </w:pPr>
    <w:rPr>
      <w:rFonts w:eastAsiaTheme="minorEastAsia"/>
    </w:rPr>
  </w:style>
  <w:style w:type="character" w:customStyle="1" w:styleId="ab">
    <w:name w:val="ללא מרווח תו"/>
    <w:basedOn w:val="a0"/>
    <w:link w:val="aa"/>
    <w:uiPriority w:val="1"/>
    <w:rsid w:val="0065455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83264">
      <w:bodyDiv w:val="1"/>
      <w:marLeft w:val="0"/>
      <w:marRight w:val="0"/>
      <w:marTop w:val="0"/>
      <w:marBottom w:val="0"/>
      <w:divBdr>
        <w:top w:val="none" w:sz="0" w:space="0" w:color="auto"/>
        <w:left w:val="none" w:sz="0" w:space="0" w:color="auto"/>
        <w:bottom w:val="none" w:sz="0" w:space="0" w:color="auto"/>
        <w:right w:val="none" w:sz="0" w:space="0" w:color="auto"/>
      </w:divBdr>
    </w:div>
    <w:div w:id="19497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690FE-DE28-4359-9DDC-AA721917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699</Words>
  <Characters>3497</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אורית שלו</cp:lastModifiedBy>
  <cp:revision>2</cp:revision>
  <cp:lastPrinted>2020-08-31T11:18:00Z</cp:lastPrinted>
  <dcterms:created xsi:type="dcterms:W3CDTF">2021-05-10T06:02:00Z</dcterms:created>
  <dcterms:modified xsi:type="dcterms:W3CDTF">2021-05-10T06:02:00Z</dcterms:modified>
</cp:coreProperties>
</file>