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D4F6F" w14:textId="77777777" w:rsidR="007D79DC" w:rsidRDefault="007D79DC" w:rsidP="00DF24CF">
      <w:pPr>
        <w:ind w:left="793" w:right="-851"/>
        <w:rPr>
          <w:sz w:val="28"/>
          <w:szCs w:val="28"/>
          <w:rtl/>
        </w:rPr>
      </w:pPr>
    </w:p>
    <w:p w14:paraId="499A59C4" w14:textId="77777777" w:rsidR="00F0379C" w:rsidRDefault="00F0379C" w:rsidP="00F0379C">
      <w:pPr>
        <w:jc w:val="center"/>
        <w:rPr>
          <w:sz w:val="28"/>
          <w:szCs w:val="28"/>
          <w:rtl/>
        </w:rPr>
      </w:pPr>
    </w:p>
    <w:p w14:paraId="2D50D52B" w14:textId="77777777" w:rsidR="00F0379C" w:rsidRDefault="00F0379C" w:rsidP="00F0379C">
      <w:pPr>
        <w:jc w:val="center"/>
        <w:rPr>
          <w:sz w:val="28"/>
          <w:szCs w:val="28"/>
          <w:rtl/>
        </w:rPr>
      </w:pPr>
    </w:p>
    <w:p w14:paraId="2C4874AE" w14:textId="77777777" w:rsidR="00F0379C" w:rsidRDefault="00F0379C" w:rsidP="00F0379C">
      <w:pPr>
        <w:jc w:val="center"/>
        <w:rPr>
          <w:sz w:val="28"/>
          <w:szCs w:val="28"/>
          <w:rtl/>
        </w:rPr>
      </w:pPr>
    </w:p>
    <w:p w14:paraId="0A88E8D1" w14:textId="1442A135" w:rsidR="00F0379C" w:rsidRDefault="005432D1" w:rsidP="00AA05F1">
      <w:pPr>
        <w:rPr>
          <w:rFonts w:ascii="Arial" w:eastAsia="Times New Roman" w:hAnsi="Arial" w:cs="Arial"/>
          <w:b/>
          <w:bCs/>
          <w:color w:val="C00000"/>
          <w:sz w:val="44"/>
          <w:szCs w:val="44"/>
          <w:shd w:val="clear" w:color="auto" w:fill="FDFDFD"/>
          <w:rtl/>
        </w:rPr>
      </w:pPr>
      <w:proofErr w:type="spellStart"/>
      <w:r>
        <w:rPr>
          <w:rFonts w:ascii="Arial" w:eastAsia="Times New Roman" w:hAnsi="Arial" w:cs="Arial" w:hint="cs"/>
          <w:b/>
          <w:bCs/>
          <w:color w:val="C00000"/>
          <w:sz w:val="44"/>
          <w:szCs w:val="44"/>
          <w:shd w:val="clear" w:color="auto" w:fill="FDFDFD"/>
          <w:rtl/>
        </w:rPr>
        <w:t>פרקטיקות</w:t>
      </w:r>
      <w:proofErr w:type="spellEnd"/>
      <w:r>
        <w:rPr>
          <w:rFonts w:ascii="Arial" w:eastAsia="Times New Roman" w:hAnsi="Arial" w:cs="Arial" w:hint="cs"/>
          <w:b/>
          <w:bCs/>
          <w:color w:val="C00000"/>
          <w:sz w:val="44"/>
          <w:szCs w:val="44"/>
          <w:shd w:val="clear" w:color="auto" w:fill="FDFDFD"/>
          <w:rtl/>
        </w:rPr>
        <w:t xml:space="preserve"> לגיבוש הכיתה כקבוצה</w:t>
      </w:r>
    </w:p>
    <w:p w14:paraId="5B2F331D" w14:textId="20DD3E2E" w:rsidR="005432D1" w:rsidRDefault="005432D1" w:rsidP="00AA05F1">
      <w:pPr>
        <w:rPr>
          <w:rFonts w:ascii="Arial" w:eastAsia="Times New Roman" w:hAnsi="Arial" w:cs="Arial"/>
          <w:b/>
          <w:bCs/>
          <w:color w:val="C00000"/>
          <w:sz w:val="44"/>
          <w:szCs w:val="44"/>
          <w:shd w:val="clear" w:color="auto" w:fill="FDFDFD"/>
          <w:rtl/>
        </w:rPr>
      </w:pPr>
      <w:r>
        <w:rPr>
          <w:rFonts w:ascii="Arial" w:eastAsia="Times New Roman" w:hAnsi="Arial" w:cs="Arial" w:hint="cs"/>
          <w:b/>
          <w:bCs/>
          <w:color w:val="C00000"/>
          <w:sz w:val="44"/>
          <w:szCs w:val="44"/>
          <w:shd w:val="clear" w:color="auto" w:fill="FDFDFD"/>
          <w:rtl/>
        </w:rPr>
        <w:t>וליצירת לכידות קבוצתית בזום</w:t>
      </w:r>
    </w:p>
    <w:p w14:paraId="4FB9FA57" w14:textId="5CE5797B" w:rsidR="00F0379C" w:rsidRPr="00AA05F1" w:rsidRDefault="00AA05F1" w:rsidP="005432D1">
      <w:pPr>
        <w:rPr>
          <w:rFonts w:ascii="Arial" w:eastAsia="Times New Roman" w:hAnsi="Arial" w:cs="Arial"/>
          <w:b/>
          <w:bCs/>
          <w:color w:val="C00000"/>
          <w:sz w:val="28"/>
          <w:szCs w:val="28"/>
          <w:shd w:val="clear" w:color="auto" w:fill="FDFDFD"/>
          <w:rtl/>
        </w:rPr>
      </w:pPr>
      <w:r>
        <w:rPr>
          <w:rFonts w:ascii="Arial" w:eastAsia="Times New Roman" w:hAnsi="Arial" w:cs="Arial" w:hint="cs"/>
          <w:b/>
          <w:bCs/>
          <w:color w:val="C00000"/>
          <w:sz w:val="28"/>
          <w:szCs w:val="28"/>
          <w:shd w:val="clear" w:color="auto" w:fill="FDFDFD"/>
          <w:rtl/>
        </w:rPr>
        <w:t xml:space="preserve">       </w:t>
      </w:r>
      <w:r w:rsidRPr="00AA05F1">
        <w:rPr>
          <w:rFonts w:ascii="Arial" w:eastAsia="Times New Roman" w:hAnsi="Arial" w:cs="Arial" w:hint="cs"/>
          <w:b/>
          <w:bCs/>
          <w:color w:val="C00000"/>
          <w:sz w:val="28"/>
          <w:szCs w:val="28"/>
          <w:shd w:val="clear" w:color="auto" w:fill="FDFDFD"/>
          <w:rtl/>
        </w:rPr>
        <w:t xml:space="preserve">סדנה מס' </w:t>
      </w:r>
      <w:r w:rsidR="005432D1">
        <w:rPr>
          <w:rFonts w:ascii="Arial" w:eastAsia="Times New Roman" w:hAnsi="Arial" w:cs="Arial" w:hint="cs"/>
          <w:b/>
          <w:bCs/>
          <w:color w:val="C00000"/>
          <w:sz w:val="28"/>
          <w:szCs w:val="28"/>
          <w:shd w:val="clear" w:color="auto" w:fill="FDFDFD"/>
          <w:rtl/>
        </w:rPr>
        <w:t>1</w:t>
      </w:r>
    </w:p>
    <w:p w14:paraId="04C1BC4A" w14:textId="16FF831C" w:rsidR="00536019" w:rsidRPr="000029D0" w:rsidRDefault="00AA05F1" w:rsidP="00AA05F1">
      <w:pPr>
        <w:ind w:right="-851"/>
        <w:rPr>
          <w:rFonts w:ascii="Arial" w:eastAsia="Times New Roman" w:hAnsi="Arial" w:cs="Arial"/>
          <w:b/>
          <w:bCs/>
          <w:color w:val="C00000"/>
          <w:sz w:val="28"/>
          <w:szCs w:val="28"/>
          <w:shd w:val="clear" w:color="auto" w:fill="FDFDFD"/>
          <w:rtl/>
        </w:rPr>
      </w:pPr>
      <w:r>
        <w:rPr>
          <w:rFonts w:ascii="Arial" w:eastAsia="Times New Roman" w:hAnsi="Arial" w:cs="Arial" w:hint="cs"/>
          <w:b/>
          <w:bCs/>
          <w:color w:val="C00000"/>
          <w:sz w:val="28"/>
          <w:szCs w:val="28"/>
          <w:shd w:val="clear" w:color="auto" w:fill="FDFDFD"/>
          <w:rtl/>
        </w:rPr>
        <w:t xml:space="preserve">   </w:t>
      </w:r>
      <w:r w:rsidR="000029D0" w:rsidRPr="000029D0">
        <w:rPr>
          <w:rFonts w:ascii="Arial" w:eastAsia="Times New Roman" w:hAnsi="Arial" w:cs="Arial" w:hint="cs"/>
          <w:b/>
          <w:bCs/>
          <w:color w:val="C00000"/>
          <w:sz w:val="28"/>
          <w:szCs w:val="28"/>
          <w:shd w:val="clear" w:color="auto" w:fill="FDFDFD"/>
          <w:rtl/>
        </w:rPr>
        <w:t xml:space="preserve">כתבה: </w:t>
      </w:r>
      <w:proofErr w:type="spellStart"/>
      <w:r w:rsidR="000029D0" w:rsidRPr="000029D0">
        <w:rPr>
          <w:rFonts w:ascii="Arial" w:eastAsia="Times New Roman" w:hAnsi="Arial" w:cs="Arial" w:hint="cs"/>
          <w:b/>
          <w:bCs/>
          <w:color w:val="C00000"/>
          <w:sz w:val="28"/>
          <w:szCs w:val="28"/>
          <w:shd w:val="clear" w:color="auto" w:fill="FDFDFD"/>
          <w:rtl/>
        </w:rPr>
        <w:t>יליב</w:t>
      </w:r>
      <w:proofErr w:type="spellEnd"/>
      <w:r w:rsidR="000029D0" w:rsidRPr="000029D0">
        <w:rPr>
          <w:rFonts w:ascii="Arial" w:eastAsia="Times New Roman" w:hAnsi="Arial" w:cs="Arial" w:hint="cs"/>
          <w:b/>
          <w:bCs/>
          <w:color w:val="C00000"/>
          <w:sz w:val="28"/>
          <w:szCs w:val="28"/>
          <w:shd w:val="clear" w:color="auto" w:fill="FDFDFD"/>
          <w:rtl/>
        </w:rPr>
        <w:t xml:space="preserve"> בוקובזה</w:t>
      </w:r>
    </w:p>
    <w:p w14:paraId="176117B6" w14:textId="77777777" w:rsidR="006C3554" w:rsidRDefault="006C3554" w:rsidP="00BC039B">
      <w:pPr>
        <w:ind w:left="-199" w:right="-851"/>
        <w:jc w:val="both"/>
        <w:rPr>
          <w:b/>
          <w:bCs/>
          <w:sz w:val="26"/>
          <w:szCs w:val="26"/>
          <w:rtl/>
        </w:rPr>
      </w:pPr>
    </w:p>
    <w:p w14:paraId="02D756C5" w14:textId="77777777" w:rsidR="006C3554" w:rsidRDefault="006C3554" w:rsidP="00BC039B">
      <w:pPr>
        <w:ind w:left="-199" w:right="-851"/>
        <w:jc w:val="both"/>
        <w:rPr>
          <w:b/>
          <w:bCs/>
          <w:sz w:val="26"/>
          <w:szCs w:val="26"/>
          <w:rtl/>
        </w:rPr>
      </w:pPr>
    </w:p>
    <w:p w14:paraId="1A287925" w14:textId="77777777" w:rsidR="00FB5DB1" w:rsidRDefault="00FB5DB1" w:rsidP="00FB5DB1">
      <w:pPr>
        <w:ind w:left="-199" w:right="-851"/>
        <w:jc w:val="both"/>
        <w:rPr>
          <w:sz w:val="26"/>
          <w:szCs w:val="26"/>
          <w:rtl/>
        </w:rPr>
      </w:pPr>
      <w:r w:rsidRPr="00747BCA">
        <w:rPr>
          <w:noProof/>
          <w:sz w:val="28"/>
          <w:szCs w:val="28"/>
        </w:rPr>
        <mc:AlternateContent>
          <mc:Choice Requires="wps">
            <w:drawing>
              <wp:anchor distT="0" distB="0" distL="114300" distR="114300" simplePos="0" relativeHeight="251695104" behindDoc="0" locked="0" layoutInCell="1" allowOverlap="1" wp14:anchorId="454CC218" wp14:editId="29DEEA3F">
                <wp:simplePos x="0" y="0"/>
                <wp:positionH relativeFrom="column">
                  <wp:posOffset>-2522220</wp:posOffset>
                </wp:positionH>
                <wp:positionV relativeFrom="paragraph">
                  <wp:posOffset>318135</wp:posOffset>
                </wp:positionV>
                <wp:extent cx="10691495" cy="205740"/>
                <wp:effectExtent l="0" t="3048000" r="0" b="3051810"/>
                <wp:wrapNone/>
                <wp:docPr id="20" name="Rectangle 15"/>
                <wp:cNvGraphicFramePr/>
                <a:graphic xmlns:a="http://schemas.openxmlformats.org/drawingml/2006/main">
                  <a:graphicData uri="http://schemas.microsoft.com/office/word/2010/wordprocessingShape">
                    <wps:wsp>
                      <wps:cNvSpPr/>
                      <wps:spPr>
                        <a:xfrm rot="12891499">
                          <a:off x="0" y="0"/>
                          <a:ext cx="10691495" cy="205740"/>
                        </a:xfrm>
                        <a:prstGeom prst="rect">
                          <a:avLst/>
                        </a:prstGeom>
                        <a:solidFill>
                          <a:srgbClr val="E1236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437B4F9" id="Rectangle 15" o:spid="_x0000_s1026" style="position:absolute;left:0;text-align:left;margin-left:-198.6pt;margin-top:25.05pt;width:841.85pt;height:16.2pt;rotation:-9512005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" fillcolor="#e1236f" stroked="f" strokeweight="1pt"/>
            </w:pict>
          </mc:Fallback>
        </mc:AlternateContent>
      </w:r>
    </w:p>
    <w:p w14:paraId="1DBC2F0D" w14:textId="77777777" w:rsidR="00FB5DB1" w:rsidRDefault="00FB5DB1" w:rsidP="00FB5DB1">
      <w:pPr>
        <w:ind w:left="-199" w:right="-851"/>
        <w:jc w:val="both"/>
        <w:rPr>
          <w:sz w:val="26"/>
          <w:szCs w:val="26"/>
          <w:rtl/>
        </w:rPr>
      </w:pPr>
    </w:p>
    <w:p w14:paraId="5765CF73" w14:textId="77777777" w:rsidR="00FB5DB1" w:rsidRDefault="00FB5DB1" w:rsidP="00FB5DB1">
      <w:pPr>
        <w:ind w:left="-199" w:right="-851"/>
        <w:jc w:val="both"/>
        <w:rPr>
          <w:sz w:val="26"/>
          <w:szCs w:val="26"/>
          <w:rtl/>
        </w:rPr>
      </w:pPr>
    </w:p>
    <w:p w14:paraId="77D464C9" w14:textId="77777777" w:rsidR="00FB5DB1" w:rsidRDefault="00FB5DB1" w:rsidP="00FB5DB1">
      <w:pPr>
        <w:ind w:right="-851"/>
        <w:jc w:val="both"/>
        <w:rPr>
          <w:sz w:val="26"/>
          <w:szCs w:val="26"/>
          <w:rtl/>
        </w:rPr>
      </w:pPr>
    </w:p>
    <w:p w14:paraId="2A2B7672" w14:textId="77777777" w:rsidR="00FB5DB1" w:rsidRDefault="00FB5DB1" w:rsidP="00FB5DB1">
      <w:pPr>
        <w:ind w:left="-199" w:right="-851"/>
        <w:jc w:val="both"/>
        <w:rPr>
          <w:sz w:val="26"/>
          <w:szCs w:val="26"/>
          <w:rtl/>
        </w:rPr>
      </w:pPr>
    </w:p>
    <w:p w14:paraId="606BBDF7" w14:textId="77777777" w:rsidR="00FB5DB1" w:rsidRDefault="00FB5DB1" w:rsidP="00FB5DB1">
      <w:pPr>
        <w:ind w:left="-199" w:right="-851"/>
        <w:jc w:val="both"/>
        <w:rPr>
          <w:sz w:val="26"/>
          <w:szCs w:val="26"/>
          <w:rtl/>
        </w:rPr>
      </w:pPr>
    </w:p>
    <w:p w14:paraId="2063A2AB" w14:textId="77777777" w:rsidR="00FB5DB1" w:rsidRDefault="00FB5DB1" w:rsidP="00FB5DB1">
      <w:pPr>
        <w:ind w:left="-199" w:right="-851"/>
        <w:jc w:val="both"/>
        <w:rPr>
          <w:sz w:val="26"/>
          <w:szCs w:val="26"/>
          <w:rtl/>
        </w:rPr>
      </w:pPr>
    </w:p>
    <w:p w14:paraId="333F85FB" w14:textId="5E9447C7" w:rsidR="008F432B" w:rsidRPr="00F0379C" w:rsidRDefault="00F0379C" w:rsidP="00F0379C">
      <w:pPr>
        <w:suppressAutoHyphens/>
        <w:spacing w:after="0" w:line="360" w:lineRule="auto"/>
        <w:ind w:left="-908" w:right="-993"/>
        <w:rPr>
          <w:rFonts w:ascii="Arial" w:eastAsia="Times New Roman" w:hAnsi="Arial" w:cs="Arial"/>
          <w:sz w:val="28"/>
          <w:szCs w:val="28"/>
          <w:rtl/>
          <w:lang w:eastAsia="he-IL"/>
        </w:rPr>
      </w:pPr>
      <w:r>
        <w:rPr>
          <w:rFonts w:ascii="Arial" w:eastAsia="Times New Roman" w:hAnsi="Arial" w:cs="Arial" w:hint="cs"/>
          <w:b/>
          <w:bCs/>
          <w:color w:val="C00000"/>
          <w:sz w:val="28"/>
          <w:szCs w:val="28"/>
          <w:shd w:val="clear" w:color="auto" w:fill="FDFDFD"/>
          <w:rtl/>
        </w:rPr>
        <w:t xml:space="preserve">                  </w:t>
      </w:r>
      <w:r w:rsidR="008F432B" w:rsidRPr="00F0379C">
        <w:rPr>
          <w:rFonts w:ascii="Arial" w:eastAsia="Times New Roman" w:hAnsi="Arial" w:cs="Arial" w:hint="cs"/>
          <w:b/>
          <w:bCs/>
          <w:color w:val="C00000"/>
          <w:sz w:val="28"/>
          <w:szCs w:val="28"/>
          <w:shd w:val="clear" w:color="auto" w:fill="FDFDFD"/>
          <w:rtl/>
        </w:rPr>
        <w:t>מטרות הסדנה:</w:t>
      </w:r>
    </w:p>
    <w:p w14:paraId="23D6C7F0" w14:textId="32B75BD0" w:rsidR="000D5854" w:rsidRPr="000D5854" w:rsidRDefault="000D5854" w:rsidP="000D5854">
      <w:pPr>
        <w:pStyle w:val="a3"/>
        <w:numPr>
          <w:ilvl w:val="0"/>
          <w:numId w:val="20"/>
        </w:numPr>
        <w:suppressAutoHyphens/>
        <w:spacing w:after="0" w:line="360" w:lineRule="auto"/>
        <w:ind w:right="-993"/>
        <w:rPr>
          <w:rFonts w:ascii="Arial" w:eastAsia="Times New Roman" w:hAnsi="Arial" w:cs="Arial"/>
          <w:sz w:val="28"/>
          <w:szCs w:val="28"/>
          <w:rtl/>
          <w:lang w:eastAsia="he-IL"/>
        </w:rPr>
      </w:pPr>
      <w:r>
        <w:rPr>
          <w:rFonts w:ascii="Arial" w:eastAsia="Times New Roman" w:hAnsi="Arial" w:cs="Arial" w:hint="cs"/>
          <w:sz w:val="24"/>
          <w:szCs w:val="24"/>
          <w:rtl/>
          <w:lang w:eastAsia="he-IL"/>
        </w:rPr>
        <w:t xml:space="preserve">    </w:t>
      </w:r>
      <w:r w:rsidRPr="000D5854">
        <w:rPr>
          <w:rFonts w:ascii="Arial" w:eastAsia="Times New Roman" w:hAnsi="Arial" w:cs="Arial" w:hint="cs"/>
          <w:sz w:val="28"/>
          <w:szCs w:val="28"/>
          <w:rtl/>
          <w:lang w:eastAsia="he-IL"/>
        </w:rPr>
        <w:t>היכרות ראשונית</w:t>
      </w:r>
    </w:p>
    <w:p w14:paraId="01C11A75" w14:textId="534789AE" w:rsidR="000D5854" w:rsidRPr="000D5854" w:rsidRDefault="000D5854" w:rsidP="000D5854">
      <w:pPr>
        <w:pStyle w:val="a3"/>
        <w:numPr>
          <w:ilvl w:val="0"/>
          <w:numId w:val="20"/>
        </w:numPr>
        <w:suppressAutoHyphens/>
        <w:spacing w:after="0" w:line="360" w:lineRule="auto"/>
        <w:ind w:right="-993"/>
        <w:rPr>
          <w:rFonts w:ascii="Arial" w:eastAsia="Times New Roman" w:hAnsi="Arial" w:cs="Arial"/>
          <w:sz w:val="28"/>
          <w:szCs w:val="28"/>
          <w:rtl/>
          <w:lang w:eastAsia="he-IL"/>
        </w:rPr>
      </w:pPr>
      <w:r w:rsidRPr="000D5854">
        <w:rPr>
          <w:rFonts w:ascii="Arial" w:eastAsia="Times New Roman" w:hAnsi="Arial" w:cs="Arial" w:hint="cs"/>
          <w:sz w:val="28"/>
          <w:szCs w:val="28"/>
          <w:rtl/>
          <w:lang w:eastAsia="he-IL"/>
        </w:rPr>
        <w:t xml:space="preserve">   יצירת 'סֶטינג' (</w:t>
      </w:r>
      <w:r w:rsidRPr="000D5854">
        <w:rPr>
          <w:rFonts w:ascii="Arial" w:eastAsia="Times New Roman" w:hAnsi="Arial" w:cs="Arial"/>
          <w:sz w:val="28"/>
          <w:szCs w:val="28"/>
          <w:lang w:eastAsia="he-IL"/>
        </w:rPr>
        <w:t>setting</w:t>
      </w:r>
      <w:r w:rsidRPr="000D5854">
        <w:rPr>
          <w:rFonts w:ascii="Arial" w:eastAsia="Times New Roman" w:hAnsi="Arial" w:cs="Arial" w:hint="cs"/>
          <w:sz w:val="28"/>
          <w:szCs w:val="28"/>
          <w:rtl/>
          <w:lang w:eastAsia="he-IL"/>
        </w:rPr>
        <w:t>) וחוזה קבוצתי עם הכיתה</w:t>
      </w:r>
    </w:p>
    <w:p w14:paraId="753B511A" w14:textId="31304513" w:rsidR="008F432B" w:rsidRPr="00015FB5" w:rsidRDefault="00015FB5" w:rsidP="000D5854">
      <w:pPr>
        <w:suppressAutoHyphens/>
        <w:spacing w:after="0" w:line="360" w:lineRule="auto"/>
        <w:ind w:left="-908" w:right="-993"/>
        <w:rPr>
          <w:rFonts w:ascii="Arial" w:eastAsia="Times New Roman" w:hAnsi="Arial" w:cs="Arial"/>
          <w:sz w:val="28"/>
          <w:szCs w:val="28"/>
          <w:u w:val="single"/>
          <w:rtl/>
          <w:lang w:eastAsia="he-IL"/>
        </w:rPr>
      </w:pPr>
      <w:r w:rsidRPr="00015FB5">
        <w:rPr>
          <w:rFonts w:ascii="Arial" w:eastAsia="Times New Roman" w:hAnsi="Arial" w:cs="Arial" w:hint="cs"/>
          <w:sz w:val="28"/>
          <w:szCs w:val="28"/>
          <w:rtl/>
          <w:lang w:eastAsia="he-IL"/>
        </w:rPr>
        <w:t xml:space="preserve">      </w:t>
      </w:r>
      <w:r w:rsidR="008F432B" w:rsidRPr="00015FB5">
        <w:rPr>
          <w:rFonts w:ascii="Arial" w:eastAsia="Times New Roman" w:hAnsi="Arial" w:cs="Arial" w:hint="cs"/>
          <w:sz w:val="28"/>
          <w:szCs w:val="28"/>
          <w:rtl/>
          <w:lang w:eastAsia="he-IL"/>
        </w:rPr>
        <w:t xml:space="preserve"> </w:t>
      </w:r>
      <w:r w:rsidR="008F432B" w:rsidRPr="00015FB5">
        <w:rPr>
          <w:rFonts w:ascii="Arial" w:eastAsia="Times New Roman" w:hAnsi="Arial" w:cs="Arial" w:hint="cs"/>
          <w:sz w:val="28"/>
          <w:szCs w:val="28"/>
          <w:u w:val="single"/>
          <w:rtl/>
          <w:lang w:eastAsia="he-IL"/>
        </w:rPr>
        <w:t xml:space="preserve"> משך המפגש: 45 דקות</w:t>
      </w:r>
    </w:p>
    <w:p w14:paraId="1D956545" w14:textId="77777777" w:rsidR="006C3554" w:rsidRDefault="006C3554" w:rsidP="008F432B">
      <w:pPr>
        <w:ind w:left="-199" w:right="-851"/>
        <w:jc w:val="center"/>
        <w:rPr>
          <w:b/>
          <w:bCs/>
          <w:sz w:val="26"/>
          <w:szCs w:val="26"/>
          <w:rtl/>
        </w:rPr>
      </w:pPr>
    </w:p>
    <w:p w14:paraId="5797938C" w14:textId="77777777" w:rsidR="006C3554" w:rsidRDefault="006C3554" w:rsidP="00BC039B">
      <w:pPr>
        <w:ind w:left="-199" w:right="-851"/>
        <w:jc w:val="both"/>
        <w:rPr>
          <w:b/>
          <w:bCs/>
          <w:sz w:val="26"/>
          <w:szCs w:val="26"/>
          <w:rtl/>
        </w:rPr>
      </w:pPr>
    </w:p>
    <w:p w14:paraId="6D04346E" w14:textId="77777777" w:rsidR="006C3554" w:rsidRDefault="006C3554" w:rsidP="00BC039B">
      <w:pPr>
        <w:ind w:left="-199" w:right="-851"/>
        <w:jc w:val="both"/>
        <w:rPr>
          <w:b/>
          <w:bCs/>
          <w:sz w:val="26"/>
          <w:szCs w:val="26"/>
          <w:rtl/>
        </w:rPr>
      </w:pPr>
    </w:p>
    <w:p w14:paraId="555C403E" w14:textId="77777777" w:rsidR="006C3554" w:rsidRDefault="006C3554" w:rsidP="00BC039B">
      <w:pPr>
        <w:ind w:left="-199" w:right="-851"/>
        <w:jc w:val="both"/>
        <w:rPr>
          <w:b/>
          <w:bCs/>
          <w:sz w:val="26"/>
          <w:szCs w:val="26"/>
          <w:rtl/>
        </w:rPr>
      </w:pPr>
    </w:p>
    <w:p w14:paraId="4F197419" w14:textId="1B06D3A6" w:rsidR="00FB5DB1" w:rsidRDefault="00FB5DB1" w:rsidP="00BC039B">
      <w:pPr>
        <w:ind w:left="-199" w:right="-851"/>
        <w:jc w:val="both"/>
        <w:rPr>
          <w:b/>
          <w:bCs/>
          <w:sz w:val="26"/>
          <w:szCs w:val="26"/>
          <w:rtl/>
        </w:rPr>
      </w:pPr>
    </w:p>
    <w:p w14:paraId="6FF23EAD" w14:textId="1BED5430" w:rsidR="005108B5" w:rsidRDefault="005108B5" w:rsidP="00BC039B">
      <w:pPr>
        <w:ind w:left="-199" w:right="-851"/>
        <w:jc w:val="both"/>
        <w:rPr>
          <w:b/>
          <w:bCs/>
          <w:sz w:val="26"/>
          <w:szCs w:val="26"/>
          <w:rtl/>
        </w:rPr>
      </w:pPr>
    </w:p>
    <w:p w14:paraId="2E25C7D3" w14:textId="336C240D" w:rsidR="005108B5" w:rsidRDefault="005108B5" w:rsidP="00BC039B">
      <w:pPr>
        <w:ind w:left="-199" w:right="-851"/>
        <w:jc w:val="both"/>
        <w:rPr>
          <w:b/>
          <w:bCs/>
          <w:sz w:val="26"/>
          <w:szCs w:val="26"/>
          <w:rtl/>
        </w:rPr>
      </w:pPr>
    </w:p>
    <w:p w14:paraId="74564D60" w14:textId="77777777" w:rsidR="00654554" w:rsidRDefault="00654554" w:rsidP="00BC039B">
      <w:pPr>
        <w:ind w:left="-199" w:right="-851"/>
        <w:jc w:val="both"/>
        <w:rPr>
          <w:b/>
          <w:bCs/>
          <w:sz w:val="26"/>
          <w:szCs w:val="26"/>
          <w:rtl/>
        </w:rPr>
      </w:pPr>
    </w:p>
    <w:p w14:paraId="63EAF322"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color w:val="365F91"/>
          <w:sz w:val="24"/>
          <w:szCs w:val="24"/>
          <w:u w:val="single"/>
          <w:rtl/>
          <w:lang w:eastAsia="he-IL"/>
        </w:rPr>
        <w:t xml:space="preserve">רקע למורה </w:t>
      </w:r>
    </w:p>
    <w:p w14:paraId="477E56B6" w14:textId="77777777" w:rsidR="005108B5" w:rsidRPr="005108B5" w:rsidRDefault="005108B5" w:rsidP="005108B5">
      <w:pPr>
        <w:suppressAutoHyphens/>
        <w:spacing w:after="0" w:line="360" w:lineRule="auto"/>
        <w:ind w:left="-908" w:right="-1701"/>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 xml:space="preserve">החל מכיתה א הילדים לומדים ומטמיעים את כללי ההתנהגות המקובלים בכיתה ואת חוקי מסגרת בית </w:t>
      </w:r>
    </w:p>
    <w:p w14:paraId="54D16B84" w14:textId="77777777" w:rsidR="005108B5" w:rsidRPr="005108B5" w:rsidRDefault="005108B5" w:rsidP="005108B5">
      <w:pPr>
        <w:suppressAutoHyphens/>
        <w:spacing w:after="0" w:line="360" w:lineRule="auto"/>
        <w:ind w:left="-908" w:right="-1701"/>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הספר (ה-</w:t>
      </w:r>
      <w:r w:rsidRPr="005108B5">
        <w:rPr>
          <w:rFonts w:ascii="Arial" w:eastAsia="Times New Roman" w:hAnsi="Arial" w:cs="Arial"/>
          <w:sz w:val="24"/>
          <w:szCs w:val="24"/>
          <w:lang w:eastAsia="he-IL"/>
        </w:rPr>
        <w:t>setting</w:t>
      </w:r>
      <w:r w:rsidRPr="005108B5">
        <w:rPr>
          <w:rFonts w:ascii="Arial" w:eastAsia="Times New Roman" w:hAnsi="Arial" w:cs="Arial" w:hint="cs"/>
          <w:sz w:val="24"/>
          <w:szCs w:val="24"/>
          <w:rtl/>
          <w:lang w:eastAsia="he-IL"/>
        </w:rPr>
        <w:t>).</w:t>
      </w:r>
    </w:p>
    <w:p w14:paraId="01169A46"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כללים כגון: איזה צלצול מסמן את תחילת השיעור, מתי תורָם להקשיב ומתי הם מוזמנים לדיון, מתי אפשר לקום או לצאת מהכיתה ומתי זו נחשבת הפרעה בוטה, איך מקובל לבקש רשות דיבור, מתי אפשר לאכול, מה מותר ומה אסור לעשות בהפסקות, ועוד.</w:t>
      </w:r>
    </w:p>
    <w:p w14:paraId="5B291172"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המעבר למרחב הדיגיטלי טרף את החוקים ואת הכללים הקיימים, ויש צורך בלמידה חדשה (גם שלך המורה וגם של הקבוצה) ובהטמעה תהליכית של החוקים החדשים.</w:t>
      </w:r>
    </w:p>
    <w:p w14:paraId="518F2E16" w14:textId="545FEA65"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לצורך כך, עליך/עלייך</w:t>
      </w:r>
      <w:r>
        <w:rPr>
          <w:rFonts w:ascii="Arial" w:eastAsia="Times New Roman" w:hAnsi="Arial" w:cs="Arial" w:hint="cs"/>
          <w:sz w:val="24"/>
          <w:szCs w:val="24"/>
          <w:rtl/>
          <w:lang w:eastAsia="he-IL"/>
        </w:rPr>
        <w:t xml:space="preserve"> כמורה ללמוד </w:t>
      </w:r>
      <w:r w:rsidRPr="005108B5">
        <w:rPr>
          <w:rFonts w:ascii="Arial" w:eastAsia="Times New Roman" w:hAnsi="Arial" w:cs="Arial" w:hint="cs"/>
          <w:sz w:val="24"/>
          <w:szCs w:val="24"/>
          <w:rtl/>
          <w:lang w:eastAsia="he-IL"/>
        </w:rPr>
        <w:t xml:space="preserve">היטב ולחשוב אילו כללים מתאימים לך כמורה, ואילו כללים יהיו מיטביים עבור הקבוצה, בטרם יוצגו בפני הכיתה. </w:t>
      </w:r>
    </w:p>
    <w:p w14:paraId="7CE7E7F7"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b/>
          <w:bCs/>
          <w:sz w:val="24"/>
          <w:szCs w:val="24"/>
          <w:lang w:eastAsia="he-IL"/>
        </w:rPr>
        <w:t>Setting</w:t>
      </w:r>
      <w:r w:rsidRPr="005108B5">
        <w:rPr>
          <w:rFonts w:ascii="Arial" w:eastAsia="Times New Roman" w:hAnsi="Arial" w:cs="Arial" w:hint="cs"/>
          <w:b/>
          <w:bCs/>
          <w:sz w:val="24"/>
          <w:szCs w:val="24"/>
          <w:rtl/>
          <w:lang w:eastAsia="he-IL"/>
        </w:rPr>
        <w:t xml:space="preserve"> (סטינג) </w:t>
      </w:r>
      <w:r w:rsidRPr="005108B5">
        <w:rPr>
          <w:rFonts w:ascii="Arial" w:eastAsia="Times New Roman" w:hAnsi="Arial" w:cs="Arial" w:hint="cs"/>
          <w:sz w:val="24"/>
          <w:szCs w:val="24"/>
          <w:rtl/>
          <w:lang w:eastAsia="he-IL"/>
        </w:rPr>
        <w:t xml:space="preserve">- </w:t>
      </w:r>
      <w:r w:rsidRPr="005108B5">
        <w:rPr>
          <w:rFonts w:ascii="Arial" w:eastAsia="Times New Roman" w:hAnsi="Arial" w:cs="Arial"/>
          <w:sz w:val="24"/>
          <w:szCs w:val="24"/>
          <w:rtl/>
          <w:lang w:eastAsia="he-IL"/>
        </w:rPr>
        <w:t xml:space="preserve">מערכת הגדרות המשרטטת את המסגרת </w:t>
      </w:r>
      <w:r w:rsidRPr="005108B5">
        <w:rPr>
          <w:rFonts w:ascii="Arial" w:eastAsia="Times New Roman" w:hAnsi="Arial" w:cs="Arial" w:hint="cs"/>
          <w:sz w:val="24"/>
          <w:szCs w:val="24"/>
          <w:rtl/>
          <w:lang w:eastAsia="he-IL"/>
        </w:rPr>
        <w:t xml:space="preserve">שהקבוצה </w:t>
      </w:r>
      <w:r w:rsidRPr="005108B5">
        <w:rPr>
          <w:rFonts w:ascii="Arial" w:eastAsia="Times New Roman" w:hAnsi="Arial" w:cs="Arial"/>
          <w:sz w:val="24"/>
          <w:szCs w:val="24"/>
          <w:rtl/>
          <w:lang w:eastAsia="he-IL"/>
        </w:rPr>
        <w:t xml:space="preserve">פועלת בתוכה. </w:t>
      </w:r>
      <w:r w:rsidRPr="005108B5">
        <w:rPr>
          <w:rFonts w:ascii="Arial" w:eastAsia="Times New Roman" w:hAnsi="Arial" w:cs="Arial" w:hint="cs"/>
          <w:sz w:val="24"/>
          <w:szCs w:val="24"/>
          <w:rtl/>
          <w:lang w:eastAsia="he-IL"/>
        </w:rPr>
        <w:t xml:space="preserve">ה'סטינג' כולל </w:t>
      </w:r>
      <w:r w:rsidRPr="005108B5">
        <w:rPr>
          <w:rFonts w:ascii="Arial" w:eastAsia="Times New Roman" w:hAnsi="Arial" w:cs="Arial"/>
          <w:sz w:val="24"/>
          <w:szCs w:val="24"/>
          <w:rtl/>
          <w:lang w:eastAsia="he-IL"/>
        </w:rPr>
        <w:t>מושגים של זמן, מקום, תפקידים</w:t>
      </w:r>
      <w:r w:rsidRPr="005108B5">
        <w:rPr>
          <w:rFonts w:ascii="Arial" w:eastAsia="Times New Roman" w:hAnsi="Arial" w:cs="Arial" w:hint="cs"/>
          <w:sz w:val="24"/>
          <w:szCs w:val="24"/>
          <w:rtl/>
          <w:lang w:eastAsia="he-IL"/>
        </w:rPr>
        <w:t xml:space="preserve"> ומטרות</w:t>
      </w:r>
      <w:r w:rsidRPr="005108B5">
        <w:rPr>
          <w:rFonts w:ascii="Arial" w:eastAsia="Times New Roman" w:hAnsi="Arial" w:cs="Arial"/>
          <w:sz w:val="24"/>
          <w:szCs w:val="24"/>
          <w:rtl/>
          <w:lang w:eastAsia="he-IL"/>
        </w:rPr>
        <w:t>. ה</w:t>
      </w:r>
      <w:r w:rsidRPr="005108B5">
        <w:rPr>
          <w:rFonts w:ascii="Arial" w:eastAsia="Times New Roman" w:hAnsi="Arial" w:cs="Arial" w:hint="cs"/>
          <w:sz w:val="24"/>
          <w:szCs w:val="24"/>
          <w:rtl/>
          <w:lang w:eastAsia="he-IL"/>
        </w:rPr>
        <w:t>'</w:t>
      </w:r>
      <w:r w:rsidRPr="005108B5">
        <w:rPr>
          <w:rFonts w:ascii="Arial" w:eastAsia="Times New Roman" w:hAnsi="Arial" w:cs="Arial"/>
          <w:sz w:val="24"/>
          <w:szCs w:val="24"/>
          <w:rtl/>
          <w:lang w:eastAsia="he-IL"/>
        </w:rPr>
        <w:t>סטינג</w:t>
      </w:r>
      <w:r w:rsidRPr="005108B5">
        <w:rPr>
          <w:rFonts w:ascii="Arial" w:eastAsia="Times New Roman" w:hAnsi="Arial" w:cs="Arial" w:hint="cs"/>
          <w:sz w:val="24"/>
          <w:szCs w:val="24"/>
          <w:rtl/>
          <w:lang w:eastAsia="he-IL"/>
        </w:rPr>
        <w:t xml:space="preserve">' מלווה את הכיתה/הקבוצה מהמפגש הראשון, והוא מגדיר </w:t>
      </w:r>
      <w:r w:rsidRPr="005108B5">
        <w:rPr>
          <w:rFonts w:ascii="Arial" w:eastAsia="Times New Roman" w:hAnsi="Arial" w:cs="Arial"/>
          <w:sz w:val="24"/>
          <w:szCs w:val="24"/>
          <w:rtl/>
          <w:lang w:eastAsia="he-IL"/>
        </w:rPr>
        <w:t xml:space="preserve">מה </w:t>
      </w:r>
      <w:r w:rsidRPr="005108B5">
        <w:rPr>
          <w:rFonts w:ascii="Arial" w:eastAsia="Times New Roman" w:hAnsi="Arial" w:cs="Arial" w:hint="cs"/>
          <w:sz w:val="24"/>
          <w:szCs w:val="24"/>
          <w:rtl/>
          <w:lang w:eastAsia="he-IL"/>
        </w:rPr>
        <w:t>נחשב לגיטימי בקבוצה ומה לא.</w:t>
      </w:r>
      <w:r w:rsidRPr="005108B5">
        <w:rPr>
          <w:rFonts w:ascii="Arial" w:eastAsia="Times New Roman" w:hAnsi="Arial" w:cs="Arial"/>
          <w:sz w:val="24"/>
          <w:szCs w:val="24"/>
          <w:rtl/>
          <w:lang w:eastAsia="he-IL"/>
        </w:rPr>
        <w:t xml:space="preserve"> </w:t>
      </w:r>
    </w:p>
    <w:p w14:paraId="67BAF719"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bookmarkStart w:id="0" w:name="_Hlk50112255"/>
      <w:r w:rsidRPr="005108B5">
        <w:rPr>
          <w:rFonts w:ascii="Arial" w:eastAsia="Times New Roman" w:hAnsi="Arial" w:cs="Arial" w:hint="cs"/>
          <w:b/>
          <w:bCs/>
          <w:sz w:val="24"/>
          <w:szCs w:val="24"/>
          <w:rtl/>
          <w:lang w:eastAsia="he-IL"/>
        </w:rPr>
        <w:t xml:space="preserve">דוגמאות להגדרות סטינג ב"זום" (ניתן כמובן לשינוי על פי שיקול דעתך): </w:t>
      </w:r>
    </w:p>
    <w:p w14:paraId="0AA66A67"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השיעור מתחיל בשעה 08:00 בדיוק, יש להיכנס לקישור ב"זום" עד 07:55.</w:t>
      </w:r>
    </w:p>
    <w:p w14:paraId="2D4CAF9C"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השיעור מתקיים במצלמות פתוחות.</w:t>
      </w:r>
    </w:p>
    <w:p w14:paraId="71F9C45E"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במהלך השיעור אפשר לשתות. אסור לאכול.</w:t>
      </w:r>
    </w:p>
    <w:p w14:paraId="15EF3C0B"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כשאני מדברת, אני סוגרת את שאר המיקרופונים ומשאירה לכם אפשרות פתיחה עצמית (או לא, בהתאם לשיקול דעתך).</w:t>
      </w:r>
    </w:p>
    <w:p w14:paraId="15DF2912"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בשעה 08:45 תינתן הפסקה של 10 דקות... ועוד.</w:t>
      </w:r>
    </w:p>
    <w:bookmarkEnd w:id="0"/>
    <w:p w14:paraId="2D375E6C" w14:textId="77777777" w:rsidR="005108B5" w:rsidRPr="005108B5" w:rsidRDefault="005108B5" w:rsidP="005108B5">
      <w:pPr>
        <w:suppressAutoHyphens/>
        <w:spacing w:after="0" w:line="360" w:lineRule="auto"/>
        <w:ind w:left="-908" w:right="-993"/>
        <w:rPr>
          <w:rFonts w:ascii="Arial" w:eastAsia="Times New Roman" w:hAnsi="Arial" w:cs="Arial"/>
          <w:b/>
          <w:bCs/>
          <w:sz w:val="24"/>
          <w:szCs w:val="24"/>
          <w:rtl/>
          <w:lang w:eastAsia="he-IL"/>
        </w:rPr>
      </w:pPr>
    </w:p>
    <w:p w14:paraId="402E28A1"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b/>
          <w:bCs/>
          <w:sz w:val="24"/>
          <w:szCs w:val="24"/>
          <w:rtl/>
          <w:lang w:eastAsia="he-IL"/>
        </w:rPr>
        <w:t>לכידות</w:t>
      </w:r>
      <w:r w:rsidRPr="005108B5">
        <w:rPr>
          <w:rFonts w:ascii="Arial" w:eastAsia="Times New Roman" w:hAnsi="Arial" w:cs="Arial" w:hint="cs"/>
          <w:b/>
          <w:bCs/>
          <w:sz w:val="24"/>
          <w:szCs w:val="24"/>
          <w:rtl/>
          <w:lang w:eastAsia="he-IL"/>
        </w:rPr>
        <w:t xml:space="preserve"> קבוצתית</w:t>
      </w:r>
      <w:r w:rsidRPr="005108B5">
        <w:rPr>
          <w:rFonts w:ascii="Arial" w:eastAsia="Times New Roman" w:hAnsi="Arial" w:cs="Arial"/>
          <w:b/>
          <w:bCs/>
          <w:sz w:val="24"/>
          <w:szCs w:val="24"/>
          <w:rtl/>
          <w:lang w:eastAsia="he-IL"/>
        </w:rPr>
        <w:t xml:space="preserve"> </w:t>
      </w:r>
      <w:r w:rsidRPr="005108B5">
        <w:rPr>
          <w:rFonts w:ascii="Arial" w:eastAsia="Times New Roman" w:hAnsi="Arial" w:cs="Arial" w:hint="cs"/>
          <w:b/>
          <w:bCs/>
          <w:sz w:val="24"/>
          <w:szCs w:val="24"/>
          <w:rtl/>
          <w:lang w:eastAsia="he-IL"/>
        </w:rPr>
        <w:t>–</w:t>
      </w:r>
      <w:r w:rsidRPr="005108B5">
        <w:rPr>
          <w:rFonts w:ascii="Arial" w:eastAsia="Times New Roman" w:hAnsi="Arial" w:cs="Arial"/>
          <w:sz w:val="24"/>
          <w:szCs w:val="24"/>
          <w:rtl/>
          <w:lang w:eastAsia="he-IL"/>
        </w:rPr>
        <w:t xml:space="preserve"> הלכידות היא </w:t>
      </w:r>
      <w:r w:rsidRPr="005108B5">
        <w:rPr>
          <w:rFonts w:ascii="Arial" w:eastAsia="Times New Roman" w:hAnsi="Arial" w:cs="Arial" w:hint="cs"/>
          <w:sz w:val="24"/>
          <w:szCs w:val="24"/>
          <w:rtl/>
          <w:lang w:eastAsia="he-IL"/>
        </w:rPr>
        <w:t xml:space="preserve">ה"דבק" המחבר בין חברי הקבוצה. </w:t>
      </w:r>
      <w:r w:rsidRPr="005108B5">
        <w:rPr>
          <w:rFonts w:ascii="Arial" w:eastAsia="Times New Roman" w:hAnsi="Arial" w:cs="Arial"/>
          <w:sz w:val="24"/>
          <w:szCs w:val="24"/>
          <w:rtl/>
          <w:lang w:eastAsia="he-IL"/>
        </w:rPr>
        <w:t xml:space="preserve">היא באה לידי ביטוי באיכות הקשר בין חברי הקבוצה </w:t>
      </w:r>
      <w:r w:rsidRPr="005108B5">
        <w:rPr>
          <w:rFonts w:ascii="Arial" w:eastAsia="Times New Roman" w:hAnsi="Arial" w:cs="Arial" w:hint="cs"/>
          <w:sz w:val="24"/>
          <w:szCs w:val="24"/>
          <w:rtl/>
          <w:lang w:eastAsia="he-IL"/>
        </w:rPr>
        <w:t>ובמשמעות שהם נותנים לחברות שלהם בה</w:t>
      </w:r>
      <w:r w:rsidRPr="005108B5">
        <w:rPr>
          <w:rFonts w:ascii="Arial" w:eastAsia="Times New Roman" w:hAnsi="Arial" w:cs="Arial"/>
          <w:sz w:val="24"/>
          <w:szCs w:val="24"/>
          <w:rtl/>
          <w:lang w:eastAsia="he-IL"/>
        </w:rPr>
        <w:t xml:space="preserve">. קבוצה בעלת לכידות גבוהה משפיעה יותר על חבריה. ברמה </w:t>
      </w:r>
      <w:r w:rsidRPr="005108B5">
        <w:rPr>
          <w:rFonts w:ascii="Arial" w:eastAsia="Times New Roman" w:hAnsi="Arial" w:cs="Arial"/>
          <w:sz w:val="24"/>
          <w:szCs w:val="24"/>
          <w:u w:val="single"/>
          <w:rtl/>
          <w:lang w:eastAsia="he-IL"/>
        </w:rPr>
        <w:t>האישית</w:t>
      </w:r>
      <w:r w:rsidRPr="005108B5">
        <w:rPr>
          <w:rFonts w:ascii="Arial" w:eastAsia="Times New Roman" w:hAnsi="Arial" w:cs="Arial" w:hint="cs"/>
          <w:sz w:val="24"/>
          <w:szCs w:val="24"/>
          <w:rtl/>
          <w:lang w:eastAsia="he-IL"/>
        </w:rPr>
        <w:t>,</w:t>
      </w:r>
      <w:r w:rsidRPr="005108B5">
        <w:rPr>
          <w:rFonts w:ascii="Arial" w:eastAsia="Times New Roman" w:hAnsi="Arial" w:cs="Arial"/>
          <w:sz w:val="24"/>
          <w:szCs w:val="24"/>
          <w:rtl/>
          <w:lang w:eastAsia="he-IL"/>
        </w:rPr>
        <w:t xml:space="preserve"> הלכידות </w:t>
      </w:r>
      <w:r w:rsidRPr="005108B5">
        <w:rPr>
          <w:rFonts w:ascii="Arial" w:eastAsia="Times New Roman" w:hAnsi="Arial" w:cs="Arial" w:hint="cs"/>
          <w:sz w:val="24"/>
          <w:szCs w:val="24"/>
          <w:rtl/>
          <w:lang w:eastAsia="he-IL"/>
        </w:rPr>
        <w:t xml:space="preserve">נוצרת מתחושה של האדם שחברי הקבוצה מעניינים אותו ויכולים לענות על צרכים שונים שלו (כמו הקשבה, תמיכה, הנאה, חברות וכו'). </w:t>
      </w:r>
      <w:r w:rsidRPr="005108B5">
        <w:rPr>
          <w:rFonts w:ascii="Arial" w:eastAsia="Times New Roman" w:hAnsi="Arial" w:cs="Arial"/>
          <w:sz w:val="24"/>
          <w:szCs w:val="24"/>
          <w:rtl/>
          <w:lang w:eastAsia="he-IL"/>
        </w:rPr>
        <w:t xml:space="preserve">ברמת </w:t>
      </w:r>
      <w:r w:rsidRPr="005108B5">
        <w:rPr>
          <w:rFonts w:ascii="Arial" w:eastAsia="Times New Roman" w:hAnsi="Arial" w:cs="Arial"/>
          <w:sz w:val="24"/>
          <w:szCs w:val="24"/>
          <w:u w:val="single"/>
          <w:rtl/>
          <w:lang w:eastAsia="he-IL"/>
        </w:rPr>
        <w:t>הקבוצה</w:t>
      </w:r>
      <w:r w:rsidRPr="005108B5">
        <w:rPr>
          <w:rFonts w:ascii="Arial" w:eastAsia="Times New Roman" w:hAnsi="Arial" w:cs="Arial"/>
          <w:sz w:val="24"/>
          <w:szCs w:val="24"/>
          <w:rtl/>
          <w:lang w:eastAsia="he-IL"/>
        </w:rPr>
        <w:t xml:space="preserve">, הלכידות </w:t>
      </w:r>
      <w:r w:rsidRPr="005108B5">
        <w:rPr>
          <w:rFonts w:ascii="Arial" w:eastAsia="Times New Roman" w:hAnsi="Arial" w:cs="Arial" w:hint="cs"/>
          <w:sz w:val="24"/>
          <w:szCs w:val="24"/>
          <w:rtl/>
          <w:lang w:eastAsia="he-IL"/>
        </w:rPr>
        <w:t>באה לידי ביטוי בתחושת ה"יחד".</w:t>
      </w:r>
      <w:r w:rsidRPr="005108B5">
        <w:rPr>
          <w:rFonts w:ascii="Arial" w:eastAsia="Times New Roman" w:hAnsi="Arial" w:cs="Arial"/>
          <w:sz w:val="24"/>
          <w:szCs w:val="24"/>
          <w:rtl/>
          <w:lang w:eastAsia="he-IL"/>
        </w:rPr>
        <w:t xml:space="preserve"> </w:t>
      </w:r>
    </w:p>
    <w:p w14:paraId="45D988B2"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sz w:val="24"/>
          <w:szCs w:val="24"/>
          <w:rtl/>
          <w:lang w:eastAsia="he-IL"/>
        </w:rPr>
        <w:t>רמת הלכידות ב</w:t>
      </w:r>
      <w:r w:rsidRPr="005108B5">
        <w:rPr>
          <w:rFonts w:ascii="Arial" w:eastAsia="Times New Roman" w:hAnsi="Arial" w:cs="Arial" w:hint="cs"/>
          <w:sz w:val="24"/>
          <w:szCs w:val="24"/>
          <w:rtl/>
          <w:lang w:eastAsia="he-IL"/>
        </w:rPr>
        <w:t>כיתה</w:t>
      </w:r>
      <w:r w:rsidRPr="005108B5">
        <w:rPr>
          <w:rFonts w:ascii="Arial" w:eastAsia="Times New Roman" w:hAnsi="Arial" w:cs="Arial"/>
          <w:sz w:val="24"/>
          <w:szCs w:val="24"/>
          <w:rtl/>
          <w:lang w:eastAsia="he-IL"/>
        </w:rPr>
        <w:t xml:space="preserve"> משפיעה על תחושת</w:t>
      </w:r>
      <w:r w:rsidRPr="005108B5">
        <w:rPr>
          <w:rFonts w:ascii="Arial" w:eastAsia="Times New Roman" w:hAnsi="Arial" w:cs="Arial" w:hint="cs"/>
          <w:sz w:val="24"/>
          <w:szCs w:val="24"/>
          <w:rtl/>
          <w:lang w:eastAsia="he-IL"/>
        </w:rPr>
        <w:t xml:space="preserve"> השייכות ו</w:t>
      </w:r>
      <w:r w:rsidRPr="005108B5">
        <w:rPr>
          <w:rFonts w:ascii="Arial" w:eastAsia="Times New Roman" w:hAnsi="Arial" w:cs="Arial"/>
          <w:sz w:val="24"/>
          <w:szCs w:val="24"/>
          <w:rtl/>
          <w:lang w:eastAsia="he-IL"/>
        </w:rPr>
        <w:t xml:space="preserve">הסיפוק </w:t>
      </w:r>
      <w:r w:rsidRPr="005108B5">
        <w:rPr>
          <w:rFonts w:ascii="Arial" w:eastAsia="Times New Roman" w:hAnsi="Arial" w:cs="Arial" w:hint="cs"/>
          <w:sz w:val="24"/>
          <w:szCs w:val="24"/>
          <w:rtl/>
          <w:lang w:eastAsia="he-IL"/>
        </w:rPr>
        <w:t>של התלמיד</w:t>
      </w:r>
      <w:r w:rsidRPr="005108B5">
        <w:rPr>
          <w:rFonts w:ascii="Arial" w:eastAsia="Times New Roman" w:hAnsi="Arial" w:cs="Arial"/>
          <w:sz w:val="24"/>
          <w:szCs w:val="24"/>
          <w:rtl/>
          <w:lang w:eastAsia="he-IL"/>
        </w:rPr>
        <w:t xml:space="preserve">, על </w:t>
      </w:r>
      <w:r w:rsidRPr="005108B5">
        <w:rPr>
          <w:rFonts w:ascii="Arial" w:eastAsia="Times New Roman" w:hAnsi="Arial" w:cs="Arial" w:hint="cs"/>
          <w:sz w:val="24"/>
          <w:szCs w:val="24"/>
          <w:rtl/>
          <w:lang w:eastAsia="he-IL"/>
        </w:rPr>
        <w:t xml:space="preserve">הביטחון האישי שלו ועל </w:t>
      </w:r>
      <w:r w:rsidRPr="005108B5">
        <w:rPr>
          <w:rFonts w:ascii="Arial" w:eastAsia="Times New Roman" w:hAnsi="Arial" w:cs="Arial"/>
          <w:sz w:val="24"/>
          <w:szCs w:val="24"/>
          <w:rtl/>
          <w:lang w:eastAsia="he-IL"/>
        </w:rPr>
        <w:t>רמת ההערכה העצמית</w:t>
      </w:r>
      <w:r w:rsidRPr="005108B5">
        <w:rPr>
          <w:rFonts w:ascii="Arial" w:eastAsia="Times New Roman" w:hAnsi="Arial" w:cs="Arial" w:hint="cs"/>
          <w:sz w:val="24"/>
          <w:szCs w:val="24"/>
          <w:rtl/>
          <w:lang w:eastAsia="he-IL"/>
        </w:rPr>
        <w:t xml:space="preserve"> שלו.</w:t>
      </w:r>
    </w:p>
    <w:p w14:paraId="455DF732" w14:textId="77777777" w:rsidR="005108B5" w:rsidRPr="005108B5" w:rsidRDefault="005108B5" w:rsidP="005108B5">
      <w:pPr>
        <w:suppressAutoHyphens/>
        <w:spacing w:after="0" w:line="360" w:lineRule="auto"/>
        <w:ind w:left="-908" w:right="-993"/>
        <w:rPr>
          <w:rFonts w:ascii="Arial" w:eastAsia="Times New Roman" w:hAnsi="Arial" w:cs="Arial"/>
          <w:sz w:val="24"/>
          <w:szCs w:val="24"/>
          <w:lang w:eastAsia="he-IL"/>
        </w:rPr>
      </w:pPr>
      <w:r w:rsidRPr="005108B5">
        <w:rPr>
          <w:rFonts w:ascii="Arial" w:eastAsia="Times New Roman" w:hAnsi="Arial" w:cs="Arial" w:hint="cs"/>
          <w:b/>
          <w:bCs/>
          <w:sz w:val="24"/>
          <w:szCs w:val="24"/>
          <w:rtl/>
          <w:lang w:eastAsia="he-IL"/>
        </w:rPr>
        <w:t xml:space="preserve">חוזה קבוצתי </w:t>
      </w:r>
      <w:r w:rsidRPr="005108B5">
        <w:rPr>
          <w:rFonts w:ascii="Arial" w:eastAsia="Times New Roman" w:hAnsi="Arial" w:cs="Arial" w:hint="eastAsia"/>
          <w:b/>
          <w:bCs/>
          <w:sz w:val="24"/>
          <w:szCs w:val="24"/>
          <w:rtl/>
          <w:lang w:eastAsia="he-IL"/>
        </w:rPr>
        <w:t>–</w:t>
      </w:r>
      <w:r w:rsidRPr="005108B5">
        <w:rPr>
          <w:rFonts w:ascii="Arial" w:eastAsia="Times New Roman" w:hAnsi="Arial" w:cs="Arial" w:hint="cs"/>
          <w:sz w:val="24"/>
          <w:szCs w:val="24"/>
          <w:rtl/>
          <w:lang w:eastAsia="he-IL"/>
        </w:rPr>
        <w:t xml:space="preserve"> </w:t>
      </w:r>
      <w:r w:rsidRPr="005108B5">
        <w:rPr>
          <w:rFonts w:ascii="Arial" w:eastAsia="Times New Roman" w:hAnsi="Arial" w:cs="Arial"/>
          <w:sz w:val="24"/>
          <w:szCs w:val="24"/>
          <w:rtl/>
          <w:lang w:eastAsia="he-IL"/>
        </w:rPr>
        <w:t xml:space="preserve">ההסכם הקבוצתי מגדיר באופן מפורש </w:t>
      </w:r>
      <w:r w:rsidRPr="005108B5">
        <w:rPr>
          <w:rFonts w:ascii="Arial" w:eastAsia="Times New Roman" w:hAnsi="Arial" w:cs="Arial" w:hint="cs"/>
          <w:sz w:val="24"/>
          <w:szCs w:val="24"/>
          <w:rtl/>
          <w:lang w:eastAsia="he-IL"/>
        </w:rPr>
        <w:t xml:space="preserve">איך אנחנו מתחייבים להתנהג בקבוצה, </w:t>
      </w:r>
      <w:r w:rsidRPr="005108B5">
        <w:rPr>
          <w:rFonts w:ascii="Arial" w:eastAsia="Times New Roman" w:hAnsi="Arial" w:cs="Arial"/>
          <w:sz w:val="24"/>
          <w:szCs w:val="24"/>
          <w:rtl/>
          <w:lang w:eastAsia="he-IL"/>
        </w:rPr>
        <w:t>ומהן הסנקציות שהקבוצה מטילה על מי שמפר את ההסכם.</w:t>
      </w:r>
      <w:r w:rsidRPr="005108B5">
        <w:rPr>
          <w:rFonts w:ascii="Arial" w:eastAsia="Times New Roman" w:hAnsi="Arial" w:cs="Arial" w:hint="cs"/>
          <w:sz w:val="24"/>
          <w:szCs w:val="24"/>
          <w:rtl/>
          <w:lang w:eastAsia="he-IL"/>
        </w:rPr>
        <w:t xml:space="preserve"> חוזה קבוצתי </w:t>
      </w:r>
      <w:r w:rsidRPr="005108B5">
        <w:rPr>
          <w:rFonts w:ascii="Arial" w:eastAsia="Times New Roman" w:hAnsi="Arial" w:cs="Arial"/>
          <w:sz w:val="24"/>
          <w:szCs w:val="24"/>
          <w:rtl/>
          <w:lang w:eastAsia="he-IL"/>
        </w:rPr>
        <w:t xml:space="preserve">שנוצר </w:t>
      </w:r>
      <w:r w:rsidRPr="005108B5">
        <w:rPr>
          <w:rFonts w:ascii="Arial" w:eastAsia="Times New Roman" w:hAnsi="Arial" w:cs="Arial" w:hint="cs"/>
          <w:sz w:val="24"/>
          <w:szCs w:val="24"/>
          <w:rtl/>
          <w:lang w:eastAsia="he-IL"/>
        </w:rPr>
        <w:t>תוך שותפות עם הכיתה</w:t>
      </w:r>
      <w:r w:rsidRPr="005108B5">
        <w:rPr>
          <w:rFonts w:ascii="Arial" w:eastAsia="Times New Roman" w:hAnsi="Arial" w:cs="Arial"/>
          <w:sz w:val="24"/>
          <w:szCs w:val="24"/>
          <w:rtl/>
          <w:lang w:eastAsia="he-IL"/>
        </w:rPr>
        <w:t xml:space="preserve"> </w:t>
      </w:r>
      <w:r w:rsidRPr="005108B5">
        <w:rPr>
          <w:rFonts w:ascii="Arial" w:eastAsia="Times New Roman" w:hAnsi="Arial" w:cs="Arial" w:hint="cs"/>
          <w:sz w:val="24"/>
          <w:szCs w:val="24"/>
          <w:rtl/>
          <w:lang w:eastAsia="he-IL"/>
        </w:rPr>
        <w:t>יוצר</w:t>
      </w:r>
      <w:r w:rsidRPr="005108B5">
        <w:rPr>
          <w:rFonts w:ascii="Arial" w:eastAsia="Times New Roman" w:hAnsi="Arial" w:cs="Arial"/>
          <w:sz w:val="24"/>
          <w:szCs w:val="24"/>
          <w:rtl/>
          <w:lang w:eastAsia="he-IL"/>
        </w:rPr>
        <w:t xml:space="preserve"> מחויבות גדולה יותר. </w:t>
      </w:r>
      <w:r w:rsidRPr="005108B5">
        <w:rPr>
          <w:rFonts w:ascii="Arial" w:eastAsia="Times New Roman" w:hAnsi="Arial" w:cs="Arial" w:hint="cs"/>
          <w:sz w:val="24"/>
          <w:szCs w:val="24"/>
          <w:rtl/>
          <w:lang w:eastAsia="he-IL"/>
        </w:rPr>
        <w:t>במסגרת בית הספר (גם במרחב הדיגיטלי), החוזה</w:t>
      </w:r>
      <w:r w:rsidRPr="005108B5">
        <w:rPr>
          <w:rFonts w:ascii="Arial" w:eastAsia="Times New Roman" w:hAnsi="Arial" w:cs="Arial"/>
          <w:sz w:val="24"/>
          <w:szCs w:val="24"/>
          <w:rtl/>
          <w:lang w:eastAsia="he-IL"/>
        </w:rPr>
        <w:t xml:space="preserve"> הקבוצתי </w:t>
      </w:r>
      <w:r w:rsidRPr="005108B5">
        <w:rPr>
          <w:rFonts w:ascii="Arial" w:eastAsia="Times New Roman" w:hAnsi="Arial" w:cs="Arial" w:hint="cs"/>
          <w:sz w:val="24"/>
          <w:szCs w:val="24"/>
          <w:rtl/>
          <w:lang w:eastAsia="he-IL"/>
        </w:rPr>
        <w:t>יכיל כללים המותאמים לרוח בית הספר וכללים המותאמים לרוח הכיתה.</w:t>
      </w:r>
    </w:p>
    <w:p w14:paraId="40E10D89" w14:textId="77777777" w:rsidR="005108B5" w:rsidRPr="005108B5" w:rsidRDefault="005108B5" w:rsidP="005108B5">
      <w:pPr>
        <w:suppressAutoHyphens/>
        <w:spacing w:after="0" w:line="360" w:lineRule="auto"/>
        <w:ind w:left="-908" w:right="-993"/>
        <w:rPr>
          <w:rFonts w:ascii="Arial" w:eastAsia="Times New Roman" w:hAnsi="Arial" w:cs="Arial"/>
          <w:b/>
          <w:bCs/>
          <w:color w:val="5F497A"/>
          <w:sz w:val="24"/>
          <w:szCs w:val="24"/>
          <w:rtl/>
          <w:lang w:eastAsia="he-IL"/>
        </w:rPr>
      </w:pPr>
    </w:p>
    <w:p w14:paraId="14D1087B" w14:textId="77777777" w:rsidR="005108B5" w:rsidRPr="005108B5" w:rsidRDefault="005108B5" w:rsidP="005108B5">
      <w:pPr>
        <w:suppressAutoHyphens/>
        <w:spacing w:after="0" w:line="360" w:lineRule="auto"/>
        <w:ind w:left="-908" w:right="-993"/>
        <w:rPr>
          <w:rFonts w:ascii="Calibri" w:eastAsia="Calibri" w:hAnsi="Calibri" w:cs="Arial"/>
          <w:rtl/>
        </w:rPr>
      </w:pPr>
      <w:r w:rsidRPr="005108B5">
        <w:rPr>
          <w:rFonts w:ascii="Arial" w:eastAsia="Times New Roman" w:hAnsi="Arial" w:cs="Arial" w:hint="cs"/>
          <w:b/>
          <w:bCs/>
          <w:color w:val="5F497A"/>
          <w:sz w:val="24"/>
          <w:szCs w:val="24"/>
          <w:rtl/>
          <w:lang w:eastAsia="he-IL"/>
        </w:rPr>
        <w:t>פתיחה: משחק היכרות (5 דקות)</w:t>
      </w:r>
    </w:p>
    <w:p w14:paraId="323F03A4" w14:textId="77777777" w:rsidR="005108B5" w:rsidRPr="005108B5" w:rsidRDefault="005108B5" w:rsidP="005108B5">
      <w:pPr>
        <w:suppressAutoHyphens/>
        <w:spacing w:after="0" w:line="360" w:lineRule="auto"/>
        <w:ind w:left="-908" w:right="-993"/>
        <w:rPr>
          <w:rFonts w:ascii="Calibri" w:eastAsia="Calibri" w:hAnsi="Calibri" w:cs="Arial"/>
          <w:b/>
          <w:bCs/>
          <w:sz w:val="24"/>
          <w:szCs w:val="24"/>
          <w:rtl/>
        </w:rPr>
      </w:pPr>
      <w:bookmarkStart w:id="1" w:name="_Hlk46999883"/>
      <w:r w:rsidRPr="005108B5">
        <w:rPr>
          <w:rFonts w:ascii="Calibri" w:eastAsia="Calibri" w:hAnsi="Calibri" w:cs="Arial" w:hint="cs"/>
          <w:b/>
          <w:bCs/>
          <w:sz w:val="24"/>
          <w:szCs w:val="24"/>
          <w:rtl/>
        </w:rPr>
        <w:t>"כל מי ש...."</w:t>
      </w:r>
    </w:p>
    <w:p w14:paraId="367B83D2"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 xml:space="preserve">הילדים לוקחים דף </w:t>
      </w:r>
      <w:r w:rsidRPr="005108B5">
        <w:rPr>
          <w:rFonts w:ascii="Calibri" w:eastAsia="Calibri" w:hAnsi="Calibri" w:cs="Arial"/>
          <w:sz w:val="24"/>
          <w:szCs w:val="24"/>
        </w:rPr>
        <w:t>A4</w:t>
      </w:r>
      <w:r w:rsidRPr="005108B5">
        <w:rPr>
          <w:rFonts w:ascii="Calibri" w:eastAsia="Calibri" w:hAnsi="Calibri" w:cs="Arial" w:hint="cs"/>
          <w:sz w:val="24"/>
          <w:szCs w:val="24"/>
          <w:rtl/>
        </w:rPr>
        <w:t xml:space="preserve"> וכותבים עליו עם טוש בגדול "אני".</w:t>
      </w:r>
    </w:p>
    <w:p w14:paraId="3B7CCF94"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 xml:space="preserve">המורה אומרת "כל מי ש..." וממשיכה את ההיגד למשפט </w:t>
      </w:r>
      <w:r w:rsidRPr="005108B5">
        <w:rPr>
          <w:rFonts w:ascii="Calibri" w:eastAsia="Calibri" w:hAnsi="Calibri" w:cs="Arial" w:hint="cs"/>
          <w:b/>
          <w:bCs/>
          <w:sz w:val="24"/>
          <w:szCs w:val="24"/>
          <w:rtl/>
        </w:rPr>
        <w:t>תיאור</w:t>
      </w:r>
      <w:r w:rsidRPr="005108B5">
        <w:rPr>
          <w:rFonts w:ascii="Calibri" w:eastAsia="Calibri" w:hAnsi="Calibri" w:cs="Arial" w:hint="cs"/>
          <w:sz w:val="24"/>
          <w:szCs w:val="24"/>
          <w:rtl/>
        </w:rPr>
        <w:t>. מי שההיגד מתאר אותו מרים את הדף אל מול המצלמה.</w:t>
      </w:r>
    </w:p>
    <w:p w14:paraId="3E3434C3" w14:textId="77777777" w:rsidR="005108B5" w:rsidRPr="005108B5" w:rsidRDefault="005108B5" w:rsidP="005108B5">
      <w:pPr>
        <w:suppressAutoHyphens/>
        <w:spacing w:after="0" w:line="360" w:lineRule="auto"/>
        <w:ind w:left="-908" w:right="-993"/>
        <w:rPr>
          <w:rFonts w:ascii="Calibri" w:eastAsia="Calibri" w:hAnsi="Calibri" w:cs="Arial"/>
          <w:b/>
          <w:bCs/>
          <w:sz w:val="24"/>
          <w:szCs w:val="24"/>
          <w:rtl/>
        </w:rPr>
      </w:pPr>
      <w:r w:rsidRPr="005108B5">
        <w:rPr>
          <w:rFonts w:ascii="Calibri" w:eastAsia="Calibri" w:hAnsi="Calibri" w:cs="Arial" w:hint="cs"/>
          <w:b/>
          <w:bCs/>
          <w:sz w:val="24"/>
          <w:szCs w:val="24"/>
          <w:rtl/>
        </w:rPr>
        <w:t>לדוגמה:</w:t>
      </w:r>
    </w:p>
    <w:p w14:paraId="73D8E811"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כל מי שהשם שלו מתחיל ב "א"</w:t>
      </w:r>
    </w:p>
    <w:p w14:paraId="634BBC19"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כל מי שהגובה שלו הוא מעל 1.60 מ'</w:t>
      </w:r>
    </w:p>
    <w:p w14:paraId="6B7C08E2"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כל מי שיש לו משקפיים</w:t>
      </w:r>
    </w:p>
    <w:p w14:paraId="106DC555"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כל מי שיש לו אחים</w:t>
      </w:r>
    </w:p>
    <w:p w14:paraId="5E3811D6"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כל מי שיש לו רק אחיות</w:t>
      </w:r>
    </w:p>
    <w:p w14:paraId="28113548"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 xml:space="preserve">כל מי שעבר דירה אי פעם בחייו </w:t>
      </w:r>
    </w:p>
    <w:p w14:paraId="3735CC45"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כל מי שהתחביב שלו הוא ספורט</w:t>
      </w:r>
    </w:p>
    <w:p w14:paraId="25EA46FD" w14:textId="77777777" w:rsidR="005108B5" w:rsidRPr="005108B5" w:rsidRDefault="005108B5" w:rsidP="005108B5">
      <w:pPr>
        <w:suppressAutoHyphens/>
        <w:spacing w:after="0" w:line="360" w:lineRule="auto"/>
        <w:ind w:left="-908" w:right="-993"/>
        <w:rPr>
          <w:rFonts w:ascii="Calibri" w:eastAsia="Calibri" w:hAnsi="Calibri" w:cs="Arial"/>
          <w:color w:val="365F91"/>
          <w:sz w:val="24"/>
          <w:szCs w:val="24"/>
          <w:rtl/>
        </w:rPr>
      </w:pPr>
      <w:r w:rsidRPr="005108B5">
        <w:rPr>
          <w:rFonts w:ascii="Calibri" w:eastAsia="Calibri" w:hAnsi="Calibri" w:cs="Arial" w:hint="cs"/>
          <w:sz w:val="24"/>
          <w:szCs w:val="24"/>
          <w:rtl/>
        </w:rPr>
        <w:t>כל מי שאוהב לבשל או לאפות...</w:t>
      </w:r>
    </w:p>
    <w:p w14:paraId="27B21C2C" w14:textId="77777777" w:rsidR="005108B5" w:rsidRPr="005108B5" w:rsidRDefault="005108B5" w:rsidP="005108B5">
      <w:pPr>
        <w:suppressAutoHyphens/>
        <w:spacing w:after="0" w:line="360" w:lineRule="auto"/>
        <w:ind w:left="-908" w:right="-993"/>
        <w:rPr>
          <w:rFonts w:ascii="Calibri" w:eastAsia="Calibri" w:hAnsi="Calibri" w:cs="Arial"/>
          <w:color w:val="365F91"/>
          <w:sz w:val="24"/>
          <w:szCs w:val="24"/>
          <w:rtl/>
        </w:rPr>
      </w:pPr>
      <w:r w:rsidRPr="005108B5">
        <w:rPr>
          <w:rFonts w:ascii="Calibri" w:eastAsia="Calibri" w:hAnsi="Calibri" w:cs="Arial" w:hint="cs"/>
          <w:color w:val="365F91"/>
          <w:sz w:val="24"/>
          <w:szCs w:val="24"/>
          <w:rtl/>
        </w:rPr>
        <w:t>"כל מי ש..." מאפשר לנו להכיר טוב יותר אחד את השני ולדעת פרטים (כמו גובה) שבמפגש פיזי היינו מבחינים בהם בעצמנו. במובן הזה, מֵעבר להיכרות, יש כאן גם "פיצוי" על המפגש במרחב הדיגיטלי.</w:t>
      </w:r>
    </w:p>
    <w:p w14:paraId="76EF89AA"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p>
    <w:p w14:paraId="5E813C1C" w14:textId="77777777" w:rsidR="005108B5" w:rsidRPr="005108B5" w:rsidRDefault="005108B5" w:rsidP="005108B5">
      <w:pPr>
        <w:suppressAutoHyphens/>
        <w:spacing w:after="0" w:line="360" w:lineRule="auto"/>
        <w:ind w:left="-908" w:right="-993"/>
        <w:rPr>
          <w:rFonts w:ascii="Calibri" w:eastAsia="Calibri" w:hAnsi="Calibri" w:cs="Arial"/>
          <w:b/>
          <w:bCs/>
          <w:color w:val="365F91"/>
          <w:sz w:val="24"/>
          <w:szCs w:val="24"/>
          <w:rtl/>
        </w:rPr>
      </w:pPr>
      <w:r w:rsidRPr="005108B5">
        <w:rPr>
          <w:rFonts w:ascii="Calibri" w:eastAsia="Calibri" w:hAnsi="Calibri" w:cs="Arial" w:hint="cs"/>
          <w:b/>
          <w:bCs/>
          <w:color w:val="5F497A"/>
          <w:sz w:val="24"/>
          <w:szCs w:val="24"/>
          <w:rtl/>
        </w:rPr>
        <w:t xml:space="preserve">ה </w:t>
      </w:r>
      <w:r w:rsidRPr="005108B5">
        <w:rPr>
          <w:rFonts w:ascii="Calibri" w:eastAsia="Calibri" w:hAnsi="Calibri" w:cs="Arial"/>
          <w:b/>
          <w:bCs/>
          <w:color w:val="5F497A"/>
          <w:sz w:val="28"/>
          <w:szCs w:val="28"/>
        </w:rPr>
        <w:t>setting</w:t>
      </w:r>
      <w:r w:rsidRPr="005108B5">
        <w:rPr>
          <w:rFonts w:ascii="Calibri" w:eastAsia="Calibri" w:hAnsi="Calibri" w:cs="Arial" w:hint="cs"/>
          <w:b/>
          <w:bCs/>
          <w:color w:val="5F497A"/>
          <w:sz w:val="24"/>
          <w:szCs w:val="24"/>
          <w:rtl/>
        </w:rPr>
        <w:t xml:space="preserve"> ב"זום": (5 דקות)</w:t>
      </w:r>
    </w:p>
    <w:p w14:paraId="1EEBFA08" w14:textId="77777777" w:rsidR="005108B5" w:rsidRPr="005108B5" w:rsidRDefault="005108B5" w:rsidP="005108B5">
      <w:pPr>
        <w:suppressAutoHyphens/>
        <w:spacing w:after="0" w:line="360" w:lineRule="auto"/>
        <w:ind w:left="-908" w:right="-993"/>
        <w:rPr>
          <w:rFonts w:ascii="Calibri" w:eastAsia="Calibri" w:hAnsi="Calibri" w:cs="Arial"/>
          <w:color w:val="365F91"/>
          <w:sz w:val="24"/>
          <w:szCs w:val="24"/>
          <w:u w:val="single"/>
          <w:rtl/>
        </w:rPr>
      </w:pPr>
      <w:r w:rsidRPr="005108B5">
        <w:rPr>
          <w:rFonts w:ascii="Calibri" w:eastAsia="Calibri" w:hAnsi="Calibri" w:cs="Arial" w:hint="cs"/>
          <w:color w:val="365F91"/>
          <w:sz w:val="24"/>
          <w:szCs w:val="24"/>
          <w:u w:val="single"/>
          <w:rtl/>
        </w:rPr>
        <w:t>רקע למורה</w:t>
      </w:r>
    </w:p>
    <w:p w14:paraId="5DE3C20C"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 xml:space="preserve">חשוב </w:t>
      </w:r>
      <w:proofErr w:type="spellStart"/>
      <w:r w:rsidRPr="005108B5">
        <w:rPr>
          <w:rFonts w:ascii="Calibri" w:eastAsia="Calibri" w:hAnsi="Calibri" w:cs="Arial" w:hint="cs"/>
          <w:sz w:val="24"/>
          <w:szCs w:val="24"/>
          <w:rtl/>
        </w:rPr>
        <w:t>להנגיש</w:t>
      </w:r>
      <w:proofErr w:type="spellEnd"/>
      <w:r w:rsidRPr="005108B5">
        <w:rPr>
          <w:rFonts w:ascii="Calibri" w:eastAsia="Calibri" w:hAnsi="Calibri" w:cs="Arial" w:hint="cs"/>
          <w:sz w:val="24"/>
          <w:szCs w:val="24"/>
          <w:rtl/>
        </w:rPr>
        <w:t xml:space="preserve"> את כללי העבודה ב"זום" כבר בתחילת המפגש הראשון עם התלמידים, ובמהלך השבועות הראשונים להזכיר אותם בתחילת כל יום, כדי להטמיע את הכללים החדשים.</w:t>
      </w:r>
    </w:p>
    <w:p w14:paraId="05982898"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proofErr w:type="spellStart"/>
      <w:r w:rsidRPr="005108B5">
        <w:rPr>
          <w:rFonts w:ascii="Calibri" w:eastAsia="Calibri" w:hAnsi="Calibri" w:cs="Arial" w:hint="cs"/>
          <w:sz w:val="24"/>
          <w:szCs w:val="24"/>
          <w:rtl/>
        </w:rPr>
        <w:t>בהנגשת</w:t>
      </w:r>
      <w:proofErr w:type="spellEnd"/>
      <w:r w:rsidRPr="005108B5">
        <w:rPr>
          <w:rFonts w:ascii="Calibri" w:eastAsia="Calibri" w:hAnsi="Calibri" w:cs="Arial" w:hint="cs"/>
          <w:sz w:val="24"/>
          <w:szCs w:val="24"/>
          <w:rtl/>
        </w:rPr>
        <w:t xml:space="preserve"> הכללים חשוב לגלות אמפתיה ולהצטרף לקושי ולהתנגדות הכרוכים במצב החדש ("אני יודעת שלא תמיד נוח ללמוד ב"זום", גם לי זה לא תמיד נוח..."). האמפתיה לתלמידים תעביר מסר של לגיטימציה להבעת קשיים רגשיים ולימודיים הקשורים למרחב הדיגיטלי.</w:t>
      </w:r>
    </w:p>
    <w:p w14:paraId="395A07B7" w14:textId="77777777" w:rsidR="005108B5" w:rsidRPr="005108B5" w:rsidRDefault="005108B5" w:rsidP="005108B5">
      <w:pPr>
        <w:numPr>
          <w:ilvl w:val="0"/>
          <w:numId w:val="22"/>
        </w:numPr>
        <w:suppressAutoHyphens/>
        <w:spacing w:after="0" w:line="360" w:lineRule="auto"/>
        <w:ind w:right="-993"/>
        <w:contextualSpacing/>
        <w:rPr>
          <w:rFonts w:ascii="Calibri" w:eastAsia="Calibri" w:hAnsi="Calibri" w:cs="Arial"/>
          <w:sz w:val="24"/>
          <w:szCs w:val="24"/>
          <w:rtl/>
        </w:rPr>
      </w:pPr>
      <w:r w:rsidRPr="005108B5">
        <w:rPr>
          <w:rFonts w:ascii="Calibri" w:eastAsia="Calibri" w:hAnsi="Calibri" w:cs="Arial" w:hint="cs"/>
          <w:sz w:val="24"/>
          <w:szCs w:val="24"/>
          <w:rtl/>
        </w:rPr>
        <w:t>בתהליך הטמעת הכללים יש חשיבות מכרעת לדוגמה האישית.</w:t>
      </w:r>
    </w:p>
    <w:p w14:paraId="4DE6CFAC" w14:textId="77777777" w:rsidR="005108B5" w:rsidRPr="005108B5" w:rsidRDefault="005108B5" w:rsidP="005108B5">
      <w:pPr>
        <w:suppressAutoHyphens/>
        <w:spacing w:after="0" w:line="360" w:lineRule="auto"/>
        <w:ind w:left="-908" w:right="-993"/>
        <w:rPr>
          <w:rFonts w:ascii="Calibri" w:eastAsia="Calibri" w:hAnsi="Calibri" w:cs="Arial"/>
          <w:b/>
          <w:bCs/>
          <w:sz w:val="24"/>
          <w:szCs w:val="24"/>
          <w:rtl/>
        </w:rPr>
      </w:pPr>
      <w:r w:rsidRPr="005108B5">
        <w:rPr>
          <w:rFonts w:ascii="Calibri" w:eastAsia="Calibri" w:hAnsi="Calibri" w:cs="Arial" w:hint="cs"/>
          <w:b/>
          <w:bCs/>
          <w:sz w:val="24"/>
          <w:szCs w:val="24"/>
          <w:rtl/>
        </w:rPr>
        <w:t xml:space="preserve">לדוגמה: </w:t>
      </w:r>
    </w:p>
    <w:p w14:paraId="2AB9CB4F"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 xml:space="preserve">אם חלק </w:t>
      </w:r>
      <w:proofErr w:type="spellStart"/>
      <w:r w:rsidRPr="005108B5">
        <w:rPr>
          <w:rFonts w:ascii="Calibri" w:eastAsia="Calibri" w:hAnsi="Calibri" w:cs="Arial" w:hint="cs"/>
          <w:sz w:val="24"/>
          <w:szCs w:val="24"/>
          <w:rtl/>
        </w:rPr>
        <w:t>מהסֶטינג</w:t>
      </w:r>
      <w:proofErr w:type="spellEnd"/>
      <w:r w:rsidRPr="005108B5">
        <w:rPr>
          <w:rFonts w:ascii="Calibri" w:eastAsia="Calibri" w:hAnsi="Calibri" w:cs="Arial" w:hint="cs"/>
          <w:sz w:val="24"/>
          <w:szCs w:val="24"/>
          <w:rtl/>
        </w:rPr>
        <w:t xml:space="preserve"> הוא הגעה לשיעור (כניסה ל"זום")  5 דקות לפני תחילתו, עליך כמורה לשלוח את הקישור בזמן ולהיות נוכחת בכיתה הווירטואלית בעצמך (עדיף במצלמה פתוחה, כדי לקבל את פני התלמידים) חמש דקות לפני תחילת השיעור.</w:t>
      </w:r>
    </w:p>
    <w:p w14:paraId="34B956AA"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כחלק מבדיקת הגבולות החדשים, התלמידים יבחנו אם את/ה</w:t>
      </w:r>
      <w:r w:rsidRPr="005108B5">
        <w:rPr>
          <w:rFonts w:ascii="Calibri" w:eastAsia="Calibri" w:hAnsi="Calibri" w:cs="Arial" w:hint="cs"/>
          <w:color w:val="FF0000"/>
          <w:sz w:val="24"/>
          <w:szCs w:val="24"/>
          <w:rtl/>
        </w:rPr>
        <w:t xml:space="preserve"> </w:t>
      </w:r>
      <w:r w:rsidRPr="005108B5">
        <w:rPr>
          <w:rFonts w:ascii="Calibri" w:eastAsia="Calibri" w:hAnsi="Calibri" w:cs="Arial" w:hint="cs"/>
          <w:sz w:val="24"/>
          <w:szCs w:val="24"/>
          <w:rtl/>
        </w:rPr>
        <w:t>עצמך עומד/ת</w:t>
      </w:r>
      <w:r w:rsidRPr="005108B5">
        <w:rPr>
          <w:rFonts w:ascii="Calibri" w:eastAsia="Calibri" w:hAnsi="Calibri" w:cs="Arial" w:hint="cs"/>
          <w:color w:val="FF0000"/>
          <w:sz w:val="24"/>
          <w:szCs w:val="24"/>
          <w:rtl/>
        </w:rPr>
        <w:t xml:space="preserve"> </w:t>
      </w:r>
      <w:r w:rsidRPr="005108B5">
        <w:rPr>
          <w:rFonts w:ascii="Calibri" w:eastAsia="Calibri" w:hAnsi="Calibri" w:cs="Arial" w:hint="cs"/>
          <w:sz w:val="24"/>
          <w:szCs w:val="24"/>
          <w:rtl/>
        </w:rPr>
        <w:t>בכללים החדשים.</w:t>
      </w:r>
    </w:p>
    <w:p w14:paraId="453E7DBE" w14:textId="653AF39D" w:rsidR="005108B5" w:rsidRDefault="005108B5" w:rsidP="005108B5">
      <w:pPr>
        <w:suppressAutoHyphens/>
        <w:spacing w:after="0" w:line="360" w:lineRule="auto"/>
        <w:ind w:left="-908" w:right="-993"/>
        <w:rPr>
          <w:rFonts w:ascii="Calibri" w:eastAsia="Calibri" w:hAnsi="Calibri" w:cs="Arial"/>
          <w:sz w:val="24"/>
          <w:szCs w:val="24"/>
          <w:rtl/>
        </w:rPr>
      </w:pPr>
    </w:p>
    <w:p w14:paraId="21A0CA1E" w14:textId="028F6256" w:rsidR="005108B5" w:rsidRDefault="005108B5" w:rsidP="005108B5">
      <w:pPr>
        <w:suppressAutoHyphens/>
        <w:spacing w:after="0" w:line="360" w:lineRule="auto"/>
        <w:ind w:left="-908" w:right="-993"/>
        <w:rPr>
          <w:rFonts w:ascii="Calibri" w:eastAsia="Calibri" w:hAnsi="Calibri" w:cs="Arial"/>
          <w:sz w:val="24"/>
          <w:szCs w:val="24"/>
          <w:rtl/>
        </w:rPr>
      </w:pPr>
    </w:p>
    <w:p w14:paraId="51BC348A"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p>
    <w:p w14:paraId="096AAE87" w14:textId="77777777" w:rsidR="005108B5" w:rsidRPr="005108B5" w:rsidRDefault="005108B5" w:rsidP="005108B5">
      <w:pPr>
        <w:suppressAutoHyphens/>
        <w:spacing w:after="0" w:line="360" w:lineRule="auto"/>
        <w:ind w:left="-908" w:right="-993"/>
        <w:rPr>
          <w:rFonts w:ascii="Calibri" w:eastAsia="Calibri" w:hAnsi="Calibri" w:cs="Arial"/>
          <w:b/>
          <w:bCs/>
          <w:color w:val="365F91"/>
          <w:sz w:val="24"/>
          <w:szCs w:val="24"/>
          <w:rtl/>
        </w:rPr>
      </w:pPr>
      <w:r w:rsidRPr="005108B5">
        <w:rPr>
          <w:rFonts w:ascii="Calibri" w:eastAsia="Calibri" w:hAnsi="Calibri" w:cs="Arial" w:hint="cs"/>
          <w:b/>
          <w:bCs/>
          <w:color w:val="365F91"/>
          <w:sz w:val="24"/>
          <w:szCs w:val="24"/>
          <w:rtl/>
        </w:rPr>
        <w:t>בנוסף, אפשר לתת את הדוגמה הזאת:</w:t>
      </w:r>
    </w:p>
    <w:p w14:paraId="5CB635FA"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 xml:space="preserve">תארו לכם שאני מעלה אתכם עכשיו לגג של מגדלי עזריאלי. אנחנו יוצאים מהמעלית בקומה ה- 40, כל ת"א פרושה לרגלינו, וליד המעלית מונח זוג אופניים. אתם מסתכלים ימינה ושמאלה, ורואים שהגג פתוח לגמרי. אין גדר, אין חומה, אין שום דבר שיכול לעצור אתכם מליפול. </w:t>
      </w:r>
    </w:p>
    <w:p w14:paraId="554195DB"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הייתם עולים על האופניים ומתחילים לרכוב?</w:t>
      </w:r>
    </w:p>
    <w:p w14:paraId="501ECAD3"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 xml:space="preserve">סביר להניח שלא. </w:t>
      </w:r>
    </w:p>
    <w:p w14:paraId="4857D971"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אבל אם אתם יוצאים לגג של עזריאלי, ורואים שכל הגג מוקף בחומה גבוהה מבטון. האם אז הייתם עולים על האופניים ומתחילים לרכוב? התשובה היא שהסיכוי גדל בהרבה.</w:t>
      </w:r>
    </w:p>
    <w:p w14:paraId="6D3DA741"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אותו הדבר עם גבולות.</w:t>
      </w:r>
    </w:p>
    <w:p w14:paraId="71465555"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כשאנחנו מרגישים ש</w:t>
      </w:r>
      <w:r w:rsidRPr="005108B5">
        <w:rPr>
          <w:rFonts w:ascii="Arial" w:eastAsia="Times New Roman" w:hAnsi="Arial" w:cs="Arial" w:hint="cs"/>
          <w:b/>
          <w:bCs/>
          <w:sz w:val="24"/>
          <w:szCs w:val="24"/>
          <w:rtl/>
          <w:lang w:eastAsia="he-IL"/>
        </w:rPr>
        <w:t>אין</w:t>
      </w:r>
      <w:r w:rsidRPr="005108B5">
        <w:rPr>
          <w:rFonts w:ascii="Arial" w:eastAsia="Times New Roman" w:hAnsi="Arial" w:cs="Arial" w:hint="cs"/>
          <w:sz w:val="24"/>
          <w:szCs w:val="24"/>
          <w:rtl/>
          <w:lang w:eastAsia="he-IL"/>
        </w:rPr>
        <w:t xml:space="preserve"> גבולות ששומרים עלינו, או שהגבולות לא ברורים לנו, קשה לנו יותר להיות סקרנים ועצמאיים ולחוש ביטחון לבטא את היכולות שלנו.</w:t>
      </w:r>
    </w:p>
    <w:p w14:paraId="32448D4C"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כשאנחנו מרגישים ש</w:t>
      </w:r>
      <w:r w:rsidRPr="005108B5">
        <w:rPr>
          <w:rFonts w:ascii="Arial" w:eastAsia="Times New Roman" w:hAnsi="Arial" w:cs="Arial" w:hint="cs"/>
          <w:b/>
          <w:bCs/>
          <w:sz w:val="24"/>
          <w:szCs w:val="24"/>
          <w:rtl/>
          <w:lang w:eastAsia="he-IL"/>
        </w:rPr>
        <w:t>יש</w:t>
      </w:r>
      <w:r w:rsidRPr="005108B5">
        <w:rPr>
          <w:rFonts w:ascii="Arial" w:eastAsia="Times New Roman" w:hAnsi="Arial" w:cs="Arial" w:hint="cs"/>
          <w:sz w:val="24"/>
          <w:szCs w:val="24"/>
          <w:rtl/>
          <w:lang w:eastAsia="he-IL"/>
        </w:rPr>
        <w:t xml:space="preserve"> גבולות ברורים ששומרים עלינו, אנחנו מרגישים בטוחים לחקור את העולם שסביבנו, לבטא את היכולות שלנו ולפתח אישיות בטוחה ועצמאית.</w:t>
      </w:r>
    </w:p>
    <w:p w14:paraId="0AED7A59"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p>
    <w:p w14:paraId="537B64B9" w14:textId="16B51794" w:rsidR="005108B5" w:rsidRPr="005108B5" w:rsidRDefault="005108B5" w:rsidP="005108B5">
      <w:pPr>
        <w:suppressAutoHyphens/>
        <w:spacing w:after="0" w:line="360" w:lineRule="auto"/>
        <w:ind w:left="-908" w:right="-993"/>
        <w:rPr>
          <w:rFonts w:ascii="Arial" w:eastAsia="Times New Roman" w:hAnsi="Arial" w:cs="Arial"/>
          <w:b/>
          <w:bCs/>
          <w:sz w:val="24"/>
          <w:szCs w:val="24"/>
          <w:rtl/>
          <w:lang w:eastAsia="he-IL"/>
        </w:rPr>
      </w:pPr>
      <w:r w:rsidRPr="005108B5">
        <w:rPr>
          <w:rFonts w:ascii="Arial" w:eastAsia="Times New Roman" w:hAnsi="Arial" w:cs="Arial" w:hint="cs"/>
          <w:b/>
          <w:bCs/>
          <w:sz w:val="24"/>
          <w:szCs w:val="24"/>
          <w:rtl/>
          <w:lang w:eastAsia="he-IL"/>
        </w:rPr>
        <w:t>אחרי המשל, הציגו בפני התלמידים כמה כללים בסיסיים שאתם מתכוונים</w:t>
      </w:r>
      <w:r w:rsidRPr="005108B5">
        <w:rPr>
          <w:rFonts w:ascii="Arial" w:eastAsia="Times New Roman" w:hAnsi="Arial" w:cs="Arial" w:hint="cs"/>
          <w:b/>
          <w:bCs/>
          <w:color w:val="FF0000"/>
          <w:sz w:val="24"/>
          <w:szCs w:val="24"/>
          <w:rtl/>
          <w:lang w:eastAsia="he-IL"/>
        </w:rPr>
        <w:t xml:space="preserve"> </w:t>
      </w:r>
      <w:r w:rsidRPr="005108B5">
        <w:rPr>
          <w:rFonts w:ascii="Arial" w:eastAsia="Times New Roman" w:hAnsi="Arial" w:cs="Arial" w:hint="cs"/>
          <w:b/>
          <w:bCs/>
          <w:sz w:val="24"/>
          <w:szCs w:val="24"/>
          <w:rtl/>
          <w:lang w:eastAsia="he-IL"/>
        </w:rPr>
        <w:t xml:space="preserve">לאכוף. </w:t>
      </w:r>
    </w:p>
    <w:p w14:paraId="3FD3F67B"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חשוב לא להציף בכללים, אלא לתת ארבע-חמש נקודות שיהוו את המסגרת של השיעורים ב"זום" (ראו דוגמאות בתחילת המערך).</w:t>
      </w:r>
    </w:p>
    <w:bookmarkEnd w:id="1"/>
    <w:p w14:paraId="41A3AE64"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p>
    <w:p w14:paraId="3F6606C6" w14:textId="77777777" w:rsidR="005108B5" w:rsidRPr="005108B5" w:rsidRDefault="005108B5" w:rsidP="005108B5">
      <w:pPr>
        <w:suppressAutoHyphens/>
        <w:spacing w:after="0" w:line="360" w:lineRule="auto"/>
        <w:ind w:left="-908" w:right="-993"/>
        <w:rPr>
          <w:rFonts w:ascii="Arial" w:eastAsia="Times New Roman" w:hAnsi="Arial" w:cs="Arial"/>
          <w:b/>
          <w:bCs/>
          <w:color w:val="5F497A"/>
          <w:sz w:val="24"/>
          <w:szCs w:val="24"/>
          <w:rtl/>
          <w:lang w:eastAsia="he-IL"/>
        </w:rPr>
      </w:pPr>
      <w:r w:rsidRPr="005108B5">
        <w:rPr>
          <w:rFonts w:ascii="Arial" w:eastAsia="Times New Roman" w:hAnsi="Arial" w:cs="Arial" w:hint="cs"/>
          <w:b/>
          <w:bCs/>
          <w:color w:val="5F497A"/>
          <w:sz w:val="24"/>
          <w:szCs w:val="24"/>
          <w:rtl/>
          <w:lang w:eastAsia="he-IL"/>
        </w:rPr>
        <w:t>חשוב לי שבכיתה... (10 דקות)</w:t>
      </w:r>
    </w:p>
    <w:p w14:paraId="481EA89B"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מתחילים בסקר ב"זום" שמטרתו לברר מה הדברים שחשוב לתלמידים שיהיו בכיתה.</w:t>
      </w:r>
    </w:p>
    <w:p w14:paraId="5B371182" w14:textId="77777777" w:rsidR="005108B5" w:rsidRPr="005108B5" w:rsidRDefault="005108B5" w:rsidP="005108B5">
      <w:pPr>
        <w:suppressAutoHyphens/>
        <w:spacing w:after="0" w:line="360" w:lineRule="auto"/>
        <w:ind w:left="-908" w:right="-993"/>
        <w:rPr>
          <w:rFonts w:ascii="Arial" w:eastAsia="Times New Roman" w:hAnsi="Arial" w:cs="Arial"/>
          <w:b/>
          <w:bCs/>
          <w:sz w:val="24"/>
          <w:szCs w:val="24"/>
          <w:rtl/>
          <w:lang w:eastAsia="he-IL"/>
        </w:rPr>
      </w:pPr>
      <w:r w:rsidRPr="005108B5">
        <w:rPr>
          <w:rFonts w:ascii="Arial" w:eastAsia="Times New Roman" w:hAnsi="Arial" w:cs="Arial" w:hint="cs"/>
          <w:b/>
          <w:bCs/>
          <w:sz w:val="24"/>
          <w:szCs w:val="24"/>
          <w:rtl/>
          <w:lang w:eastAsia="he-IL"/>
        </w:rPr>
        <w:t xml:space="preserve">הסקר יהיה עם בחירה מרובה, אך יש להנחות את התלמידים לבחור את </w:t>
      </w:r>
      <w:r w:rsidRPr="005108B5">
        <w:rPr>
          <w:rFonts w:ascii="Arial" w:eastAsia="Times New Roman" w:hAnsi="Arial" w:cs="Arial" w:hint="cs"/>
          <w:b/>
          <w:bCs/>
          <w:sz w:val="24"/>
          <w:szCs w:val="24"/>
          <w:u w:val="single"/>
          <w:rtl/>
          <w:lang w:eastAsia="he-IL"/>
        </w:rPr>
        <w:t>שלושת</w:t>
      </w:r>
      <w:r w:rsidRPr="005108B5">
        <w:rPr>
          <w:rFonts w:ascii="Arial" w:eastAsia="Times New Roman" w:hAnsi="Arial" w:cs="Arial" w:hint="cs"/>
          <w:b/>
          <w:bCs/>
          <w:sz w:val="24"/>
          <w:szCs w:val="24"/>
          <w:rtl/>
          <w:lang w:eastAsia="he-IL"/>
        </w:rPr>
        <w:t xml:space="preserve"> הדברים החשובים להם ביותר, כדי לבדוק את סדר העדיפויות הכיתתי. </w:t>
      </w:r>
    </w:p>
    <w:p w14:paraId="6AA781D7"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בעקבות תוצאות הסקר, נפנה את תשומת לב התלמידים לאחוזים השונים שכל קטגוריה קיבלה, ונשאל אם יש דברים נוספים שחשוב להם שיהיו בכיתה. בשלב הזה חשוב לאפשר דיון פתוח ולהימנע מפסילה על הסף או מהתאמת הדברים למגבלות המסגרת.</w:t>
      </w:r>
    </w:p>
    <w:p w14:paraId="372CF83D"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 xml:space="preserve">המשחק "חשוב לי שבכיתה..." מתייחס לאקלים החברתי והרגשי של הכיתה </w:t>
      </w:r>
      <w:r w:rsidRPr="005108B5">
        <w:rPr>
          <w:rFonts w:ascii="Arial" w:eastAsia="Times New Roman" w:hAnsi="Arial" w:cs="Arial"/>
          <w:sz w:val="24"/>
          <w:szCs w:val="24"/>
          <w:rtl/>
          <w:lang w:eastAsia="he-IL"/>
        </w:rPr>
        <w:t>–</w:t>
      </w:r>
      <w:r w:rsidRPr="005108B5">
        <w:rPr>
          <w:rFonts w:ascii="Arial" w:eastAsia="Times New Roman" w:hAnsi="Arial" w:cs="Arial" w:hint="cs"/>
          <w:sz w:val="24"/>
          <w:szCs w:val="24"/>
          <w:rtl/>
          <w:lang w:eastAsia="he-IL"/>
        </w:rPr>
        <w:t xml:space="preserve"> לביטחון האישי, לקבלה של הכיתה את כל חבריה, למרחב המאפשר הבעה של מגוון דעות ועמדות </w:t>
      </w:r>
      <w:proofErr w:type="spellStart"/>
      <w:r w:rsidRPr="005108B5">
        <w:rPr>
          <w:rFonts w:ascii="Arial" w:eastAsia="Times New Roman" w:hAnsi="Arial" w:cs="Arial" w:hint="cs"/>
          <w:sz w:val="24"/>
          <w:szCs w:val="24"/>
          <w:rtl/>
          <w:lang w:eastAsia="he-IL"/>
        </w:rPr>
        <w:t>וכו</w:t>
      </w:r>
      <w:proofErr w:type="spellEnd"/>
      <w:r w:rsidRPr="005108B5">
        <w:rPr>
          <w:rFonts w:ascii="Arial" w:eastAsia="Times New Roman" w:hAnsi="Arial" w:cs="Arial" w:hint="cs"/>
          <w:sz w:val="24"/>
          <w:szCs w:val="24"/>
          <w:rtl/>
          <w:lang w:eastAsia="he-IL"/>
        </w:rPr>
        <w:t xml:space="preserve">', ולכן הדברים מופנים </w:t>
      </w:r>
      <w:r w:rsidRPr="005108B5">
        <w:rPr>
          <w:rFonts w:ascii="Arial" w:eastAsia="Times New Roman" w:hAnsi="Arial" w:cs="Arial" w:hint="cs"/>
          <w:sz w:val="24"/>
          <w:szCs w:val="24"/>
          <w:u w:val="single"/>
          <w:rtl/>
          <w:lang w:eastAsia="he-IL"/>
        </w:rPr>
        <w:t>לכיתה</w:t>
      </w:r>
      <w:r w:rsidRPr="005108B5">
        <w:rPr>
          <w:rFonts w:ascii="Arial" w:eastAsia="Times New Roman" w:hAnsi="Arial" w:cs="Arial" w:hint="cs"/>
          <w:sz w:val="24"/>
          <w:szCs w:val="24"/>
          <w:rtl/>
          <w:lang w:eastAsia="he-IL"/>
        </w:rPr>
        <w:t>.</w:t>
      </w:r>
    </w:p>
    <w:p w14:paraId="533BFB8C"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 xml:space="preserve">הדברים המופנים </w:t>
      </w:r>
      <w:r w:rsidRPr="005108B5">
        <w:rPr>
          <w:rFonts w:ascii="Arial" w:eastAsia="Times New Roman" w:hAnsi="Arial" w:cs="Arial" w:hint="cs"/>
          <w:sz w:val="24"/>
          <w:szCs w:val="24"/>
          <w:u w:val="single"/>
          <w:rtl/>
          <w:lang w:eastAsia="he-IL"/>
        </w:rPr>
        <w:t>למורה</w:t>
      </w:r>
      <w:r w:rsidRPr="005108B5">
        <w:rPr>
          <w:rFonts w:ascii="Arial" w:eastAsia="Times New Roman" w:hAnsi="Arial" w:cs="Arial" w:hint="cs"/>
          <w:sz w:val="24"/>
          <w:szCs w:val="24"/>
          <w:rtl/>
          <w:lang w:eastAsia="he-IL"/>
        </w:rPr>
        <w:t xml:space="preserve"> יקבלו ביטוי בתרגיל תיאום הציפיות.</w:t>
      </w:r>
    </w:p>
    <w:p w14:paraId="3F2E1D53"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6727CF78"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r w:rsidRPr="005108B5">
        <w:rPr>
          <w:rFonts w:ascii="Arial" w:eastAsia="Times New Roman" w:hAnsi="Arial" w:cs="Arial" w:hint="cs"/>
          <w:color w:val="365F91"/>
          <w:sz w:val="24"/>
          <w:szCs w:val="24"/>
          <w:u w:val="single"/>
          <w:rtl/>
          <w:lang w:eastAsia="he-IL"/>
        </w:rPr>
        <w:t>וכך זה נראה ב"זום":</w:t>
      </w:r>
    </w:p>
    <w:p w14:paraId="7D4F1205"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r w:rsidRPr="005108B5">
        <w:rPr>
          <w:rFonts w:ascii="Arial" w:eastAsia="Times New Roman" w:hAnsi="Arial" w:cs="Arial"/>
          <w:noProof/>
          <w:color w:val="365F91"/>
          <w:sz w:val="24"/>
          <w:szCs w:val="24"/>
          <w:u w:val="single"/>
        </w:rPr>
        <w:lastRenderedPageBreak/>
        <w:drawing>
          <wp:inline distT="0" distB="0" distL="0" distR="0" wp14:anchorId="25CA5EE8" wp14:editId="5FA7A9D2">
            <wp:extent cx="6664319" cy="2922270"/>
            <wp:effectExtent l="19050" t="19050" r="22860" b="1143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6247" cy="2923115"/>
                    </a:xfrm>
                    <a:prstGeom prst="rect">
                      <a:avLst/>
                    </a:prstGeom>
                    <a:noFill/>
                    <a:ln>
                      <a:solidFill>
                        <a:sysClr val="windowText" lastClr="000000">
                          <a:lumMod val="65000"/>
                          <a:lumOff val="35000"/>
                        </a:sysClr>
                      </a:solidFill>
                    </a:ln>
                  </pic:spPr>
                </pic:pic>
              </a:graphicData>
            </a:graphic>
          </wp:inline>
        </w:drawing>
      </w:r>
    </w:p>
    <w:p w14:paraId="5D734B71"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2B22112F"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b/>
          <w:bCs/>
          <w:color w:val="5F497A"/>
          <w:sz w:val="24"/>
          <w:szCs w:val="24"/>
          <w:rtl/>
        </w:rPr>
        <w:t>ניסוח חוזה קבוצתי (5 דקות)</w:t>
      </w:r>
    </w:p>
    <w:p w14:paraId="54F9F776"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Calibri" w:eastAsia="Calibri" w:hAnsi="Calibri" w:cs="Arial" w:hint="cs"/>
          <w:sz w:val="24"/>
          <w:szCs w:val="24"/>
          <w:rtl/>
        </w:rPr>
        <w:t xml:space="preserve">כאמור, </w:t>
      </w:r>
      <w:r w:rsidRPr="005108B5">
        <w:rPr>
          <w:rFonts w:ascii="Arial" w:eastAsia="Times New Roman" w:hAnsi="Arial" w:cs="Arial"/>
          <w:sz w:val="24"/>
          <w:szCs w:val="24"/>
          <w:rtl/>
          <w:lang w:eastAsia="he-IL"/>
        </w:rPr>
        <w:t xml:space="preserve">ההסכם הקבוצתי מגדיר באופן מפורש </w:t>
      </w:r>
      <w:r w:rsidRPr="005108B5">
        <w:rPr>
          <w:rFonts w:ascii="Arial" w:eastAsia="Times New Roman" w:hAnsi="Arial" w:cs="Arial" w:hint="cs"/>
          <w:sz w:val="24"/>
          <w:szCs w:val="24"/>
          <w:rtl/>
          <w:lang w:eastAsia="he-IL"/>
        </w:rPr>
        <w:t>איך אנחנו מתחייבים להתנהג בקבוצה.</w:t>
      </w:r>
    </w:p>
    <w:p w14:paraId="14975D56"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 xml:space="preserve">הגבולות </w:t>
      </w:r>
      <w:r w:rsidRPr="005108B5">
        <w:rPr>
          <w:rFonts w:ascii="Arial" w:eastAsia="Times New Roman" w:hAnsi="Arial" w:cs="Arial"/>
          <w:sz w:val="24"/>
          <w:szCs w:val="24"/>
          <w:rtl/>
          <w:lang w:eastAsia="he-IL"/>
        </w:rPr>
        <w:t>והחוקים</w:t>
      </w:r>
      <w:r w:rsidRPr="005108B5">
        <w:rPr>
          <w:rFonts w:ascii="Arial" w:eastAsia="Times New Roman" w:hAnsi="Arial" w:cs="Arial" w:hint="cs"/>
          <w:sz w:val="24"/>
          <w:szCs w:val="24"/>
          <w:rtl/>
          <w:lang w:eastAsia="he-IL"/>
        </w:rPr>
        <w:t xml:space="preserve"> מאפשרים לנו להרגיש</w:t>
      </w:r>
      <w:r w:rsidRPr="005108B5">
        <w:rPr>
          <w:rFonts w:ascii="Arial" w:eastAsia="Times New Roman" w:hAnsi="Arial" w:cs="Arial"/>
          <w:sz w:val="24"/>
          <w:szCs w:val="24"/>
          <w:rtl/>
          <w:lang w:eastAsia="he-IL"/>
        </w:rPr>
        <w:t xml:space="preserve"> ביטחון </w:t>
      </w:r>
      <w:r w:rsidRPr="005108B5">
        <w:rPr>
          <w:rFonts w:ascii="Arial" w:eastAsia="Times New Roman" w:hAnsi="Arial" w:cs="Arial" w:hint="cs"/>
          <w:sz w:val="24"/>
          <w:szCs w:val="24"/>
          <w:rtl/>
          <w:lang w:eastAsia="he-IL"/>
        </w:rPr>
        <w:t>ונותנים לנו את השקט וה</w:t>
      </w:r>
      <w:r w:rsidRPr="005108B5">
        <w:rPr>
          <w:rFonts w:ascii="Arial" w:eastAsia="Times New Roman" w:hAnsi="Arial" w:cs="Arial"/>
          <w:sz w:val="24"/>
          <w:szCs w:val="24"/>
          <w:rtl/>
          <w:lang w:eastAsia="he-IL"/>
        </w:rPr>
        <w:t xml:space="preserve">חופש </w:t>
      </w:r>
      <w:r w:rsidRPr="005108B5">
        <w:rPr>
          <w:rFonts w:ascii="Arial" w:eastAsia="Times New Roman" w:hAnsi="Arial" w:cs="Arial" w:hint="cs"/>
          <w:sz w:val="24"/>
          <w:szCs w:val="24"/>
          <w:rtl/>
          <w:lang w:eastAsia="he-IL"/>
        </w:rPr>
        <w:t xml:space="preserve">לחקור, </w:t>
      </w:r>
      <w:r w:rsidRPr="005108B5">
        <w:rPr>
          <w:rFonts w:ascii="Arial" w:eastAsia="Times New Roman" w:hAnsi="Arial" w:cs="Arial"/>
          <w:sz w:val="24"/>
          <w:szCs w:val="24"/>
          <w:rtl/>
          <w:lang w:eastAsia="he-IL"/>
        </w:rPr>
        <w:t>ליצור,</w:t>
      </w:r>
      <w:r w:rsidRPr="005108B5">
        <w:rPr>
          <w:rFonts w:ascii="Arial" w:eastAsia="Times New Roman" w:hAnsi="Arial" w:cs="Arial" w:hint="cs"/>
          <w:sz w:val="24"/>
          <w:szCs w:val="24"/>
          <w:rtl/>
          <w:lang w:eastAsia="he-IL"/>
        </w:rPr>
        <w:t xml:space="preserve"> להתבטא וליהנות מהתנסויות שונות. ה -</w:t>
      </w:r>
      <w:r w:rsidRPr="005108B5">
        <w:rPr>
          <w:rFonts w:ascii="Arial" w:eastAsia="Times New Roman" w:hAnsi="Arial" w:cs="Arial"/>
          <w:sz w:val="24"/>
          <w:szCs w:val="24"/>
          <w:lang w:eastAsia="he-IL"/>
        </w:rPr>
        <w:t xml:space="preserve">setting </w:t>
      </w:r>
      <w:r w:rsidRPr="005108B5">
        <w:rPr>
          <w:rFonts w:ascii="Arial" w:eastAsia="Times New Roman" w:hAnsi="Arial" w:cs="Arial" w:hint="cs"/>
          <w:sz w:val="24"/>
          <w:szCs w:val="24"/>
          <w:rtl/>
          <w:lang w:eastAsia="he-IL"/>
        </w:rPr>
        <w:t xml:space="preserve"> והחוזה הקבוצתי ביחד, מונעים </w:t>
      </w:r>
      <w:r w:rsidRPr="005108B5">
        <w:rPr>
          <w:rFonts w:ascii="Arial" w:eastAsia="Times New Roman" w:hAnsi="Arial" w:cs="Arial"/>
          <w:sz w:val="24"/>
          <w:szCs w:val="24"/>
          <w:rtl/>
          <w:lang w:eastAsia="he-IL"/>
        </w:rPr>
        <w:t>כאוס ומאפשר</w:t>
      </w:r>
      <w:r w:rsidRPr="005108B5">
        <w:rPr>
          <w:rFonts w:ascii="Arial" w:eastAsia="Times New Roman" w:hAnsi="Arial" w:cs="Arial" w:hint="cs"/>
          <w:sz w:val="24"/>
          <w:szCs w:val="24"/>
          <w:rtl/>
          <w:lang w:eastAsia="he-IL"/>
        </w:rPr>
        <w:t>ים</w:t>
      </w:r>
      <w:r w:rsidRPr="005108B5">
        <w:rPr>
          <w:rFonts w:ascii="Arial" w:eastAsia="Times New Roman" w:hAnsi="Arial" w:cs="Arial"/>
          <w:sz w:val="24"/>
          <w:szCs w:val="24"/>
          <w:rtl/>
          <w:lang w:eastAsia="he-IL"/>
        </w:rPr>
        <w:t xml:space="preserve"> ביטוי עצמי ושיתוף פעולה בין </w:t>
      </w:r>
      <w:r w:rsidRPr="005108B5">
        <w:rPr>
          <w:rFonts w:ascii="Arial" w:eastAsia="Times New Roman" w:hAnsi="Arial" w:cs="Arial" w:hint="cs"/>
          <w:sz w:val="24"/>
          <w:szCs w:val="24"/>
          <w:rtl/>
          <w:lang w:eastAsia="he-IL"/>
        </w:rPr>
        <w:t xml:space="preserve">התלמידים לבין עצמם ובינם לבין המורה. </w:t>
      </w:r>
    </w:p>
    <w:p w14:paraId="0DE45C33"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 xml:space="preserve">לאחר שהתלמידים הביעו את הדברים החשובים עבורם מבחינת האקלים החברתי בכיתה, אנחנו מנסחים את "עשרת הדיברות" לכיתה הספציפית שלנו. יחד עם הכיתה אנו כותבים את עשרת הדברים החשובים ביותר על גבי לוח הכתיבה ב"זום", לאחר מכן שומרים את הלוח (כפתור </w:t>
      </w:r>
      <w:r w:rsidRPr="005108B5">
        <w:rPr>
          <w:rFonts w:ascii="Arial" w:eastAsia="Times New Roman" w:hAnsi="Arial" w:cs="Arial"/>
          <w:sz w:val="24"/>
          <w:szCs w:val="24"/>
          <w:lang w:eastAsia="he-IL"/>
        </w:rPr>
        <w:t>save</w:t>
      </w:r>
      <w:r w:rsidRPr="005108B5">
        <w:rPr>
          <w:rFonts w:ascii="Arial" w:eastAsia="Times New Roman" w:hAnsi="Arial" w:cs="Arial" w:hint="cs"/>
          <w:sz w:val="24"/>
          <w:szCs w:val="24"/>
          <w:rtl/>
          <w:lang w:eastAsia="he-IL"/>
        </w:rPr>
        <w:t xml:space="preserve"> בסרגל שמעל הלוח) כך שבכל תחילת יום/שבוע נשתף את התמונה עם התלמידים ונזכיר להם את עשרת הדיברות שקבענו ביחד.</w:t>
      </w:r>
    </w:p>
    <w:p w14:paraId="0CB1CD99"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p>
    <w:p w14:paraId="1C291B7C" w14:textId="04409AB5" w:rsidR="005108B5" w:rsidRPr="005108B5" w:rsidRDefault="005108B5" w:rsidP="005108B5">
      <w:pPr>
        <w:suppressAutoHyphens/>
        <w:spacing w:after="0" w:line="360" w:lineRule="auto"/>
        <w:ind w:left="-908" w:right="-993"/>
        <w:rPr>
          <w:rFonts w:ascii="Arial" w:eastAsia="Times New Roman" w:hAnsi="Arial" w:cs="Arial"/>
          <w:color w:val="FF0000"/>
          <w:sz w:val="24"/>
          <w:szCs w:val="24"/>
          <w:u w:val="single"/>
          <w:rtl/>
          <w:lang w:eastAsia="he-IL"/>
        </w:rPr>
      </w:pPr>
      <w:r w:rsidRPr="005108B5">
        <w:rPr>
          <w:rFonts w:ascii="Arial" w:eastAsia="Times New Roman" w:hAnsi="Arial" w:cs="Arial" w:hint="cs"/>
          <w:color w:val="365F91"/>
          <w:sz w:val="24"/>
          <w:szCs w:val="24"/>
          <w:u w:val="single"/>
          <w:rtl/>
          <w:lang w:eastAsia="he-IL"/>
        </w:rPr>
        <w:t xml:space="preserve">וכך זה נראה: </w:t>
      </w:r>
    </w:p>
    <w:p w14:paraId="701020A9" w14:textId="74040A74"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r w:rsidRPr="005108B5">
        <w:rPr>
          <w:rFonts w:ascii="Arial" w:eastAsia="Times New Roman" w:hAnsi="Arial" w:cs="Arial"/>
          <w:noProof/>
          <w:color w:val="365F91"/>
          <w:sz w:val="24"/>
          <w:szCs w:val="24"/>
        </w:rPr>
        <w:drawing>
          <wp:inline distT="0" distB="0" distL="0" distR="0" wp14:anchorId="5A11F462" wp14:editId="7DD93155">
            <wp:extent cx="3990324" cy="2252138"/>
            <wp:effectExtent l="19050" t="19050" r="10795" b="1524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6528" cy="2261284"/>
                    </a:xfrm>
                    <a:prstGeom prst="rect">
                      <a:avLst/>
                    </a:prstGeom>
                    <a:noFill/>
                    <a:ln>
                      <a:solidFill>
                        <a:sysClr val="windowText" lastClr="000000">
                          <a:lumMod val="65000"/>
                          <a:lumOff val="35000"/>
                        </a:sysClr>
                      </a:solidFill>
                    </a:ln>
                  </pic:spPr>
                </pic:pic>
              </a:graphicData>
            </a:graphic>
          </wp:inline>
        </w:drawing>
      </w:r>
    </w:p>
    <w:p w14:paraId="35C1F193" w14:textId="385502CF" w:rsidR="005108B5" w:rsidRPr="005108B5" w:rsidRDefault="005108B5" w:rsidP="005108B5">
      <w:pPr>
        <w:suppressAutoHyphens/>
        <w:spacing w:after="0" w:line="360" w:lineRule="auto"/>
        <w:ind w:left="-908" w:right="-993"/>
        <w:rPr>
          <w:rFonts w:ascii="Arial" w:eastAsia="Times New Roman" w:hAnsi="Arial" w:cs="Arial"/>
          <w:b/>
          <w:bCs/>
          <w:color w:val="5F497A"/>
          <w:sz w:val="24"/>
          <w:szCs w:val="24"/>
          <w:rtl/>
          <w:lang w:eastAsia="he-IL"/>
        </w:rPr>
      </w:pPr>
    </w:p>
    <w:p w14:paraId="6CA71264" w14:textId="534BED58" w:rsidR="005108B5" w:rsidRDefault="005108B5" w:rsidP="005108B5">
      <w:pPr>
        <w:suppressAutoHyphens/>
        <w:spacing w:after="0" w:line="360" w:lineRule="auto"/>
        <w:ind w:left="-908" w:right="-993"/>
        <w:rPr>
          <w:rFonts w:ascii="Arial" w:eastAsia="Times New Roman" w:hAnsi="Arial" w:cs="Arial"/>
          <w:b/>
          <w:bCs/>
          <w:color w:val="5F497A"/>
          <w:sz w:val="24"/>
          <w:szCs w:val="24"/>
          <w:rtl/>
          <w:lang w:eastAsia="he-IL"/>
        </w:rPr>
      </w:pPr>
    </w:p>
    <w:p w14:paraId="2A193236" w14:textId="042AD4E6" w:rsidR="005108B5" w:rsidRDefault="005108B5" w:rsidP="005108B5">
      <w:pPr>
        <w:suppressAutoHyphens/>
        <w:spacing w:after="0" w:line="360" w:lineRule="auto"/>
        <w:ind w:right="-993"/>
        <w:rPr>
          <w:rFonts w:ascii="Arial" w:eastAsia="Times New Roman" w:hAnsi="Arial" w:cs="Arial"/>
          <w:b/>
          <w:bCs/>
          <w:color w:val="5F497A"/>
          <w:sz w:val="24"/>
          <w:szCs w:val="24"/>
          <w:rtl/>
          <w:lang w:eastAsia="he-IL"/>
        </w:rPr>
      </w:pPr>
    </w:p>
    <w:p w14:paraId="6C5D69BE" w14:textId="676BB55A"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Arial" w:eastAsia="Times New Roman" w:hAnsi="Arial" w:cs="Arial" w:hint="cs"/>
          <w:b/>
          <w:bCs/>
          <w:color w:val="5F497A"/>
          <w:sz w:val="24"/>
          <w:szCs w:val="24"/>
          <w:rtl/>
          <w:lang w:eastAsia="he-IL"/>
        </w:rPr>
        <w:t>תרגיל תיאום ציפיות לשנה הקרובה: (15 דקות)</w:t>
      </w:r>
    </w:p>
    <w:p w14:paraId="56AE99F4" w14:textId="0941FDE1"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 xml:space="preserve">בתרגיל הקודם הכיתה עסקה בציפיות שיש לה מעצמה וכל ילד הביע את הציפיות שלו </w:t>
      </w:r>
      <w:r w:rsidRPr="005108B5">
        <w:rPr>
          <w:rFonts w:ascii="Arial" w:eastAsia="Times New Roman" w:hAnsi="Arial" w:cs="Arial" w:hint="cs"/>
          <w:b/>
          <w:bCs/>
          <w:sz w:val="24"/>
          <w:szCs w:val="24"/>
          <w:rtl/>
          <w:lang w:eastAsia="he-IL"/>
        </w:rPr>
        <w:t>מחבריו לכיתה.</w:t>
      </w:r>
    </w:p>
    <w:p w14:paraId="03551045"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בתרגיל הנוכחי,</w:t>
      </w:r>
      <w:r w:rsidRPr="005108B5">
        <w:rPr>
          <w:rFonts w:ascii="Arial" w:eastAsia="Times New Roman" w:hAnsi="Arial" w:cs="Arial"/>
          <w:sz w:val="24"/>
          <w:szCs w:val="24"/>
          <w:rtl/>
          <w:lang w:eastAsia="he-IL"/>
        </w:rPr>
        <w:t xml:space="preserve"> </w:t>
      </w:r>
      <w:r w:rsidRPr="005108B5">
        <w:rPr>
          <w:rFonts w:ascii="Arial" w:eastAsia="Times New Roman" w:hAnsi="Arial" w:cs="Arial" w:hint="cs"/>
          <w:sz w:val="24"/>
          <w:szCs w:val="24"/>
          <w:rtl/>
          <w:lang w:eastAsia="he-IL"/>
        </w:rPr>
        <w:t>כל</w:t>
      </w:r>
      <w:r w:rsidRPr="005108B5">
        <w:rPr>
          <w:rFonts w:ascii="Arial" w:eastAsia="Times New Roman" w:hAnsi="Arial" w:cs="Arial"/>
          <w:sz w:val="24"/>
          <w:szCs w:val="24"/>
          <w:rtl/>
          <w:lang w:eastAsia="he-IL"/>
        </w:rPr>
        <w:t xml:space="preserve"> </w:t>
      </w:r>
      <w:r w:rsidRPr="005108B5">
        <w:rPr>
          <w:rFonts w:ascii="Arial" w:eastAsia="Times New Roman" w:hAnsi="Arial" w:cs="Arial" w:hint="cs"/>
          <w:sz w:val="24"/>
          <w:szCs w:val="24"/>
          <w:rtl/>
          <w:lang w:eastAsia="he-IL"/>
        </w:rPr>
        <w:t>תלמיד</w:t>
      </w:r>
      <w:r w:rsidRPr="005108B5">
        <w:rPr>
          <w:rFonts w:ascii="Arial" w:eastAsia="Times New Roman" w:hAnsi="Arial" w:cs="Arial"/>
          <w:sz w:val="24"/>
          <w:szCs w:val="24"/>
          <w:rtl/>
          <w:lang w:eastAsia="he-IL"/>
        </w:rPr>
        <w:t xml:space="preserve"> מציג את הציפיות שלו</w:t>
      </w:r>
      <w:r w:rsidRPr="005108B5">
        <w:rPr>
          <w:rFonts w:ascii="Arial" w:eastAsia="Times New Roman" w:hAnsi="Arial" w:cs="Arial" w:hint="cs"/>
          <w:sz w:val="24"/>
          <w:szCs w:val="24"/>
          <w:rtl/>
          <w:lang w:eastAsia="he-IL"/>
        </w:rPr>
        <w:t xml:space="preserve"> </w:t>
      </w:r>
      <w:r w:rsidRPr="005108B5">
        <w:rPr>
          <w:rFonts w:ascii="Arial" w:eastAsia="Times New Roman" w:hAnsi="Arial" w:cs="Arial"/>
          <w:b/>
          <w:bCs/>
          <w:sz w:val="24"/>
          <w:szCs w:val="24"/>
          <w:rtl/>
          <w:lang w:eastAsia="he-IL"/>
        </w:rPr>
        <w:t>מעצמו</w:t>
      </w:r>
      <w:r w:rsidRPr="005108B5">
        <w:rPr>
          <w:rFonts w:ascii="Arial" w:eastAsia="Times New Roman" w:hAnsi="Arial" w:cs="Arial" w:hint="cs"/>
          <w:b/>
          <w:bCs/>
          <w:sz w:val="24"/>
          <w:szCs w:val="24"/>
          <w:rtl/>
          <w:lang w:eastAsia="he-IL"/>
        </w:rPr>
        <w:t xml:space="preserve"> ומהמורה</w:t>
      </w:r>
      <w:r w:rsidRPr="005108B5">
        <w:rPr>
          <w:rFonts w:ascii="Arial" w:eastAsia="Times New Roman" w:hAnsi="Arial" w:cs="Arial" w:hint="cs"/>
          <w:sz w:val="24"/>
          <w:szCs w:val="24"/>
          <w:rtl/>
          <w:lang w:eastAsia="he-IL"/>
        </w:rPr>
        <w:t>, והמורה מציג/ה את הציפיות שלה מעצמו/ה</w:t>
      </w:r>
      <w:r w:rsidRPr="005108B5">
        <w:rPr>
          <w:rFonts w:ascii="Arial" w:eastAsia="Times New Roman" w:hAnsi="Arial" w:cs="Arial" w:hint="cs"/>
          <w:color w:val="FF0000"/>
          <w:sz w:val="24"/>
          <w:szCs w:val="24"/>
          <w:rtl/>
          <w:lang w:eastAsia="he-IL"/>
        </w:rPr>
        <w:t xml:space="preserve"> </w:t>
      </w:r>
      <w:r w:rsidRPr="005108B5">
        <w:rPr>
          <w:rFonts w:ascii="Arial" w:eastAsia="Times New Roman" w:hAnsi="Arial" w:cs="Arial" w:hint="cs"/>
          <w:sz w:val="24"/>
          <w:szCs w:val="24"/>
          <w:rtl/>
          <w:lang w:eastAsia="he-IL"/>
        </w:rPr>
        <w:t xml:space="preserve">ומהתלמידים. </w:t>
      </w:r>
    </w:p>
    <w:p w14:paraId="715DC662"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Arial" w:eastAsia="Times New Roman" w:hAnsi="Arial" w:cs="Arial"/>
          <w:sz w:val="24"/>
          <w:szCs w:val="24"/>
          <w:rtl/>
          <w:lang w:eastAsia="he-IL"/>
        </w:rPr>
        <w:t xml:space="preserve">לאחר מכן בודקים </w:t>
      </w:r>
      <w:r w:rsidRPr="005108B5">
        <w:rPr>
          <w:rFonts w:ascii="Arial" w:eastAsia="Times New Roman" w:hAnsi="Arial" w:cs="Arial" w:hint="cs"/>
          <w:sz w:val="24"/>
          <w:szCs w:val="24"/>
          <w:rtl/>
          <w:lang w:eastAsia="he-IL"/>
        </w:rPr>
        <w:t xml:space="preserve">את </w:t>
      </w:r>
      <w:r w:rsidRPr="005108B5">
        <w:rPr>
          <w:rFonts w:ascii="Arial" w:eastAsia="Times New Roman" w:hAnsi="Arial" w:cs="Arial"/>
          <w:sz w:val="24"/>
          <w:szCs w:val="24"/>
          <w:rtl/>
          <w:lang w:eastAsia="he-IL"/>
        </w:rPr>
        <w:t xml:space="preserve">המקומות </w:t>
      </w:r>
      <w:r w:rsidRPr="005108B5">
        <w:rPr>
          <w:rFonts w:ascii="Arial" w:eastAsia="Times New Roman" w:hAnsi="Arial" w:cs="Arial" w:hint="cs"/>
          <w:sz w:val="24"/>
          <w:szCs w:val="24"/>
          <w:rtl/>
          <w:lang w:eastAsia="he-IL"/>
        </w:rPr>
        <w:t>ש</w:t>
      </w:r>
      <w:r w:rsidRPr="005108B5">
        <w:rPr>
          <w:rFonts w:ascii="Arial" w:eastAsia="Times New Roman" w:hAnsi="Arial" w:cs="Arial"/>
          <w:sz w:val="24"/>
          <w:szCs w:val="24"/>
          <w:rtl/>
          <w:lang w:eastAsia="he-IL"/>
        </w:rPr>
        <w:t xml:space="preserve">בהם </w:t>
      </w:r>
      <w:r w:rsidRPr="005108B5">
        <w:rPr>
          <w:rFonts w:ascii="Arial" w:eastAsia="Times New Roman" w:hAnsi="Arial" w:cs="Arial" w:hint="cs"/>
          <w:sz w:val="24"/>
          <w:szCs w:val="24"/>
          <w:rtl/>
          <w:lang w:eastAsia="he-IL"/>
        </w:rPr>
        <w:t>הציפיות הן הדדיות, את הציפיות שאפשר לעמוד בהן ואת הציפיות שהן לא מציאותיות להשגה במסגרת הבית ספרית.</w:t>
      </w:r>
    </w:p>
    <w:p w14:paraId="35909AF6" w14:textId="77777777" w:rsidR="005108B5" w:rsidRPr="005108B5" w:rsidRDefault="005108B5" w:rsidP="005108B5">
      <w:pPr>
        <w:suppressAutoHyphens/>
        <w:spacing w:after="0" w:line="360" w:lineRule="auto"/>
        <w:ind w:left="-908" w:right="-993"/>
        <w:rPr>
          <w:rFonts w:ascii="Calibri" w:eastAsia="Calibri" w:hAnsi="Calibri" w:cs="Arial"/>
          <w:b/>
          <w:bCs/>
          <w:sz w:val="24"/>
          <w:szCs w:val="24"/>
          <w:rtl/>
        </w:rPr>
      </w:pPr>
      <w:r w:rsidRPr="005108B5">
        <w:rPr>
          <w:rFonts w:ascii="Calibri" w:eastAsia="Calibri" w:hAnsi="Calibri" w:cs="Arial" w:hint="cs"/>
          <w:b/>
          <w:bCs/>
          <w:sz w:val="24"/>
          <w:szCs w:val="24"/>
          <w:rtl/>
        </w:rPr>
        <w:t>כל ילד כותב לעצמו על דף שני טורים (כ- 5 דקות):</w:t>
      </w:r>
    </w:p>
    <w:tbl>
      <w:tblPr>
        <w:tblStyle w:val="ac"/>
        <w:bidiVisual/>
        <w:tblW w:w="0" w:type="auto"/>
        <w:tblInd w:w="-792" w:type="dxa"/>
        <w:tblLook w:val="04A0" w:firstRow="1" w:lastRow="0" w:firstColumn="1" w:lastColumn="0" w:noHBand="0" w:noVBand="1"/>
      </w:tblPr>
      <w:tblGrid>
        <w:gridCol w:w="2831"/>
        <w:gridCol w:w="4252"/>
      </w:tblGrid>
      <w:tr w:rsidR="005108B5" w:rsidRPr="005108B5" w14:paraId="5730555A" w14:textId="77777777" w:rsidTr="006255D2">
        <w:tc>
          <w:tcPr>
            <w:tcW w:w="2831" w:type="dxa"/>
          </w:tcPr>
          <w:p w14:paraId="0795956E" w14:textId="77777777" w:rsidR="005108B5" w:rsidRPr="005108B5" w:rsidRDefault="005108B5" w:rsidP="005108B5">
            <w:pPr>
              <w:suppressAutoHyphens/>
              <w:spacing w:line="360" w:lineRule="auto"/>
              <w:ind w:right="-993"/>
              <w:rPr>
                <w:rFonts w:ascii="Calibri" w:eastAsia="Calibri" w:hAnsi="Calibri" w:cs="Arial"/>
                <w:sz w:val="24"/>
                <w:szCs w:val="24"/>
                <w:rtl/>
              </w:rPr>
            </w:pPr>
            <w:r w:rsidRPr="005108B5">
              <w:rPr>
                <w:rFonts w:ascii="Calibri" w:eastAsia="Calibri" w:hAnsi="Calibri" w:cs="Arial" w:hint="cs"/>
                <w:sz w:val="24"/>
                <w:szCs w:val="24"/>
                <w:rtl/>
              </w:rPr>
              <w:t>הציפיות שלי מעצמי</w:t>
            </w:r>
          </w:p>
        </w:tc>
        <w:tc>
          <w:tcPr>
            <w:tcW w:w="4252" w:type="dxa"/>
          </w:tcPr>
          <w:p w14:paraId="10924A12" w14:textId="77777777" w:rsidR="005108B5" w:rsidRPr="005108B5" w:rsidRDefault="005108B5" w:rsidP="005108B5">
            <w:pPr>
              <w:suppressAutoHyphens/>
              <w:spacing w:line="360" w:lineRule="auto"/>
              <w:ind w:right="-993"/>
              <w:rPr>
                <w:rFonts w:ascii="Calibri" w:eastAsia="Calibri" w:hAnsi="Calibri" w:cs="Arial"/>
                <w:sz w:val="24"/>
                <w:szCs w:val="24"/>
                <w:rtl/>
              </w:rPr>
            </w:pPr>
            <w:r w:rsidRPr="005108B5">
              <w:rPr>
                <w:rFonts w:ascii="Calibri" w:eastAsia="Calibri" w:hAnsi="Calibri" w:cs="Arial" w:hint="cs"/>
                <w:sz w:val="24"/>
                <w:szCs w:val="24"/>
                <w:rtl/>
              </w:rPr>
              <w:t>הציפיות שלי מהמורה</w:t>
            </w:r>
          </w:p>
        </w:tc>
      </w:tr>
      <w:tr w:rsidR="005108B5" w:rsidRPr="005108B5" w14:paraId="18BD87D9" w14:textId="77777777" w:rsidTr="006255D2">
        <w:tc>
          <w:tcPr>
            <w:tcW w:w="2831" w:type="dxa"/>
          </w:tcPr>
          <w:p w14:paraId="74473C1A" w14:textId="77777777" w:rsidR="005108B5" w:rsidRPr="005108B5" w:rsidRDefault="005108B5" w:rsidP="005108B5">
            <w:pPr>
              <w:suppressAutoHyphens/>
              <w:spacing w:line="360" w:lineRule="auto"/>
              <w:ind w:right="-993"/>
              <w:rPr>
                <w:rFonts w:ascii="Calibri" w:eastAsia="Calibri" w:hAnsi="Calibri" w:cs="Arial"/>
                <w:sz w:val="24"/>
                <w:szCs w:val="24"/>
                <w:rtl/>
              </w:rPr>
            </w:pPr>
          </w:p>
        </w:tc>
        <w:tc>
          <w:tcPr>
            <w:tcW w:w="4252" w:type="dxa"/>
          </w:tcPr>
          <w:p w14:paraId="6BD9AC8D" w14:textId="77777777" w:rsidR="005108B5" w:rsidRPr="005108B5" w:rsidRDefault="005108B5" w:rsidP="005108B5">
            <w:pPr>
              <w:suppressAutoHyphens/>
              <w:spacing w:line="360" w:lineRule="auto"/>
              <w:ind w:right="-993"/>
              <w:rPr>
                <w:rFonts w:ascii="Calibri" w:eastAsia="Calibri" w:hAnsi="Calibri" w:cs="Arial"/>
                <w:sz w:val="24"/>
                <w:szCs w:val="24"/>
                <w:rtl/>
              </w:rPr>
            </w:pPr>
          </w:p>
        </w:tc>
      </w:tr>
      <w:tr w:rsidR="005108B5" w:rsidRPr="005108B5" w14:paraId="0A21A63A" w14:textId="77777777" w:rsidTr="006255D2">
        <w:tc>
          <w:tcPr>
            <w:tcW w:w="2831" w:type="dxa"/>
          </w:tcPr>
          <w:p w14:paraId="3A115597" w14:textId="77777777" w:rsidR="005108B5" w:rsidRPr="005108B5" w:rsidRDefault="005108B5" w:rsidP="005108B5">
            <w:pPr>
              <w:suppressAutoHyphens/>
              <w:spacing w:line="360" w:lineRule="auto"/>
              <w:ind w:right="-993"/>
              <w:rPr>
                <w:rFonts w:ascii="Calibri" w:eastAsia="Calibri" w:hAnsi="Calibri" w:cs="Arial"/>
                <w:sz w:val="24"/>
                <w:szCs w:val="24"/>
                <w:rtl/>
              </w:rPr>
            </w:pPr>
          </w:p>
        </w:tc>
        <w:tc>
          <w:tcPr>
            <w:tcW w:w="4252" w:type="dxa"/>
          </w:tcPr>
          <w:p w14:paraId="460D5FD1" w14:textId="77777777" w:rsidR="005108B5" w:rsidRPr="005108B5" w:rsidRDefault="005108B5" w:rsidP="005108B5">
            <w:pPr>
              <w:suppressAutoHyphens/>
              <w:spacing w:line="360" w:lineRule="auto"/>
              <w:ind w:right="-993"/>
              <w:rPr>
                <w:rFonts w:ascii="Calibri" w:eastAsia="Calibri" w:hAnsi="Calibri" w:cs="Arial"/>
                <w:sz w:val="24"/>
                <w:szCs w:val="24"/>
                <w:rtl/>
              </w:rPr>
            </w:pPr>
          </w:p>
        </w:tc>
      </w:tr>
      <w:tr w:rsidR="005108B5" w:rsidRPr="005108B5" w14:paraId="1CEF0E51" w14:textId="77777777" w:rsidTr="006255D2">
        <w:tc>
          <w:tcPr>
            <w:tcW w:w="2831" w:type="dxa"/>
          </w:tcPr>
          <w:p w14:paraId="47F2B59E" w14:textId="77777777" w:rsidR="005108B5" w:rsidRPr="005108B5" w:rsidRDefault="005108B5" w:rsidP="005108B5">
            <w:pPr>
              <w:suppressAutoHyphens/>
              <w:spacing w:line="360" w:lineRule="auto"/>
              <w:ind w:right="-993"/>
              <w:rPr>
                <w:rFonts w:ascii="Calibri" w:eastAsia="Calibri" w:hAnsi="Calibri" w:cs="Arial"/>
                <w:sz w:val="24"/>
                <w:szCs w:val="24"/>
                <w:rtl/>
              </w:rPr>
            </w:pPr>
          </w:p>
        </w:tc>
        <w:tc>
          <w:tcPr>
            <w:tcW w:w="4252" w:type="dxa"/>
          </w:tcPr>
          <w:p w14:paraId="452E513B" w14:textId="77777777" w:rsidR="005108B5" w:rsidRPr="005108B5" w:rsidRDefault="005108B5" w:rsidP="005108B5">
            <w:pPr>
              <w:suppressAutoHyphens/>
              <w:spacing w:line="360" w:lineRule="auto"/>
              <w:ind w:right="-993"/>
              <w:rPr>
                <w:rFonts w:ascii="Calibri" w:eastAsia="Calibri" w:hAnsi="Calibri" w:cs="Arial"/>
                <w:sz w:val="24"/>
                <w:szCs w:val="24"/>
                <w:rtl/>
              </w:rPr>
            </w:pPr>
          </w:p>
        </w:tc>
      </w:tr>
    </w:tbl>
    <w:p w14:paraId="1A04F0A7"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p>
    <w:p w14:paraId="4A90E520"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p>
    <w:p w14:paraId="33B2C7C7"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 xml:space="preserve">במקביל </w:t>
      </w:r>
      <w:r w:rsidRPr="005108B5">
        <w:rPr>
          <w:rFonts w:ascii="Arial" w:eastAsia="Times New Roman" w:hAnsi="Arial" w:cs="Arial"/>
          <w:sz w:val="24"/>
          <w:szCs w:val="24"/>
          <w:rtl/>
          <w:lang w:eastAsia="he-IL"/>
        </w:rPr>
        <w:t>–</w:t>
      </w:r>
      <w:r w:rsidRPr="005108B5">
        <w:rPr>
          <w:rFonts w:ascii="Arial" w:eastAsia="Times New Roman" w:hAnsi="Arial" w:cs="Arial" w:hint="cs"/>
          <w:sz w:val="24"/>
          <w:szCs w:val="24"/>
          <w:rtl/>
          <w:lang w:eastAsia="he-IL"/>
        </w:rPr>
        <w:t xml:space="preserve"> המורה כותבת לעצמה מה היא מצפה מעצמה ומה היא מצפה מהתלמידים.</w:t>
      </w:r>
    </w:p>
    <w:p w14:paraId="6CA6FE3F" w14:textId="77777777" w:rsidR="005108B5" w:rsidRPr="005108B5" w:rsidRDefault="005108B5" w:rsidP="005108B5">
      <w:pPr>
        <w:suppressAutoHyphens/>
        <w:spacing w:after="0" w:line="360" w:lineRule="auto"/>
        <w:ind w:left="-908" w:right="-993"/>
        <w:rPr>
          <w:rFonts w:ascii="Arial" w:eastAsia="Times New Roman" w:hAnsi="Arial" w:cs="Arial"/>
          <w:b/>
          <w:bCs/>
          <w:sz w:val="24"/>
          <w:szCs w:val="24"/>
          <w:rtl/>
          <w:lang w:eastAsia="he-IL"/>
        </w:rPr>
      </w:pPr>
      <w:r w:rsidRPr="005108B5">
        <w:rPr>
          <w:rFonts w:ascii="Arial" w:eastAsia="Times New Roman" w:hAnsi="Arial" w:cs="Arial" w:hint="cs"/>
          <w:b/>
          <w:bCs/>
          <w:sz w:val="24"/>
          <w:szCs w:val="24"/>
          <w:rtl/>
          <w:lang w:eastAsia="he-IL"/>
        </w:rPr>
        <w:t>לאחר הכתיבה פותחים מספר שאלות לדיון:</w:t>
      </w:r>
    </w:p>
    <w:p w14:paraId="5D74B8BC" w14:textId="77777777" w:rsidR="005108B5" w:rsidRPr="005108B5" w:rsidRDefault="005108B5" w:rsidP="005108B5">
      <w:pPr>
        <w:numPr>
          <w:ilvl w:val="0"/>
          <w:numId w:val="21"/>
        </w:numPr>
        <w:suppressAutoHyphens/>
        <w:spacing w:after="0" w:line="360" w:lineRule="auto"/>
        <w:ind w:right="-993"/>
        <w:contextualSpacing/>
        <w:rPr>
          <w:rFonts w:ascii="Arial" w:eastAsia="Times New Roman" w:hAnsi="Arial" w:cs="Arial"/>
          <w:sz w:val="24"/>
          <w:szCs w:val="24"/>
          <w:lang w:eastAsia="he-IL"/>
        </w:rPr>
      </w:pPr>
      <w:r w:rsidRPr="005108B5">
        <w:rPr>
          <w:rFonts w:ascii="Arial" w:eastAsia="Times New Roman" w:hAnsi="Arial" w:cs="Arial" w:hint="cs"/>
          <w:sz w:val="24"/>
          <w:szCs w:val="24"/>
          <w:rtl/>
          <w:lang w:eastAsia="he-IL"/>
        </w:rPr>
        <w:t>האם היה לי יותר קל לכתוב מה אני מצפה מעצמי, או מה אני מצפה מהמורה? (זה המקום לדבר על אחריות אישית). מהי האחריות שאני לוקח על עצמי?</w:t>
      </w:r>
    </w:p>
    <w:p w14:paraId="61DFFC41" w14:textId="77777777" w:rsidR="005108B5" w:rsidRPr="005108B5" w:rsidRDefault="005108B5" w:rsidP="005108B5">
      <w:pPr>
        <w:numPr>
          <w:ilvl w:val="0"/>
          <w:numId w:val="21"/>
        </w:numPr>
        <w:suppressAutoHyphens/>
        <w:spacing w:after="0" w:line="360" w:lineRule="auto"/>
        <w:ind w:right="-993"/>
        <w:contextualSpacing/>
        <w:rPr>
          <w:rFonts w:ascii="Arial" w:eastAsia="Times New Roman" w:hAnsi="Arial" w:cs="Arial"/>
          <w:sz w:val="24"/>
          <w:szCs w:val="24"/>
          <w:lang w:eastAsia="he-IL"/>
        </w:rPr>
      </w:pPr>
      <w:r w:rsidRPr="005108B5">
        <w:rPr>
          <w:rFonts w:ascii="Arial" w:eastAsia="Times New Roman" w:hAnsi="Arial" w:cs="Arial" w:hint="cs"/>
          <w:sz w:val="24"/>
          <w:szCs w:val="24"/>
          <w:rtl/>
          <w:lang w:eastAsia="he-IL"/>
        </w:rPr>
        <w:t xml:space="preserve">אילו יכולתי לבחור ציפייה אחת שתתממש </w:t>
      </w:r>
      <w:r w:rsidRPr="005108B5">
        <w:rPr>
          <w:rFonts w:ascii="Arial" w:eastAsia="Times New Roman" w:hAnsi="Arial" w:cs="Arial"/>
          <w:sz w:val="24"/>
          <w:szCs w:val="24"/>
          <w:rtl/>
          <w:lang w:eastAsia="he-IL"/>
        </w:rPr>
        <w:t>–</w:t>
      </w:r>
      <w:r w:rsidRPr="005108B5">
        <w:rPr>
          <w:rFonts w:ascii="Arial" w:eastAsia="Times New Roman" w:hAnsi="Arial" w:cs="Arial" w:hint="cs"/>
          <w:sz w:val="24"/>
          <w:szCs w:val="24"/>
          <w:rtl/>
          <w:lang w:eastAsia="he-IL"/>
        </w:rPr>
        <w:t xml:space="preserve"> איזו ציפייה זו הייתה? (לאפשר למי שרוצה </w:t>
      </w:r>
      <w:r w:rsidRPr="005108B5">
        <w:rPr>
          <w:rFonts w:ascii="Arial" w:eastAsia="Times New Roman" w:hAnsi="Arial" w:cs="Arial"/>
          <w:sz w:val="24"/>
          <w:szCs w:val="24"/>
          <w:rtl/>
          <w:lang w:eastAsia="he-IL"/>
        </w:rPr>
        <w:t>–</w:t>
      </w:r>
      <w:r w:rsidRPr="005108B5">
        <w:rPr>
          <w:rFonts w:ascii="Arial" w:eastAsia="Times New Roman" w:hAnsi="Arial" w:cs="Arial" w:hint="cs"/>
          <w:sz w:val="24"/>
          <w:szCs w:val="24"/>
          <w:rtl/>
          <w:lang w:eastAsia="he-IL"/>
        </w:rPr>
        <w:t xml:space="preserve"> לשתף).</w:t>
      </w:r>
    </w:p>
    <w:p w14:paraId="68DD4265" w14:textId="77777777" w:rsidR="005108B5" w:rsidRPr="005108B5" w:rsidRDefault="005108B5" w:rsidP="005108B5">
      <w:pPr>
        <w:numPr>
          <w:ilvl w:val="0"/>
          <w:numId w:val="21"/>
        </w:numPr>
        <w:suppressAutoHyphens/>
        <w:spacing w:after="0" w:line="360" w:lineRule="auto"/>
        <w:ind w:right="-993"/>
        <w:contextualSpacing/>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האם יש ציפיות שנראה לי שהן לא מציאותיות במסגרת בית הספר או במסגרת הלימודים מרחוק? מדוע?</w:t>
      </w:r>
    </w:p>
    <w:p w14:paraId="0B491568"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p>
    <w:p w14:paraId="0DC6DBCD" w14:textId="77777777" w:rsidR="005108B5" w:rsidRPr="005108B5" w:rsidRDefault="005108B5" w:rsidP="005108B5">
      <w:pPr>
        <w:suppressAutoHyphens/>
        <w:spacing w:after="0" w:line="360" w:lineRule="auto"/>
        <w:ind w:left="-908" w:right="-993"/>
        <w:rPr>
          <w:rFonts w:ascii="Arial" w:eastAsia="Times New Roman" w:hAnsi="Arial" w:cs="Arial"/>
          <w:sz w:val="24"/>
          <w:szCs w:val="24"/>
          <w:rtl/>
          <w:lang w:eastAsia="he-IL"/>
        </w:rPr>
      </w:pPr>
      <w:r w:rsidRPr="005108B5">
        <w:rPr>
          <w:rFonts w:ascii="Arial" w:eastAsia="Times New Roman" w:hAnsi="Arial" w:cs="Arial" w:hint="cs"/>
          <w:sz w:val="24"/>
          <w:szCs w:val="24"/>
          <w:rtl/>
          <w:lang w:eastAsia="he-IL"/>
        </w:rPr>
        <w:t>אפשרות אחרת: לכתוב את הציפיות שנאמרות על גבי לוח הכתיבה ב"זום" ולהדגיש כל טור בצבע אחר (ציפיות מעצמי בצבע אחד, ציפיות מהמורה בצבע אחר).</w:t>
      </w:r>
    </w:p>
    <w:p w14:paraId="20EAF09C" w14:textId="47093890" w:rsid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47CBB60B" w14:textId="1EB3AE02" w:rsid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6E275140" w14:textId="38966677" w:rsid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7CE5B2A7" w14:textId="7CE732DF" w:rsid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4C97A0E7" w14:textId="7B28CD58" w:rsid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675AAFEA" w14:textId="43033FB0" w:rsid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6EAF1E59" w14:textId="78934A36" w:rsid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4592F613" w14:textId="374A1A56" w:rsid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30E132D4" w14:textId="31E22398" w:rsid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4B7C3BF6" w14:textId="12155D22" w:rsid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58A2A3E3"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701D5FCB"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r w:rsidRPr="005108B5">
        <w:rPr>
          <w:rFonts w:ascii="Arial" w:eastAsia="Times New Roman" w:hAnsi="Arial" w:cs="Arial" w:hint="cs"/>
          <w:color w:val="365F91"/>
          <w:sz w:val="24"/>
          <w:szCs w:val="24"/>
          <w:u w:val="single"/>
          <w:rtl/>
          <w:lang w:eastAsia="he-IL"/>
        </w:rPr>
        <w:t>וכך זה נראה ב"זום" (בדוגמא, התלמידים התבקשו לכתוב גם את ציפיותיהם מהכיתה):</w:t>
      </w:r>
    </w:p>
    <w:p w14:paraId="01F7BE72"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rtl/>
          <w:lang w:eastAsia="he-IL"/>
        </w:rPr>
      </w:pPr>
      <w:r w:rsidRPr="005108B5">
        <w:rPr>
          <w:rFonts w:ascii="Arial" w:eastAsia="Times New Roman" w:hAnsi="Arial" w:cs="Arial" w:hint="cs"/>
          <w:noProof/>
          <w:color w:val="365F91"/>
          <w:sz w:val="24"/>
          <w:szCs w:val="24"/>
        </w:rPr>
        <w:drawing>
          <wp:inline distT="0" distB="0" distL="0" distR="0" wp14:anchorId="59975109" wp14:editId="1D0C9A7E">
            <wp:extent cx="6031230" cy="3377838"/>
            <wp:effectExtent l="19050" t="19050" r="26670" b="1333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3757" cy="3379253"/>
                    </a:xfrm>
                    <a:prstGeom prst="rect">
                      <a:avLst/>
                    </a:prstGeom>
                    <a:noFill/>
                    <a:ln>
                      <a:solidFill>
                        <a:sysClr val="windowText" lastClr="000000">
                          <a:lumMod val="65000"/>
                          <a:lumOff val="35000"/>
                        </a:sysClr>
                      </a:solidFill>
                    </a:ln>
                  </pic:spPr>
                </pic:pic>
              </a:graphicData>
            </a:graphic>
          </wp:inline>
        </w:drawing>
      </w:r>
    </w:p>
    <w:p w14:paraId="75CDFEA3" w14:textId="2AA8B6E8" w:rsidR="005108B5" w:rsidRPr="005108B5" w:rsidRDefault="005108B5" w:rsidP="005108B5">
      <w:pPr>
        <w:suppressAutoHyphens/>
        <w:spacing w:after="0" w:line="360" w:lineRule="auto"/>
        <w:ind w:left="-908" w:right="-993"/>
        <w:rPr>
          <w:rFonts w:ascii="Arial" w:eastAsia="Times New Roman" w:hAnsi="Arial" w:cs="Arial"/>
          <w:b/>
          <w:bCs/>
          <w:color w:val="5F497A"/>
          <w:sz w:val="24"/>
          <w:szCs w:val="24"/>
          <w:rtl/>
          <w:lang w:eastAsia="he-IL"/>
        </w:rPr>
      </w:pPr>
    </w:p>
    <w:p w14:paraId="7AAE99DD" w14:textId="77777777" w:rsidR="005108B5" w:rsidRPr="005108B5" w:rsidRDefault="005108B5" w:rsidP="005108B5">
      <w:pPr>
        <w:suppressAutoHyphens/>
        <w:spacing w:after="0" w:line="360" w:lineRule="auto"/>
        <w:ind w:left="-908" w:right="-993"/>
        <w:rPr>
          <w:rFonts w:ascii="Arial" w:eastAsia="Times New Roman" w:hAnsi="Arial" w:cs="Arial"/>
          <w:b/>
          <w:bCs/>
          <w:color w:val="5F497A"/>
          <w:sz w:val="24"/>
          <w:szCs w:val="24"/>
          <w:rtl/>
          <w:lang w:eastAsia="he-IL"/>
        </w:rPr>
      </w:pPr>
    </w:p>
    <w:p w14:paraId="1751ADCC" w14:textId="77777777" w:rsidR="005108B5" w:rsidRPr="005108B5" w:rsidRDefault="005108B5" w:rsidP="005108B5">
      <w:pPr>
        <w:suppressAutoHyphens/>
        <w:spacing w:after="0" w:line="360" w:lineRule="auto"/>
        <w:ind w:left="-908" w:right="-993"/>
        <w:rPr>
          <w:rFonts w:ascii="Calibri" w:eastAsia="Calibri" w:hAnsi="Calibri" w:cs="Arial"/>
          <w:rtl/>
        </w:rPr>
      </w:pPr>
      <w:r w:rsidRPr="005108B5">
        <w:rPr>
          <w:rFonts w:ascii="Arial" w:eastAsia="Times New Roman" w:hAnsi="Arial" w:cs="Arial" w:hint="cs"/>
          <w:b/>
          <w:bCs/>
          <w:color w:val="5F497A"/>
          <w:sz w:val="24"/>
          <w:szCs w:val="24"/>
          <w:rtl/>
          <w:lang w:eastAsia="he-IL"/>
        </w:rPr>
        <w:t>סיכום: ציור קבוצתי (5 דקות)</w:t>
      </w:r>
    </w:p>
    <w:p w14:paraId="33851DFD" w14:textId="77777777" w:rsidR="005108B5" w:rsidRPr="005108B5" w:rsidRDefault="005108B5" w:rsidP="005108B5">
      <w:pPr>
        <w:suppressAutoHyphens/>
        <w:spacing w:after="0" w:line="360" w:lineRule="auto"/>
        <w:ind w:left="-908" w:right="-993"/>
        <w:rPr>
          <w:rFonts w:ascii="Calibri" w:eastAsia="Calibri" w:hAnsi="Calibri" w:cs="Arial"/>
          <w:sz w:val="24"/>
          <w:szCs w:val="24"/>
          <w:rtl/>
        </w:rPr>
      </w:pPr>
      <w:r w:rsidRPr="005108B5">
        <w:rPr>
          <w:rFonts w:ascii="Calibri" w:eastAsia="Calibri" w:hAnsi="Calibri" w:cs="Arial" w:hint="cs"/>
          <w:sz w:val="24"/>
          <w:szCs w:val="24"/>
          <w:rtl/>
        </w:rPr>
        <w:t>מציירים ציור קבוצתי/לוח שמות בלוח הציור ב"זום". הציור הזה יכול לשמש גם כרקע ב"זום" לשימוש התלמידים/ המורה והוא מוסיף לתחושת השייכות ול- "גאוות היחידה" של הכיתה.</w:t>
      </w:r>
    </w:p>
    <w:p w14:paraId="14DC3334"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bookmarkStart w:id="2" w:name="_Hlk47003234"/>
    </w:p>
    <w:p w14:paraId="5EA4FF85" w14:textId="2F07BC15"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r w:rsidRPr="005108B5">
        <w:rPr>
          <w:rFonts w:ascii="Arial" w:eastAsia="Times New Roman" w:hAnsi="Arial" w:cs="Arial" w:hint="cs"/>
          <w:color w:val="365F91"/>
          <w:sz w:val="24"/>
          <w:szCs w:val="24"/>
          <w:u w:val="single"/>
          <w:rtl/>
          <w:lang w:eastAsia="he-IL"/>
        </w:rPr>
        <w:t>וכך זה נראה ב"זום":</w:t>
      </w:r>
    </w:p>
    <w:bookmarkEnd w:id="2"/>
    <w:p w14:paraId="7AEB82E8" w14:textId="257DFD00" w:rsidR="005108B5" w:rsidRPr="005108B5" w:rsidRDefault="005108B5" w:rsidP="005108B5">
      <w:pPr>
        <w:suppressAutoHyphens/>
        <w:spacing w:after="0" w:line="360" w:lineRule="auto"/>
        <w:ind w:left="-908" w:right="-993"/>
        <w:rPr>
          <w:rFonts w:ascii="Calibri" w:eastAsia="Calibri" w:hAnsi="Calibri" w:cs="Arial"/>
          <w:rtl/>
        </w:rPr>
      </w:pPr>
    </w:p>
    <w:p w14:paraId="3809E635" w14:textId="56C72FF8" w:rsidR="005108B5" w:rsidRPr="005108B5" w:rsidRDefault="005108B5" w:rsidP="005108B5">
      <w:pPr>
        <w:suppressAutoHyphens/>
        <w:spacing w:after="0" w:line="360" w:lineRule="auto"/>
        <w:ind w:left="-908" w:right="-993"/>
        <w:rPr>
          <w:rFonts w:ascii="Calibri" w:eastAsia="Calibri" w:hAnsi="Calibri" w:cs="Arial"/>
          <w:rtl/>
        </w:rPr>
      </w:pPr>
      <w:r w:rsidRPr="005108B5">
        <w:rPr>
          <w:rFonts w:ascii="Calibri" w:eastAsia="Calibri" w:hAnsi="Calibri" w:cs="Arial"/>
          <w:noProof/>
        </w:rPr>
        <w:drawing>
          <wp:anchor distT="0" distB="0" distL="114300" distR="114300" simplePos="0" relativeHeight="251696128" behindDoc="0" locked="0" layoutInCell="1" allowOverlap="1" wp14:anchorId="0C66C1E2" wp14:editId="75700F7F">
            <wp:simplePos x="0" y="0"/>
            <wp:positionH relativeFrom="column">
              <wp:posOffset>431800</wp:posOffset>
            </wp:positionH>
            <wp:positionV relativeFrom="paragraph">
              <wp:posOffset>122555</wp:posOffset>
            </wp:positionV>
            <wp:extent cx="4829810" cy="2282825"/>
            <wp:effectExtent l="19050" t="19050" r="27940" b="22225"/>
            <wp:wrapThrough wrapText="bothSides">
              <wp:wrapPolygon edited="0">
                <wp:start x="-85" y="-180"/>
                <wp:lineTo x="-85" y="21630"/>
                <wp:lineTo x="21640" y="21630"/>
                <wp:lineTo x="21640" y="-180"/>
                <wp:lineTo x="-85" y="-180"/>
              </wp:wrapPolygon>
            </wp:wrapThrough>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9810" cy="2282825"/>
                    </a:xfrm>
                    <a:prstGeom prst="rect">
                      <a:avLst/>
                    </a:prstGeom>
                    <a:noFill/>
                    <a:ln>
                      <a:solidFill>
                        <a:sysClr val="windowText" lastClr="000000">
                          <a:lumMod val="65000"/>
                          <a:lumOff val="35000"/>
                        </a:sysClr>
                      </a:solidFill>
                    </a:ln>
                  </pic:spPr>
                </pic:pic>
              </a:graphicData>
            </a:graphic>
            <wp14:sizeRelH relativeFrom="page">
              <wp14:pctWidth>0</wp14:pctWidth>
            </wp14:sizeRelH>
            <wp14:sizeRelV relativeFrom="page">
              <wp14:pctHeight>0</wp14:pctHeight>
            </wp14:sizeRelV>
          </wp:anchor>
        </w:drawing>
      </w:r>
    </w:p>
    <w:p w14:paraId="6ED156B1" w14:textId="53A4E3B2"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6FF7C387" w14:textId="288B7E9D"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0F14FC5F"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33227266" w14:textId="0E3A74B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4B8B7B23" w14:textId="4FE5D20A"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40FFBD84"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2E163597"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2512A405"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572B1634"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2AFFA02F"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2BB0F601"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r w:rsidRPr="005108B5">
        <w:rPr>
          <w:rFonts w:ascii="Arial" w:eastAsia="Times New Roman" w:hAnsi="Arial" w:cs="Arial" w:hint="cs"/>
          <w:color w:val="365F91"/>
          <w:sz w:val="24"/>
          <w:szCs w:val="24"/>
          <w:u w:val="single"/>
          <w:rtl/>
          <w:lang w:eastAsia="he-IL"/>
        </w:rPr>
        <w:t xml:space="preserve">נספח </w:t>
      </w:r>
      <w:r w:rsidRPr="005108B5">
        <w:rPr>
          <w:rFonts w:ascii="Arial" w:eastAsia="Times New Roman" w:hAnsi="Arial" w:cs="Arial"/>
          <w:color w:val="365F91"/>
          <w:sz w:val="24"/>
          <w:szCs w:val="24"/>
          <w:u w:val="single"/>
          <w:rtl/>
          <w:lang w:eastAsia="he-IL"/>
        </w:rPr>
        <w:t>–</w:t>
      </w:r>
      <w:r w:rsidRPr="005108B5">
        <w:rPr>
          <w:rFonts w:ascii="Arial" w:eastAsia="Times New Roman" w:hAnsi="Arial" w:cs="Arial" w:hint="cs"/>
          <w:color w:val="365F91"/>
          <w:sz w:val="24"/>
          <w:szCs w:val="24"/>
          <w:u w:val="single"/>
          <w:rtl/>
          <w:lang w:eastAsia="he-IL"/>
        </w:rPr>
        <w:t xml:space="preserve"> סקר "חשוב לי שבכיתה...":</w:t>
      </w:r>
    </w:p>
    <w:p w14:paraId="3EDA506A"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584BDA5B"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r w:rsidRPr="005108B5">
        <w:rPr>
          <w:rFonts w:ascii="Arial" w:eastAsia="Times New Roman" w:hAnsi="Arial" w:cs="Arial"/>
          <w:noProof/>
          <w:color w:val="365F91"/>
          <w:sz w:val="24"/>
          <w:szCs w:val="24"/>
        </w:rPr>
        <w:drawing>
          <wp:inline distT="0" distB="0" distL="0" distR="0" wp14:anchorId="143ABCF1" wp14:editId="2C6F30E2">
            <wp:extent cx="4175760" cy="5806440"/>
            <wp:effectExtent l="0" t="0" r="0" b="381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5760" cy="5806440"/>
                    </a:xfrm>
                    <a:prstGeom prst="rect">
                      <a:avLst/>
                    </a:prstGeom>
                    <a:noFill/>
                    <a:ln>
                      <a:noFill/>
                    </a:ln>
                  </pic:spPr>
                </pic:pic>
              </a:graphicData>
            </a:graphic>
          </wp:inline>
        </w:drawing>
      </w:r>
    </w:p>
    <w:p w14:paraId="7104CBD1" w14:textId="77777777" w:rsidR="005108B5" w:rsidRPr="005108B5" w:rsidRDefault="005108B5" w:rsidP="005108B5">
      <w:pPr>
        <w:suppressAutoHyphens/>
        <w:spacing w:after="0" w:line="360" w:lineRule="auto"/>
        <w:ind w:left="-908" w:right="-993"/>
        <w:rPr>
          <w:rFonts w:ascii="Arial" w:eastAsia="Times New Roman" w:hAnsi="Arial" w:cs="Arial"/>
          <w:color w:val="365F91"/>
          <w:sz w:val="24"/>
          <w:szCs w:val="24"/>
          <w:u w:val="single"/>
          <w:rtl/>
          <w:lang w:eastAsia="he-IL"/>
        </w:rPr>
      </w:pPr>
    </w:p>
    <w:p w14:paraId="49675741" w14:textId="77777777" w:rsidR="005108B5" w:rsidRPr="005108B5" w:rsidRDefault="005108B5" w:rsidP="005108B5">
      <w:pPr>
        <w:suppressAutoHyphens/>
        <w:spacing w:after="0" w:line="360" w:lineRule="auto"/>
        <w:ind w:left="-908" w:right="-993"/>
        <w:rPr>
          <w:rFonts w:ascii="Arial" w:eastAsia="Times New Roman" w:hAnsi="Arial" w:cs="Arial"/>
          <w:b/>
          <w:bCs/>
          <w:color w:val="403152"/>
          <w:sz w:val="24"/>
          <w:szCs w:val="24"/>
          <w:rtl/>
          <w:lang w:eastAsia="he-IL"/>
        </w:rPr>
      </w:pPr>
    </w:p>
    <w:p w14:paraId="1C8B445D" w14:textId="77777777" w:rsidR="005108B5" w:rsidRPr="005108B5" w:rsidRDefault="005108B5" w:rsidP="005108B5">
      <w:pPr>
        <w:spacing w:after="200" w:line="276" w:lineRule="auto"/>
        <w:ind w:left="-908"/>
        <w:rPr>
          <w:rFonts w:ascii="Calibri" w:eastAsia="Calibri" w:hAnsi="Calibri" w:cs="Arial"/>
        </w:rPr>
      </w:pPr>
    </w:p>
    <w:p w14:paraId="5169044B" w14:textId="77777777" w:rsidR="00015FB5" w:rsidRPr="005108B5" w:rsidRDefault="00015FB5" w:rsidP="00417EA4">
      <w:pPr>
        <w:suppressAutoHyphens/>
        <w:spacing w:after="0" w:line="360" w:lineRule="auto"/>
        <w:ind w:left="-908" w:right="-993"/>
        <w:rPr>
          <w:b/>
          <w:bCs/>
          <w:sz w:val="26"/>
          <w:szCs w:val="26"/>
          <w:rtl/>
        </w:rPr>
      </w:pPr>
    </w:p>
    <w:p w14:paraId="1C4CF0CB" w14:textId="77777777" w:rsidR="00015FB5" w:rsidRDefault="00015FB5" w:rsidP="00417EA4">
      <w:pPr>
        <w:suppressAutoHyphens/>
        <w:spacing w:after="0" w:line="360" w:lineRule="auto"/>
        <w:ind w:left="-908" w:right="-993"/>
        <w:rPr>
          <w:b/>
          <w:bCs/>
          <w:sz w:val="26"/>
          <w:szCs w:val="26"/>
          <w:rtl/>
        </w:rPr>
      </w:pPr>
    </w:p>
    <w:p w14:paraId="7D39386F" w14:textId="77777777" w:rsidR="00122E3E" w:rsidRDefault="00122E3E" w:rsidP="00122E3E">
      <w:pPr>
        <w:suppressAutoHyphens/>
        <w:spacing w:after="0" w:line="360" w:lineRule="auto"/>
        <w:ind w:left="-908" w:right="-993"/>
        <w:rPr>
          <w:rFonts w:ascii="Arial" w:eastAsia="Times New Roman" w:hAnsi="Arial" w:cs="Arial"/>
          <w:color w:val="365F91"/>
          <w:sz w:val="24"/>
          <w:szCs w:val="24"/>
          <w:u w:val="single"/>
          <w:rtl/>
          <w:lang w:eastAsia="he-IL"/>
        </w:rPr>
      </w:pPr>
    </w:p>
    <w:p w14:paraId="0732DCC9" w14:textId="77777777" w:rsidR="006C3554" w:rsidRPr="00BC039B" w:rsidRDefault="006C3554" w:rsidP="00587380">
      <w:pPr>
        <w:bidi w:val="0"/>
        <w:ind w:left="-199" w:right="-284"/>
        <w:jc w:val="both"/>
        <w:rPr>
          <w:sz w:val="26"/>
          <w:szCs w:val="26"/>
        </w:rPr>
      </w:pPr>
    </w:p>
    <w:sectPr w:rsidR="006C3554" w:rsidRPr="00BC039B" w:rsidSect="00204ACC">
      <w:headerReference w:type="default" r:id="rId13"/>
      <w:footerReference w:type="default" r:id="rId14"/>
      <w:type w:val="continuous"/>
      <w:pgSz w:w="11906" w:h="16838"/>
      <w:pgMar w:top="1440" w:right="1800" w:bottom="1440" w:left="1800" w:header="708" w:footer="15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5B4A" w14:textId="77777777" w:rsidR="0080468D" w:rsidRDefault="0080468D" w:rsidP="00747BCA">
      <w:pPr>
        <w:spacing w:after="0" w:line="240" w:lineRule="auto"/>
      </w:pPr>
      <w:r>
        <w:separator/>
      </w:r>
    </w:p>
  </w:endnote>
  <w:endnote w:type="continuationSeparator" w:id="0">
    <w:p w14:paraId="6D54B8BD" w14:textId="77777777" w:rsidR="0080468D" w:rsidRDefault="0080468D" w:rsidP="00747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DA9F" w14:textId="02EA690D" w:rsidR="00F059EC" w:rsidRPr="00654554" w:rsidRDefault="00F059EC" w:rsidP="00747BCA">
    <w:pPr>
      <w:pStyle w:val="a8"/>
      <w:jc w:val="center"/>
      <w:rPr>
        <w:b/>
        <w:bCs/>
        <w:color w:val="FFFFFF" w:themeColor="background1"/>
        <w:sz w:val="28"/>
        <w:szCs w:val="28"/>
        <w:rtl/>
      </w:rPr>
    </w:pPr>
    <w:r w:rsidRPr="00747BCA">
      <w:rPr>
        <w:noProof/>
        <w:sz w:val="28"/>
        <w:szCs w:val="28"/>
      </w:rPr>
      <mc:AlternateContent>
        <mc:Choice Requires="wps">
          <w:drawing>
            <wp:anchor distT="0" distB="0" distL="114300" distR="114300" simplePos="0" relativeHeight="251663360" behindDoc="1" locked="0" layoutInCell="1" allowOverlap="1" wp14:anchorId="0C29BF14" wp14:editId="16669B9B">
              <wp:simplePos x="0" y="0"/>
              <wp:positionH relativeFrom="column">
                <wp:posOffset>-1584960</wp:posOffset>
              </wp:positionH>
              <wp:positionV relativeFrom="paragraph">
                <wp:posOffset>-3493</wp:posOffset>
              </wp:positionV>
              <wp:extent cx="10691495" cy="205740"/>
              <wp:effectExtent l="0" t="0" r="0" b="3810"/>
              <wp:wrapNone/>
              <wp:docPr id="32" name="Rectangle 15"/>
              <wp:cNvGraphicFramePr/>
              <a:graphic xmlns:a="http://schemas.openxmlformats.org/drawingml/2006/main">
                <a:graphicData uri="http://schemas.microsoft.com/office/word/2010/wordprocessingShape">
                  <wps:wsp>
                    <wps:cNvSpPr/>
                    <wps:spPr>
                      <a:xfrm>
                        <a:off x="0" y="0"/>
                        <a:ext cx="10691495" cy="20574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7794F35" id="Rectangle 15" o:spid="_x0000_s1026" style="position:absolute;left:0;text-align:left;margin-left:-124.8pt;margin-top:-.3pt;width:841.85pt;height:16.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" fillcolor="#c00000" stroked="f" strokeweight="1pt"/>
          </w:pict>
        </mc:Fallback>
      </mc:AlternateContent>
    </w:r>
    <w:sdt>
      <w:sdtPr>
        <w:rPr>
          <w:rtl/>
        </w:rPr>
        <w:id w:val="-1317564480"/>
        <w:docPartObj>
          <w:docPartGallery w:val="Page Numbers (Bottom of Page)"/>
          <w:docPartUnique/>
        </w:docPartObj>
      </w:sdtPr>
      <w:sdtEndPr>
        <w:rPr>
          <w:b/>
          <w:bCs/>
          <w:color w:val="FFFFFF" w:themeColor="background1"/>
          <w:sz w:val="28"/>
          <w:szCs w:val="28"/>
          <w:cs/>
        </w:rPr>
      </w:sdtEndPr>
      <w:sdtContent>
        <w:r w:rsidRPr="00654554">
          <w:rPr>
            <w:b/>
            <w:bCs/>
            <w:color w:val="FFFFFF" w:themeColor="background1"/>
            <w:sz w:val="28"/>
            <w:szCs w:val="28"/>
          </w:rPr>
          <w:fldChar w:fldCharType="begin"/>
        </w:r>
        <w:r w:rsidRPr="00654554">
          <w:rPr>
            <w:b/>
            <w:bCs/>
            <w:color w:val="FFFFFF" w:themeColor="background1"/>
            <w:sz w:val="28"/>
            <w:szCs w:val="28"/>
            <w:rtl/>
            <w:cs/>
          </w:rPr>
          <w:instrText>PAGE   \* MERGEFORMAT</w:instrText>
        </w:r>
        <w:r w:rsidRPr="00654554">
          <w:rPr>
            <w:b/>
            <w:bCs/>
            <w:color w:val="FFFFFF" w:themeColor="background1"/>
            <w:sz w:val="28"/>
            <w:szCs w:val="28"/>
          </w:rPr>
          <w:fldChar w:fldCharType="separate"/>
        </w:r>
        <w:r w:rsidR="005108B5" w:rsidRPr="005108B5">
          <w:rPr>
            <w:b/>
            <w:bCs/>
            <w:noProof/>
            <w:color w:val="FFFFFF" w:themeColor="background1"/>
            <w:sz w:val="28"/>
            <w:szCs w:val="28"/>
            <w:rtl/>
            <w:lang w:val="he-IL"/>
          </w:rPr>
          <w:t>8</w:t>
        </w:r>
        <w:r w:rsidRPr="00654554">
          <w:rPr>
            <w:b/>
            <w:bCs/>
            <w:color w:val="FFFFFF" w:themeColor="background1"/>
            <w:sz w:val="28"/>
            <w:szCs w:val="28"/>
          </w:rPr>
          <w:fldChar w:fldCharType="end"/>
        </w:r>
      </w:sdtContent>
    </w:sdt>
  </w:p>
  <w:p w14:paraId="439CF3E8" w14:textId="77777777" w:rsidR="00F059EC" w:rsidRDefault="00F059E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BC9F5" w14:textId="77777777" w:rsidR="0080468D" w:rsidRDefault="0080468D" w:rsidP="00747BCA">
      <w:pPr>
        <w:spacing w:after="0" w:line="240" w:lineRule="auto"/>
      </w:pPr>
      <w:r>
        <w:separator/>
      </w:r>
    </w:p>
  </w:footnote>
  <w:footnote w:type="continuationSeparator" w:id="0">
    <w:p w14:paraId="1BA383E5" w14:textId="77777777" w:rsidR="0080468D" w:rsidRDefault="0080468D" w:rsidP="00747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20EE" w14:textId="77777777" w:rsidR="00F059EC" w:rsidRDefault="00F059EC" w:rsidP="00747BCA">
    <w:pPr>
      <w:pStyle w:val="a6"/>
      <w:rPr>
        <w:rtl/>
        <w:cs/>
      </w:rPr>
    </w:pPr>
    <w:r w:rsidRPr="00747BCA">
      <w:rPr>
        <w:noProof/>
        <w:sz w:val="28"/>
        <w:szCs w:val="28"/>
      </w:rPr>
      <w:drawing>
        <wp:anchor distT="0" distB="0" distL="114300" distR="114300" simplePos="0" relativeHeight="251662336" behindDoc="0" locked="0" layoutInCell="1" allowOverlap="1" wp14:anchorId="3ED2483F" wp14:editId="242A7726">
          <wp:simplePos x="0" y="0"/>
          <wp:positionH relativeFrom="column">
            <wp:posOffset>2259330</wp:posOffset>
          </wp:positionH>
          <wp:positionV relativeFrom="paragraph">
            <wp:posOffset>-42986</wp:posOffset>
          </wp:positionV>
          <wp:extent cx="742169" cy="492891"/>
          <wp:effectExtent l="0" t="0" r="1270" b="2540"/>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69" cy="492891"/>
                  </a:xfrm>
                  <a:prstGeom prst="rect">
                    <a:avLst/>
                  </a:prstGeom>
                </pic:spPr>
              </pic:pic>
            </a:graphicData>
          </a:graphic>
          <wp14:sizeRelH relativeFrom="page">
            <wp14:pctWidth>0</wp14:pctWidth>
          </wp14:sizeRelH>
          <wp14:sizeRelV relativeFrom="page">
            <wp14:pctHeight>0</wp14:pctHeight>
          </wp14:sizeRelV>
        </wp:anchor>
      </w:drawing>
    </w:r>
  </w:p>
  <w:p w14:paraId="6DD53A07" w14:textId="77777777" w:rsidR="00F059EC" w:rsidRDefault="00F059E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0648"/>
    <w:multiLevelType w:val="hybridMultilevel"/>
    <w:tmpl w:val="9C88BC38"/>
    <w:lvl w:ilvl="0" w:tplc="8C84442C">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1" w15:restartNumberingAfterBreak="0">
    <w:nsid w:val="05F2368E"/>
    <w:multiLevelType w:val="hybridMultilevel"/>
    <w:tmpl w:val="43B6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C049D"/>
    <w:multiLevelType w:val="hybridMultilevel"/>
    <w:tmpl w:val="5F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267A5"/>
    <w:multiLevelType w:val="hybridMultilevel"/>
    <w:tmpl w:val="64101740"/>
    <w:lvl w:ilvl="0" w:tplc="53961552">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4" w15:restartNumberingAfterBreak="0">
    <w:nsid w:val="13223228"/>
    <w:multiLevelType w:val="hybridMultilevel"/>
    <w:tmpl w:val="B6F2D258"/>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5" w15:restartNumberingAfterBreak="0">
    <w:nsid w:val="197E3A80"/>
    <w:multiLevelType w:val="hybridMultilevel"/>
    <w:tmpl w:val="DDF24020"/>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D7DE1"/>
    <w:multiLevelType w:val="hybridMultilevel"/>
    <w:tmpl w:val="A3B6F47C"/>
    <w:lvl w:ilvl="0" w:tplc="CD52704C">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7" w15:restartNumberingAfterBreak="0">
    <w:nsid w:val="241B64B9"/>
    <w:multiLevelType w:val="hybridMultilevel"/>
    <w:tmpl w:val="C4FC8D9E"/>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8" w15:restartNumberingAfterBreak="0">
    <w:nsid w:val="24B60604"/>
    <w:multiLevelType w:val="hybridMultilevel"/>
    <w:tmpl w:val="375E8176"/>
    <w:lvl w:ilvl="0" w:tplc="18D877F2">
      <w:start w:val="1"/>
      <w:numFmt w:val="bullet"/>
      <w:lvlText w:val=""/>
      <w:lvlJc w:val="left"/>
      <w:pPr>
        <w:ind w:left="881" w:hanging="360"/>
      </w:pPr>
      <w:rPr>
        <w:rFonts w:ascii="Symbol" w:hAnsi="Symbol" w:cstheme="majorBidi"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9" w15:restartNumberingAfterBreak="0">
    <w:nsid w:val="3C6354D6"/>
    <w:multiLevelType w:val="hybridMultilevel"/>
    <w:tmpl w:val="DB108BA0"/>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693A38"/>
    <w:multiLevelType w:val="hybridMultilevel"/>
    <w:tmpl w:val="A9E69058"/>
    <w:lvl w:ilvl="0" w:tplc="936C2916">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11" w15:restartNumberingAfterBreak="0">
    <w:nsid w:val="49CD6FDD"/>
    <w:multiLevelType w:val="hybridMultilevel"/>
    <w:tmpl w:val="9DEAA028"/>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084F59"/>
    <w:multiLevelType w:val="hybridMultilevel"/>
    <w:tmpl w:val="5A7A5CDE"/>
    <w:lvl w:ilvl="0" w:tplc="9F062254">
      <w:start w:val="19"/>
      <w:numFmt w:val="bullet"/>
      <w:lvlText w:val=""/>
      <w:lvlJc w:val="left"/>
      <w:pPr>
        <w:ind w:left="-548" w:hanging="360"/>
      </w:pPr>
      <w:rPr>
        <w:rFonts w:ascii="Symbol" w:eastAsiaTheme="minorHAnsi" w:hAnsi="Symbol" w:cstheme="minorBidi" w:hint="default"/>
      </w:rPr>
    </w:lvl>
    <w:lvl w:ilvl="1" w:tplc="04090003" w:tentative="1">
      <w:start w:val="1"/>
      <w:numFmt w:val="bullet"/>
      <w:lvlText w:val="o"/>
      <w:lvlJc w:val="left"/>
      <w:pPr>
        <w:ind w:left="172" w:hanging="360"/>
      </w:pPr>
      <w:rPr>
        <w:rFonts w:ascii="Courier New" w:hAnsi="Courier New" w:cs="Courier New" w:hint="default"/>
      </w:rPr>
    </w:lvl>
    <w:lvl w:ilvl="2" w:tplc="04090005" w:tentative="1">
      <w:start w:val="1"/>
      <w:numFmt w:val="bullet"/>
      <w:lvlText w:val=""/>
      <w:lvlJc w:val="left"/>
      <w:pPr>
        <w:ind w:left="892" w:hanging="360"/>
      </w:pPr>
      <w:rPr>
        <w:rFonts w:ascii="Wingdings" w:hAnsi="Wingdings" w:hint="default"/>
      </w:rPr>
    </w:lvl>
    <w:lvl w:ilvl="3" w:tplc="04090001" w:tentative="1">
      <w:start w:val="1"/>
      <w:numFmt w:val="bullet"/>
      <w:lvlText w:val=""/>
      <w:lvlJc w:val="left"/>
      <w:pPr>
        <w:ind w:left="1612" w:hanging="360"/>
      </w:pPr>
      <w:rPr>
        <w:rFonts w:ascii="Symbol" w:hAnsi="Symbol" w:hint="default"/>
      </w:rPr>
    </w:lvl>
    <w:lvl w:ilvl="4" w:tplc="04090003" w:tentative="1">
      <w:start w:val="1"/>
      <w:numFmt w:val="bullet"/>
      <w:lvlText w:val="o"/>
      <w:lvlJc w:val="left"/>
      <w:pPr>
        <w:ind w:left="2332" w:hanging="360"/>
      </w:pPr>
      <w:rPr>
        <w:rFonts w:ascii="Courier New" w:hAnsi="Courier New" w:cs="Courier New" w:hint="default"/>
      </w:rPr>
    </w:lvl>
    <w:lvl w:ilvl="5" w:tplc="04090005" w:tentative="1">
      <w:start w:val="1"/>
      <w:numFmt w:val="bullet"/>
      <w:lvlText w:val=""/>
      <w:lvlJc w:val="left"/>
      <w:pPr>
        <w:ind w:left="3052" w:hanging="360"/>
      </w:pPr>
      <w:rPr>
        <w:rFonts w:ascii="Wingdings" w:hAnsi="Wingdings" w:hint="default"/>
      </w:rPr>
    </w:lvl>
    <w:lvl w:ilvl="6" w:tplc="04090001" w:tentative="1">
      <w:start w:val="1"/>
      <w:numFmt w:val="bullet"/>
      <w:lvlText w:val=""/>
      <w:lvlJc w:val="left"/>
      <w:pPr>
        <w:ind w:left="3772" w:hanging="360"/>
      </w:pPr>
      <w:rPr>
        <w:rFonts w:ascii="Symbol" w:hAnsi="Symbol" w:hint="default"/>
      </w:rPr>
    </w:lvl>
    <w:lvl w:ilvl="7" w:tplc="04090003" w:tentative="1">
      <w:start w:val="1"/>
      <w:numFmt w:val="bullet"/>
      <w:lvlText w:val="o"/>
      <w:lvlJc w:val="left"/>
      <w:pPr>
        <w:ind w:left="4492" w:hanging="360"/>
      </w:pPr>
      <w:rPr>
        <w:rFonts w:ascii="Courier New" w:hAnsi="Courier New" w:cs="Courier New" w:hint="default"/>
      </w:rPr>
    </w:lvl>
    <w:lvl w:ilvl="8" w:tplc="04090005" w:tentative="1">
      <w:start w:val="1"/>
      <w:numFmt w:val="bullet"/>
      <w:lvlText w:val=""/>
      <w:lvlJc w:val="left"/>
      <w:pPr>
        <w:ind w:left="5212" w:hanging="360"/>
      </w:pPr>
      <w:rPr>
        <w:rFonts w:ascii="Wingdings" w:hAnsi="Wingdings" w:hint="default"/>
      </w:rPr>
    </w:lvl>
  </w:abstractNum>
  <w:abstractNum w:abstractNumId="13" w15:restartNumberingAfterBreak="0">
    <w:nsid w:val="5DC62FD6"/>
    <w:multiLevelType w:val="hybridMultilevel"/>
    <w:tmpl w:val="B3A8AB1E"/>
    <w:lvl w:ilvl="0" w:tplc="93DA9904">
      <w:start w:val="2"/>
      <w:numFmt w:val="bullet"/>
      <w:lvlText w:val=""/>
      <w:lvlJc w:val="left"/>
      <w:pPr>
        <w:ind w:left="-548" w:hanging="360"/>
      </w:pPr>
      <w:rPr>
        <w:rFonts w:ascii="Symbol" w:eastAsia="Times New Roman" w:hAnsi="Symbol" w:cs="Arial" w:hint="default"/>
      </w:rPr>
    </w:lvl>
    <w:lvl w:ilvl="1" w:tplc="04090003" w:tentative="1">
      <w:start w:val="1"/>
      <w:numFmt w:val="bullet"/>
      <w:lvlText w:val="o"/>
      <w:lvlJc w:val="left"/>
      <w:pPr>
        <w:ind w:left="172" w:hanging="360"/>
      </w:pPr>
      <w:rPr>
        <w:rFonts w:ascii="Courier New" w:hAnsi="Courier New" w:cs="Courier New" w:hint="default"/>
      </w:rPr>
    </w:lvl>
    <w:lvl w:ilvl="2" w:tplc="04090005" w:tentative="1">
      <w:start w:val="1"/>
      <w:numFmt w:val="bullet"/>
      <w:lvlText w:val=""/>
      <w:lvlJc w:val="left"/>
      <w:pPr>
        <w:ind w:left="892" w:hanging="360"/>
      </w:pPr>
      <w:rPr>
        <w:rFonts w:ascii="Wingdings" w:hAnsi="Wingdings" w:hint="default"/>
      </w:rPr>
    </w:lvl>
    <w:lvl w:ilvl="3" w:tplc="04090001" w:tentative="1">
      <w:start w:val="1"/>
      <w:numFmt w:val="bullet"/>
      <w:lvlText w:val=""/>
      <w:lvlJc w:val="left"/>
      <w:pPr>
        <w:ind w:left="1612" w:hanging="360"/>
      </w:pPr>
      <w:rPr>
        <w:rFonts w:ascii="Symbol" w:hAnsi="Symbol" w:hint="default"/>
      </w:rPr>
    </w:lvl>
    <w:lvl w:ilvl="4" w:tplc="04090003" w:tentative="1">
      <w:start w:val="1"/>
      <w:numFmt w:val="bullet"/>
      <w:lvlText w:val="o"/>
      <w:lvlJc w:val="left"/>
      <w:pPr>
        <w:ind w:left="2332" w:hanging="360"/>
      </w:pPr>
      <w:rPr>
        <w:rFonts w:ascii="Courier New" w:hAnsi="Courier New" w:cs="Courier New" w:hint="default"/>
      </w:rPr>
    </w:lvl>
    <w:lvl w:ilvl="5" w:tplc="04090005" w:tentative="1">
      <w:start w:val="1"/>
      <w:numFmt w:val="bullet"/>
      <w:lvlText w:val=""/>
      <w:lvlJc w:val="left"/>
      <w:pPr>
        <w:ind w:left="3052" w:hanging="360"/>
      </w:pPr>
      <w:rPr>
        <w:rFonts w:ascii="Wingdings" w:hAnsi="Wingdings" w:hint="default"/>
      </w:rPr>
    </w:lvl>
    <w:lvl w:ilvl="6" w:tplc="04090001" w:tentative="1">
      <w:start w:val="1"/>
      <w:numFmt w:val="bullet"/>
      <w:lvlText w:val=""/>
      <w:lvlJc w:val="left"/>
      <w:pPr>
        <w:ind w:left="3772" w:hanging="360"/>
      </w:pPr>
      <w:rPr>
        <w:rFonts w:ascii="Symbol" w:hAnsi="Symbol" w:hint="default"/>
      </w:rPr>
    </w:lvl>
    <w:lvl w:ilvl="7" w:tplc="04090003" w:tentative="1">
      <w:start w:val="1"/>
      <w:numFmt w:val="bullet"/>
      <w:lvlText w:val="o"/>
      <w:lvlJc w:val="left"/>
      <w:pPr>
        <w:ind w:left="4492" w:hanging="360"/>
      </w:pPr>
      <w:rPr>
        <w:rFonts w:ascii="Courier New" w:hAnsi="Courier New" w:cs="Courier New" w:hint="default"/>
      </w:rPr>
    </w:lvl>
    <w:lvl w:ilvl="8" w:tplc="04090005" w:tentative="1">
      <w:start w:val="1"/>
      <w:numFmt w:val="bullet"/>
      <w:lvlText w:val=""/>
      <w:lvlJc w:val="left"/>
      <w:pPr>
        <w:ind w:left="5212" w:hanging="360"/>
      </w:pPr>
      <w:rPr>
        <w:rFonts w:ascii="Wingdings" w:hAnsi="Wingdings" w:hint="default"/>
      </w:rPr>
    </w:lvl>
  </w:abstractNum>
  <w:abstractNum w:abstractNumId="14" w15:restartNumberingAfterBreak="0">
    <w:nsid w:val="63A445FB"/>
    <w:multiLevelType w:val="hybridMultilevel"/>
    <w:tmpl w:val="C20E4D74"/>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5" w15:restartNumberingAfterBreak="0">
    <w:nsid w:val="666C04A1"/>
    <w:multiLevelType w:val="hybridMultilevel"/>
    <w:tmpl w:val="8CD4172A"/>
    <w:lvl w:ilvl="0" w:tplc="DC02F96C">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6C57011"/>
    <w:multiLevelType w:val="hybridMultilevel"/>
    <w:tmpl w:val="3AB6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60539A"/>
    <w:multiLevelType w:val="hybridMultilevel"/>
    <w:tmpl w:val="13946058"/>
    <w:lvl w:ilvl="0" w:tplc="18D877F2">
      <w:start w:val="1"/>
      <w:numFmt w:val="bullet"/>
      <w:lvlText w:val=""/>
      <w:lvlJc w:val="left"/>
      <w:pPr>
        <w:ind w:left="1440" w:hanging="360"/>
      </w:pPr>
      <w:rPr>
        <w:rFonts w:ascii="Symbol" w:hAnsi="Symbol" w:cstheme="maj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AFC069B"/>
    <w:multiLevelType w:val="hybridMultilevel"/>
    <w:tmpl w:val="EBE6736C"/>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9" w15:restartNumberingAfterBreak="0">
    <w:nsid w:val="72E507AE"/>
    <w:multiLevelType w:val="hybridMultilevel"/>
    <w:tmpl w:val="5EF40E54"/>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D4F1F8F"/>
    <w:multiLevelType w:val="hybridMultilevel"/>
    <w:tmpl w:val="E826AEAE"/>
    <w:lvl w:ilvl="0" w:tplc="04090001">
      <w:start w:val="1"/>
      <w:numFmt w:val="bullet"/>
      <w:lvlText w:val=""/>
      <w:lvlJc w:val="left"/>
      <w:pPr>
        <w:ind w:left="-188" w:hanging="360"/>
      </w:pPr>
      <w:rPr>
        <w:rFonts w:ascii="Symbol" w:hAnsi="Symbol" w:hint="default"/>
      </w:rPr>
    </w:lvl>
    <w:lvl w:ilvl="1" w:tplc="04090003" w:tentative="1">
      <w:start w:val="1"/>
      <w:numFmt w:val="bullet"/>
      <w:lvlText w:val="o"/>
      <w:lvlJc w:val="left"/>
      <w:pPr>
        <w:ind w:left="532" w:hanging="360"/>
      </w:pPr>
      <w:rPr>
        <w:rFonts w:ascii="Courier New" w:hAnsi="Courier New" w:cs="Courier New" w:hint="default"/>
      </w:rPr>
    </w:lvl>
    <w:lvl w:ilvl="2" w:tplc="04090005" w:tentative="1">
      <w:start w:val="1"/>
      <w:numFmt w:val="bullet"/>
      <w:lvlText w:val=""/>
      <w:lvlJc w:val="left"/>
      <w:pPr>
        <w:ind w:left="1252" w:hanging="360"/>
      </w:pPr>
      <w:rPr>
        <w:rFonts w:ascii="Wingdings" w:hAnsi="Wingdings" w:hint="default"/>
      </w:rPr>
    </w:lvl>
    <w:lvl w:ilvl="3" w:tplc="04090001" w:tentative="1">
      <w:start w:val="1"/>
      <w:numFmt w:val="bullet"/>
      <w:lvlText w:val=""/>
      <w:lvlJc w:val="left"/>
      <w:pPr>
        <w:ind w:left="1972" w:hanging="360"/>
      </w:pPr>
      <w:rPr>
        <w:rFonts w:ascii="Symbol" w:hAnsi="Symbol" w:hint="default"/>
      </w:rPr>
    </w:lvl>
    <w:lvl w:ilvl="4" w:tplc="04090003" w:tentative="1">
      <w:start w:val="1"/>
      <w:numFmt w:val="bullet"/>
      <w:lvlText w:val="o"/>
      <w:lvlJc w:val="left"/>
      <w:pPr>
        <w:ind w:left="2692" w:hanging="360"/>
      </w:pPr>
      <w:rPr>
        <w:rFonts w:ascii="Courier New" w:hAnsi="Courier New" w:cs="Courier New" w:hint="default"/>
      </w:rPr>
    </w:lvl>
    <w:lvl w:ilvl="5" w:tplc="04090005" w:tentative="1">
      <w:start w:val="1"/>
      <w:numFmt w:val="bullet"/>
      <w:lvlText w:val=""/>
      <w:lvlJc w:val="left"/>
      <w:pPr>
        <w:ind w:left="3412" w:hanging="360"/>
      </w:pPr>
      <w:rPr>
        <w:rFonts w:ascii="Wingdings" w:hAnsi="Wingdings" w:hint="default"/>
      </w:rPr>
    </w:lvl>
    <w:lvl w:ilvl="6" w:tplc="04090001" w:tentative="1">
      <w:start w:val="1"/>
      <w:numFmt w:val="bullet"/>
      <w:lvlText w:val=""/>
      <w:lvlJc w:val="left"/>
      <w:pPr>
        <w:ind w:left="4132" w:hanging="360"/>
      </w:pPr>
      <w:rPr>
        <w:rFonts w:ascii="Symbol" w:hAnsi="Symbol" w:hint="default"/>
      </w:rPr>
    </w:lvl>
    <w:lvl w:ilvl="7" w:tplc="04090003" w:tentative="1">
      <w:start w:val="1"/>
      <w:numFmt w:val="bullet"/>
      <w:lvlText w:val="o"/>
      <w:lvlJc w:val="left"/>
      <w:pPr>
        <w:ind w:left="4852" w:hanging="360"/>
      </w:pPr>
      <w:rPr>
        <w:rFonts w:ascii="Courier New" w:hAnsi="Courier New" w:cs="Courier New" w:hint="default"/>
      </w:rPr>
    </w:lvl>
    <w:lvl w:ilvl="8" w:tplc="04090005" w:tentative="1">
      <w:start w:val="1"/>
      <w:numFmt w:val="bullet"/>
      <w:lvlText w:val=""/>
      <w:lvlJc w:val="left"/>
      <w:pPr>
        <w:ind w:left="5572" w:hanging="360"/>
      </w:pPr>
      <w:rPr>
        <w:rFonts w:ascii="Wingdings" w:hAnsi="Wingdings" w:hint="default"/>
      </w:rPr>
    </w:lvl>
  </w:abstractNum>
  <w:abstractNum w:abstractNumId="21" w15:restartNumberingAfterBreak="0">
    <w:nsid w:val="7DA85DB2"/>
    <w:multiLevelType w:val="hybridMultilevel"/>
    <w:tmpl w:val="BBCE863E"/>
    <w:lvl w:ilvl="0" w:tplc="BF549C7C">
      <w:numFmt w:val="bullet"/>
      <w:lvlText w:val=""/>
      <w:lvlJc w:val="left"/>
      <w:pPr>
        <w:ind w:left="-548" w:hanging="360"/>
      </w:pPr>
      <w:rPr>
        <w:rFonts w:ascii="Symbol" w:eastAsia="Times New Roman" w:hAnsi="Symbol" w:cs="Arial" w:hint="default"/>
      </w:rPr>
    </w:lvl>
    <w:lvl w:ilvl="1" w:tplc="04090003" w:tentative="1">
      <w:start w:val="1"/>
      <w:numFmt w:val="bullet"/>
      <w:lvlText w:val="o"/>
      <w:lvlJc w:val="left"/>
      <w:pPr>
        <w:ind w:left="172" w:hanging="360"/>
      </w:pPr>
      <w:rPr>
        <w:rFonts w:ascii="Courier New" w:hAnsi="Courier New" w:cs="Courier New" w:hint="default"/>
      </w:rPr>
    </w:lvl>
    <w:lvl w:ilvl="2" w:tplc="04090005" w:tentative="1">
      <w:start w:val="1"/>
      <w:numFmt w:val="bullet"/>
      <w:lvlText w:val=""/>
      <w:lvlJc w:val="left"/>
      <w:pPr>
        <w:ind w:left="892" w:hanging="360"/>
      </w:pPr>
      <w:rPr>
        <w:rFonts w:ascii="Wingdings" w:hAnsi="Wingdings" w:hint="default"/>
      </w:rPr>
    </w:lvl>
    <w:lvl w:ilvl="3" w:tplc="04090001" w:tentative="1">
      <w:start w:val="1"/>
      <w:numFmt w:val="bullet"/>
      <w:lvlText w:val=""/>
      <w:lvlJc w:val="left"/>
      <w:pPr>
        <w:ind w:left="1612" w:hanging="360"/>
      </w:pPr>
      <w:rPr>
        <w:rFonts w:ascii="Symbol" w:hAnsi="Symbol" w:hint="default"/>
      </w:rPr>
    </w:lvl>
    <w:lvl w:ilvl="4" w:tplc="04090003" w:tentative="1">
      <w:start w:val="1"/>
      <w:numFmt w:val="bullet"/>
      <w:lvlText w:val="o"/>
      <w:lvlJc w:val="left"/>
      <w:pPr>
        <w:ind w:left="2332" w:hanging="360"/>
      </w:pPr>
      <w:rPr>
        <w:rFonts w:ascii="Courier New" w:hAnsi="Courier New" w:cs="Courier New" w:hint="default"/>
      </w:rPr>
    </w:lvl>
    <w:lvl w:ilvl="5" w:tplc="04090005" w:tentative="1">
      <w:start w:val="1"/>
      <w:numFmt w:val="bullet"/>
      <w:lvlText w:val=""/>
      <w:lvlJc w:val="left"/>
      <w:pPr>
        <w:ind w:left="3052" w:hanging="360"/>
      </w:pPr>
      <w:rPr>
        <w:rFonts w:ascii="Wingdings" w:hAnsi="Wingdings" w:hint="default"/>
      </w:rPr>
    </w:lvl>
    <w:lvl w:ilvl="6" w:tplc="04090001" w:tentative="1">
      <w:start w:val="1"/>
      <w:numFmt w:val="bullet"/>
      <w:lvlText w:val=""/>
      <w:lvlJc w:val="left"/>
      <w:pPr>
        <w:ind w:left="3772" w:hanging="360"/>
      </w:pPr>
      <w:rPr>
        <w:rFonts w:ascii="Symbol" w:hAnsi="Symbol" w:hint="default"/>
      </w:rPr>
    </w:lvl>
    <w:lvl w:ilvl="7" w:tplc="04090003" w:tentative="1">
      <w:start w:val="1"/>
      <w:numFmt w:val="bullet"/>
      <w:lvlText w:val="o"/>
      <w:lvlJc w:val="left"/>
      <w:pPr>
        <w:ind w:left="4492" w:hanging="360"/>
      </w:pPr>
      <w:rPr>
        <w:rFonts w:ascii="Courier New" w:hAnsi="Courier New" w:cs="Courier New" w:hint="default"/>
      </w:rPr>
    </w:lvl>
    <w:lvl w:ilvl="8" w:tplc="04090005" w:tentative="1">
      <w:start w:val="1"/>
      <w:numFmt w:val="bullet"/>
      <w:lvlText w:val=""/>
      <w:lvlJc w:val="left"/>
      <w:pPr>
        <w:ind w:left="5212" w:hanging="360"/>
      </w:pPr>
      <w:rPr>
        <w:rFonts w:ascii="Wingdings" w:hAnsi="Wingdings" w:hint="default"/>
      </w:rPr>
    </w:lvl>
  </w:abstractNum>
  <w:num w:numId="1">
    <w:abstractNumId w:val="2"/>
  </w:num>
  <w:num w:numId="2">
    <w:abstractNumId w:val="7"/>
  </w:num>
  <w:num w:numId="3">
    <w:abstractNumId w:val="14"/>
  </w:num>
  <w:num w:numId="4">
    <w:abstractNumId w:val="1"/>
  </w:num>
  <w:num w:numId="5">
    <w:abstractNumId w:val="6"/>
  </w:num>
  <w:num w:numId="6">
    <w:abstractNumId w:val="3"/>
  </w:num>
  <w:num w:numId="7">
    <w:abstractNumId w:val="18"/>
  </w:num>
  <w:num w:numId="8">
    <w:abstractNumId w:val="19"/>
  </w:num>
  <w:num w:numId="9">
    <w:abstractNumId w:val="15"/>
  </w:num>
  <w:num w:numId="10">
    <w:abstractNumId w:val="9"/>
  </w:num>
  <w:num w:numId="11">
    <w:abstractNumId w:val="5"/>
  </w:num>
  <w:num w:numId="12">
    <w:abstractNumId w:val="17"/>
  </w:num>
  <w:num w:numId="13">
    <w:abstractNumId w:val="11"/>
  </w:num>
  <w:num w:numId="14">
    <w:abstractNumId w:val="8"/>
  </w:num>
  <w:num w:numId="15">
    <w:abstractNumId w:val="4"/>
  </w:num>
  <w:num w:numId="16">
    <w:abstractNumId w:val="13"/>
  </w:num>
  <w:num w:numId="17">
    <w:abstractNumId w:val="16"/>
  </w:num>
  <w:num w:numId="18">
    <w:abstractNumId w:val="0"/>
  </w:num>
  <w:num w:numId="19">
    <w:abstractNumId w:val="10"/>
  </w:num>
  <w:num w:numId="20">
    <w:abstractNumId w:val="20"/>
  </w:num>
  <w:num w:numId="21">
    <w:abstractNumId w:val="2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6C0"/>
    <w:rsid w:val="000029D0"/>
    <w:rsid w:val="00010178"/>
    <w:rsid w:val="00015FB5"/>
    <w:rsid w:val="00033017"/>
    <w:rsid w:val="00093B92"/>
    <w:rsid w:val="000949D1"/>
    <w:rsid w:val="000A16A1"/>
    <w:rsid w:val="000D5854"/>
    <w:rsid w:val="000F03CA"/>
    <w:rsid w:val="00110D19"/>
    <w:rsid w:val="00113F29"/>
    <w:rsid w:val="00122E3E"/>
    <w:rsid w:val="001329A1"/>
    <w:rsid w:val="00156563"/>
    <w:rsid w:val="00171132"/>
    <w:rsid w:val="00204ACC"/>
    <w:rsid w:val="002A0C38"/>
    <w:rsid w:val="002A26C0"/>
    <w:rsid w:val="002B1D0C"/>
    <w:rsid w:val="00306753"/>
    <w:rsid w:val="00306D25"/>
    <w:rsid w:val="00335D75"/>
    <w:rsid w:val="00391B95"/>
    <w:rsid w:val="003C173A"/>
    <w:rsid w:val="00411661"/>
    <w:rsid w:val="00417EA4"/>
    <w:rsid w:val="004275C7"/>
    <w:rsid w:val="00477139"/>
    <w:rsid w:val="0048178C"/>
    <w:rsid w:val="0049173B"/>
    <w:rsid w:val="005108B5"/>
    <w:rsid w:val="00536019"/>
    <w:rsid w:val="005432D1"/>
    <w:rsid w:val="005549AB"/>
    <w:rsid w:val="005807C2"/>
    <w:rsid w:val="00587380"/>
    <w:rsid w:val="00595E93"/>
    <w:rsid w:val="00597C53"/>
    <w:rsid w:val="005B0475"/>
    <w:rsid w:val="006207EA"/>
    <w:rsid w:val="00654554"/>
    <w:rsid w:val="006A574F"/>
    <w:rsid w:val="006C1C84"/>
    <w:rsid w:val="006C3554"/>
    <w:rsid w:val="006D4FD2"/>
    <w:rsid w:val="007340AD"/>
    <w:rsid w:val="00747BCA"/>
    <w:rsid w:val="007574E7"/>
    <w:rsid w:val="00785E38"/>
    <w:rsid w:val="007A140A"/>
    <w:rsid w:val="007A2706"/>
    <w:rsid w:val="007C406B"/>
    <w:rsid w:val="007D79DC"/>
    <w:rsid w:val="007E7223"/>
    <w:rsid w:val="0080468D"/>
    <w:rsid w:val="00827E15"/>
    <w:rsid w:val="008519EF"/>
    <w:rsid w:val="008550D3"/>
    <w:rsid w:val="00892B53"/>
    <w:rsid w:val="008A5439"/>
    <w:rsid w:val="008F38DE"/>
    <w:rsid w:val="008F432B"/>
    <w:rsid w:val="008F5EB5"/>
    <w:rsid w:val="00912D83"/>
    <w:rsid w:val="00A13C24"/>
    <w:rsid w:val="00A55C97"/>
    <w:rsid w:val="00AA05F1"/>
    <w:rsid w:val="00AC7E76"/>
    <w:rsid w:val="00AF710E"/>
    <w:rsid w:val="00B148CC"/>
    <w:rsid w:val="00B376BD"/>
    <w:rsid w:val="00B534D2"/>
    <w:rsid w:val="00B66FB4"/>
    <w:rsid w:val="00B87F26"/>
    <w:rsid w:val="00BA5A69"/>
    <w:rsid w:val="00BC039B"/>
    <w:rsid w:val="00BE7D2E"/>
    <w:rsid w:val="00C05A5A"/>
    <w:rsid w:val="00C45465"/>
    <w:rsid w:val="00C508B3"/>
    <w:rsid w:val="00C704B4"/>
    <w:rsid w:val="00C91B57"/>
    <w:rsid w:val="00CE70C6"/>
    <w:rsid w:val="00D108F1"/>
    <w:rsid w:val="00DA35E0"/>
    <w:rsid w:val="00DE7E74"/>
    <w:rsid w:val="00DF24CF"/>
    <w:rsid w:val="00E26D57"/>
    <w:rsid w:val="00E65963"/>
    <w:rsid w:val="00E762B4"/>
    <w:rsid w:val="00ED5B32"/>
    <w:rsid w:val="00ED62CB"/>
    <w:rsid w:val="00F0379C"/>
    <w:rsid w:val="00F059EC"/>
    <w:rsid w:val="00F1683C"/>
    <w:rsid w:val="00FA36CF"/>
    <w:rsid w:val="00FB5DB1"/>
    <w:rsid w:val="00FE31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570C1"/>
  <w15:chartTrackingRefBased/>
  <w15:docId w15:val="{8CB17666-CA05-433F-A3B9-B3225CAF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2A26C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7C406B"/>
    <w:rPr>
      <w:color w:val="0000FF"/>
      <w:u w:val="single"/>
    </w:rPr>
  </w:style>
  <w:style w:type="paragraph" w:styleId="a3">
    <w:name w:val="List Paragraph"/>
    <w:basedOn w:val="a"/>
    <w:uiPriority w:val="34"/>
    <w:qFormat/>
    <w:rsid w:val="00156563"/>
    <w:pPr>
      <w:ind w:left="720"/>
      <w:contextualSpacing/>
    </w:pPr>
  </w:style>
  <w:style w:type="paragraph" w:styleId="a4">
    <w:name w:val="Balloon Text"/>
    <w:basedOn w:val="a"/>
    <w:link w:val="a5"/>
    <w:uiPriority w:val="99"/>
    <w:semiHidden/>
    <w:unhideWhenUsed/>
    <w:rsid w:val="007D79DC"/>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7D79DC"/>
    <w:rPr>
      <w:rFonts w:ascii="Tahoma" w:hAnsi="Tahoma" w:cs="Tahoma"/>
      <w:sz w:val="18"/>
      <w:szCs w:val="18"/>
    </w:rPr>
  </w:style>
  <w:style w:type="paragraph" w:styleId="a6">
    <w:name w:val="header"/>
    <w:basedOn w:val="a"/>
    <w:link w:val="a7"/>
    <w:uiPriority w:val="99"/>
    <w:unhideWhenUsed/>
    <w:rsid w:val="00747BCA"/>
    <w:pPr>
      <w:tabs>
        <w:tab w:val="center" w:pos="4153"/>
        <w:tab w:val="right" w:pos="8306"/>
      </w:tabs>
      <w:spacing w:after="0" w:line="240" w:lineRule="auto"/>
    </w:pPr>
  </w:style>
  <w:style w:type="character" w:customStyle="1" w:styleId="a7">
    <w:name w:val="כותרת עליונה תו"/>
    <w:basedOn w:val="a0"/>
    <w:link w:val="a6"/>
    <w:uiPriority w:val="99"/>
    <w:rsid w:val="00747BCA"/>
  </w:style>
  <w:style w:type="paragraph" w:styleId="a8">
    <w:name w:val="footer"/>
    <w:basedOn w:val="a"/>
    <w:link w:val="a9"/>
    <w:uiPriority w:val="99"/>
    <w:unhideWhenUsed/>
    <w:rsid w:val="00747BCA"/>
    <w:pPr>
      <w:tabs>
        <w:tab w:val="center" w:pos="4153"/>
        <w:tab w:val="right" w:pos="8306"/>
      </w:tabs>
      <w:spacing w:after="0" w:line="240" w:lineRule="auto"/>
    </w:pPr>
  </w:style>
  <w:style w:type="character" w:customStyle="1" w:styleId="a9">
    <w:name w:val="כותרת תחתונה תו"/>
    <w:basedOn w:val="a0"/>
    <w:link w:val="a8"/>
    <w:uiPriority w:val="99"/>
    <w:rsid w:val="00747BCA"/>
  </w:style>
  <w:style w:type="paragraph" w:styleId="aa">
    <w:name w:val="No Spacing"/>
    <w:link w:val="ab"/>
    <w:uiPriority w:val="1"/>
    <w:qFormat/>
    <w:rsid w:val="00654554"/>
    <w:pPr>
      <w:bidi/>
      <w:spacing w:after="0" w:line="240" w:lineRule="auto"/>
    </w:pPr>
    <w:rPr>
      <w:rFonts w:eastAsiaTheme="minorEastAsia"/>
    </w:rPr>
  </w:style>
  <w:style w:type="character" w:customStyle="1" w:styleId="ab">
    <w:name w:val="ללא מרווח תו"/>
    <w:basedOn w:val="a0"/>
    <w:link w:val="aa"/>
    <w:uiPriority w:val="1"/>
    <w:rsid w:val="00654554"/>
    <w:rPr>
      <w:rFonts w:eastAsiaTheme="minorEastAsia"/>
    </w:rPr>
  </w:style>
  <w:style w:type="table" w:styleId="ac">
    <w:name w:val="Table Grid"/>
    <w:basedOn w:val="a1"/>
    <w:uiPriority w:val="59"/>
    <w:rsid w:val="00510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983264">
      <w:bodyDiv w:val="1"/>
      <w:marLeft w:val="0"/>
      <w:marRight w:val="0"/>
      <w:marTop w:val="0"/>
      <w:marBottom w:val="0"/>
      <w:divBdr>
        <w:top w:val="none" w:sz="0" w:space="0" w:color="auto"/>
        <w:left w:val="none" w:sz="0" w:space="0" w:color="auto"/>
        <w:bottom w:val="none" w:sz="0" w:space="0" w:color="auto"/>
        <w:right w:val="none" w:sz="0" w:space="0" w:color="auto"/>
      </w:divBdr>
    </w:div>
    <w:div w:id="194970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F2548-E945-43F9-A204-EF91F310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1218</Words>
  <Characters>6095</Characters>
  <Application>Microsoft Office Word</Application>
  <DocSecurity>0</DocSecurity>
  <Lines>50</Lines>
  <Paragraphs>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 Avitan</dc:creator>
  <cp:keywords/>
  <dc:description/>
  <cp:lastModifiedBy>אורית שלו</cp:lastModifiedBy>
  <cp:revision>2</cp:revision>
  <cp:lastPrinted>2020-08-31T11:18:00Z</cp:lastPrinted>
  <dcterms:created xsi:type="dcterms:W3CDTF">2021-05-10T06:23:00Z</dcterms:created>
  <dcterms:modified xsi:type="dcterms:W3CDTF">2021-05-10T06:23:00Z</dcterms:modified>
</cp:coreProperties>
</file>