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98" w:rsidRPr="00085201" w:rsidRDefault="00083798" w:rsidP="00B02D8C">
      <w:pPr>
        <w:spacing w:after="0" w:line="360" w:lineRule="auto"/>
        <w:rPr>
          <w:rFonts w:ascii="Arial" w:hAnsi="Arial"/>
          <w:b/>
          <w:bCs/>
          <w:sz w:val="24"/>
          <w:szCs w:val="24"/>
          <w:rtl/>
        </w:rPr>
      </w:pPr>
      <w:r>
        <w:rPr>
          <w:rFonts w:ascii="Arial" w:hAnsi="Arial" w:hint="cs"/>
          <w:b/>
          <w:bCs/>
          <w:sz w:val="24"/>
          <w:szCs w:val="24"/>
          <w:rtl/>
        </w:rPr>
        <w:t xml:space="preserve">מערך שיעור </w:t>
      </w:r>
      <w:r w:rsidR="00B02D8C">
        <w:rPr>
          <w:rFonts w:ascii="Arial" w:hAnsi="Arial" w:hint="cs"/>
          <w:b/>
          <w:bCs/>
          <w:sz w:val="24"/>
          <w:szCs w:val="24"/>
          <w:rtl/>
        </w:rPr>
        <w:t>3</w:t>
      </w:r>
      <w:r w:rsidRPr="002F65FB">
        <w:rPr>
          <w:rFonts w:ascii="Arial" w:hAnsi="Arial"/>
          <w:b/>
          <w:bCs/>
          <w:sz w:val="24"/>
          <w:szCs w:val="24"/>
          <w:rtl/>
        </w:rPr>
        <w:t xml:space="preserve">: </w:t>
      </w:r>
      <w:r>
        <w:rPr>
          <w:rFonts w:ascii="Arial" w:hAnsi="Arial" w:hint="cs"/>
          <w:b/>
          <w:bCs/>
          <w:sz w:val="24"/>
          <w:szCs w:val="24"/>
          <w:rtl/>
        </w:rPr>
        <w:t>רובוטיקה</w:t>
      </w:r>
    </w:p>
    <w:tbl>
      <w:tblPr>
        <w:bidiVisual/>
        <w:tblW w:w="5822" w:type="pct"/>
        <w:tblInd w:w="-80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tblPr>
      <w:tblGrid>
        <w:gridCol w:w="819"/>
        <w:gridCol w:w="2295"/>
        <w:gridCol w:w="8360"/>
      </w:tblGrid>
      <w:tr w:rsidR="00083798" w:rsidRPr="00F01331" w:rsidTr="002955C8">
        <w:trPr>
          <w:trHeight w:val="445"/>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207010"/>
                  <wp:effectExtent l="19050" t="0" r="2540" b="0"/>
                  <wp:docPr id="1" name="Picture 36" descr="Description: 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נושא2.jpg"/>
                          <pic:cNvPicPr>
                            <a:picLocks noChangeAspect="1" noChangeArrowheads="1"/>
                          </pic:cNvPicPr>
                        </pic:nvPicPr>
                        <pic:blipFill>
                          <a:blip r:embed="rId7"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noProof/>
                <w:sz w:val="24"/>
                <w:szCs w:val="24"/>
                <w:rtl/>
              </w:rPr>
              <w:t>נושא</w:t>
            </w:r>
            <w:r>
              <w:rPr>
                <w:rFonts w:ascii="Arial" w:hAnsi="Arial" w:hint="cs"/>
                <w:b/>
                <w:bCs/>
                <w:noProof/>
                <w:sz w:val="24"/>
                <w:szCs w:val="24"/>
                <w:rtl/>
              </w:rPr>
              <w:t>י</w:t>
            </w:r>
            <w:r w:rsidRPr="00F01331">
              <w:rPr>
                <w:rFonts w:ascii="Arial" w:hAnsi="Arial"/>
                <w:b/>
                <w:bCs/>
                <w:noProof/>
                <w:sz w:val="24"/>
                <w:szCs w:val="24"/>
                <w:rtl/>
              </w:rPr>
              <w:t xml:space="preserve"> השיעור</w:t>
            </w:r>
          </w:p>
        </w:tc>
        <w:tc>
          <w:tcPr>
            <w:tcW w:w="3643" w:type="pct"/>
            <w:tcBorders>
              <w:top w:val="single" w:sz="4" w:space="0" w:color="1F497D"/>
              <w:left w:val="single" w:sz="4" w:space="0" w:color="1F497D"/>
              <w:bottom w:val="single" w:sz="4" w:space="0" w:color="1F497D"/>
              <w:right w:val="single" w:sz="4" w:space="0" w:color="1F497D"/>
            </w:tcBorders>
          </w:tcPr>
          <w:p w:rsidR="00083798" w:rsidRPr="002F65FB" w:rsidRDefault="00EC6615" w:rsidP="00EC6615">
            <w:pPr>
              <w:tabs>
                <w:tab w:val="left" w:pos="941"/>
              </w:tabs>
              <w:spacing w:after="0" w:line="360" w:lineRule="auto"/>
              <w:rPr>
                <w:rFonts w:ascii="Arial" w:hAnsi="Arial"/>
                <w:sz w:val="24"/>
                <w:szCs w:val="24"/>
                <w:rtl/>
              </w:rPr>
            </w:pPr>
            <w:r w:rsidRPr="00EC6615">
              <w:rPr>
                <w:rFonts w:ascii="Arial" w:hAnsi="Arial"/>
                <w:sz w:val="24"/>
                <w:szCs w:val="24"/>
                <w:rtl/>
              </w:rPr>
              <w:t>בונים רובוט!</w:t>
            </w:r>
          </w:p>
        </w:tc>
      </w:tr>
      <w:tr w:rsidR="00083798" w:rsidRPr="00F01331" w:rsidTr="002955C8">
        <w:trPr>
          <w:trHeight w:val="445"/>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noProof/>
                <w:sz w:val="24"/>
                <w:szCs w:val="24"/>
              </w:rPr>
              <w:drawing>
                <wp:inline distT="0" distB="0" distL="0" distR="0">
                  <wp:extent cx="222885" cy="230505"/>
                  <wp:effectExtent l="19050" t="0" r="5715" b="0"/>
                  <wp:docPr id="2" name="תמונה 1" descr="תיאור: תיאור: http://matrix.edugov.org.il/icons/pitu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תיאור: http://matrix.edugov.org.il/icons/pituach.jpg"/>
                          <pic:cNvPicPr>
                            <a:picLocks noChangeAspect="1" noChangeArrowheads="1"/>
                          </pic:cNvPicPr>
                        </pic:nvPicPr>
                        <pic:blipFill>
                          <a:blip r:embed="rId8"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sz w:val="24"/>
                <w:szCs w:val="24"/>
                <w:rtl/>
              </w:rPr>
              <w:t>פיתוח</w:t>
            </w:r>
          </w:p>
        </w:tc>
        <w:tc>
          <w:tcPr>
            <w:tcW w:w="3643" w:type="pct"/>
            <w:tcBorders>
              <w:top w:val="single" w:sz="4" w:space="0" w:color="1F497D"/>
              <w:left w:val="single" w:sz="4" w:space="0" w:color="1F497D"/>
              <w:bottom w:val="single" w:sz="4" w:space="0" w:color="1F497D"/>
              <w:right w:val="single" w:sz="4" w:space="0" w:color="1F497D"/>
            </w:tcBorders>
          </w:tcPr>
          <w:p w:rsidR="00083798" w:rsidRPr="002F65FB" w:rsidRDefault="00083798" w:rsidP="002955C8">
            <w:pPr>
              <w:spacing w:before="30" w:after="30" w:line="360" w:lineRule="auto"/>
              <w:rPr>
                <w:rFonts w:ascii="Arial" w:hAnsi="Arial"/>
                <w:sz w:val="24"/>
                <w:szCs w:val="24"/>
                <w:rtl/>
              </w:rPr>
            </w:pPr>
            <w:r>
              <w:rPr>
                <w:rFonts w:ascii="Arial" w:hAnsi="Arial" w:hint="cs"/>
                <w:sz w:val="24"/>
                <w:szCs w:val="24"/>
                <w:rtl/>
              </w:rPr>
              <w:t>חברת איטק</w:t>
            </w:r>
            <w:r w:rsidR="00EC6615">
              <w:rPr>
                <w:rFonts w:ascii="Arial" w:hAnsi="Arial" w:hint="cs"/>
                <w:sz w:val="24"/>
                <w:szCs w:val="24"/>
                <w:rtl/>
              </w:rPr>
              <w:t xml:space="preserve"> בע"מ</w:t>
            </w:r>
          </w:p>
        </w:tc>
      </w:tr>
      <w:tr w:rsidR="00083798" w:rsidRPr="00F01331" w:rsidTr="002955C8">
        <w:trPr>
          <w:trHeight w:val="428"/>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198755"/>
                  <wp:effectExtent l="19050" t="0" r="2540" b="0"/>
                  <wp:docPr id="3" name="Picture 32" descr="Description: 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שכבה2.jpg"/>
                          <pic:cNvPicPr>
                            <a:picLocks noChangeAspect="1" noChangeArrowheads="1"/>
                          </pic:cNvPicPr>
                        </pic:nvPicPr>
                        <pic:blipFill>
                          <a:blip r:embed="rId9" cstate="print"/>
                          <a:srcRect/>
                          <a:stretch>
                            <a:fillRect/>
                          </a:stretch>
                        </pic:blipFill>
                        <pic:spPr bwMode="auto">
                          <a:xfrm>
                            <a:off x="0" y="0"/>
                            <a:ext cx="207010" cy="19875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Pr>
            </w:pPr>
            <w:r w:rsidRPr="000059A6">
              <w:rPr>
                <w:rFonts w:ascii="Arial" w:hAnsi="Arial" w:hint="cs"/>
                <w:b/>
                <w:bCs/>
                <w:sz w:val="24"/>
                <w:szCs w:val="24"/>
                <w:rtl/>
              </w:rPr>
              <w:t>קהל</w:t>
            </w:r>
            <w:r w:rsidRPr="000059A6">
              <w:rPr>
                <w:rFonts w:ascii="Arial" w:hAnsi="Arial"/>
                <w:b/>
                <w:bCs/>
                <w:sz w:val="24"/>
                <w:szCs w:val="24"/>
                <w:rtl/>
              </w:rPr>
              <w:t xml:space="preserve"> </w:t>
            </w:r>
            <w:r w:rsidRPr="000059A6">
              <w:rPr>
                <w:rFonts w:ascii="Arial" w:hAnsi="Arial" w:hint="cs"/>
                <w:b/>
                <w:bCs/>
                <w:sz w:val="24"/>
                <w:szCs w:val="24"/>
                <w:rtl/>
              </w:rPr>
              <w:t>יעד</w:t>
            </w:r>
          </w:p>
        </w:tc>
        <w:tc>
          <w:tcPr>
            <w:tcW w:w="3643" w:type="pct"/>
            <w:tcBorders>
              <w:top w:val="single" w:sz="4" w:space="0" w:color="1F497D"/>
              <w:left w:val="single" w:sz="4" w:space="0" w:color="1F497D"/>
              <w:bottom w:val="single" w:sz="4" w:space="0" w:color="1F497D"/>
              <w:right w:val="single" w:sz="4" w:space="0" w:color="1F497D"/>
            </w:tcBorders>
          </w:tcPr>
          <w:p w:rsidR="00083798" w:rsidRPr="00517D42" w:rsidRDefault="00AC58DE" w:rsidP="002955C8">
            <w:pPr>
              <w:pStyle w:val="NormalWeb"/>
              <w:bidi/>
              <w:spacing w:before="45" w:beforeAutospacing="0" w:line="293" w:lineRule="atLeast"/>
              <w:rPr>
                <w:rFonts w:ascii="Arial" w:hAnsi="Arial" w:cs="Arial"/>
                <w:rtl/>
              </w:rPr>
            </w:pPr>
            <w:r>
              <w:rPr>
                <w:rFonts w:ascii="Arial" w:hAnsi="Arial" w:cs="Arial" w:hint="cs"/>
                <w:rtl/>
              </w:rPr>
              <w:t>תלמידים</w:t>
            </w:r>
            <w:r w:rsidRPr="00517D42">
              <w:rPr>
                <w:rFonts w:ascii="Arial" w:hAnsi="Arial" w:cs="Arial" w:hint="cs"/>
                <w:rtl/>
              </w:rPr>
              <w:t xml:space="preserve"> בי"ס יסודי</w:t>
            </w:r>
            <w:r>
              <w:rPr>
                <w:rFonts w:ascii="Arial" w:hAnsi="Arial" w:cs="Arial" w:hint="cs"/>
                <w:rtl/>
              </w:rPr>
              <w:t xml:space="preserve"> </w:t>
            </w:r>
            <w:r>
              <w:rPr>
                <w:rFonts w:ascii="Arial" w:hAnsi="Arial" w:cs="Arial"/>
                <w:rtl/>
              </w:rPr>
              <w:t>–</w:t>
            </w:r>
            <w:r>
              <w:rPr>
                <w:rFonts w:ascii="Arial" w:hAnsi="Arial" w:cs="Arial" w:hint="cs"/>
                <w:rtl/>
              </w:rPr>
              <w:t xml:space="preserve"> חט"ב</w:t>
            </w:r>
          </w:p>
        </w:tc>
      </w:tr>
      <w:tr w:rsidR="00083798" w:rsidRPr="00F01331" w:rsidTr="002955C8">
        <w:trPr>
          <w:trHeight w:val="458"/>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b/>
                <w:bCs/>
                <w:noProof/>
                <w:sz w:val="24"/>
                <w:szCs w:val="24"/>
              </w:rPr>
              <w:drawing>
                <wp:inline distT="0" distB="0" distL="0" distR="0">
                  <wp:extent cx="207010" cy="207010"/>
                  <wp:effectExtent l="19050" t="0" r="2540" b="0"/>
                  <wp:docPr id="4" name="Picture 30" descr="Description: 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משך2.jpg"/>
                          <pic:cNvPicPr>
                            <a:picLocks noChangeAspect="1" noChangeArrowheads="1"/>
                          </pic:cNvPicPr>
                        </pic:nvPicPr>
                        <pic:blipFill>
                          <a:blip r:embed="rId10"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4B4B11" w:rsidRDefault="00083798" w:rsidP="002955C8">
            <w:pPr>
              <w:spacing w:before="30" w:after="30" w:line="360" w:lineRule="auto"/>
              <w:jc w:val="center"/>
              <w:rPr>
                <w:rFonts w:ascii="Arial" w:hAnsi="Arial"/>
                <w:b/>
                <w:bCs/>
                <w:sz w:val="24"/>
                <w:szCs w:val="24"/>
                <w:highlight w:val="yellow"/>
              </w:rPr>
            </w:pPr>
            <w:r w:rsidRPr="00CE00F8">
              <w:rPr>
                <w:rFonts w:ascii="Arial" w:hAnsi="Arial"/>
                <w:b/>
                <w:bCs/>
                <w:sz w:val="24"/>
                <w:szCs w:val="24"/>
                <w:rtl/>
              </w:rPr>
              <w:t xml:space="preserve">משך </w:t>
            </w:r>
            <w:r w:rsidRPr="00CE00F8">
              <w:rPr>
                <w:rFonts w:ascii="Arial" w:hAnsi="Arial" w:hint="cs"/>
                <w:b/>
                <w:bCs/>
                <w:sz w:val="24"/>
                <w:szCs w:val="24"/>
                <w:rtl/>
              </w:rPr>
              <w:t>היחידה</w:t>
            </w:r>
            <w:r>
              <w:rPr>
                <w:rFonts w:ascii="Arial" w:hAnsi="Arial" w:hint="cs"/>
                <w:b/>
                <w:bCs/>
                <w:sz w:val="24"/>
                <w:szCs w:val="24"/>
                <w:highlight w:val="yellow"/>
                <w:rtl/>
              </w:rPr>
              <w:t xml:space="preserve"> </w:t>
            </w:r>
          </w:p>
        </w:tc>
        <w:tc>
          <w:tcPr>
            <w:tcW w:w="3643" w:type="pct"/>
            <w:tcBorders>
              <w:top w:val="single" w:sz="4" w:space="0" w:color="1F497D"/>
              <w:left w:val="single" w:sz="4" w:space="0" w:color="1F497D"/>
              <w:bottom w:val="single" w:sz="4" w:space="0" w:color="1F497D"/>
              <w:right w:val="single" w:sz="4" w:space="0" w:color="1F497D"/>
            </w:tcBorders>
          </w:tcPr>
          <w:p w:rsidR="00083798" w:rsidRPr="000059A6" w:rsidRDefault="00083798" w:rsidP="002955C8">
            <w:pPr>
              <w:spacing w:before="30" w:after="30" w:line="360" w:lineRule="auto"/>
              <w:rPr>
                <w:rFonts w:ascii="Arial" w:hAnsi="Arial"/>
                <w:sz w:val="24"/>
                <w:szCs w:val="24"/>
                <w:rtl/>
              </w:rPr>
            </w:pPr>
            <w:r>
              <w:rPr>
                <w:rFonts w:ascii="Arial" w:hAnsi="Arial" w:hint="cs"/>
                <w:sz w:val="24"/>
                <w:szCs w:val="24"/>
                <w:rtl/>
              </w:rPr>
              <w:t xml:space="preserve">2  ש"ש </w:t>
            </w:r>
          </w:p>
        </w:tc>
      </w:tr>
      <w:tr w:rsidR="00083798" w:rsidRPr="00F01331" w:rsidTr="002955C8">
        <w:trPr>
          <w:trHeight w:val="541"/>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tl/>
              </w:rPr>
            </w:pPr>
            <w:r w:rsidRPr="00F01331">
              <w:rPr>
                <w:rFonts w:ascii="Arial" w:hAnsi="Arial" w:hint="cs"/>
                <w:b/>
                <w:bCs/>
                <w:sz w:val="24"/>
                <w:szCs w:val="24"/>
                <w:rtl/>
              </w:rPr>
              <w:t>סביבת למידה</w:t>
            </w:r>
          </w:p>
        </w:tc>
        <w:tc>
          <w:tcPr>
            <w:tcW w:w="3643" w:type="pct"/>
            <w:tcBorders>
              <w:top w:val="single" w:sz="4" w:space="0" w:color="1F497D"/>
              <w:left w:val="single" w:sz="4" w:space="0" w:color="1F497D"/>
              <w:bottom w:val="single" w:sz="4" w:space="0" w:color="1F497D"/>
              <w:right w:val="single" w:sz="4" w:space="0" w:color="1F497D"/>
            </w:tcBorders>
          </w:tcPr>
          <w:p w:rsidR="00083798" w:rsidRPr="00083798" w:rsidRDefault="00083798" w:rsidP="0052509B">
            <w:pPr>
              <w:spacing w:after="0" w:line="360" w:lineRule="auto"/>
              <w:rPr>
                <w:rFonts w:ascii="Times New Roman" w:hAnsi="Times New Roman" w:cs="Times New Roman"/>
                <w:sz w:val="28"/>
                <w:szCs w:val="28"/>
                <w:rtl/>
              </w:rPr>
            </w:pPr>
            <w:r w:rsidRPr="007776BE">
              <w:rPr>
                <w:sz w:val="24"/>
                <w:szCs w:val="24"/>
                <w:rtl/>
              </w:rPr>
              <w:t>כיתת מחשבים, מקרן ומסך</w:t>
            </w:r>
            <w:r>
              <w:rPr>
                <w:rFonts w:ascii="Times New Roman" w:hAnsi="Times New Roman" w:cs="Times New Roman" w:hint="cs"/>
                <w:sz w:val="28"/>
                <w:szCs w:val="28"/>
                <w:rtl/>
              </w:rPr>
              <w:t xml:space="preserve">, </w:t>
            </w:r>
            <w:r w:rsidRPr="007776BE">
              <w:rPr>
                <w:rFonts w:hint="cs"/>
                <w:sz w:val="24"/>
                <w:szCs w:val="24"/>
                <w:rtl/>
              </w:rPr>
              <w:t>חיבור לאינטרנ</w:t>
            </w:r>
            <w:r w:rsidR="0052509B">
              <w:rPr>
                <w:rFonts w:hint="cs"/>
                <w:sz w:val="24"/>
                <w:szCs w:val="24"/>
                <w:rtl/>
              </w:rPr>
              <w:t>ט</w:t>
            </w:r>
            <w:r w:rsidR="00EC6615" w:rsidRPr="00EC6615">
              <w:rPr>
                <w:rFonts w:hint="cs"/>
                <w:sz w:val="24"/>
                <w:szCs w:val="24"/>
                <w:rtl/>
              </w:rPr>
              <w:t>.</w:t>
            </w:r>
          </w:p>
        </w:tc>
      </w:tr>
      <w:tr w:rsidR="00083798" w:rsidRPr="008C050C" w:rsidTr="00B02D8C">
        <w:trPr>
          <w:trHeight w:val="465"/>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646AA9" w:rsidRDefault="00083798" w:rsidP="002955C8">
            <w:pPr>
              <w:jc w:val="center"/>
              <w:rPr>
                <w:rFonts w:ascii="Arial" w:hAnsi="Arial"/>
                <w:b/>
                <w:bCs/>
                <w:noProof/>
                <w:sz w:val="24"/>
                <w:szCs w:val="24"/>
                <w:rtl/>
              </w:rPr>
            </w:pPr>
            <w:r>
              <w:rPr>
                <w:rFonts w:ascii="Arial" w:hAnsi="Arial"/>
                <w:b/>
                <w:bCs/>
                <w:noProof/>
                <w:sz w:val="24"/>
                <w:szCs w:val="24"/>
              </w:rPr>
              <w:drawing>
                <wp:inline distT="0" distB="0" distL="0" distR="0">
                  <wp:extent cx="222885" cy="222885"/>
                  <wp:effectExtent l="19050" t="0" r="5715" b="0"/>
                  <wp:docPr id="6" name="Picture 26" descr="Description: 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מטרות2.jpg"/>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2625CD" w:rsidRDefault="00083798" w:rsidP="002955C8">
            <w:pPr>
              <w:spacing w:before="30" w:after="30" w:line="360" w:lineRule="auto"/>
              <w:jc w:val="center"/>
              <w:rPr>
                <w:rFonts w:ascii="Arial" w:hAnsi="Arial"/>
                <w:b/>
                <w:bCs/>
                <w:noProof/>
                <w:color w:val="000000"/>
                <w:sz w:val="24"/>
                <w:szCs w:val="24"/>
                <w:rtl/>
              </w:rPr>
            </w:pPr>
            <w:r w:rsidRPr="002625CD">
              <w:rPr>
                <w:rFonts w:ascii="Arial" w:hAnsi="Arial" w:hint="cs"/>
                <w:b/>
                <w:bCs/>
                <w:noProof/>
                <w:color w:val="000000"/>
                <w:sz w:val="24"/>
                <w:szCs w:val="24"/>
                <w:rtl/>
              </w:rPr>
              <w:t>מטרות אופרטביות</w:t>
            </w:r>
          </w:p>
        </w:tc>
        <w:tc>
          <w:tcPr>
            <w:tcW w:w="3643" w:type="pct"/>
            <w:tcBorders>
              <w:top w:val="single" w:sz="4" w:space="0" w:color="1F497D"/>
              <w:left w:val="single" w:sz="4" w:space="0" w:color="1F497D"/>
              <w:bottom w:val="single" w:sz="4" w:space="0" w:color="1F497D"/>
              <w:right w:val="single" w:sz="4" w:space="0" w:color="1F497D"/>
            </w:tcBorders>
            <w:shd w:val="clear" w:color="auto" w:fill="auto"/>
          </w:tcPr>
          <w:p w:rsidR="004E3870" w:rsidRDefault="00CF5BF1" w:rsidP="004E3870">
            <w:pPr>
              <w:pStyle w:val="NormalWeb1"/>
              <w:numPr>
                <w:ilvl w:val="0"/>
                <w:numId w:val="1"/>
              </w:numPr>
              <w:bidi/>
              <w:spacing w:line="360" w:lineRule="auto"/>
              <w:ind w:left="357" w:hanging="357"/>
              <w:rPr>
                <w:rFonts w:ascii="Arial" w:eastAsia="Calibri" w:hAnsi="Arial" w:cs="Arial" w:hint="cs"/>
                <w:color w:val="000000"/>
              </w:rPr>
            </w:pPr>
            <w:r>
              <w:rPr>
                <w:rFonts w:ascii="Arial" w:eastAsia="Calibri" w:hAnsi="Arial" w:cs="Arial" w:hint="cs"/>
                <w:color w:val="000000"/>
                <w:rtl/>
              </w:rPr>
              <w:t xml:space="preserve">הלומדים </w:t>
            </w:r>
            <w:r w:rsidR="004E3870">
              <w:rPr>
                <w:rFonts w:ascii="Arial" w:eastAsia="Calibri" w:hAnsi="Arial" w:cs="Arial" w:hint="cs"/>
                <w:color w:val="000000"/>
                <w:rtl/>
              </w:rPr>
              <w:t>יכירו את מנגנון בחירת ההתנהגויות המובנות של טימיו</w:t>
            </w:r>
          </w:p>
          <w:p w:rsidR="00083798" w:rsidRPr="002625CD" w:rsidRDefault="004E3870" w:rsidP="004E3870">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הלומדים יכירו את היכולות של כל התנהגות מובנית בטימיו</w:t>
            </w:r>
            <w:r w:rsidR="00B02D8C">
              <w:rPr>
                <w:rFonts w:ascii="Arial" w:eastAsia="Calibri" w:hAnsi="Arial" w:cs="Arial" w:hint="cs"/>
                <w:color w:val="000000"/>
                <w:rtl/>
              </w:rPr>
              <w:t xml:space="preserve"> </w:t>
            </w:r>
          </w:p>
        </w:tc>
      </w:tr>
      <w:tr w:rsidR="00083798" w:rsidRPr="008C050C" w:rsidTr="002955C8">
        <w:trPr>
          <w:trHeight w:val="77"/>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8C050C" w:rsidRDefault="00083798" w:rsidP="002955C8">
            <w:pPr>
              <w:jc w:val="center"/>
              <w:rPr>
                <w:rFonts w:ascii="Arial" w:hAnsi="Arial"/>
                <w:b/>
                <w:bCs/>
                <w:noProof/>
                <w:sz w:val="24"/>
                <w:szCs w:val="24"/>
              </w:rPr>
            </w:pPr>
            <w:r>
              <w:rPr>
                <w:rFonts w:ascii="Arial" w:hAnsi="Arial"/>
                <w:b/>
                <w:bCs/>
                <w:noProof/>
                <w:sz w:val="24"/>
                <w:szCs w:val="24"/>
              </w:rPr>
              <w:drawing>
                <wp:inline distT="0" distB="0" distL="0" distR="0">
                  <wp:extent cx="198755" cy="334010"/>
                  <wp:effectExtent l="19050" t="0" r="0" b="0"/>
                  <wp:docPr id="8" name="תמונה 9" descr="y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yeda"/>
                          <pic:cNvPicPr>
                            <a:picLocks noChangeAspect="1" noChangeArrowheads="1"/>
                          </pic:cNvPicPr>
                        </pic:nvPicPr>
                        <pic:blipFill>
                          <a:blip r:embed="rId12" cstate="print"/>
                          <a:srcRect/>
                          <a:stretch>
                            <a:fillRect/>
                          </a:stretch>
                        </pic:blipFill>
                        <pic:spPr bwMode="auto">
                          <a:xfrm>
                            <a:off x="0" y="0"/>
                            <a:ext cx="198755" cy="334010"/>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8C050C" w:rsidRDefault="00083798" w:rsidP="002955C8">
            <w:pPr>
              <w:spacing w:before="30" w:after="30" w:line="360" w:lineRule="auto"/>
              <w:jc w:val="center"/>
              <w:rPr>
                <w:rFonts w:ascii="Arial" w:hAnsi="Arial"/>
                <w:b/>
                <w:bCs/>
                <w:noProof/>
                <w:sz w:val="24"/>
                <w:szCs w:val="24"/>
              </w:rPr>
            </w:pPr>
            <w:r w:rsidRPr="008C050C">
              <w:rPr>
                <w:rFonts w:ascii="Arial" w:hAnsi="Arial"/>
                <w:b/>
                <w:bCs/>
                <w:sz w:val="24"/>
                <w:szCs w:val="24"/>
                <w:rtl/>
              </w:rPr>
              <w:t>ידע מוקדם לשיעור</w:t>
            </w:r>
          </w:p>
        </w:tc>
        <w:tc>
          <w:tcPr>
            <w:tcW w:w="3643" w:type="pct"/>
            <w:tcBorders>
              <w:top w:val="single" w:sz="4" w:space="0" w:color="1F497D"/>
              <w:left w:val="single" w:sz="4" w:space="0" w:color="1F497D"/>
              <w:bottom w:val="single" w:sz="4" w:space="0" w:color="1F497D"/>
              <w:right w:val="single" w:sz="4" w:space="0" w:color="1F497D"/>
            </w:tcBorders>
            <w:vAlign w:val="center"/>
          </w:tcPr>
          <w:p w:rsidR="00083798" w:rsidRPr="00582802" w:rsidRDefault="00EC6615" w:rsidP="002955C8">
            <w:pPr>
              <w:spacing w:after="0" w:line="360" w:lineRule="auto"/>
              <w:rPr>
                <w:rFonts w:ascii="Arial" w:hAnsi="Arial"/>
                <w:sz w:val="24"/>
                <w:szCs w:val="24"/>
                <w:rtl/>
              </w:rPr>
            </w:pPr>
            <w:r>
              <w:rPr>
                <w:rFonts w:ascii="Arial" w:hAnsi="Arial" w:hint="cs"/>
                <w:sz w:val="24"/>
                <w:szCs w:val="24"/>
                <w:rtl/>
              </w:rPr>
              <w:t>היכרות עם מושג הרובוטיקה</w:t>
            </w:r>
          </w:p>
        </w:tc>
      </w:tr>
      <w:tr w:rsidR="00083798" w:rsidRPr="008C050C" w:rsidTr="002955C8">
        <w:trPr>
          <w:trHeight w:val="557"/>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8C050C" w:rsidRDefault="00083798" w:rsidP="002955C8">
            <w:pPr>
              <w:jc w:val="center"/>
              <w:rPr>
                <w:rFonts w:ascii="Arial" w:hAnsi="Arial"/>
                <w:b/>
                <w:bCs/>
                <w:noProof/>
                <w:sz w:val="24"/>
                <w:szCs w:val="24"/>
              </w:rPr>
            </w:pPr>
            <w:r>
              <w:rPr>
                <w:rFonts w:ascii="Arial" w:hAnsi="Arial"/>
                <w:b/>
                <w:bCs/>
                <w:noProof/>
                <w:sz w:val="24"/>
                <w:szCs w:val="24"/>
              </w:rPr>
              <w:drawing>
                <wp:inline distT="0" distB="0" distL="0" distR="0">
                  <wp:extent cx="198755" cy="191135"/>
                  <wp:effectExtent l="19050" t="0" r="0" b="0"/>
                  <wp:docPr id="9" name="Picture 23" descr="Description: 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תחומים2.jpg"/>
                          <pic:cNvPicPr>
                            <a:picLocks noChangeAspect="1" noChangeArrowheads="1"/>
                          </pic:cNvPicPr>
                        </pic:nvPicPr>
                        <pic:blipFill>
                          <a:blip r:embed="rId13" cstate="print"/>
                          <a:srcRect/>
                          <a:stretch>
                            <a:fillRect/>
                          </a:stretch>
                        </pic:blipFill>
                        <pic:spPr bwMode="auto">
                          <a:xfrm>
                            <a:off x="0" y="0"/>
                            <a:ext cx="198755" cy="19113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8C050C" w:rsidRDefault="00083798" w:rsidP="002955C8">
            <w:pPr>
              <w:spacing w:before="30" w:after="30" w:line="360" w:lineRule="auto"/>
              <w:jc w:val="center"/>
              <w:rPr>
                <w:rFonts w:ascii="Arial" w:hAnsi="Arial"/>
                <w:b/>
                <w:bCs/>
                <w:sz w:val="24"/>
                <w:szCs w:val="24"/>
                <w:rtl/>
              </w:rPr>
            </w:pPr>
            <w:r w:rsidRPr="008C050C">
              <w:rPr>
                <w:rFonts w:ascii="Arial" w:hAnsi="Arial"/>
                <w:b/>
                <w:bCs/>
                <w:noProof/>
                <w:sz w:val="24"/>
                <w:szCs w:val="24"/>
                <w:rtl/>
              </w:rPr>
              <w:t>חומרי הוראה</w:t>
            </w:r>
            <w:r w:rsidRPr="008C050C">
              <w:rPr>
                <w:rFonts w:ascii="Arial" w:hAnsi="Arial"/>
                <w:b/>
                <w:bCs/>
                <w:noProof/>
                <w:sz w:val="24"/>
                <w:szCs w:val="24"/>
                <w:rtl/>
              </w:rPr>
              <w:br/>
            </w:r>
            <w:r>
              <w:rPr>
                <w:rFonts w:ascii="Arial" w:hAnsi="Arial" w:hint="cs"/>
                <w:b/>
                <w:bCs/>
                <w:noProof/>
                <w:sz w:val="24"/>
                <w:szCs w:val="24"/>
                <w:rtl/>
              </w:rPr>
              <w:t>(</w:t>
            </w:r>
            <w:r w:rsidRPr="006D6AAD">
              <w:rPr>
                <w:rFonts w:ascii="Arial" w:hAnsi="Arial"/>
                <w:b/>
                <w:bCs/>
                <w:noProof/>
                <w:sz w:val="24"/>
                <w:szCs w:val="24"/>
                <w:rtl/>
              </w:rPr>
              <w:t>כתובים ומתוקשבים</w:t>
            </w:r>
            <w:r>
              <w:rPr>
                <w:rFonts w:ascii="Arial" w:hAnsi="Arial" w:hint="cs"/>
                <w:b/>
                <w:bCs/>
                <w:sz w:val="24"/>
                <w:szCs w:val="24"/>
                <w:rtl/>
              </w:rPr>
              <w:t>)</w:t>
            </w:r>
          </w:p>
        </w:tc>
        <w:tc>
          <w:tcPr>
            <w:tcW w:w="3643" w:type="pct"/>
            <w:tcBorders>
              <w:top w:val="single" w:sz="4" w:space="0" w:color="1F497D"/>
              <w:left w:val="single" w:sz="4" w:space="0" w:color="1F497D"/>
              <w:bottom w:val="single" w:sz="4" w:space="0" w:color="1F497D"/>
              <w:right w:val="single" w:sz="4" w:space="0" w:color="1F497D"/>
            </w:tcBorders>
            <w:vAlign w:val="center"/>
          </w:tcPr>
          <w:p w:rsidR="00083798" w:rsidRDefault="00083798" w:rsidP="002955C8">
            <w:pPr>
              <w:spacing w:after="0" w:line="360" w:lineRule="auto"/>
              <w:rPr>
                <w:rFonts w:ascii="Arial" w:hAnsi="Arial"/>
                <w:sz w:val="24"/>
                <w:szCs w:val="24"/>
                <w:rtl/>
              </w:rPr>
            </w:pPr>
            <w:r>
              <w:rPr>
                <w:rFonts w:ascii="Arial" w:hAnsi="Arial" w:hint="cs"/>
                <w:sz w:val="24"/>
                <w:szCs w:val="24"/>
                <w:rtl/>
              </w:rPr>
              <w:t>מצגת מלווה שיעור</w:t>
            </w:r>
          </w:p>
          <w:p w:rsidR="00083798" w:rsidRPr="00657560" w:rsidRDefault="006013B5" w:rsidP="005953A0">
            <w:pPr>
              <w:spacing w:after="0" w:line="360" w:lineRule="auto"/>
              <w:rPr>
                <w:rFonts w:ascii="Arial" w:hAnsi="Arial"/>
                <w:sz w:val="24"/>
                <w:szCs w:val="24"/>
              </w:rPr>
            </w:pPr>
            <w:hyperlink r:id="rId14" w:history="1">
              <w:r w:rsidR="00CF5BF1" w:rsidRPr="005953A0">
                <w:rPr>
                  <w:rStyle w:val="Hyperlink"/>
                  <w:rFonts w:ascii="Arial" w:hAnsi="Arial" w:hint="cs"/>
                  <w:sz w:val="24"/>
                  <w:szCs w:val="24"/>
                  <w:rtl/>
                </w:rPr>
                <w:t>אתר סרטוני הדרכה</w:t>
              </w:r>
              <w:r w:rsidR="00083798" w:rsidRPr="005953A0">
                <w:rPr>
                  <w:rStyle w:val="Hyperlink"/>
                  <w:rFonts w:ascii="Arial" w:hAnsi="Arial" w:hint="cs"/>
                  <w:sz w:val="24"/>
                  <w:szCs w:val="24"/>
                  <w:rtl/>
                </w:rPr>
                <w:t xml:space="preserve"> </w:t>
              </w:r>
              <w:proofErr w:type="spellStart"/>
              <w:r w:rsidR="00083798" w:rsidRPr="005953A0">
                <w:rPr>
                  <w:rStyle w:val="Hyperlink"/>
                  <w:rFonts w:ascii="Arial" w:hAnsi="Arial" w:hint="cs"/>
                  <w:sz w:val="24"/>
                  <w:szCs w:val="24"/>
                </w:rPr>
                <w:t>Y</w:t>
              </w:r>
              <w:r w:rsidR="00083798" w:rsidRPr="005953A0">
                <w:rPr>
                  <w:rStyle w:val="Hyperlink"/>
                  <w:rFonts w:ascii="Arial" w:hAnsi="Arial"/>
                  <w:sz w:val="24"/>
                  <w:szCs w:val="24"/>
                </w:rPr>
                <w:t>outube</w:t>
              </w:r>
              <w:proofErr w:type="spellEnd"/>
            </w:hyperlink>
          </w:p>
        </w:tc>
      </w:tr>
      <w:tr w:rsidR="0052509B" w:rsidRPr="008C050C" w:rsidTr="002955C8">
        <w:trPr>
          <w:trHeight w:val="557"/>
        </w:trPr>
        <w:tc>
          <w:tcPr>
            <w:tcW w:w="357" w:type="pct"/>
            <w:tcBorders>
              <w:top w:val="single" w:sz="4" w:space="0" w:color="1F497D"/>
              <w:left w:val="single" w:sz="4" w:space="0" w:color="1F497D"/>
              <w:bottom w:val="single" w:sz="4" w:space="0" w:color="1F497D"/>
              <w:right w:val="single" w:sz="4" w:space="0" w:color="1F497D"/>
            </w:tcBorders>
            <w:vAlign w:val="center"/>
          </w:tcPr>
          <w:p w:rsidR="0052509B" w:rsidRDefault="0052509B">
            <w:pPr>
              <w:jc w:val="center"/>
              <w:rPr>
                <w:rFonts w:ascii="Arial" w:hAnsi="Arial"/>
                <w:b/>
                <w:bCs/>
                <w:noProof/>
                <w:sz w:val="24"/>
                <w:szCs w:val="24"/>
              </w:rPr>
            </w:pPr>
          </w:p>
        </w:tc>
        <w:tc>
          <w:tcPr>
            <w:tcW w:w="1000" w:type="pct"/>
            <w:tcBorders>
              <w:top w:val="single" w:sz="4" w:space="0" w:color="1F497D"/>
              <w:left w:val="single" w:sz="4" w:space="0" w:color="1F497D"/>
              <w:bottom w:val="single" w:sz="4" w:space="0" w:color="1F497D"/>
              <w:right w:val="single" w:sz="4" w:space="0" w:color="1F497D"/>
            </w:tcBorders>
            <w:vAlign w:val="center"/>
          </w:tcPr>
          <w:p w:rsidR="0052509B" w:rsidRDefault="0052509B">
            <w:pPr>
              <w:spacing w:before="30" w:after="30" w:line="360" w:lineRule="auto"/>
              <w:jc w:val="center"/>
              <w:rPr>
                <w:rFonts w:ascii="Arial" w:hAnsi="Arial"/>
                <w:b/>
                <w:bCs/>
                <w:noProof/>
                <w:sz w:val="24"/>
                <w:szCs w:val="24"/>
              </w:rPr>
            </w:pPr>
            <w:r>
              <w:rPr>
                <w:rFonts w:ascii="Arial" w:hAnsi="Arial"/>
                <w:b/>
                <w:bCs/>
                <w:noProof/>
                <w:sz w:val="24"/>
                <w:szCs w:val="24"/>
                <w:rtl/>
              </w:rPr>
              <w:t>ציוד לרובוטיקה</w:t>
            </w:r>
          </w:p>
        </w:tc>
        <w:tc>
          <w:tcPr>
            <w:tcW w:w="3643" w:type="pct"/>
            <w:tcBorders>
              <w:top w:val="single" w:sz="4" w:space="0" w:color="1F497D"/>
              <w:left w:val="single" w:sz="4" w:space="0" w:color="1F497D"/>
              <w:bottom w:val="single" w:sz="4" w:space="0" w:color="1F497D"/>
              <w:right w:val="single" w:sz="4" w:space="0" w:color="1F497D"/>
            </w:tcBorders>
            <w:vAlign w:val="center"/>
          </w:tcPr>
          <w:p w:rsidR="00603D80" w:rsidRDefault="004E3870" w:rsidP="00603D80">
            <w:pPr>
              <w:numPr>
                <w:ilvl w:val="0"/>
                <w:numId w:val="8"/>
              </w:numPr>
              <w:spacing w:after="0" w:line="360" w:lineRule="auto"/>
              <w:rPr>
                <w:rFonts w:ascii="Arial" w:hAnsi="Arial" w:hint="cs"/>
                <w:sz w:val="24"/>
                <w:szCs w:val="24"/>
              </w:rPr>
            </w:pPr>
            <w:r>
              <w:rPr>
                <w:rFonts w:ascii="Arial" w:hAnsi="Arial" w:hint="cs"/>
                <w:sz w:val="24"/>
                <w:szCs w:val="24"/>
                <w:rtl/>
              </w:rPr>
              <w:t>רובוט טימיו</w:t>
            </w:r>
          </w:p>
          <w:p w:rsidR="004E3870" w:rsidRPr="0052509B" w:rsidRDefault="004E3870" w:rsidP="004E3870">
            <w:pPr>
              <w:numPr>
                <w:ilvl w:val="0"/>
                <w:numId w:val="8"/>
              </w:numPr>
              <w:spacing w:after="0" w:line="360" w:lineRule="auto"/>
              <w:rPr>
                <w:rFonts w:ascii="Arial" w:hAnsi="Arial"/>
                <w:sz w:val="24"/>
                <w:szCs w:val="24"/>
              </w:rPr>
            </w:pPr>
            <w:r>
              <w:rPr>
                <w:rFonts w:ascii="Arial" w:hAnsi="Arial" w:hint="cs"/>
                <w:sz w:val="24"/>
                <w:szCs w:val="24"/>
                <w:rtl/>
              </w:rPr>
              <w:t>מסלול שחור על רקע לבן (למשל המסלול שמגיע בערכת האתגרים שבמזוודת טימיו)</w:t>
            </w:r>
          </w:p>
        </w:tc>
      </w:tr>
    </w:tbl>
    <w:p w:rsidR="00083798" w:rsidRDefault="00083798" w:rsidP="00083798">
      <w:pPr>
        <w:spacing w:line="240" w:lineRule="auto"/>
        <w:rPr>
          <w:rStyle w:val="Strong"/>
          <w:rFonts w:ascii="Arial" w:hAnsi="Arial"/>
          <w:color w:val="000000"/>
          <w:sz w:val="24"/>
          <w:szCs w:val="24"/>
          <w:rtl/>
        </w:rPr>
      </w:pPr>
      <w:r>
        <w:rPr>
          <w:rFonts w:ascii="Arial" w:hAnsi="Arial"/>
          <w:color w:val="000000"/>
          <w:sz w:val="20"/>
          <w:szCs w:val="20"/>
        </w:rPr>
        <w:br w:type="textWrapping" w:clear="all"/>
      </w:r>
    </w:p>
    <w:p w:rsidR="007D6D96" w:rsidRDefault="007D6D96">
      <w:pPr>
        <w:bidi w:val="0"/>
        <w:rPr>
          <w:rStyle w:val="Strong"/>
          <w:rFonts w:ascii="Arial" w:hAnsi="Arial"/>
          <w:color w:val="000000"/>
          <w:sz w:val="24"/>
          <w:szCs w:val="24"/>
          <w:rtl/>
        </w:rPr>
      </w:pPr>
      <w:r>
        <w:rPr>
          <w:rStyle w:val="Strong"/>
          <w:rFonts w:ascii="Arial" w:hAnsi="Arial"/>
          <w:color w:val="000000"/>
          <w:sz w:val="24"/>
          <w:szCs w:val="24"/>
          <w:rtl/>
        </w:rPr>
        <w:br w:type="page"/>
      </w:r>
    </w:p>
    <w:p w:rsidR="00083798" w:rsidRPr="00FA084C" w:rsidRDefault="00083798" w:rsidP="00083798">
      <w:pPr>
        <w:spacing w:line="240" w:lineRule="auto"/>
        <w:rPr>
          <w:rFonts w:ascii="Arial" w:hAnsi="Arial"/>
          <w:color w:val="000000"/>
          <w:sz w:val="24"/>
          <w:szCs w:val="24"/>
        </w:rPr>
      </w:pPr>
      <w:r w:rsidRPr="00FA084C">
        <w:rPr>
          <w:rStyle w:val="Strong"/>
          <w:rFonts w:ascii="Arial" w:hAnsi="Arial"/>
          <w:color w:val="000000"/>
          <w:sz w:val="24"/>
          <w:szCs w:val="24"/>
          <w:rtl/>
        </w:rPr>
        <w:lastRenderedPageBreak/>
        <w:t>מהלך השיעור</w:t>
      </w:r>
    </w:p>
    <w:tbl>
      <w:tblPr>
        <w:bidiVisual/>
        <w:tblW w:w="10847" w:type="dxa"/>
        <w:jc w:val="center"/>
        <w:tblCellSpacing w:w="0" w:type="dxa"/>
        <w:tblInd w:w="-879"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654"/>
        <w:gridCol w:w="1660"/>
        <w:gridCol w:w="6533"/>
      </w:tblGrid>
      <w:tr w:rsidR="0008379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Strong"/>
                <w:rFonts w:ascii="Arial" w:eastAsia="Calibri" w:hAnsi="Arial" w:cs="Arial"/>
                <w:sz w:val="20"/>
                <w:szCs w:val="20"/>
                <w:rtl/>
              </w:rPr>
              <w:t xml:space="preserve">מהלך ההוראה </w:t>
            </w:r>
          </w:p>
        </w:tc>
        <w:tc>
          <w:tcPr>
            <w:tcW w:w="1660" w:type="dxa"/>
            <w:tcBorders>
              <w:top w:val="outset" w:sz="6" w:space="0" w:color="auto"/>
              <w:left w:val="outset" w:sz="6" w:space="0" w:color="auto"/>
              <w:bottom w:val="outset" w:sz="6" w:space="0" w:color="auto"/>
              <w:right w:val="outset" w:sz="6" w:space="0" w:color="auto"/>
            </w:tcBorders>
          </w:tcPr>
          <w:p w:rsidR="00083798" w:rsidRDefault="00083798" w:rsidP="002955C8">
            <w:pPr>
              <w:pStyle w:val="NormalWeb"/>
              <w:bidi/>
              <w:spacing w:before="45" w:beforeAutospacing="0" w:line="293" w:lineRule="atLeast"/>
              <w:rPr>
                <w:rStyle w:val="Strong"/>
                <w:rFonts w:ascii="Arial" w:eastAsia="Calibri" w:hAnsi="Arial" w:cs="Arial"/>
                <w:sz w:val="20"/>
                <w:szCs w:val="20"/>
                <w:rtl/>
              </w:rPr>
            </w:pPr>
            <w:r>
              <w:rPr>
                <w:rStyle w:val="Strong"/>
                <w:rFonts w:ascii="Arial" w:eastAsia="Calibri" w:hAnsi="Arial" w:cs="Arial" w:hint="cs"/>
                <w:sz w:val="20"/>
                <w:szCs w:val="20"/>
                <w:rtl/>
              </w:rPr>
              <w:t>זמן משוער</w:t>
            </w:r>
          </w:p>
        </w:tc>
        <w:tc>
          <w:tcPr>
            <w:tcW w:w="6533"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Strong"/>
                <w:rFonts w:ascii="Arial" w:eastAsia="Calibri" w:hAnsi="Arial" w:cs="Arial"/>
                <w:sz w:val="20"/>
                <w:szCs w:val="20"/>
                <w:rtl/>
              </w:rPr>
              <w:t>תיאור הפעילות</w:t>
            </w:r>
          </w:p>
        </w:tc>
      </w:tr>
      <w:tr w:rsidR="0008379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083798">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1,2</w:t>
            </w:r>
            <w:r>
              <w:rPr>
                <w:rFonts w:ascii="Arial" w:hAnsi="Arial" w:cs="Arial"/>
                <w:sz w:val="20"/>
                <w:szCs w:val="20"/>
                <w:rtl/>
              </w:rPr>
              <w:br/>
              <w:t>פתיחה</w:t>
            </w:r>
            <w:r>
              <w:rPr>
                <w:rFonts w:ascii="Arial" w:hAnsi="Arial" w:cs="Arial" w:hint="cs"/>
                <w:sz w:val="20"/>
                <w:szCs w:val="20"/>
                <w:rtl/>
              </w:rPr>
              <w:t xml:space="preserve"> והצגת נושא השיעור ותכולתו</w:t>
            </w:r>
          </w:p>
        </w:tc>
        <w:tc>
          <w:tcPr>
            <w:tcW w:w="1660" w:type="dxa"/>
            <w:tcBorders>
              <w:top w:val="outset" w:sz="6" w:space="0" w:color="auto"/>
              <w:left w:val="outset" w:sz="6" w:space="0" w:color="auto"/>
              <w:bottom w:val="outset" w:sz="6" w:space="0" w:color="auto"/>
              <w:right w:val="outset" w:sz="6" w:space="0" w:color="auto"/>
            </w:tcBorders>
          </w:tcPr>
          <w:p w:rsidR="00083798" w:rsidRDefault="00635D75" w:rsidP="002955C8">
            <w:pPr>
              <w:pStyle w:val="NormalWeb"/>
              <w:bidi/>
              <w:spacing w:before="45" w:beforeAutospacing="0" w:line="293" w:lineRule="atLeast"/>
              <w:rPr>
                <w:rFonts w:ascii="Arial" w:hAnsi="Arial" w:cs="Arial"/>
                <w:sz w:val="22"/>
                <w:szCs w:val="22"/>
                <w:rtl/>
              </w:rPr>
            </w:pPr>
            <w:r>
              <w:rPr>
                <w:rFonts w:ascii="Arial" w:hAnsi="Arial" w:cs="Arial" w:hint="cs"/>
                <w:sz w:val="20"/>
                <w:szCs w:val="20"/>
                <w:rtl/>
              </w:rPr>
              <w:t>2</w:t>
            </w:r>
            <w:r w:rsidR="00083798">
              <w:rPr>
                <w:rFonts w:ascii="Arial" w:hAnsi="Arial" w:cs="Arial" w:hint="cs"/>
                <w:sz w:val="20"/>
                <w:szCs w:val="20"/>
                <w:rtl/>
              </w:rPr>
              <w:t xml:space="preserve"> </w:t>
            </w:r>
            <w:r w:rsidR="00083798">
              <w:rPr>
                <w:rFonts w:ascii="Arial" w:hAnsi="Arial" w:cs="Arial"/>
                <w:sz w:val="20"/>
                <w:szCs w:val="20"/>
                <w:rtl/>
              </w:rPr>
              <w:t>דק</w:t>
            </w:r>
            <w:r w:rsidR="00083798">
              <w:rPr>
                <w:rFonts w:ascii="Arial" w:hAnsi="Arial" w:cs="Arial" w:hint="cs"/>
                <w:sz w:val="20"/>
                <w:szCs w:val="20"/>
                <w:rtl/>
              </w:rPr>
              <w:t>'</w:t>
            </w:r>
          </w:p>
        </w:tc>
        <w:tc>
          <w:tcPr>
            <w:tcW w:w="6533" w:type="dxa"/>
            <w:tcBorders>
              <w:top w:val="outset" w:sz="6" w:space="0" w:color="auto"/>
              <w:left w:val="outset" w:sz="6" w:space="0" w:color="auto"/>
              <w:bottom w:val="outset" w:sz="6" w:space="0" w:color="auto"/>
              <w:right w:val="outset" w:sz="6" w:space="0" w:color="auto"/>
            </w:tcBorders>
            <w:vAlign w:val="center"/>
            <w:hideMark/>
          </w:tcPr>
          <w:p w:rsidR="00083798" w:rsidRPr="008829D2" w:rsidRDefault="00083798" w:rsidP="004722E7">
            <w:pPr>
              <w:pStyle w:val="NormalWeb"/>
              <w:bidi/>
              <w:spacing w:before="45" w:beforeAutospacing="0" w:line="293" w:lineRule="atLeast"/>
              <w:ind w:left="711"/>
              <w:rPr>
                <w:rFonts w:ascii="Arial" w:hAnsi="Arial" w:cs="Arial"/>
                <w:sz w:val="20"/>
                <w:szCs w:val="20"/>
                <w:rtl/>
              </w:rPr>
            </w:pPr>
          </w:p>
        </w:tc>
      </w:tr>
      <w:tr w:rsidR="0008379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635D75">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635D75">
              <w:rPr>
                <w:rFonts w:ascii="Arial" w:hAnsi="Arial" w:cs="Arial" w:hint="cs"/>
                <w:sz w:val="20"/>
                <w:szCs w:val="20"/>
                <w:rtl/>
              </w:rPr>
              <w:t>3</w:t>
            </w:r>
            <w:r>
              <w:rPr>
                <w:rFonts w:ascii="Arial" w:hAnsi="Arial" w:cs="Arial" w:hint="cs"/>
                <w:sz w:val="20"/>
                <w:szCs w:val="20"/>
                <w:rtl/>
              </w:rPr>
              <w:t xml:space="preserve"> </w:t>
            </w:r>
          </w:p>
          <w:p w:rsidR="00083798" w:rsidRDefault="00635D75" w:rsidP="00556094">
            <w:pPr>
              <w:pStyle w:val="NormalWeb"/>
              <w:bidi/>
              <w:spacing w:before="45" w:beforeAutospacing="0" w:line="293" w:lineRule="atLeast"/>
              <w:rPr>
                <w:rFonts w:ascii="Arial" w:hAnsi="Arial" w:cs="Arial"/>
                <w:sz w:val="20"/>
                <w:szCs w:val="20"/>
                <w:rtl/>
              </w:rPr>
            </w:pPr>
            <w:r>
              <w:rPr>
                <w:rFonts w:ascii="Arial" w:hAnsi="Arial" w:cs="Arial" w:hint="cs"/>
                <w:sz w:val="20"/>
                <w:szCs w:val="20"/>
                <w:rtl/>
              </w:rPr>
              <w:t>חזרה ותזכורת</w:t>
            </w:r>
          </w:p>
        </w:tc>
        <w:tc>
          <w:tcPr>
            <w:tcW w:w="1660" w:type="dxa"/>
            <w:tcBorders>
              <w:top w:val="outset" w:sz="6" w:space="0" w:color="auto"/>
              <w:left w:val="outset" w:sz="6" w:space="0" w:color="auto"/>
              <w:bottom w:val="outset" w:sz="6" w:space="0" w:color="auto"/>
              <w:right w:val="outset" w:sz="6" w:space="0" w:color="auto"/>
            </w:tcBorders>
          </w:tcPr>
          <w:p w:rsidR="00083798" w:rsidRDefault="00DA3788" w:rsidP="002955C8">
            <w:pPr>
              <w:pStyle w:val="NormalWeb"/>
              <w:bidi/>
              <w:spacing w:before="45" w:line="293" w:lineRule="atLeast"/>
              <w:rPr>
                <w:rFonts w:ascii="Arial" w:hAnsi="Arial" w:cs="Arial"/>
                <w:sz w:val="22"/>
                <w:szCs w:val="22"/>
                <w:rtl/>
              </w:rPr>
            </w:pPr>
            <w:r>
              <w:rPr>
                <w:rFonts w:ascii="Arial" w:hAnsi="Arial" w:cs="Arial" w:hint="cs"/>
                <w:sz w:val="20"/>
                <w:szCs w:val="20"/>
                <w:rtl/>
              </w:rPr>
              <w:t>3</w:t>
            </w:r>
            <w:r w:rsidR="00083798">
              <w:rPr>
                <w:rFonts w:ascii="Arial" w:hAnsi="Arial" w:cs="Arial"/>
                <w:sz w:val="20"/>
                <w:szCs w:val="20"/>
                <w:rtl/>
              </w:rPr>
              <w:t xml:space="preserve"> דק</w:t>
            </w:r>
            <w:r w:rsidR="00083798">
              <w:rPr>
                <w:rFonts w:ascii="Arial" w:hAnsi="Arial" w:cs="Arial" w:hint="cs"/>
                <w:sz w:val="20"/>
                <w:szCs w:val="20"/>
                <w:rtl/>
              </w:rPr>
              <w:t>'</w:t>
            </w:r>
          </w:p>
        </w:tc>
        <w:tc>
          <w:tcPr>
            <w:tcW w:w="6533" w:type="dxa"/>
            <w:tcBorders>
              <w:top w:val="outset" w:sz="6" w:space="0" w:color="auto"/>
              <w:left w:val="outset" w:sz="6" w:space="0" w:color="auto"/>
              <w:bottom w:val="outset" w:sz="6" w:space="0" w:color="auto"/>
              <w:right w:val="outset" w:sz="6" w:space="0" w:color="auto"/>
            </w:tcBorders>
            <w:hideMark/>
          </w:tcPr>
          <w:p w:rsidR="00556094" w:rsidRPr="00635D75" w:rsidRDefault="00556094" w:rsidP="00635D75">
            <w:pPr>
              <w:pStyle w:val="NormalWeb"/>
              <w:bidi/>
              <w:rPr>
                <w:rFonts w:ascii="Arial" w:hAnsi="Arial" w:cs="Arial"/>
                <w:sz w:val="20"/>
                <w:szCs w:val="20"/>
                <w:rtl/>
              </w:rPr>
            </w:pPr>
          </w:p>
        </w:tc>
      </w:tr>
      <w:tr w:rsidR="0008379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4C2433">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4C2433">
              <w:rPr>
                <w:rFonts w:ascii="Arial" w:hAnsi="Arial" w:cs="Arial" w:hint="cs"/>
                <w:sz w:val="20"/>
                <w:szCs w:val="20"/>
                <w:rtl/>
              </w:rPr>
              <w:t>4</w:t>
            </w:r>
          </w:p>
          <w:p w:rsidR="00DA3788" w:rsidRDefault="004E3870" w:rsidP="00DA3788">
            <w:pPr>
              <w:pStyle w:val="NormalWeb"/>
              <w:bidi/>
              <w:spacing w:before="45" w:beforeAutospacing="0" w:line="293" w:lineRule="atLeast"/>
              <w:rPr>
                <w:rFonts w:ascii="Arial" w:hAnsi="Arial" w:cs="Arial"/>
                <w:sz w:val="20"/>
                <w:szCs w:val="20"/>
                <w:rtl/>
              </w:rPr>
            </w:pPr>
            <w:r w:rsidRPr="004E3870">
              <w:rPr>
                <w:rFonts w:ascii="Arial" w:hAnsi="Arial" w:cs="Arial"/>
                <w:sz w:val="20"/>
                <w:szCs w:val="20"/>
                <w:rtl/>
              </w:rPr>
              <w:t>ההתנהגויות המובנות של טימיו</w:t>
            </w:r>
          </w:p>
        </w:tc>
        <w:tc>
          <w:tcPr>
            <w:tcW w:w="1660" w:type="dxa"/>
            <w:tcBorders>
              <w:top w:val="outset" w:sz="6" w:space="0" w:color="auto"/>
              <w:left w:val="outset" w:sz="6" w:space="0" w:color="auto"/>
              <w:bottom w:val="outset" w:sz="6" w:space="0" w:color="auto"/>
              <w:right w:val="outset" w:sz="6" w:space="0" w:color="auto"/>
            </w:tcBorders>
          </w:tcPr>
          <w:p w:rsidR="00083798" w:rsidRDefault="00441EC9" w:rsidP="004C2433">
            <w:pPr>
              <w:pStyle w:val="NormalWeb"/>
              <w:bidi/>
              <w:spacing w:before="45" w:beforeAutospacing="0" w:line="293" w:lineRule="atLeast"/>
              <w:rPr>
                <w:rFonts w:ascii="Arial" w:hAnsi="Arial" w:cs="Arial"/>
                <w:sz w:val="20"/>
                <w:szCs w:val="20"/>
                <w:rtl/>
              </w:rPr>
            </w:pPr>
            <w:r>
              <w:rPr>
                <w:rFonts w:ascii="Arial" w:hAnsi="Arial" w:cs="Arial" w:hint="cs"/>
                <w:sz w:val="20"/>
                <w:szCs w:val="20"/>
                <w:rtl/>
              </w:rPr>
              <w:t>10</w:t>
            </w:r>
            <w:r w:rsidR="00083798">
              <w:rPr>
                <w:rFonts w:ascii="Arial" w:hAnsi="Arial" w:cs="Arial" w:hint="cs"/>
                <w:sz w:val="20"/>
                <w:szCs w:val="20"/>
                <w:rtl/>
              </w:rPr>
              <w:t xml:space="preserve"> דק'</w:t>
            </w:r>
          </w:p>
        </w:tc>
        <w:tc>
          <w:tcPr>
            <w:tcW w:w="6533" w:type="dxa"/>
            <w:tcBorders>
              <w:top w:val="outset" w:sz="6" w:space="0" w:color="auto"/>
              <w:left w:val="outset" w:sz="6" w:space="0" w:color="auto"/>
              <w:bottom w:val="outset" w:sz="6" w:space="0" w:color="auto"/>
              <w:right w:val="outset" w:sz="6" w:space="0" w:color="auto"/>
            </w:tcBorders>
            <w:hideMark/>
          </w:tcPr>
          <w:p w:rsidR="004E3870" w:rsidRPr="004E3870" w:rsidRDefault="004E3870" w:rsidP="004E3870">
            <w:pPr>
              <w:pStyle w:val="NormalWeb"/>
              <w:numPr>
                <w:ilvl w:val="0"/>
                <w:numId w:val="3"/>
              </w:numPr>
              <w:bidi/>
              <w:spacing w:before="45" w:line="293" w:lineRule="atLeast"/>
              <w:rPr>
                <w:rFonts w:ascii="Arial" w:hAnsi="Arial" w:cs="Arial"/>
                <w:sz w:val="20"/>
                <w:szCs w:val="20"/>
                <w:rtl/>
              </w:rPr>
            </w:pPr>
            <w:r w:rsidRPr="004E3870">
              <w:rPr>
                <w:rFonts w:ascii="Arial" w:hAnsi="Arial" w:cs="Arial"/>
                <w:sz w:val="20"/>
                <w:szCs w:val="20"/>
                <w:rtl/>
              </w:rPr>
              <w:t>לטימיו 6 התנהגויות מתוכנתות מראש</w:t>
            </w:r>
          </w:p>
          <w:p w:rsidR="004E3870" w:rsidRPr="004E3870" w:rsidRDefault="004E3870" w:rsidP="004E3870">
            <w:pPr>
              <w:pStyle w:val="NormalWeb"/>
              <w:numPr>
                <w:ilvl w:val="0"/>
                <w:numId w:val="3"/>
              </w:numPr>
              <w:bidi/>
              <w:spacing w:before="45" w:line="293" w:lineRule="atLeast"/>
              <w:rPr>
                <w:rFonts w:ascii="Arial" w:hAnsi="Arial" w:cs="Arial"/>
                <w:sz w:val="20"/>
                <w:szCs w:val="20"/>
                <w:rtl/>
              </w:rPr>
            </w:pPr>
            <w:r w:rsidRPr="004E3870">
              <w:rPr>
                <w:rFonts w:ascii="Arial" w:hAnsi="Arial" w:cs="Arial"/>
                <w:sz w:val="20"/>
                <w:szCs w:val="20"/>
                <w:rtl/>
              </w:rPr>
              <w:t>כל התנהגות מאופיינת בצבע משלה</w:t>
            </w:r>
          </w:p>
          <w:p w:rsidR="004E3870" w:rsidRPr="004E3870" w:rsidRDefault="004E3870" w:rsidP="004E3870">
            <w:pPr>
              <w:pStyle w:val="NormalWeb"/>
              <w:numPr>
                <w:ilvl w:val="0"/>
                <w:numId w:val="3"/>
              </w:numPr>
              <w:bidi/>
              <w:spacing w:before="45" w:line="293" w:lineRule="atLeast"/>
              <w:rPr>
                <w:rFonts w:ascii="Arial" w:hAnsi="Arial" w:cs="Arial"/>
                <w:sz w:val="20"/>
                <w:szCs w:val="20"/>
                <w:rtl/>
              </w:rPr>
            </w:pPr>
            <w:r w:rsidRPr="004E3870">
              <w:rPr>
                <w:rFonts w:ascii="Arial" w:hAnsi="Arial" w:cs="Arial"/>
                <w:sz w:val="20"/>
                <w:szCs w:val="20"/>
                <w:rtl/>
              </w:rPr>
              <w:t>עוברים בין ההתנהגויות בלחיצה על חיצי הכיוון</w:t>
            </w:r>
            <w:r w:rsidRPr="004E3870">
              <w:rPr>
                <w:rFonts w:ascii="Arial" w:hAnsi="Arial" w:cs="Arial"/>
                <w:sz w:val="20"/>
                <w:szCs w:val="20"/>
              </w:rPr>
              <w:t xml:space="preserve"> </w:t>
            </w:r>
          </w:p>
          <w:p w:rsidR="004E3870" w:rsidRPr="004E3870" w:rsidRDefault="004E3870" w:rsidP="004E3870">
            <w:pPr>
              <w:pStyle w:val="NormalWeb"/>
              <w:numPr>
                <w:ilvl w:val="0"/>
                <w:numId w:val="3"/>
              </w:numPr>
              <w:bidi/>
              <w:spacing w:before="45" w:line="293" w:lineRule="atLeast"/>
              <w:rPr>
                <w:rFonts w:ascii="Arial" w:hAnsi="Arial" w:cs="Arial"/>
                <w:sz w:val="20"/>
                <w:szCs w:val="20"/>
                <w:rtl/>
              </w:rPr>
            </w:pPr>
            <w:r w:rsidRPr="004E3870">
              <w:rPr>
                <w:rFonts w:ascii="Arial" w:hAnsi="Arial" w:cs="Arial"/>
                <w:sz w:val="20"/>
                <w:szCs w:val="20"/>
                <w:rtl/>
              </w:rPr>
              <w:t>להפעלת ההתנהגות הרצויה נלחץ קצרות על כפתור המגע העגול המרכזי</w:t>
            </w:r>
          </w:p>
          <w:p w:rsidR="00B02D8C" w:rsidRPr="00B02D8C" w:rsidRDefault="004E3870" w:rsidP="004E3870">
            <w:pPr>
              <w:pStyle w:val="NormalWeb"/>
              <w:numPr>
                <w:ilvl w:val="0"/>
                <w:numId w:val="3"/>
              </w:numPr>
              <w:bidi/>
              <w:spacing w:before="45" w:line="293" w:lineRule="atLeast"/>
              <w:rPr>
                <w:rFonts w:ascii="Arial" w:hAnsi="Arial" w:cs="Arial"/>
                <w:sz w:val="20"/>
                <w:szCs w:val="20"/>
                <w:rtl/>
              </w:rPr>
            </w:pPr>
            <w:r w:rsidRPr="004E3870">
              <w:rPr>
                <w:rFonts w:ascii="Arial" w:eastAsia="Calibri" w:hAnsi="Arial" w:cs="Arial"/>
                <w:sz w:val="20"/>
                <w:szCs w:val="20"/>
                <w:rtl/>
              </w:rPr>
              <w:t>לחיצה נוספת על כפתור המגע העגול המרכזי תפסיק את ההתנהגות שנבחרה ותחזיר אותנו חזרה למצב בחירת התנהגות</w:t>
            </w:r>
          </w:p>
        </w:tc>
      </w:tr>
      <w:tr w:rsidR="0008379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4C2433">
            <w:pPr>
              <w:pStyle w:val="NormalWeb"/>
              <w:bidi/>
              <w:spacing w:before="45" w:beforeAutospacing="0" w:line="293" w:lineRule="atLeast"/>
              <w:rPr>
                <w:rFonts w:ascii="Calibri" w:eastAsia="Calibri" w:hAnsi="Calibri" w:cs="Arial"/>
                <w:sz w:val="22"/>
                <w:szCs w:val="22"/>
                <w:rtl/>
              </w:rPr>
            </w:pPr>
            <w:r>
              <w:rPr>
                <w:rFonts w:ascii="Arial" w:hAnsi="Arial" w:cs="Arial" w:hint="cs"/>
                <w:sz w:val="20"/>
                <w:szCs w:val="20"/>
                <w:rtl/>
              </w:rPr>
              <w:t xml:space="preserve">שקף </w:t>
            </w:r>
            <w:r w:rsidR="004C2433">
              <w:rPr>
                <w:rFonts w:ascii="Arial" w:hAnsi="Arial" w:cs="Arial" w:hint="cs"/>
                <w:sz w:val="20"/>
                <w:szCs w:val="20"/>
                <w:rtl/>
              </w:rPr>
              <w:t>5</w:t>
            </w:r>
          </w:p>
          <w:p w:rsidR="00DA3788" w:rsidRDefault="004E3870" w:rsidP="00DA3788">
            <w:pPr>
              <w:pStyle w:val="NormalWeb"/>
              <w:bidi/>
              <w:spacing w:before="45" w:beforeAutospacing="0" w:line="293" w:lineRule="atLeast"/>
              <w:rPr>
                <w:rFonts w:ascii="Calibri" w:eastAsia="Calibri" w:hAnsi="Calibri" w:cs="Arial"/>
                <w:sz w:val="22"/>
                <w:szCs w:val="22"/>
              </w:rPr>
            </w:pPr>
            <w:r w:rsidRPr="004E3870">
              <w:rPr>
                <w:rFonts w:ascii="Arial" w:hAnsi="Arial" w:cs="Arial"/>
                <w:sz w:val="20"/>
                <w:szCs w:val="20"/>
                <w:rtl/>
              </w:rPr>
              <w:t>סגול = טימיו צייתן</w:t>
            </w:r>
          </w:p>
        </w:tc>
        <w:tc>
          <w:tcPr>
            <w:tcW w:w="1660" w:type="dxa"/>
            <w:tcBorders>
              <w:top w:val="outset" w:sz="6" w:space="0" w:color="auto"/>
              <w:left w:val="outset" w:sz="6" w:space="0" w:color="auto"/>
              <w:bottom w:val="outset" w:sz="6" w:space="0" w:color="auto"/>
              <w:right w:val="outset" w:sz="6" w:space="0" w:color="auto"/>
            </w:tcBorders>
          </w:tcPr>
          <w:p w:rsidR="00083798" w:rsidRDefault="00441EC9" w:rsidP="004E3870">
            <w:pPr>
              <w:pStyle w:val="NormalWeb"/>
              <w:bidi/>
              <w:spacing w:before="45" w:beforeAutospacing="0" w:line="293" w:lineRule="atLeast"/>
              <w:rPr>
                <w:rFonts w:ascii="Arial" w:hAnsi="Arial" w:cs="Arial"/>
                <w:sz w:val="20"/>
                <w:szCs w:val="20"/>
                <w:rtl/>
              </w:rPr>
            </w:pPr>
            <w:r>
              <w:rPr>
                <w:rFonts w:ascii="Arial" w:hAnsi="Arial" w:cs="Arial" w:hint="cs"/>
                <w:sz w:val="20"/>
                <w:szCs w:val="20"/>
                <w:rtl/>
              </w:rPr>
              <w:t>12</w:t>
            </w:r>
            <w:r w:rsidR="004E3870">
              <w:rPr>
                <w:rFonts w:ascii="Arial" w:hAnsi="Arial" w:cs="Arial" w:hint="cs"/>
                <w:sz w:val="20"/>
                <w:szCs w:val="20"/>
                <w:rtl/>
              </w:rPr>
              <w:t xml:space="preserve"> דק'</w:t>
            </w:r>
          </w:p>
        </w:tc>
        <w:tc>
          <w:tcPr>
            <w:tcW w:w="6533" w:type="dxa"/>
            <w:tcBorders>
              <w:top w:val="outset" w:sz="6" w:space="0" w:color="auto"/>
              <w:left w:val="outset" w:sz="6" w:space="0" w:color="auto"/>
              <w:bottom w:val="outset" w:sz="6" w:space="0" w:color="auto"/>
              <w:right w:val="outset" w:sz="6" w:space="0" w:color="auto"/>
            </w:tcBorders>
            <w:hideMark/>
          </w:tcPr>
          <w:p w:rsidR="00267DFE" w:rsidRDefault="00267DFE" w:rsidP="00267DFE">
            <w:pPr>
              <w:shd w:val="clear" w:color="auto" w:fill="FFFFFF"/>
              <w:spacing w:after="0" w:line="240" w:lineRule="auto"/>
              <w:rPr>
                <w:rFonts w:ascii="Arial" w:hAnsi="Arial" w:hint="cs"/>
                <w:sz w:val="20"/>
                <w:szCs w:val="20"/>
                <w:rtl/>
              </w:rPr>
            </w:pPr>
            <w:r>
              <w:rPr>
                <w:rFonts w:ascii="Arial" w:hAnsi="Arial" w:hint="cs"/>
                <w:sz w:val="20"/>
                <w:szCs w:val="20"/>
                <w:rtl/>
              </w:rPr>
              <w:t>ה</w:t>
            </w:r>
            <w:r w:rsidR="004E3870">
              <w:rPr>
                <w:rFonts w:ascii="Arial" w:hAnsi="Arial" w:hint="cs"/>
                <w:sz w:val="20"/>
                <w:szCs w:val="20"/>
                <w:rtl/>
              </w:rPr>
              <w:t xml:space="preserve">התנהגות הסגולה </w:t>
            </w:r>
            <w:r>
              <w:rPr>
                <w:rFonts w:ascii="Arial" w:hAnsi="Arial" w:hint="cs"/>
                <w:sz w:val="20"/>
                <w:szCs w:val="20"/>
                <w:rtl/>
              </w:rPr>
              <w:t>ההתנהגות מאפשרת נסיעה נשלטת בזמן אמת, באמצעות חיצי הכיוון שעל גב הרובוט או באמצעות לחיצה על חצי הכיוון שבשלט-רחוק טימיו יסע בכיוון שאנו בוחרים.</w:t>
            </w:r>
          </w:p>
          <w:p w:rsidR="00267DFE" w:rsidRDefault="00267DFE" w:rsidP="004E3870">
            <w:pPr>
              <w:shd w:val="clear" w:color="auto" w:fill="FFFFFF"/>
              <w:spacing w:after="0" w:line="240" w:lineRule="auto"/>
              <w:rPr>
                <w:rFonts w:ascii="Arial" w:hAnsi="Arial" w:hint="cs"/>
                <w:sz w:val="20"/>
                <w:szCs w:val="20"/>
                <w:rtl/>
              </w:rPr>
            </w:pPr>
          </w:p>
          <w:p w:rsidR="004E3870" w:rsidRDefault="004E3870" w:rsidP="004E3870">
            <w:pPr>
              <w:shd w:val="clear" w:color="auto" w:fill="FFFFFF"/>
              <w:spacing w:after="0" w:line="240" w:lineRule="auto"/>
              <w:rPr>
                <w:rFonts w:ascii="Arial" w:hAnsi="Arial" w:hint="cs"/>
                <w:sz w:val="20"/>
                <w:szCs w:val="20"/>
                <w:rtl/>
              </w:rPr>
            </w:pPr>
            <w:r>
              <w:rPr>
                <w:rFonts w:ascii="Arial" w:hAnsi="Arial" w:hint="cs"/>
                <w:sz w:val="20"/>
                <w:szCs w:val="20"/>
                <w:rtl/>
              </w:rPr>
              <w:t>במסגרת ההתנהגות אין שימוש בחיישנים והוא יסע כל הזמן בכיוון שביקשנו, לכן יש להשגיח שלא יפול או יפגע.</w:t>
            </w:r>
          </w:p>
          <w:p w:rsidR="00267DFE" w:rsidRDefault="00267DFE" w:rsidP="004E3870">
            <w:pPr>
              <w:shd w:val="clear" w:color="auto" w:fill="FFFFFF"/>
              <w:spacing w:after="0" w:line="240" w:lineRule="auto"/>
              <w:rPr>
                <w:rFonts w:ascii="Arial" w:hAnsi="Arial" w:hint="cs"/>
                <w:sz w:val="20"/>
                <w:szCs w:val="20"/>
                <w:rtl/>
              </w:rPr>
            </w:pPr>
          </w:p>
          <w:p w:rsidR="004E3870" w:rsidRPr="004E3870" w:rsidRDefault="004E3870" w:rsidP="004E3870">
            <w:pPr>
              <w:pStyle w:val="ListParagraph"/>
              <w:numPr>
                <w:ilvl w:val="0"/>
                <w:numId w:val="12"/>
              </w:numPr>
              <w:shd w:val="clear" w:color="auto" w:fill="FFFFFF"/>
              <w:spacing w:after="0" w:line="240" w:lineRule="auto"/>
              <w:rPr>
                <w:rFonts w:ascii="Arial" w:hAnsi="Arial"/>
                <w:sz w:val="20"/>
                <w:szCs w:val="20"/>
              </w:rPr>
            </w:pPr>
            <w:r w:rsidRPr="004E3870">
              <w:rPr>
                <w:rFonts w:ascii="Arial" w:hAnsi="Arial"/>
                <w:sz w:val="20"/>
                <w:szCs w:val="20"/>
                <w:rtl/>
              </w:rPr>
              <w:t xml:space="preserve">אם נלחץ על חיצי הכיוון (כפתורי המגע) שעל גבו - הוא יסע בכיוון </w:t>
            </w:r>
            <w:r w:rsidRPr="004E3870">
              <w:rPr>
                <w:rFonts w:ascii="Arial" w:hAnsi="Arial" w:hint="cs"/>
                <w:sz w:val="20"/>
                <w:szCs w:val="20"/>
                <w:rtl/>
              </w:rPr>
              <w:t>החץ</w:t>
            </w:r>
          </w:p>
          <w:p w:rsidR="004E3870" w:rsidRPr="004E3870" w:rsidRDefault="004E3870" w:rsidP="004E3870">
            <w:pPr>
              <w:pStyle w:val="ListParagraph"/>
              <w:numPr>
                <w:ilvl w:val="0"/>
                <w:numId w:val="11"/>
              </w:numPr>
              <w:shd w:val="clear" w:color="auto" w:fill="FFFFFF"/>
              <w:spacing w:after="0" w:line="240" w:lineRule="auto"/>
              <w:rPr>
                <w:rFonts w:ascii="Arial" w:hAnsi="Arial"/>
                <w:sz w:val="20"/>
                <w:szCs w:val="20"/>
              </w:rPr>
            </w:pPr>
            <w:r w:rsidRPr="004E3870">
              <w:rPr>
                <w:rFonts w:ascii="Arial" w:hAnsi="Arial" w:hint="cs"/>
                <w:sz w:val="20"/>
                <w:szCs w:val="20"/>
                <w:rtl/>
              </w:rPr>
              <w:t>א</w:t>
            </w:r>
            <w:r w:rsidRPr="004E3870">
              <w:rPr>
                <w:rFonts w:ascii="Arial" w:hAnsi="Arial"/>
                <w:sz w:val="20"/>
                <w:szCs w:val="20"/>
                <w:rtl/>
              </w:rPr>
              <w:t xml:space="preserve">ם נלחץ על החיצים שבשלט-רחוק </w:t>
            </w:r>
            <w:r w:rsidRPr="004E3870">
              <w:rPr>
                <w:rFonts w:ascii="Arial" w:hAnsi="Arial" w:hint="cs"/>
                <w:sz w:val="20"/>
                <w:szCs w:val="20"/>
                <w:rtl/>
              </w:rPr>
              <w:t>-</w:t>
            </w:r>
            <w:r w:rsidRPr="004E3870">
              <w:rPr>
                <w:rFonts w:ascii="Arial" w:hAnsi="Arial"/>
                <w:sz w:val="20"/>
                <w:szCs w:val="20"/>
                <w:rtl/>
              </w:rPr>
              <w:t xml:space="preserve"> הוא יסע בכיוון </w:t>
            </w:r>
            <w:r w:rsidRPr="004E3870">
              <w:rPr>
                <w:rFonts w:ascii="Arial" w:hAnsi="Arial" w:hint="cs"/>
                <w:sz w:val="20"/>
                <w:szCs w:val="20"/>
                <w:rtl/>
              </w:rPr>
              <w:t>החץ</w:t>
            </w:r>
          </w:p>
          <w:p w:rsidR="004E3870" w:rsidRPr="004E3870" w:rsidRDefault="004E3870" w:rsidP="004E3870">
            <w:pPr>
              <w:pStyle w:val="ListParagraph"/>
              <w:numPr>
                <w:ilvl w:val="0"/>
                <w:numId w:val="11"/>
              </w:numPr>
              <w:shd w:val="clear" w:color="auto" w:fill="FFFFFF"/>
              <w:spacing w:after="0" w:line="240" w:lineRule="auto"/>
              <w:rPr>
                <w:rFonts w:ascii="Arial" w:hAnsi="Arial"/>
                <w:sz w:val="20"/>
                <w:szCs w:val="20"/>
              </w:rPr>
            </w:pPr>
            <w:r w:rsidRPr="004E3870">
              <w:rPr>
                <w:rFonts w:ascii="Arial" w:hAnsi="Arial"/>
                <w:sz w:val="20"/>
                <w:szCs w:val="20"/>
                <w:rtl/>
              </w:rPr>
              <w:t xml:space="preserve">אם נלחץ מספר פעמים על </w:t>
            </w:r>
            <w:r w:rsidRPr="004E3870">
              <w:rPr>
                <w:rFonts w:ascii="Arial" w:hAnsi="Arial" w:hint="cs"/>
                <w:sz w:val="20"/>
                <w:szCs w:val="20"/>
                <w:rtl/>
              </w:rPr>
              <w:t>חץ הכיוון</w:t>
            </w:r>
            <w:r w:rsidRPr="004E3870">
              <w:rPr>
                <w:rFonts w:ascii="Arial" w:hAnsi="Arial"/>
                <w:sz w:val="20"/>
                <w:szCs w:val="20"/>
                <w:rtl/>
              </w:rPr>
              <w:t xml:space="preserve"> </w:t>
            </w:r>
            <w:r w:rsidRPr="004E3870">
              <w:rPr>
                <w:rFonts w:ascii="Arial" w:hAnsi="Arial" w:hint="cs"/>
                <w:sz w:val="20"/>
                <w:szCs w:val="20"/>
                <w:rtl/>
              </w:rPr>
              <w:t xml:space="preserve">(ברובוט </w:t>
            </w:r>
            <w:r w:rsidRPr="004E3870">
              <w:rPr>
                <w:rFonts w:ascii="Arial" w:hAnsi="Arial"/>
                <w:sz w:val="20"/>
                <w:szCs w:val="20"/>
                <w:rtl/>
              </w:rPr>
              <w:t>או בשלט-רחוק</w:t>
            </w:r>
            <w:r w:rsidRPr="004E3870">
              <w:rPr>
                <w:rFonts w:ascii="Arial" w:hAnsi="Arial" w:hint="cs"/>
                <w:sz w:val="20"/>
                <w:szCs w:val="20"/>
                <w:rtl/>
              </w:rPr>
              <w:t>)</w:t>
            </w:r>
            <w:r w:rsidRPr="004E3870">
              <w:rPr>
                <w:rFonts w:ascii="Arial" w:hAnsi="Arial"/>
                <w:sz w:val="20"/>
                <w:szCs w:val="20"/>
                <w:rtl/>
              </w:rPr>
              <w:t xml:space="preserve"> - הוא יגביר את מהירותו בכיוון הנבחר</w:t>
            </w:r>
          </w:p>
          <w:p w:rsidR="004E3870" w:rsidRPr="004E3870" w:rsidRDefault="004E3870" w:rsidP="004E3870">
            <w:pPr>
              <w:pStyle w:val="ListParagraph"/>
              <w:numPr>
                <w:ilvl w:val="0"/>
                <w:numId w:val="11"/>
              </w:numPr>
              <w:shd w:val="clear" w:color="auto" w:fill="FFFFFF"/>
              <w:spacing w:after="0" w:line="240" w:lineRule="auto"/>
              <w:rPr>
                <w:rFonts w:ascii="Arial" w:hAnsi="Arial"/>
                <w:sz w:val="20"/>
                <w:szCs w:val="20"/>
              </w:rPr>
            </w:pPr>
            <w:r w:rsidRPr="004E3870">
              <w:rPr>
                <w:rFonts w:ascii="Arial" w:hAnsi="Arial" w:hint="cs"/>
                <w:sz w:val="20"/>
                <w:szCs w:val="20"/>
                <w:rtl/>
              </w:rPr>
              <w:t>בכל</w:t>
            </w:r>
            <w:r w:rsidRPr="004E3870">
              <w:rPr>
                <w:rFonts w:ascii="Arial" w:hAnsi="Arial"/>
                <w:sz w:val="20"/>
                <w:szCs w:val="20"/>
                <w:rtl/>
              </w:rPr>
              <w:t xml:space="preserve"> רמת מהירות</w:t>
            </w:r>
            <w:r w:rsidRPr="004E3870">
              <w:rPr>
                <w:rFonts w:ascii="Arial" w:hAnsi="Arial" w:hint="cs"/>
                <w:sz w:val="20"/>
                <w:szCs w:val="20"/>
                <w:rtl/>
              </w:rPr>
              <w:t xml:space="preserve"> לחיצה על חץ הכיוון (ברובוט או בשלט-רחוק) תוביל ל</w:t>
            </w:r>
            <w:r w:rsidRPr="004E3870">
              <w:rPr>
                <w:rFonts w:ascii="Arial" w:hAnsi="Arial"/>
                <w:sz w:val="20"/>
                <w:szCs w:val="20"/>
                <w:rtl/>
              </w:rPr>
              <w:t>פני</w:t>
            </w:r>
            <w:r w:rsidRPr="004E3870">
              <w:rPr>
                <w:rFonts w:ascii="Arial" w:hAnsi="Arial" w:hint="cs"/>
                <w:sz w:val="20"/>
                <w:szCs w:val="20"/>
                <w:rtl/>
              </w:rPr>
              <w:t>ה שונה: סיבוב במקום, סיבוב על "רגל ציר", קשת חדה, קשת קהה</w:t>
            </w:r>
          </w:p>
          <w:p w:rsidR="004C2433" w:rsidRPr="004E3870" w:rsidRDefault="004E3870" w:rsidP="00267DFE">
            <w:pPr>
              <w:pStyle w:val="NormalWeb"/>
              <w:bidi/>
              <w:spacing w:before="45" w:line="293" w:lineRule="atLeast"/>
              <w:rPr>
                <w:rFonts w:ascii="Arial" w:hAnsi="Arial" w:cs="Arial"/>
                <w:sz w:val="20"/>
                <w:szCs w:val="20"/>
                <w:rtl/>
              </w:rPr>
            </w:pPr>
            <w:r>
              <w:rPr>
                <w:rFonts w:ascii="Arial" w:hAnsi="Arial" w:cs="Arial" w:hint="cs"/>
                <w:sz w:val="20"/>
                <w:szCs w:val="20"/>
                <w:rtl/>
              </w:rPr>
              <w:t xml:space="preserve">בהתנהגות זו </w:t>
            </w:r>
            <w:r w:rsidR="00267DFE">
              <w:rPr>
                <w:rFonts w:ascii="Arial" w:hAnsi="Arial" w:cs="Arial" w:hint="cs"/>
                <w:sz w:val="20"/>
                <w:szCs w:val="20"/>
                <w:rtl/>
              </w:rPr>
              <w:t>(</w:t>
            </w:r>
            <w:r>
              <w:rPr>
                <w:rFonts w:ascii="Arial" w:hAnsi="Arial" w:cs="Arial" w:hint="cs"/>
                <w:sz w:val="20"/>
                <w:szCs w:val="20"/>
                <w:rtl/>
              </w:rPr>
              <w:t>שנחקור לעומק בהמשך</w:t>
            </w:r>
            <w:r w:rsidR="00267DFE">
              <w:rPr>
                <w:rFonts w:ascii="Arial" w:hAnsi="Arial" w:cs="Arial" w:hint="cs"/>
                <w:sz w:val="20"/>
                <w:szCs w:val="20"/>
                <w:rtl/>
              </w:rPr>
              <w:t>) ניתן להדגים סוגי נסיעה ולה</w:t>
            </w:r>
            <w:r>
              <w:rPr>
                <w:rFonts w:ascii="Arial" w:hAnsi="Arial" w:cs="Arial" w:hint="cs"/>
                <w:sz w:val="20"/>
                <w:szCs w:val="20"/>
                <w:rtl/>
              </w:rPr>
              <w:t>בין כיצד טימיו משתמש בשני מנועיו כדי לייצר פניות מגוונות</w:t>
            </w:r>
            <w:r w:rsidR="00267DFE">
              <w:rPr>
                <w:rFonts w:ascii="Arial" w:hAnsi="Arial" w:cs="Arial" w:hint="cs"/>
                <w:sz w:val="20"/>
                <w:szCs w:val="20"/>
                <w:rtl/>
              </w:rPr>
              <w:t>.</w:t>
            </w:r>
          </w:p>
        </w:tc>
      </w:tr>
      <w:tr w:rsidR="00267DFE"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267DFE" w:rsidRDefault="00267DFE" w:rsidP="000E5498">
            <w:pPr>
              <w:pStyle w:val="NormalWeb"/>
              <w:bidi/>
              <w:spacing w:before="45" w:beforeAutospacing="0" w:line="293" w:lineRule="atLeast"/>
              <w:rPr>
                <w:rFonts w:ascii="Calibri" w:eastAsia="Calibri" w:hAnsi="Calibri" w:cs="Arial"/>
                <w:sz w:val="22"/>
                <w:szCs w:val="22"/>
                <w:rtl/>
              </w:rPr>
            </w:pPr>
            <w:r>
              <w:rPr>
                <w:rFonts w:ascii="Arial" w:hAnsi="Arial" w:cs="Arial" w:hint="cs"/>
                <w:sz w:val="20"/>
                <w:szCs w:val="20"/>
                <w:rtl/>
              </w:rPr>
              <w:t xml:space="preserve">שקף </w:t>
            </w:r>
            <w:r>
              <w:rPr>
                <w:rFonts w:ascii="Arial" w:hAnsi="Arial" w:cs="Arial" w:hint="cs"/>
                <w:sz w:val="20"/>
                <w:szCs w:val="20"/>
                <w:rtl/>
              </w:rPr>
              <w:t>6</w:t>
            </w:r>
          </w:p>
          <w:p w:rsidR="00267DFE" w:rsidRDefault="00267DFE" w:rsidP="000E5498">
            <w:pPr>
              <w:pStyle w:val="NormalWeb"/>
              <w:bidi/>
              <w:spacing w:before="45" w:beforeAutospacing="0" w:line="293" w:lineRule="atLeast"/>
              <w:rPr>
                <w:rFonts w:ascii="Calibri" w:eastAsia="Calibri" w:hAnsi="Calibri" w:cs="Arial"/>
                <w:sz w:val="22"/>
                <w:szCs w:val="22"/>
              </w:rPr>
            </w:pPr>
            <w:r w:rsidRPr="00267DFE">
              <w:rPr>
                <w:rFonts w:ascii="Arial" w:hAnsi="Arial" w:cs="Arial"/>
                <w:sz w:val="20"/>
                <w:szCs w:val="20"/>
                <w:rtl/>
              </w:rPr>
              <w:t>כחול בהיר (טורקיז) = טימיו חוקר</w:t>
            </w:r>
          </w:p>
        </w:tc>
        <w:tc>
          <w:tcPr>
            <w:tcW w:w="1660" w:type="dxa"/>
            <w:tcBorders>
              <w:top w:val="outset" w:sz="6" w:space="0" w:color="auto"/>
              <w:left w:val="outset" w:sz="6" w:space="0" w:color="auto"/>
              <w:bottom w:val="outset" w:sz="6" w:space="0" w:color="auto"/>
              <w:right w:val="outset" w:sz="6" w:space="0" w:color="auto"/>
            </w:tcBorders>
          </w:tcPr>
          <w:p w:rsidR="00267DFE" w:rsidRDefault="00441EC9" w:rsidP="000E5498">
            <w:pPr>
              <w:pStyle w:val="NormalWeb"/>
              <w:bidi/>
              <w:spacing w:before="45" w:beforeAutospacing="0" w:line="293" w:lineRule="atLeast"/>
              <w:rPr>
                <w:rFonts w:ascii="Arial" w:hAnsi="Arial" w:cs="Arial"/>
                <w:sz w:val="20"/>
                <w:szCs w:val="20"/>
                <w:rtl/>
              </w:rPr>
            </w:pPr>
            <w:r>
              <w:rPr>
                <w:rFonts w:ascii="Arial" w:hAnsi="Arial" w:cs="Arial" w:hint="cs"/>
                <w:sz w:val="20"/>
                <w:szCs w:val="20"/>
                <w:rtl/>
              </w:rPr>
              <w:t>10</w:t>
            </w:r>
            <w:r w:rsidR="00267DFE">
              <w:rPr>
                <w:rFonts w:ascii="Arial" w:hAnsi="Arial" w:cs="Arial" w:hint="cs"/>
                <w:sz w:val="20"/>
                <w:szCs w:val="20"/>
                <w:rtl/>
              </w:rPr>
              <w:t xml:space="preserve"> דק'</w:t>
            </w:r>
          </w:p>
        </w:tc>
        <w:tc>
          <w:tcPr>
            <w:tcW w:w="6533" w:type="dxa"/>
            <w:tcBorders>
              <w:top w:val="outset" w:sz="6" w:space="0" w:color="auto"/>
              <w:left w:val="outset" w:sz="6" w:space="0" w:color="auto"/>
              <w:bottom w:val="outset" w:sz="6" w:space="0" w:color="auto"/>
              <w:right w:val="outset" w:sz="6" w:space="0" w:color="auto"/>
            </w:tcBorders>
            <w:hideMark/>
          </w:tcPr>
          <w:p w:rsidR="00267DFE" w:rsidRDefault="00267DFE" w:rsidP="00267DFE">
            <w:pPr>
              <w:shd w:val="clear" w:color="auto" w:fill="FFFFFF"/>
              <w:spacing w:after="0" w:line="240" w:lineRule="auto"/>
              <w:rPr>
                <w:rFonts w:ascii="Arial" w:hAnsi="Arial" w:hint="cs"/>
                <w:sz w:val="20"/>
                <w:szCs w:val="20"/>
                <w:rtl/>
              </w:rPr>
            </w:pPr>
            <w:r>
              <w:rPr>
                <w:rFonts w:ascii="Arial" w:hAnsi="Arial" w:hint="cs"/>
                <w:sz w:val="20"/>
                <w:szCs w:val="20"/>
                <w:rtl/>
              </w:rPr>
              <w:t>בהתנהגות זו טימיו משתמש בשני חיישן הרצפה שבתחתיתו כדי לזהות את גוון המשטח עליו הוא נוסע. החיישנים מסוגלים להבדיל בין גוון בהיר לכהה, וההתנהגות מאפשרת נסיעה אוטונומית על מסלול שחור (שעל רקע לבן). טימיו יתקן את נסיעתו באופן אוטומטי כדי להישאר על המסלול.</w:t>
            </w:r>
          </w:p>
          <w:p w:rsidR="00267DFE" w:rsidRDefault="00267DFE" w:rsidP="00267DFE">
            <w:pPr>
              <w:shd w:val="clear" w:color="auto" w:fill="FFFFFF"/>
              <w:spacing w:after="0" w:line="240" w:lineRule="auto"/>
              <w:rPr>
                <w:rFonts w:ascii="Arial" w:hAnsi="Arial" w:hint="cs"/>
                <w:sz w:val="20"/>
                <w:szCs w:val="20"/>
                <w:rtl/>
              </w:rPr>
            </w:pPr>
          </w:p>
          <w:p w:rsidR="00267DFE" w:rsidRPr="00267DFE" w:rsidRDefault="00267DFE" w:rsidP="00267DFE">
            <w:pPr>
              <w:pStyle w:val="ListParagraph"/>
              <w:numPr>
                <w:ilvl w:val="0"/>
                <w:numId w:val="13"/>
              </w:numPr>
              <w:shd w:val="clear" w:color="auto" w:fill="FFFFFF"/>
              <w:spacing w:after="0" w:line="240" w:lineRule="auto"/>
              <w:rPr>
                <w:rFonts w:ascii="Arial" w:hAnsi="Arial"/>
                <w:sz w:val="20"/>
                <w:szCs w:val="20"/>
                <w:rtl/>
              </w:rPr>
            </w:pPr>
            <w:r w:rsidRPr="00267DFE">
              <w:rPr>
                <w:rFonts w:ascii="Arial" w:hAnsi="Arial"/>
                <w:sz w:val="20"/>
                <w:szCs w:val="20"/>
                <w:rtl/>
              </w:rPr>
              <w:t>אם שני חיישני המסלול שבתחתיתו נמצאים על משטח שחור - הוא ינוע קדימה</w:t>
            </w:r>
          </w:p>
          <w:p w:rsidR="00267DFE" w:rsidRPr="00267DFE" w:rsidRDefault="00267DFE" w:rsidP="00267DFE">
            <w:pPr>
              <w:pStyle w:val="ListParagraph"/>
              <w:numPr>
                <w:ilvl w:val="0"/>
                <w:numId w:val="13"/>
              </w:numPr>
              <w:shd w:val="clear" w:color="auto" w:fill="FFFFFF"/>
              <w:spacing w:after="0" w:line="240" w:lineRule="auto"/>
              <w:rPr>
                <w:rFonts w:ascii="Arial" w:hAnsi="Arial"/>
                <w:sz w:val="20"/>
                <w:szCs w:val="20"/>
                <w:rtl/>
              </w:rPr>
            </w:pPr>
            <w:r w:rsidRPr="00267DFE">
              <w:rPr>
                <w:rFonts w:ascii="Arial" w:hAnsi="Arial"/>
                <w:sz w:val="20"/>
                <w:szCs w:val="20"/>
                <w:rtl/>
              </w:rPr>
              <w:t>אם שני חיישני המסלול שבתחתיתו נמצאים על משטח לבן - הוא יסתובב סביב עצמו בחיפוש אחר המסלול</w:t>
            </w:r>
          </w:p>
          <w:p w:rsidR="00267DFE" w:rsidRPr="00267DFE" w:rsidRDefault="00267DFE" w:rsidP="00267DFE">
            <w:pPr>
              <w:pStyle w:val="ListParagraph"/>
              <w:numPr>
                <w:ilvl w:val="0"/>
                <w:numId w:val="13"/>
              </w:numPr>
              <w:shd w:val="clear" w:color="auto" w:fill="FFFFFF"/>
              <w:spacing w:after="0" w:line="240" w:lineRule="auto"/>
              <w:rPr>
                <w:rFonts w:ascii="Arial" w:hAnsi="Arial" w:hint="cs"/>
                <w:sz w:val="20"/>
                <w:szCs w:val="20"/>
                <w:rtl/>
              </w:rPr>
            </w:pPr>
            <w:r w:rsidRPr="00267DFE">
              <w:rPr>
                <w:rFonts w:ascii="Arial" w:hAnsi="Arial"/>
                <w:sz w:val="20"/>
                <w:szCs w:val="20"/>
                <w:rtl/>
              </w:rPr>
              <w:t>אם חיישן מסלול אחד נמצא על שחור והשני על לבן - הוא יתקן את הנסיעה ויסטה חזרה לכיוון המסלול השחור</w:t>
            </w:r>
          </w:p>
        </w:tc>
      </w:tr>
    </w:tbl>
    <w:p w:rsidR="00267DFE" w:rsidRDefault="00267DFE">
      <w:r>
        <w:br w:type="page"/>
      </w:r>
    </w:p>
    <w:tbl>
      <w:tblPr>
        <w:bidiVisual/>
        <w:tblW w:w="10847" w:type="dxa"/>
        <w:jc w:val="center"/>
        <w:tblCellSpacing w:w="0" w:type="dxa"/>
        <w:tblInd w:w="-879"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654"/>
        <w:gridCol w:w="1660"/>
        <w:gridCol w:w="6533"/>
      </w:tblGrid>
      <w:tr w:rsidR="00267DFE"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267DFE" w:rsidRDefault="00267DFE" w:rsidP="00267DFE">
            <w:pPr>
              <w:pStyle w:val="NormalWeb"/>
              <w:bidi/>
              <w:spacing w:before="45" w:beforeAutospacing="0" w:line="293" w:lineRule="atLeast"/>
              <w:rPr>
                <w:rFonts w:ascii="Calibri" w:eastAsia="Calibri" w:hAnsi="Calibri" w:cs="Arial"/>
                <w:sz w:val="22"/>
                <w:szCs w:val="22"/>
                <w:rtl/>
              </w:rPr>
            </w:pPr>
            <w:r>
              <w:rPr>
                <w:rFonts w:ascii="Arial" w:hAnsi="Arial" w:cs="Arial" w:hint="cs"/>
                <w:sz w:val="20"/>
                <w:szCs w:val="20"/>
                <w:rtl/>
              </w:rPr>
              <w:lastRenderedPageBreak/>
              <w:t xml:space="preserve">שקף </w:t>
            </w:r>
            <w:r>
              <w:rPr>
                <w:rFonts w:ascii="Arial" w:hAnsi="Arial" w:cs="Arial" w:hint="cs"/>
                <w:sz w:val="20"/>
                <w:szCs w:val="20"/>
                <w:rtl/>
              </w:rPr>
              <w:t>7</w:t>
            </w:r>
          </w:p>
          <w:p w:rsidR="00267DFE" w:rsidRDefault="00267DFE" w:rsidP="000E5498">
            <w:pPr>
              <w:pStyle w:val="NormalWeb"/>
              <w:bidi/>
              <w:spacing w:before="45" w:beforeAutospacing="0" w:line="293" w:lineRule="atLeast"/>
              <w:rPr>
                <w:rFonts w:ascii="Calibri" w:eastAsia="Calibri" w:hAnsi="Calibri" w:cs="Arial"/>
                <w:sz w:val="22"/>
                <w:szCs w:val="22"/>
              </w:rPr>
            </w:pPr>
            <w:r w:rsidRPr="00267DFE">
              <w:rPr>
                <w:rFonts w:ascii="Arial" w:hAnsi="Arial" w:cs="Arial"/>
                <w:sz w:val="20"/>
                <w:szCs w:val="20"/>
                <w:rtl/>
              </w:rPr>
              <w:t>צהוב = טימיו הרפתקן</w:t>
            </w:r>
          </w:p>
        </w:tc>
        <w:tc>
          <w:tcPr>
            <w:tcW w:w="1660" w:type="dxa"/>
            <w:tcBorders>
              <w:top w:val="outset" w:sz="6" w:space="0" w:color="auto"/>
              <w:left w:val="outset" w:sz="6" w:space="0" w:color="auto"/>
              <w:bottom w:val="outset" w:sz="6" w:space="0" w:color="auto"/>
              <w:right w:val="outset" w:sz="6" w:space="0" w:color="auto"/>
            </w:tcBorders>
          </w:tcPr>
          <w:p w:rsidR="00267DFE" w:rsidRDefault="00441EC9" w:rsidP="000E5498">
            <w:pPr>
              <w:pStyle w:val="NormalWeb"/>
              <w:bidi/>
              <w:spacing w:before="45" w:beforeAutospacing="0" w:line="293" w:lineRule="atLeast"/>
              <w:rPr>
                <w:rFonts w:ascii="Arial" w:hAnsi="Arial" w:cs="Arial"/>
                <w:sz w:val="20"/>
                <w:szCs w:val="20"/>
                <w:rtl/>
              </w:rPr>
            </w:pPr>
            <w:r>
              <w:rPr>
                <w:rFonts w:ascii="Arial" w:hAnsi="Arial" w:cs="Arial" w:hint="cs"/>
                <w:sz w:val="20"/>
                <w:szCs w:val="20"/>
                <w:rtl/>
              </w:rPr>
              <w:t>10</w:t>
            </w:r>
            <w:r w:rsidR="00267DFE">
              <w:rPr>
                <w:rFonts w:ascii="Arial" w:hAnsi="Arial" w:cs="Arial" w:hint="cs"/>
                <w:sz w:val="20"/>
                <w:szCs w:val="20"/>
                <w:rtl/>
              </w:rPr>
              <w:t xml:space="preserve"> דק'</w:t>
            </w:r>
          </w:p>
        </w:tc>
        <w:tc>
          <w:tcPr>
            <w:tcW w:w="6533" w:type="dxa"/>
            <w:tcBorders>
              <w:top w:val="outset" w:sz="6" w:space="0" w:color="auto"/>
              <w:left w:val="outset" w:sz="6" w:space="0" w:color="auto"/>
              <w:bottom w:val="outset" w:sz="6" w:space="0" w:color="auto"/>
              <w:right w:val="outset" w:sz="6" w:space="0" w:color="auto"/>
            </w:tcBorders>
            <w:hideMark/>
          </w:tcPr>
          <w:p w:rsidR="00267DFE" w:rsidRDefault="00267DFE" w:rsidP="00267DFE">
            <w:pPr>
              <w:shd w:val="clear" w:color="auto" w:fill="FFFFFF"/>
              <w:spacing w:after="0" w:line="240" w:lineRule="auto"/>
              <w:rPr>
                <w:rFonts w:ascii="Arial" w:hAnsi="Arial" w:hint="cs"/>
                <w:sz w:val="20"/>
                <w:szCs w:val="20"/>
                <w:rtl/>
              </w:rPr>
            </w:pPr>
            <w:r>
              <w:rPr>
                <w:rFonts w:ascii="Arial" w:hAnsi="Arial" w:hint="cs"/>
                <w:sz w:val="20"/>
                <w:szCs w:val="20"/>
                <w:rtl/>
              </w:rPr>
              <w:t>בהתנהגות זו טימיו מבצע נסיעה אוטונומית תוך כדי שהוא מתחמק ממכשולים בדרכו. ניתן לסוע גם קדימה וגם אחורה, כאשר טימיו ישתמש בחיישני הקירבה שעליו (5 מקדימה ו-2 מאחורה) כדי לזהות מכשולים קרובים ויעקוף אותם. התנהגות זו דומה מאוד להתנהגות של ה-</w:t>
            </w:r>
            <w:r>
              <w:rPr>
                <w:rFonts w:ascii="Arial" w:hAnsi="Arial" w:hint="cs"/>
                <w:sz w:val="20"/>
                <w:szCs w:val="20"/>
              </w:rPr>
              <w:t>IROBOT</w:t>
            </w:r>
            <w:r>
              <w:rPr>
                <w:rFonts w:ascii="Arial" w:hAnsi="Arial" w:hint="cs"/>
                <w:sz w:val="20"/>
                <w:szCs w:val="20"/>
                <w:rtl/>
              </w:rPr>
              <w:t xml:space="preserve"> שרוב התלמידים מכירים...</w:t>
            </w:r>
          </w:p>
          <w:p w:rsidR="00267DFE" w:rsidRDefault="00267DFE" w:rsidP="00267DFE">
            <w:pPr>
              <w:shd w:val="clear" w:color="auto" w:fill="FFFFFF"/>
              <w:spacing w:after="0" w:line="240" w:lineRule="auto"/>
              <w:rPr>
                <w:rFonts w:ascii="Arial" w:hAnsi="Arial" w:hint="cs"/>
                <w:sz w:val="20"/>
                <w:szCs w:val="20"/>
                <w:rtl/>
              </w:rPr>
            </w:pPr>
          </w:p>
          <w:p w:rsidR="00267DFE" w:rsidRPr="00267DFE" w:rsidRDefault="00267DFE" w:rsidP="00267DFE">
            <w:pPr>
              <w:pStyle w:val="ListParagraph"/>
              <w:numPr>
                <w:ilvl w:val="0"/>
                <w:numId w:val="14"/>
              </w:numPr>
              <w:shd w:val="clear" w:color="auto" w:fill="FFFFFF"/>
              <w:spacing w:after="0" w:line="240" w:lineRule="auto"/>
              <w:rPr>
                <w:rFonts w:ascii="Arial" w:hAnsi="Arial"/>
                <w:sz w:val="20"/>
                <w:szCs w:val="20"/>
                <w:rtl/>
              </w:rPr>
            </w:pPr>
            <w:r w:rsidRPr="00267DFE">
              <w:rPr>
                <w:rFonts w:ascii="Arial" w:hAnsi="Arial"/>
                <w:sz w:val="20"/>
                <w:szCs w:val="20"/>
                <w:rtl/>
              </w:rPr>
              <w:t>אם אין מכשול מולו – טימיו נע קדימה</w:t>
            </w:r>
          </w:p>
          <w:p w:rsidR="00267DFE" w:rsidRPr="00267DFE" w:rsidRDefault="00267DFE" w:rsidP="00267DFE">
            <w:pPr>
              <w:pStyle w:val="ListParagraph"/>
              <w:numPr>
                <w:ilvl w:val="0"/>
                <w:numId w:val="14"/>
              </w:numPr>
              <w:shd w:val="clear" w:color="auto" w:fill="FFFFFF"/>
              <w:spacing w:after="0" w:line="240" w:lineRule="auto"/>
              <w:rPr>
                <w:rFonts w:ascii="Arial" w:hAnsi="Arial"/>
                <w:sz w:val="20"/>
                <w:szCs w:val="20"/>
                <w:rtl/>
              </w:rPr>
            </w:pPr>
            <w:r w:rsidRPr="00267DFE">
              <w:rPr>
                <w:rFonts w:ascii="Arial" w:hAnsi="Arial"/>
                <w:sz w:val="20"/>
                <w:szCs w:val="20"/>
                <w:rtl/>
              </w:rPr>
              <w:t>אם יש מכשול מלפניו - הוא יסוג אחורה</w:t>
            </w:r>
          </w:p>
          <w:p w:rsidR="00267DFE" w:rsidRPr="00267DFE" w:rsidRDefault="00267DFE" w:rsidP="00267DFE">
            <w:pPr>
              <w:pStyle w:val="ListParagraph"/>
              <w:numPr>
                <w:ilvl w:val="0"/>
                <w:numId w:val="14"/>
              </w:numPr>
              <w:shd w:val="clear" w:color="auto" w:fill="FFFFFF"/>
              <w:spacing w:after="0" w:line="240" w:lineRule="auto"/>
              <w:rPr>
                <w:rFonts w:ascii="Arial" w:hAnsi="Arial"/>
                <w:sz w:val="20"/>
                <w:szCs w:val="20"/>
                <w:rtl/>
              </w:rPr>
            </w:pPr>
            <w:r w:rsidRPr="00267DFE">
              <w:rPr>
                <w:rFonts w:ascii="Arial" w:hAnsi="Arial"/>
                <w:sz w:val="20"/>
                <w:szCs w:val="20"/>
                <w:rtl/>
              </w:rPr>
              <w:t>אם יש מכשול מצידו - הוא ינוע לצד השני כדי לעקוף אותו</w:t>
            </w:r>
          </w:p>
          <w:p w:rsidR="00267DFE" w:rsidRPr="00267DFE" w:rsidRDefault="00267DFE" w:rsidP="00267DFE">
            <w:pPr>
              <w:pStyle w:val="ListParagraph"/>
              <w:numPr>
                <w:ilvl w:val="0"/>
                <w:numId w:val="14"/>
              </w:numPr>
              <w:shd w:val="clear" w:color="auto" w:fill="FFFFFF"/>
              <w:spacing w:after="0" w:line="240" w:lineRule="auto"/>
              <w:rPr>
                <w:rFonts w:ascii="Arial" w:hAnsi="Arial"/>
                <w:sz w:val="20"/>
                <w:szCs w:val="20"/>
                <w:rtl/>
              </w:rPr>
            </w:pPr>
            <w:r w:rsidRPr="00267DFE">
              <w:rPr>
                <w:rFonts w:ascii="Arial" w:hAnsi="Arial"/>
                <w:sz w:val="20"/>
                <w:szCs w:val="20"/>
                <w:rtl/>
              </w:rPr>
              <w:t>אם הוא מתקרב לקצה השולחן (או משטח כהה) - הוא יעצור </w:t>
            </w:r>
          </w:p>
          <w:p w:rsidR="00267DFE" w:rsidRDefault="00267DFE" w:rsidP="00267DFE">
            <w:pPr>
              <w:pStyle w:val="ListParagraph"/>
              <w:numPr>
                <w:ilvl w:val="0"/>
                <w:numId w:val="14"/>
              </w:numPr>
              <w:shd w:val="clear" w:color="auto" w:fill="FFFFFF"/>
              <w:spacing w:after="0" w:line="240" w:lineRule="auto"/>
              <w:rPr>
                <w:rFonts w:ascii="Arial" w:hAnsi="Arial" w:hint="cs"/>
                <w:sz w:val="20"/>
                <w:szCs w:val="20"/>
              </w:rPr>
            </w:pPr>
            <w:r w:rsidRPr="00267DFE">
              <w:rPr>
                <w:rFonts w:ascii="Arial" w:hAnsi="Arial"/>
                <w:sz w:val="20"/>
                <w:szCs w:val="20"/>
                <w:rtl/>
              </w:rPr>
              <w:t xml:space="preserve">לחיצה על חיצים קדימה ואחורה בזמן הנסיעה יגבירו ויאיטו מהירותו עד לנסיעה אחורה. </w:t>
            </w:r>
          </w:p>
          <w:p w:rsidR="00267DFE" w:rsidRDefault="00267DFE" w:rsidP="00267DFE">
            <w:pPr>
              <w:pStyle w:val="ListParagraph"/>
              <w:shd w:val="clear" w:color="auto" w:fill="FFFFFF"/>
              <w:spacing w:after="0" w:line="240" w:lineRule="auto"/>
              <w:rPr>
                <w:rFonts w:ascii="Arial" w:hAnsi="Arial" w:hint="cs"/>
                <w:sz w:val="20"/>
                <w:szCs w:val="20"/>
              </w:rPr>
            </w:pPr>
          </w:p>
          <w:p w:rsidR="00267DFE" w:rsidRPr="00267DFE" w:rsidRDefault="00267DFE" w:rsidP="00267DFE">
            <w:pPr>
              <w:shd w:val="clear" w:color="auto" w:fill="FFFFFF"/>
              <w:spacing w:after="0" w:line="240" w:lineRule="auto"/>
              <w:rPr>
                <w:rFonts w:ascii="Arial" w:hAnsi="Arial" w:hint="cs"/>
                <w:sz w:val="20"/>
                <w:szCs w:val="20"/>
                <w:rtl/>
              </w:rPr>
            </w:pPr>
            <w:r>
              <w:rPr>
                <w:rFonts w:ascii="Arial" w:hAnsi="Arial" w:hint="cs"/>
                <w:sz w:val="20"/>
                <w:szCs w:val="20"/>
                <w:rtl/>
              </w:rPr>
              <w:t xml:space="preserve">שימו לב: בנסיעה אחורה </w:t>
            </w:r>
            <w:r w:rsidRPr="00267DFE">
              <w:rPr>
                <w:rFonts w:ascii="Arial" w:hAnsi="Arial"/>
                <w:sz w:val="20"/>
                <w:szCs w:val="20"/>
                <w:rtl/>
              </w:rPr>
              <w:t>ברברס טימיו פחות יעיל בהתחמקות ממכשולים</w:t>
            </w:r>
            <w:r>
              <w:rPr>
                <w:rFonts w:ascii="Arial" w:hAnsi="Arial" w:hint="cs"/>
                <w:sz w:val="20"/>
                <w:szCs w:val="20"/>
                <w:rtl/>
              </w:rPr>
              <w:t>,</w:t>
            </w:r>
            <w:r w:rsidRPr="00267DFE">
              <w:rPr>
                <w:rFonts w:ascii="Arial" w:hAnsi="Arial"/>
                <w:sz w:val="20"/>
                <w:szCs w:val="20"/>
                <w:rtl/>
              </w:rPr>
              <w:t xml:space="preserve"> כי יש לו 2 חיישני קרבה מאחור לעומת 5 קדימה.</w:t>
            </w:r>
          </w:p>
        </w:tc>
      </w:tr>
      <w:tr w:rsidR="00267DFE"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267DFE" w:rsidRDefault="00190640" w:rsidP="00190640">
            <w:pPr>
              <w:pStyle w:val="NormalWeb"/>
              <w:bidi/>
              <w:spacing w:before="45" w:beforeAutospacing="0" w:line="293" w:lineRule="atLeast"/>
              <w:rPr>
                <w:rFonts w:ascii="Calibri" w:eastAsia="Calibri" w:hAnsi="Calibri" w:cs="Arial"/>
                <w:sz w:val="22"/>
                <w:szCs w:val="22"/>
                <w:rtl/>
              </w:rPr>
            </w:pPr>
            <w:r>
              <w:rPr>
                <w:rFonts w:ascii="Arial" w:hAnsi="Arial" w:cs="Arial" w:hint="cs"/>
                <w:sz w:val="20"/>
                <w:szCs w:val="20"/>
                <w:rtl/>
              </w:rPr>
              <w:t>שקף 8</w:t>
            </w:r>
          </w:p>
          <w:p w:rsidR="00267DFE" w:rsidRDefault="00267DFE" w:rsidP="000E5498">
            <w:pPr>
              <w:pStyle w:val="NormalWeb"/>
              <w:bidi/>
              <w:spacing w:before="45" w:beforeAutospacing="0" w:line="293" w:lineRule="atLeast"/>
              <w:rPr>
                <w:rFonts w:ascii="Calibri" w:eastAsia="Calibri" w:hAnsi="Calibri" w:cs="Arial"/>
                <w:sz w:val="22"/>
                <w:szCs w:val="22"/>
              </w:rPr>
            </w:pPr>
            <w:r w:rsidRPr="00267DFE">
              <w:rPr>
                <w:rFonts w:ascii="Arial" w:hAnsi="Arial" w:cs="Arial"/>
                <w:sz w:val="20"/>
                <w:szCs w:val="20"/>
                <w:rtl/>
              </w:rPr>
              <w:t>ירוק = טימיו ידידותי</w:t>
            </w:r>
          </w:p>
        </w:tc>
        <w:tc>
          <w:tcPr>
            <w:tcW w:w="1660" w:type="dxa"/>
            <w:tcBorders>
              <w:top w:val="outset" w:sz="6" w:space="0" w:color="auto"/>
              <w:left w:val="outset" w:sz="6" w:space="0" w:color="auto"/>
              <w:bottom w:val="outset" w:sz="6" w:space="0" w:color="auto"/>
              <w:right w:val="outset" w:sz="6" w:space="0" w:color="auto"/>
            </w:tcBorders>
          </w:tcPr>
          <w:p w:rsidR="00267DFE" w:rsidRDefault="00441EC9" w:rsidP="000E5498">
            <w:pPr>
              <w:pStyle w:val="NormalWeb"/>
              <w:bidi/>
              <w:spacing w:before="45" w:beforeAutospacing="0" w:line="293" w:lineRule="atLeast"/>
              <w:rPr>
                <w:rFonts w:ascii="Arial" w:hAnsi="Arial" w:cs="Arial"/>
                <w:sz w:val="20"/>
                <w:szCs w:val="20"/>
                <w:rtl/>
              </w:rPr>
            </w:pPr>
            <w:r>
              <w:rPr>
                <w:rFonts w:ascii="Arial" w:hAnsi="Arial" w:cs="Arial" w:hint="cs"/>
                <w:sz w:val="20"/>
                <w:szCs w:val="20"/>
                <w:rtl/>
              </w:rPr>
              <w:t>12</w:t>
            </w:r>
            <w:r w:rsidR="00267DFE">
              <w:rPr>
                <w:rFonts w:ascii="Arial" w:hAnsi="Arial" w:cs="Arial" w:hint="cs"/>
                <w:sz w:val="20"/>
                <w:szCs w:val="20"/>
                <w:rtl/>
              </w:rPr>
              <w:t xml:space="preserve"> דק'</w:t>
            </w:r>
          </w:p>
        </w:tc>
        <w:tc>
          <w:tcPr>
            <w:tcW w:w="6533" w:type="dxa"/>
            <w:tcBorders>
              <w:top w:val="outset" w:sz="6" w:space="0" w:color="auto"/>
              <w:left w:val="outset" w:sz="6" w:space="0" w:color="auto"/>
              <w:bottom w:val="outset" w:sz="6" w:space="0" w:color="auto"/>
              <w:right w:val="outset" w:sz="6" w:space="0" w:color="auto"/>
            </w:tcBorders>
            <w:hideMark/>
          </w:tcPr>
          <w:p w:rsidR="00267DFE" w:rsidRDefault="00987C89" w:rsidP="00267DFE">
            <w:pPr>
              <w:shd w:val="clear" w:color="auto" w:fill="FFFFFF"/>
              <w:spacing w:after="0" w:line="240" w:lineRule="auto"/>
              <w:rPr>
                <w:rFonts w:ascii="Arial" w:hAnsi="Arial" w:hint="cs"/>
                <w:sz w:val="20"/>
                <w:szCs w:val="20"/>
                <w:rtl/>
              </w:rPr>
            </w:pPr>
            <w:r>
              <w:rPr>
                <w:rFonts w:ascii="Arial" w:hAnsi="Arial" w:hint="cs"/>
                <w:sz w:val="20"/>
                <w:szCs w:val="20"/>
                <w:rtl/>
              </w:rPr>
              <w:t>בהתנהגות זו טימיו מבצע יסע אל עבר המכשול שמולו (כף יד  או טימיו אחר למשל) וינסה לשמור על מרחק קבוע ממנו. אם המכשול יתרחק ממנו, טימיו יסע אחריו, אם המכשול יתקרב אליו, טימיו יסוג ממנו אחורה.</w:t>
            </w:r>
          </w:p>
          <w:p w:rsidR="00987C89" w:rsidRDefault="00987C89" w:rsidP="00267DFE">
            <w:pPr>
              <w:shd w:val="clear" w:color="auto" w:fill="FFFFFF"/>
              <w:spacing w:after="0" w:line="240" w:lineRule="auto"/>
              <w:rPr>
                <w:rFonts w:ascii="Arial" w:hAnsi="Arial" w:hint="cs"/>
                <w:sz w:val="20"/>
                <w:szCs w:val="20"/>
                <w:rtl/>
              </w:rPr>
            </w:pPr>
          </w:p>
          <w:p w:rsidR="00987C89" w:rsidRDefault="00987C89" w:rsidP="00987C89">
            <w:pPr>
              <w:shd w:val="clear" w:color="auto" w:fill="FFFFFF"/>
              <w:spacing w:after="0" w:line="240" w:lineRule="auto"/>
              <w:rPr>
                <w:rFonts w:ascii="Arial" w:hAnsi="Arial" w:hint="cs"/>
                <w:sz w:val="20"/>
                <w:szCs w:val="20"/>
                <w:rtl/>
              </w:rPr>
            </w:pPr>
            <w:r>
              <w:rPr>
                <w:rFonts w:ascii="Arial" w:hAnsi="Arial" w:hint="cs"/>
                <w:sz w:val="20"/>
                <w:szCs w:val="20"/>
                <w:rtl/>
              </w:rPr>
              <w:t>כדי לממש התנהגות זו טימיו משתמש בחיישני הקירבה שבקדמתו, לכן חשוב להשאר בטווח החיישנים באיזור 10 ס"מ מן הרובוט.</w:t>
            </w:r>
          </w:p>
          <w:p w:rsidR="00987C89" w:rsidRDefault="00987C89" w:rsidP="00267DFE">
            <w:pPr>
              <w:shd w:val="clear" w:color="auto" w:fill="FFFFFF"/>
              <w:spacing w:after="0" w:line="240" w:lineRule="auto"/>
              <w:rPr>
                <w:rFonts w:ascii="Arial" w:hAnsi="Arial" w:hint="cs"/>
                <w:sz w:val="20"/>
                <w:szCs w:val="20"/>
                <w:rtl/>
              </w:rPr>
            </w:pPr>
          </w:p>
          <w:p w:rsidR="00267DFE" w:rsidRPr="00190640" w:rsidRDefault="00267DFE" w:rsidP="00190640">
            <w:pPr>
              <w:pStyle w:val="ListParagraph"/>
              <w:numPr>
                <w:ilvl w:val="0"/>
                <w:numId w:val="15"/>
              </w:numPr>
              <w:shd w:val="clear" w:color="auto" w:fill="FFFFFF"/>
              <w:spacing w:after="0" w:line="240" w:lineRule="auto"/>
              <w:rPr>
                <w:rFonts w:ascii="Arial" w:hAnsi="Arial"/>
                <w:sz w:val="20"/>
                <w:szCs w:val="20"/>
                <w:rtl/>
              </w:rPr>
            </w:pPr>
            <w:r w:rsidRPr="00190640">
              <w:rPr>
                <w:rFonts w:ascii="Arial" w:hAnsi="Arial"/>
                <w:sz w:val="20"/>
                <w:szCs w:val="20"/>
                <w:rtl/>
              </w:rPr>
              <w:t>אם אין מכשול מולו – טימיו נע קדימה</w:t>
            </w:r>
          </w:p>
          <w:p w:rsidR="00267DFE" w:rsidRPr="00190640" w:rsidRDefault="00267DFE" w:rsidP="00190640">
            <w:pPr>
              <w:pStyle w:val="ListParagraph"/>
              <w:numPr>
                <w:ilvl w:val="0"/>
                <w:numId w:val="15"/>
              </w:numPr>
              <w:shd w:val="clear" w:color="auto" w:fill="FFFFFF"/>
              <w:spacing w:after="0" w:line="240" w:lineRule="auto"/>
              <w:rPr>
                <w:rFonts w:ascii="Arial" w:hAnsi="Arial"/>
                <w:sz w:val="20"/>
                <w:szCs w:val="20"/>
                <w:rtl/>
              </w:rPr>
            </w:pPr>
            <w:r w:rsidRPr="00190640">
              <w:rPr>
                <w:rFonts w:ascii="Arial" w:hAnsi="Arial"/>
                <w:sz w:val="20"/>
                <w:szCs w:val="20"/>
                <w:rtl/>
              </w:rPr>
              <w:t>אם יש מכשול מלפניו - הוא יסוג אחורה</w:t>
            </w:r>
          </w:p>
          <w:p w:rsidR="00267DFE" w:rsidRPr="00190640" w:rsidRDefault="00267DFE" w:rsidP="00190640">
            <w:pPr>
              <w:pStyle w:val="ListParagraph"/>
              <w:numPr>
                <w:ilvl w:val="0"/>
                <w:numId w:val="15"/>
              </w:numPr>
              <w:shd w:val="clear" w:color="auto" w:fill="FFFFFF"/>
              <w:spacing w:after="0" w:line="240" w:lineRule="auto"/>
              <w:rPr>
                <w:rFonts w:ascii="Arial" w:hAnsi="Arial"/>
                <w:sz w:val="20"/>
                <w:szCs w:val="20"/>
                <w:rtl/>
              </w:rPr>
            </w:pPr>
            <w:r w:rsidRPr="00190640">
              <w:rPr>
                <w:rFonts w:ascii="Arial" w:hAnsi="Arial"/>
                <w:sz w:val="20"/>
                <w:szCs w:val="20"/>
                <w:rtl/>
              </w:rPr>
              <w:t>אם יש מכשול מצידו - הוא ינוע לצד השני כדי לעקוף אותו</w:t>
            </w:r>
          </w:p>
          <w:p w:rsidR="00267DFE" w:rsidRPr="00190640" w:rsidRDefault="00267DFE" w:rsidP="00190640">
            <w:pPr>
              <w:pStyle w:val="ListParagraph"/>
              <w:numPr>
                <w:ilvl w:val="0"/>
                <w:numId w:val="15"/>
              </w:numPr>
              <w:shd w:val="clear" w:color="auto" w:fill="FFFFFF"/>
              <w:spacing w:after="0" w:line="240" w:lineRule="auto"/>
              <w:rPr>
                <w:rFonts w:ascii="Arial" w:hAnsi="Arial"/>
                <w:sz w:val="20"/>
                <w:szCs w:val="20"/>
                <w:rtl/>
              </w:rPr>
            </w:pPr>
            <w:r w:rsidRPr="00190640">
              <w:rPr>
                <w:rFonts w:ascii="Arial" w:hAnsi="Arial"/>
                <w:sz w:val="20"/>
                <w:szCs w:val="20"/>
                <w:rtl/>
              </w:rPr>
              <w:t>אם הוא מתקרב לקצה השולחן (או משטח כהה) - הוא יעצור </w:t>
            </w:r>
          </w:p>
          <w:p w:rsidR="00267DFE" w:rsidRPr="00190640" w:rsidRDefault="00267DFE" w:rsidP="00190640">
            <w:pPr>
              <w:pStyle w:val="ListParagraph"/>
              <w:numPr>
                <w:ilvl w:val="0"/>
                <w:numId w:val="15"/>
              </w:numPr>
              <w:shd w:val="clear" w:color="auto" w:fill="FFFFFF"/>
              <w:spacing w:after="0" w:line="240" w:lineRule="auto"/>
              <w:rPr>
                <w:rFonts w:ascii="Arial" w:hAnsi="Arial" w:hint="cs"/>
                <w:sz w:val="20"/>
                <w:szCs w:val="20"/>
                <w:rtl/>
              </w:rPr>
            </w:pPr>
            <w:r w:rsidRPr="00190640">
              <w:rPr>
                <w:rFonts w:ascii="Arial" w:hAnsi="Arial"/>
                <w:sz w:val="20"/>
                <w:szCs w:val="20"/>
                <w:rtl/>
              </w:rPr>
              <w:t>לחיצה על חיצים קדימה ואחורה בזמן הנסיעה יגבירו ויאיטו מהירותו עד לנסיעה אחורה. ברברס טימיו פחות יעיל בהתחמקות ממכשולים כי יש לו 2 חיישני קרבה מאחור לעומת 5 קדימה.</w:t>
            </w:r>
          </w:p>
        </w:tc>
      </w:tr>
      <w:tr w:rsidR="00190640"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190640" w:rsidRDefault="00190640" w:rsidP="00190640">
            <w:pPr>
              <w:pStyle w:val="NormalWeb"/>
              <w:bidi/>
              <w:spacing w:before="45" w:beforeAutospacing="0" w:line="293" w:lineRule="atLeast"/>
              <w:rPr>
                <w:rFonts w:ascii="Calibri" w:eastAsia="Calibri" w:hAnsi="Calibri" w:cs="Arial"/>
                <w:sz w:val="22"/>
                <w:szCs w:val="22"/>
                <w:rtl/>
              </w:rPr>
            </w:pPr>
            <w:r>
              <w:rPr>
                <w:rFonts w:ascii="Arial" w:hAnsi="Arial" w:cs="Arial" w:hint="cs"/>
                <w:sz w:val="20"/>
                <w:szCs w:val="20"/>
                <w:rtl/>
              </w:rPr>
              <w:t>שקף</w:t>
            </w:r>
            <w:r>
              <w:rPr>
                <w:rFonts w:ascii="Arial" w:hAnsi="Arial" w:cs="Arial" w:hint="cs"/>
                <w:sz w:val="20"/>
                <w:szCs w:val="20"/>
                <w:rtl/>
              </w:rPr>
              <w:t xml:space="preserve"> 9</w:t>
            </w:r>
          </w:p>
          <w:p w:rsidR="00190640" w:rsidRDefault="00190640" w:rsidP="000E5498">
            <w:pPr>
              <w:pStyle w:val="NormalWeb"/>
              <w:bidi/>
              <w:spacing w:before="45" w:beforeAutospacing="0" w:line="293" w:lineRule="atLeast"/>
              <w:rPr>
                <w:rFonts w:ascii="Calibri" w:eastAsia="Calibri" w:hAnsi="Calibri" w:cs="Arial"/>
                <w:sz w:val="22"/>
                <w:szCs w:val="22"/>
              </w:rPr>
            </w:pPr>
            <w:r w:rsidRPr="00190640">
              <w:rPr>
                <w:rFonts w:ascii="Arial" w:hAnsi="Arial" w:cs="Arial"/>
                <w:sz w:val="20"/>
                <w:szCs w:val="20"/>
                <w:rtl/>
              </w:rPr>
              <w:t>אדום = טימיו פחדן</w:t>
            </w:r>
          </w:p>
        </w:tc>
        <w:tc>
          <w:tcPr>
            <w:tcW w:w="1660" w:type="dxa"/>
            <w:tcBorders>
              <w:top w:val="outset" w:sz="6" w:space="0" w:color="auto"/>
              <w:left w:val="outset" w:sz="6" w:space="0" w:color="auto"/>
              <w:bottom w:val="outset" w:sz="6" w:space="0" w:color="auto"/>
              <w:right w:val="outset" w:sz="6" w:space="0" w:color="auto"/>
            </w:tcBorders>
          </w:tcPr>
          <w:p w:rsidR="00190640" w:rsidRDefault="00190640" w:rsidP="000E5498">
            <w:pPr>
              <w:pStyle w:val="NormalWeb"/>
              <w:bidi/>
              <w:spacing w:before="45" w:beforeAutospacing="0" w:line="293" w:lineRule="atLeast"/>
              <w:rPr>
                <w:rFonts w:ascii="Arial" w:hAnsi="Arial" w:cs="Arial"/>
                <w:sz w:val="20"/>
                <w:szCs w:val="20"/>
                <w:rtl/>
              </w:rPr>
            </w:pPr>
            <w:r>
              <w:rPr>
                <w:rFonts w:ascii="Arial" w:hAnsi="Arial" w:cs="Arial" w:hint="cs"/>
                <w:sz w:val="20"/>
                <w:szCs w:val="20"/>
                <w:rtl/>
              </w:rPr>
              <w:t>15 דק'</w:t>
            </w:r>
          </w:p>
        </w:tc>
        <w:tc>
          <w:tcPr>
            <w:tcW w:w="6533" w:type="dxa"/>
            <w:tcBorders>
              <w:top w:val="outset" w:sz="6" w:space="0" w:color="auto"/>
              <w:left w:val="outset" w:sz="6" w:space="0" w:color="auto"/>
              <w:bottom w:val="outset" w:sz="6" w:space="0" w:color="auto"/>
              <w:right w:val="outset" w:sz="6" w:space="0" w:color="auto"/>
            </w:tcBorders>
            <w:hideMark/>
          </w:tcPr>
          <w:p w:rsidR="00441EC9" w:rsidRDefault="00190640" w:rsidP="00190640">
            <w:pPr>
              <w:shd w:val="clear" w:color="auto" w:fill="FFFFFF"/>
              <w:spacing w:after="0" w:line="240" w:lineRule="auto"/>
              <w:rPr>
                <w:rFonts w:ascii="Arial" w:hAnsi="Arial" w:hint="cs"/>
                <w:sz w:val="20"/>
                <w:szCs w:val="20"/>
                <w:rtl/>
              </w:rPr>
            </w:pPr>
            <w:r>
              <w:rPr>
                <w:rFonts w:ascii="Arial" w:hAnsi="Arial" w:hint="cs"/>
                <w:sz w:val="20"/>
                <w:szCs w:val="20"/>
                <w:rtl/>
              </w:rPr>
              <w:t xml:space="preserve">בהתנהגות זו טימיו מנסה להתחמק ממכשולים בקרבתו באמצעות שימוש בחיישני הקרבה שלו (גם מקדימה וגם מאחורה). אם לא מצליח הוא יזעק - ישמיע צליל אזעקה חזק). </w:t>
            </w:r>
          </w:p>
          <w:p w:rsidR="00190640" w:rsidRDefault="00190640" w:rsidP="00190640">
            <w:pPr>
              <w:shd w:val="clear" w:color="auto" w:fill="FFFFFF"/>
              <w:spacing w:after="0" w:line="240" w:lineRule="auto"/>
              <w:rPr>
                <w:rFonts w:ascii="Arial" w:hAnsi="Arial" w:hint="cs"/>
                <w:sz w:val="20"/>
                <w:szCs w:val="20"/>
                <w:rtl/>
              </w:rPr>
            </w:pPr>
            <w:r>
              <w:rPr>
                <w:rFonts w:ascii="Arial" w:hAnsi="Arial" w:hint="cs"/>
                <w:sz w:val="20"/>
                <w:szCs w:val="20"/>
                <w:rtl/>
              </w:rPr>
              <w:t>בנוסף ניתן להשתמש בהתנהגות זו להדגים יכולות נוספות של הרובוט: שימוש בחיישן הג'יירו הפנימי כדי להציג את כיוון הרצפה, שימוש בחיישן האקסלומטר כדי לזהות מתי הוא נזרק באוויר (מומלץ לא ללמד זאת לתלמידים צעירים בלי השגחה צמודה לוודא שלא יזרקו את הרובוט ולא יתפסו אותו...), ובחיישן הקול כדי לזהות מתי טופחים עליו.</w:t>
            </w:r>
          </w:p>
          <w:p w:rsidR="00190640" w:rsidRDefault="00190640" w:rsidP="00190640">
            <w:pPr>
              <w:shd w:val="clear" w:color="auto" w:fill="FFFFFF"/>
              <w:spacing w:after="0" w:line="240" w:lineRule="auto"/>
              <w:rPr>
                <w:rFonts w:ascii="Arial" w:hAnsi="Arial" w:hint="cs"/>
                <w:sz w:val="20"/>
                <w:szCs w:val="20"/>
                <w:rtl/>
              </w:rPr>
            </w:pPr>
          </w:p>
          <w:p w:rsidR="00190640" w:rsidRPr="00190640" w:rsidRDefault="00190640" w:rsidP="00190640">
            <w:pPr>
              <w:pStyle w:val="ListParagraph"/>
              <w:numPr>
                <w:ilvl w:val="0"/>
                <w:numId w:val="16"/>
              </w:numPr>
              <w:shd w:val="clear" w:color="auto" w:fill="FFFFFF"/>
              <w:spacing w:after="0" w:line="240" w:lineRule="auto"/>
              <w:rPr>
                <w:rFonts w:ascii="Arial" w:hAnsi="Arial"/>
                <w:sz w:val="20"/>
                <w:szCs w:val="20"/>
                <w:rtl/>
              </w:rPr>
            </w:pPr>
            <w:r w:rsidRPr="00190640">
              <w:rPr>
                <w:rFonts w:ascii="Arial" w:hAnsi="Arial"/>
                <w:sz w:val="20"/>
                <w:szCs w:val="20"/>
                <w:rtl/>
              </w:rPr>
              <w:t>אם הוא מזהה אובייקט מסביבו - הוא ינסה להתחמק ממנו</w:t>
            </w:r>
          </w:p>
          <w:p w:rsidR="00190640" w:rsidRPr="00190640" w:rsidRDefault="00190640" w:rsidP="00190640">
            <w:pPr>
              <w:pStyle w:val="ListParagraph"/>
              <w:numPr>
                <w:ilvl w:val="0"/>
                <w:numId w:val="16"/>
              </w:numPr>
              <w:shd w:val="clear" w:color="auto" w:fill="FFFFFF"/>
              <w:spacing w:after="0" w:line="240" w:lineRule="auto"/>
              <w:rPr>
                <w:rFonts w:ascii="Arial" w:hAnsi="Arial"/>
                <w:sz w:val="20"/>
                <w:szCs w:val="20"/>
                <w:rtl/>
              </w:rPr>
            </w:pPr>
            <w:r w:rsidRPr="00190640">
              <w:rPr>
                <w:rFonts w:ascii="Arial" w:hAnsi="Arial"/>
                <w:sz w:val="20"/>
                <w:szCs w:val="20"/>
                <w:rtl/>
              </w:rPr>
              <w:t>אם דרכו חסומה גם מקדימה וגם מאחור - הוא יזעק</w:t>
            </w:r>
          </w:p>
          <w:p w:rsidR="00190640" w:rsidRPr="00190640" w:rsidRDefault="00190640" w:rsidP="00190640">
            <w:pPr>
              <w:pStyle w:val="ListParagraph"/>
              <w:numPr>
                <w:ilvl w:val="0"/>
                <w:numId w:val="16"/>
              </w:numPr>
              <w:shd w:val="clear" w:color="auto" w:fill="FFFFFF"/>
              <w:spacing w:after="0" w:line="240" w:lineRule="auto"/>
              <w:rPr>
                <w:rFonts w:ascii="Arial" w:hAnsi="Arial"/>
                <w:sz w:val="20"/>
                <w:szCs w:val="20"/>
                <w:rtl/>
              </w:rPr>
            </w:pPr>
            <w:r w:rsidRPr="00190640">
              <w:rPr>
                <w:rFonts w:ascii="Arial" w:hAnsi="Arial"/>
                <w:sz w:val="20"/>
                <w:szCs w:val="20"/>
                <w:rtl/>
              </w:rPr>
              <w:t>אם ייזרק לאויר - הוא יזעק</w:t>
            </w:r>
          </w:p>
          <w:p w:rsidR="00190640" w:rsidRPr="00190640" w:rsidRDefault="00190640" w:rsidP="00190640">
            <w:pPr>
              <w:pStyle w:val="ListParagraph"/>
              <w:numPr>
                <w:ilvl w:val="0"/>
                <w:numId w:val="16"/>
              </w:numPr>
              <w:shd w:val="clear" w:color="auto" w:fill="FFFFFF"/>
              <w:spacing w:after="0" w:line="240" w:lineRule="auto"/>
              <w:rPr>
                <w:rFonts w:ascii="Arial" w:hAnsi="Arial"/>
                <w:sz w:val="20"/>
                <w:szCs w:val="20"/>
                <w:rtl/>
              </w:rPr>
            </w:pPr>
            <w:r w:rsidRPr="00190640">
              <w:rPr>
                <w:rFonts w:ascii="Arial" w:hAnsi="Arial"/>
                <w:sz w:val="20"/>
                <w:szCs w:val="20"/>
                <w:rtl/>
              </w:rPr>
              <w:t>אם נזיז אותו במאוזן - הוא יציג את כיוון האדמה בעיגול הלדים הצהוב סביב כפתורי המגע שבגבו </w:t>
            </w:r>
          </w:p>
          <w:p w:rsidR="00190640" w:rsidRPr="00190640" w:rsidRDefault="00190640" w:rsidP="00190640">
            <w:pPr>
              <w:pStyle w:val="ListParagraph"/>
              <w:numPr>
                <w:ilvl w:val="0"/>
                <w:numId w:val="16"/>
              </w:numPr>
              <w:shd w:val="clear" w:color="auto" w:fill="FFFFFF"/>
              <w:spacing w:after="0" w:line="240" w:lineRule="auto"/>
              <w:rPr>
                <w:rFonts w:ascii="Arial" w:hAnsi="Arial"/>
                <w:sz w:val="20"/>
                <w:szCs w:val="20"/>
                <w:rtl/>
              </w:rPr>
            </w:pPr>
            <w:r w:rsidRPr="00190640">
              <w:rPr>
                <w:rFonts w:ascii="Arial" w:hAnsi="Arial"/>
                <w:sz w:val="20"/>
                <w:szCs w:val="20"/>
                <w:rtl/>
              </w:rPr>
              <w:t>אם נחבוט בו - הוא יזעק</w:t>
            </w:r>
          </w:p>
          <w:p w:rsidR="00190640" w:rsidRPr="00190640" w:rsidRDefault="00190640" w:rsidP="00190640">
            <w:pPr>
              <w:pStyle w:val="ListParagraph"/>
              <w:numPr>
                <w:ilvl w:val="0"/>
                <w:numId w:val="16"/>
              </w:numPr>
              <w:shd w:val="clear" w:color="auto" w:fill="FFFFFF"/>
              <w:spacing w:after="0" w:line="240" w:lineRule="auto"/>
              <w:rPr>
                <w:rFonts w:ascii="Arial" w:hAnsi="Arial" w:hint="cs"/>
                <w:sz w:val="20"/>
                <w:szCs w:val="20"/>
                <w:rtl/>
              </w:rPr>
            </w:pPr>
            <w:r w:rsidRPr="00190640">
              <w:rPr>
                <w:rFonts w:ascii="Arial" w:hAnsi="Arial"/>
                <w:sz w:val="20"/>
                <w:szCs w:val="20"/>
                <w:rtl/>
              </w:rPr>
              <w:t>אם הוא מתקרב לקצה השולחן (או משטח כהה) - הוא יעצור</w:t>
            </w:r>
          </w:p>
        </w:tc>
      </w:tr>
      <w:tr w:rsidR="00441EC9"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441EC9" w:rsidRDefault="00441EC9" w:rsidP="00441EC9">
            <w:pPr>
              <w:pStyle w:val="NormalWeb"/>
              <w:bidi/>
              <w:spacing w:before="45" w:beforeAutospacing="0" w:line="293" w:lineRule="atLeast"/>
              <w:rPr>
                <w:rFonts w:ascii="Calibri" w:eastAsia="Calibri" w:hAnsi="Calibri" w:cs="Arial"/>
                <w:sz w:val="22"/>
                <w:szCs w:val="22"/>
                <w:rtl/>
              </w:rPr>
            </w:pPr>
            <w:r>
              <w:rPr>
                <w:rFonts w:ascii="Arial" w:hAnsi="Arial" w:cs="Arial" w:hint="cs"/>
                <w:sz w:val="20"/>
                <w:szCs w:val="20"/>
                <w:rtl/>
              </w:rPr>
              <w:t xml:space="preserve">שקף </w:t>
            </w:r>
            <w:r>
              <w:rPr>
                <w:rFonts w:ascii="Arial" w:hAnsi="Arial" w:cs="Arial" w:hint="cs"/>
                <w:sz w:val="20"/>
                <w:szCs w:val="20"/>
                <w:rtl/>
              </w:rPr>
              <w:t>10</w:t>
            </w:r>
          </w:p>
          <w:p w:rsidR="00441EC9" w:rsidRDefault="00441EC9" w:rsidP="000E5498">
            <w:pPr>
              <w:pStyle w:val="NormalWeb"/>
              <w:bidi/>
              <w:spacing w:before="45" w:beforeAutospacing="0" w:line="293" w:lineRule="atLeast"/>
              <w:rPr>
                <w:rFonts w:ascii="Calibri" w:eastAsia="Calibri" w:hAnsi="Calibri" w:cs="Arial"/>
                <w:sz w:val="22"/>
                <w:szCs w:val="22"/>
              </w:rPr>
            </w:pPr>
            <w:r w:rsidRPr="00441EC9">
              <w:rPr>
                <w:rFonts w:ascii="Arial" w:hAnsi="Arial" w:cs="Arial"/>
                <w:sz w:val="20"/>
                <w:szCs w:val="20"/>
                <w:rtl/>
              </w:rPr>
              <w:t>כחול כהה = טימיו קשוב</w:t>
            </w:r>
          </w:p>
        </w:tc>
        <w:tc>
          <w:tcPr>
            <w:tcW w:w="1660" w:type="dxa"/>
            <w:tcBorders>
              <w:top w:val="outset" w:sz="6" w:space="0" w:color="auto"/>
              <w:left w:val="outset" w:sz="6" w:space="0" w:color="auto"/>
              <w:bottom w:val="outset" w:sz="6" w:space="0" w:color="auto"/>
              <w:right w:val="outset" w:sz="6" w:space="0" w:color="auto"/>
            </w:tcBorders>
          </w:tcPr>
          <w:p w:rsidR="00441EC9" w:rsidRDefault="00441EC9" w:rsidP="000E5498">
            <w:pPr>
              <w:pStyle w:val="NormalWeb"/>
              <w:bidi/>
              <w:spacing w:before="45" w:beforeAutospacing="0" w:line="293" w:lineRule="atLeast"/>
              <w:rPr>
                <w:rFonts w:ascii="Arial" w:hAnsi="Arial" w:cs="Arial"/>
                <w:sz w:val="20"/>
                <w:szCs w:val="20"/>
                <w:rtl/>
              </w:rPr>
            </w:pPr>
            <w:r>
              <w:rPr>
                <w:rFonts w:ascii="Arial" w:hAnsi="Arial" w:cs="Arial" w:hint="cs"/>
                <w:sz w:val="20"/>
                <w:szCs w:val="20"/>
                <w:rtl/>
              </w:rPr>
              <w:t>13</w:t>
            </w:r>
            <w:r>
              <w:rPr>
                <w:rFonts w:ascii="Arial" w:hAnsi="Arial" w:cs="Arial" w:hint="cs"/>
                <w:sz w:val="20"/>
                <w:szCs w:val="20"/>
                <w:rtl/>
              </w:rPr>
              <w:t xml:space="preserve"> דק'</w:t>
            </w:r>
          </w:p>
        </w:tc>
        <w:tc>
          <w:tcPr>
            <w:tcW w:w="6533" w:type="dxa"/>
            <w:tcBorders>
              <w:top w:val="outset" w:sz="6" w:space="0" w:color="auto"/>
              <w:left w:val="outset" w:sz="6" w:space="0" w:color="auto"/>
              <w:bottom w:val="outset" w:sz="6" w:space="0" w:color="auto"/>
              <w:right w:val="outset" w:sz="6" w:space="0" w:color="auto"/>
            </w:tcBorders>
            <w:hideMark/>
          </w:tcPr>
          <w:p w:rsidR="00441EC9" w:rsidRDefault="00441EC9" w:rsidP="00441EC9">
            <w:pPr>
              <w:shd w:val="clear" w:color="auto" w:fill="FFFFFF"/>
              <w:spacing w:after="0" w:line="240" w:lineRule="auto"/>
              <w:rPr>
                <w:rFonts w:ascii="Arial" w:hAnsi="Arial" w:hint="cs"/>
                <w:sz w:val="20"/>
                <w:szCs w:val="20"/>
                <w:rtl/>
              </w:rPr>
            </w:pPr>
            <w:r>
              <w:rPr>
                <w:rFonts w:ascii="Arial" w:hAnsi="Arial" w:hint="cs"/>
                <w:sz w:val="20"/>
                <w:szCs w:val="20"/>
                <w:rtl/>
              </w:rPr>
              <w:t xml:space="preserve">בהתנהגות זו נשתמש בחיישן הקול כדי לזהות מחיאות כפיים ליד הרובוט שישלטו באופן נסיעתו. </w:t>
            </w:r>
            <w:r>
              <w:rPr>
                <w:rFonts w:ascii="Arial" w:hAnsi="Arial"/>
                <w:sz w:val="20"/>
                <w:szCs w:val="20"/>
                <w:rtl/>
              </w:rPr>
              <w:t>נסיע</w:t>
            </w:r>
            <w:r>
              <w:rPr>
                <w:rFonts w:ascii="Arial" w:hAnsi="Arial" w:hint="cs"/>
                <w:sz w:val="20"/>
                <w:szCs w:val="20"/>
                <w:rtl/>
              </w:rPr>
              <w:t>ת הרובוט</w:t>
            </w:r>
            <w:r w:rsidRPr="00441EC9">
              <w:rPr>
                <w:rFonts w:ascii="Arial" w:hAnsi="Arial"/>
                <w:sz w:val="20"/>
                <w:szCs w:val="20"/>
                <w:rtl/>
              </w:rPr>
              <w:t xml:space="preserve"> איטית בהתנהגות זו מאחר ורעש המנועים עלול לבלבל את חיישן הקול שלו.</w:t>
            </w:r>
          </w:p>
          <w:p w:rsidR="00441EC9" w:rsidRDefault="00441EC9" w:rsidP="00441EC9">
            <w:pPr>
              <w:shd w:val="clear" w:color="auto" w:fill="FFFFFF"/>
              <w:spacing w:after="0" w:line="240" w:lineRule="auto"/>
              <w:rPr>
                <w:rFonts w:ascii="Arial" w:hAnsi="Arial" w:hint="cs"/>
                <w:sz w:val="20"/>
                <w:szCs w:val="20"/>
                <w:rtl/>
              </w:rPr>
            </w:pPr>
          </w:p>
          <w:p w:rsidR="00441EC9" w:rsidRPr="00441EC9" w:rsidRDefault="00441EC9" w:rsidP="00441EC9">
            <w:pPr>
              <w:pStyle w:val="ListParagraph"/>
              <w:numPr>
                <w:ilvl w:val="0"/>
                <w:numId w:val="17"/>
              </w:numPr>
              <w:shd w:val="clear" w:color="auto" w:fill="FFFFFF"/>
              <w:spacing w:after="0" w:line="240" w:lineRule="auto"/>
              <w:rPr>
                <w:rFonts w:ascii="Arial" w:hAnsi="Arial"/>
                <w:sz w:val="20"/>
                <w:szCs w:val="20"/>
                <w:rtl/>
              </w:rPr>
            </w:pPr>
            <w:r w:rsidRPr="00441EC9">
              <w:rPr>
                <w:rFonts w:ascii="Arial" w:hAnsi="Arial"/>
                <w:sz w:val="20"/>
                <w:szCs w:val="20"/>
                <w:rtl/>
              </w:rPr>
              <w:t>אם נמחא כפיים פעם אחת - הוא יעבור ממצב נסיעה למצב פניה ולהיפך</w:t>
            </w:r>
          </w:p>
          <w:p w:rsidR="00441EC9" w:rsidRPr="00441EC9" w:rsidRDefault="00441EC9" w:rsidP="00441EC9">
            <w:pPr>
              <w:pStyle w:val="ListParagraph"/>
              <w:numPr>
                <w:ilvl w:val="0"/>
                <w:numId w:val="17"/>
              </w:numPr>
              <w:shd w:val="clear" w:color="auto" w:fill="FFFFFF"/>
              <w:spacing w:after="0" w:line="240" w:lineRule="auto"/>
              <w:rPr>
                <w:rFonts w:ascii="Arial" w:hAnsi="Arial"/>
                <w:sz w:val="20"/>
                <w:szCs w:val="20"/>
                <w:rtl/>
              </w:rPr>
            </w:pPr>
            <w:r w:rsidRPr="00441EC9">
              <w:rPr>
                <w:rFonts w:ascii="Arial" w:hAnsi="Arial"/>
                <w:sz w:val="20"/>
                <w:szCs w:val="20"/>
                <w:rtl/>
              </w:rPr>
              <w:t>אם נמחא כפיים פעמיים - הוא יעבור ממצב עצירה למצב נסיעה ולהיפך</w:t>
            </w:r>
          </w:p>
          <w:p w:rsidR="00441EC9" w:rsidRPr="00441EC9" w:rsidRDefault="00441EC9" w:rsidP="00441EC9">
            <w:pPr>
              <w:pStyle w:val="ListParagraph"/>
              <w:numPr>
                <w:ilvl w:val="0"/>
                <w:numId w:val="17"/>
              </w:numPr>
              <w:shd w:val="clear" w:color="auto" w:fill="FFFFFF"/>
              <w:spacing w:after="0" w:line="240" w:lineRule="auto"/>
              <w:rPr>
                <w:rFonts w:ascii="Arial" w:hAnsi="Arial"/>
                <w:sz w:val="20"/>
                <w:szCs w:val="20"/>
                <w:rtl/>
              </w:rPr>
            </w:pPr>
            <w:r w:rsidRPr="00441EC9">
              <w:rPr>
                <w:rFonts w:ascii="Arial" w:hAnsi="Arial"/>
                <w:sz w:val="20"/>
                <w:szCs w:val="20"/>
                <w:rtl/>
              </w:rPr>
              <w:t>אם נמחא כפיים שלוש פעמים - הוא יסתובב בעיגול וידליק אור</w:t>
            </w:r>
          </w:p>
          <w:p w:rsidR="00441EC9" w:rsidRDefault="00441EC9" w:rsidP="00441EC9">
            <w:pPr>
              <w:shd w:val="clear" w:color="auto" w:fill="FFFFFF"/>
              <w:spacing w:after="0" w:line="240" w:lineRule="auto"/>
              <w:rPr>
                <w:rFonts w:ascii="Arial" w:hAnsi="Arial" w:hint="cs"/>
                <w:sz w:val="20"/>
                <w:szCs w:val="20"/>
                <w:rtl/>
              </w:rPr>
            </w:pPr>
          </w:p>
          <w:p w:rsidR="00441EC9" w:rsidRDefault="00441EC9" w:rsidP="00441EC9">
            <w:pPr>
              <w:shd w:val="clear" w:color="auto" w:fill="FFFFFF"/>
              <w:spacing w:after="0" w:line="240" w:lineRule="auto"/>
              <w:rPr>
                <w:rFonts w:ascii="Arial" w:hAnsi="Arial" w:hint="cs"/>
                <w:sz w:val="20"/>
                <w:szCs w:val="20"/>
                <w:rtl/>
              </w:rPr>
            </w:pPr>
            <w:r>
              <w:rPr>
                <w:rFonts w:ascii="Arial" w:hAnsi="Arial" w:hint="cs"/>
                <w:sz w:val="20"/>
                <w:szCs w:val="20"/>
                <w:rtl/>
              </w:rPr>
              <w:t>שימו לב: מומלץ לא להדגים התנהגות זו בכמה קבוצות במקביל כי מחיאות הכפיים ישפיעו על כל הרובוטים בסביבה (רגישות לרעש)</w:t>
            </w:r>
          </w:p>
          <w:p w:rsidR="00441EC9" w:rsidRPr="00441EC9" w:rsidRDefault="00441EC9" w:rsidP="00441EC9">
            <w:pPr>
              <w:shd w:val="clear" w:color="auto" w:fill="FFFFFF"/>
              <w:spacing w:after="0" w:line="240" w:lineRule="auto"/>
              <w:rPr>
                <w:rFonts w:ascii="Arial" w:hAnsi="Arial" w:hint="cs"/>
                <w:sz w:val="20"/>
                <w:szCs w:val="20"/>
                <w:rtl/>
              </w:rPr>
            </w:pPr>
            <w:r>
              <w:rPr>
                <w:rFonts w:ascii="Arial" w:hAnsi="Arial"/>
                <w:sz w:val="20"/>
                <w:szCs w:val="20"/>
                <w:rtl/>
              </w:rPr>
              <w:t>נקישה עם הציפורן על גב</w:t>
            </w:r>
            <w:r>
              <w:rPr>
                <w:rFonts w:ascii="Arial" w:hAnsi="Arial" w:hint="cs"/>
                <w:sz w:val="20"/>
                <w:szCs w:val="20"/>
                <w:rtl/>
              </w:rPr>
              <w:t xml:space="preserve"> הרובוט תהיה</w:t>
            </w:r>
            <w:r w:rsidRPr="00441EC9">
              <w:rPr>
                <w:rFonts w:ascii="Arial" w:hAnsi="Arial"/>
                <w:sz w:val="20"/>
                <w:szCs w:val="20"/>
                <w:rtl/>
              </w:rPr>
              <w:t xml:space="preserve"> יעילה יותר ממחיאת כפיים כשיש רעש </w:t>
            </w:r>
            <w:r>
              <w:rPr>
                <w:rFonts w:ascii="Arial" w:hAnsi="Arial" w:hint="cs"/>
                <w:sz w:val="20"/>
                <w:szCs w:val="20"/>
                <w:rtl/>
              </w:rPr>
              <w:t>לבן ב</w:t>
            </w:r>
            <w:r w:rsidRPr="00441EC9">
              <w:rPr>
                <w:rFonts w:ascii="Arial" w:hAnsi="Arial"/>
                <w:sz w:val="20"/>
                <w:szCs w:val="20"/>
                <w:rtl/>
              </w:rPr>
              <w:t>רקע</w:t>
            </w:r>
          </w:p>
        </w:tc>
      </w:tr>
      <w:tr w:rsidR="0050317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tcPr>
          <w:p w:rsidR="00503178" w:rsidRDefault="00503178" w:rsidP="00441EC9">
            <w:pPr>
              <w:pStyle w:val="NormalWeb"/>
              <w:bidi/>
              <w:spacing w:before="45" w:beforeAutospacing="0" w:line="293" w:lineRule="atLeast"/>
              <w:rPr>
                <w:rFonts w:ascii="Arial" w:hAnsi="Arial" w:cs="Arial"/>
                <w:sz w:val="20"/>
                <w:szCs w:val="20"/>
                <w:rtl/>
              </w:rPr>
            </w:pPr>
            <w:r>
              <w:rPr>
                <w:rFonts w:ascii="Arial" w:hAnsi="Arial" w:cs="Arial" w:hint="cs"/>
                <w:sz w:val="20"/>
                <w:szCs w:val="20"/>
                <w:rtl/>
              </w:rPr>
              <w:lastRenderedPageBreak/>
              <w:t xml:space="preserve">שקף </w:t>
            </w:r>
            <w:r w:rsidR="00441EC9">
              <w:rPr>
                <w:rFonts w:ascii="Arial" w:hAnsi="Arial" w:cs="Arial" w:hint="cs"/>
                <w:sz w:val="20"/>
                <w:szCs w:val="20"/>
                <w:rtl/>
              </w:rPr>
              <w:t>11</w:t>
            </w:r>
          </w:p>
          <w:p w:rsidR="00483659" w:rsidRDefault="00483659" w:rsidP="00483659">
            <w:pPr>
              <w:pStyle w:val="NormalWeb"/>
              <w:bidi/>
              <w:spacing w:before="45" w:beforeAutospacing="0" w:line="293" w:lineRule="atLeast"/>
              <w:rPr>
                <w:rFonts w:ascii="Arial" w:hAnsi="Arial" w:cs="Arial"/>
                <w:sz w:val="20"/>
                <w:szCs w:val="20"/>
                <w:rtl/>
              </w:rPr>
            </w:pPr>
            <w:r>
              <w:rPr>
                <w:rFonts w:ascii="Arial" w:hAnsi="Arial" w:cs="Arial" w:hint="cs"/>
                <w:sz w:val="20"/>
                <w:szCs w:val="20"/>
                <w:rtl/>
              </w:rPr>
              <w:t>סדר וניקיון</w:t>
            </w:r>
          </w:p>
        </w:tc>
        <w:tc>
          <w:tcPr>
            <w:tcW w:w="1660" w:type="dxa"/>
            <w:tcBorders>
              <w:top w:val="outset" w:sz="6" w:space="0" w:color="auto"/>
              <w:left w:val="outset" w:sz="6" w:space="0" w:color="auto"/>
              <w:bottom w:val="outset" w:sz="6" w:space="0" w:color="auto"/>
              <w:right w:val="outset" w:sz="6" w:space="0" w:color="auto"/>
            </w:tcBorders>
          </w:tcPr>
          <w:p w:rsidR="00503178" w:rsidRDefault="00DA3788" w:rsidP="00503178">
            <w:pPr>
              <w:pStyle w:val="NormalWeb"/>
              <w:bidi/>
              <w:spacing w:before="45" w:beforeAutospacing="0" w:line="293" w:lineRule="atLeast"/>
              <w:rPr>
                <w:rFonts w:ascii="Arial" w:hAnsi="Arial" w:cs="Arial"/>
                <w:sz w:val="20"/>
                <w:szCs w:val="20"/>
                <w:rtl/>
              </w:rPr>
            </w:pPr>
            <w:r>
              <w:rPr>
                <w:rFonts w:ascii="Arial" w:hAnsi="Arial" w:cs="Arial" w:hint="cs"/>
                <w:sz w:val="20"/>
                <w:szCs w:val="20"/>
                <w:rtl/>
              </w:rPr>
              <w:t>3</w:t>
            </w:r>
            <w:r w:rsidR="00503178">
              <w:rPr>
                <w:rFonts w:ascii="Arial" w:hAnsi="Arial" w:cs="Arial" w:hint="cs"/>
                <w:sz w:val="20"/>
                <w:szCs w:val="20"/>
                <w:rtl/>
              </w:rPr>
              <w:t>ד'</w:t>
            </w:r>
          </w:p>
        </w:tc>
        <w:tc>
          <w:tcPr>
            <w:tcW w:w="6533" w:type="dxa"/>
            <w:tcBorders>
              <w:top w:val="outset" w:sz="6" w:space="0" w:color="auto"/>
              <w:left w:val="outset" w:sz="6" w:space="0" w:color="auto"/>
              <w:bottom w:val="outset" w:sz="6" w:space="0" w:color="auto"/>
              <w:right w:val="outset" w:sz="6" w:space="0" w:color="auto"/>
            </w:tcBorders>
          </w:tcPr>
          <w:p w:rsidR="00503178" w:rsidRDefault="00503178" w:rsidP="00DA3788">
            <w:pPr>
              <w:pStyle w:val="NormalWeb"/>
              <w:numPr>
                <w:ilvl w:val="0"/>
                <w:numId w:val="4"/>
              </w:numPr>
              <w:bidi/>
              <w:rPr>
                <w:rFonts w:ascii="Arial" w:hAnsi="Arial" w:cs="Arial"/>
                <w:sz w:val="20"/>
                <w:szCs w:val="20"/>
                <w:rtl/>
              </w:rPr>
            </w:pPr>
            <w:r>
              <w:rPr>
                <w:rFonts w:ascii="Arial" w:hAnsi="Arial" w:cs="Arial" w:hint="cs"/>
                <w:sz w:val="20"/>
                <w:szCs w:val="20"/>
                <w:rtl/>
              </w:rPr>
              <w:t>סדר וני</w:t>
            </w:r>
            <w:r w:rsidR="00DA3788">
              <w:rPr>
                <w:rFonts w:ascii="Arial" w:hAnsi="Arial" w:cs="Arial" w:hint="cs"/>
                <w:sz w:val="20"/>
                <w:szCs w:val="20"/>
                <w:rtl/>
              </w:rPr>
              <w:t>קיון</w:t>
            </w:r>
          </w:p>
        </w:tc>
      </w:tr>
    </w:tbl>
    <w:p w:rsidR="008A4154" w:rsidRDefault="008A4154" w:rsidP="005953A0"/>
    <w:sectPr w:rsidR="008A4154" w:rsidSect="00517D42">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142" w:left="1134" w:header="284" w:footer="28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4DE" w:rsidRDefault="00E874DE" w:rsidP="00083798">
      <w:pPr>
        <w:spacing w:after="0" w:line="240" w:lineRule="auto"/>
      </w:pPr>
      <w:r>
        <w:separator/>
      </w:r>
    </w:p>
  </w:endnote>
  <w:endnote w:type="continuationSeparator" w:id="0">
    <w:p w:rsidR="00E874DE" w:rsidRDefault="00E874DE" w:rsidP="00083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03" w:rsidRDefault="002333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81" w:rsidRDefault="006013B5">
    <w:pPr>
      <w:pStyle w:val="Footer"/>
      <w:jc w:val="right"/>
      <w:rPr>
        <w:rtl/>
        <w:cs/>
      </w:rPr>
    </w:pPr>
    <w:r>
      <w:fldChar w:fldCharType="begin"/>
    </w:r>
    <w:r w:rsidR="00AD4A0E">
      <w:rPr>
        <w:rtl/>
        <w:cs/>
      </w:rPr>
      <w:instrText>PAGE   \* MERGEFORMAT</w:instrText>
    </w:r>
    <w:r>
      <w:fldChar w:fldCharType="separate"/>
    </w:r>
    <w:r w:rsidR="00441EC9" w:rsidRPr="00441EC9">
      <w:rPr>
        <w:noProof/>
        <w:rtl/>
        <w:lang w:val="he-IL"/>
      </w:rPr>
      <w:t>3</w:t>
    </w:r>
    <w:r>
      <w:fldChar w:fldCharType="end"/>
    </w:r>
  </w:p>
  <w:p w:rsidR="005B3881" w:rsidRDefault="00E874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03" w:rsidRDefault="002333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4DE" w:rsidRDefault="00E874DE" w:rsidP="00083798">
      <w:pPr>
        <w:spacing w:after="0" w:line="240" w:lineRule="auto"/>
      </w:pPr>
      <w:r>
        <w:separator/>
      </w:r>
    </w:p>
  </w:footnote>
  <w:footnote w:type="continuationSeparator" w:id="0">
    <w:p w:rsidR="00E874DE" w:rsidRDefault="00E874DE" w:rsidP="000837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03" w:rsidRDefault="002333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3A" w:rsidRPr="00233303" w:rsidRDefault="00233303" w:rsidP="00233303">
    <w:pPr>
      <w:pStyle w:val="Header"/>
      <w:jc w:val="center"/>
      <w:rPr>
        <w:rtl/>
      </w:rPr>
    </w:pPr>
    <w:r w:rsidRPr="00233303">
      <w:rPr>
        <w:rFonts w:ascii="Arial" w:hAnsi="Arial" w:cs="Arial"/>
        <w:b/>
        <w:bCs/>
        <w:noProof/>
        <w:rtl/>
      </w:rPr>
      <w:drawing>
        <wp:inline distT="0" distB="0" distL="0" distR="0">
          <wp:extent cx="1599693" cy="358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c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0148" cy="37391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03" w:rsidRDefault="002333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30F"/>
    <w:multiLevelType w:val="hybridMultilevel"/>
    <w:tmpl w:val="A49EC650"/>
    <w:lvl w:ilvl="0" w:tplc="B2889EF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149E5"/>
    <w:multiLevelType w:val="hybridMultilevel"/>
    <w:tmpl w:val="4680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67FEB"/>
    <w:multiLevelType w:val="hybridMultilevel"/>
    <w:tmpl w:val="58EE35B6"/>
    <w:lvl w:ilvl="0" w:tplc="01AECF04">
      <w:start w:val="1"/>
      <w:numFmt w:val="bullet"/>
      <w:lvlText w:val="•"/>
      <w:lvlJc w:val="left"/>
      <w:pPr>
        <w:tabs>
          <w:tab w:val="num" w:pos="720"/>
        </w:tabs>
        <w:ind w:left="720" w:hanging="360"/>
      </w:pPr>
      <w:rPr>
        <w:rFonts w:ascii="Arial" w:hAnsi="Arial" w:cs="Times New Roman" w:hint="default"/>
      </w:rPr>
    </w:lvl>
    <w:lvl w:ilvl="1" w:tplc="49885C3A">
      <w:start w:val="1"/>
      <w:numFmt w:val="decimal"/>
      <w:lvlText w:val="%2."/>
      <w:lvlJc w:val="left"/>
      <w:pPr>
        <w:tabs>
          <w:tab w:val="num" w:pos="1440"/>
        </w:tabs>
        <w:ind w:left="1440" w:hanging="360"/>
      </w:pPr>
    </w:lvl>
    <w:lvl w:ilvl="2" w:tplc="744CE5F8">
      <w:start w:val="1"/>
      <w:numFmt w:val="decimal"/>
      <w:lvlText w:val="%3."/>
      <w:lvlJc w:val="left"/>
      <w:pPr>
        <w:tabs>
          <w:tab w:val="num" w:pos="2160"/>
        </w:tabs>
        <w:ind w:left="2160" w:hanging="360"/>
      </w:pPr>
    </w:lvl>
    <w:lvl w:ilvl="3" w:tplc="0346F9EA">
      <w:start w:val="1"/>
      <w:numFmt w:val="decimal"/>
      <w:lvlText w:val="%4."/>
      <w:lvlJc w:val="left"/>
      <w:pPr>
        <w:tabs>
          <w:tab w:val="num" w:pos="2880"/>
        </w:tabs>
        <w:ind w:left="2880" w:hanging="360"/>
      </w:pPr>
    </w:lvl>
    <w:lvl w:ilvl="4" w:tplc="20E2D584">
      <w:start w:val="1"/>
      <w:numFmt w:val="decimal"/>
      <w:lvlText w:val="%5."/>
      <w:lvlJc w:val="left"/>
      <w:pPr>
        <w:tabs>
          <w:tab w:val="num" w:pos="3600"/>
        </w:tabs>
        <w:ind w:left="3600" w:hanging="360"/>
      </w:pPr>
    </w:lvl>
    <w:lvl w:ilvl="5" w:tplc="B8CC22A0">
      <w:start w:val="1"/>
      <w:numFmt w:val="decimal"/>
      <w:lvlText w:val="%6."/>
      <w:lvlJc w:val="left"/>
      <w:pPr>
        <w:tabs>
          <w:tab w:val="num" w:pos="4320"/>
        </w:tabs>
        <w:ind w:left="4320" w:hanging="360"/>
      </w:pPr>
    </w:lvl>
    <w:lvl w:ilvl="6" w:tplc="B41AD64E">
      <w:start w:val="1"/>
      <w:numFmt w:val="decimal"/>
      <w:lvlText w:val="%7."/>
      <w:lvlJc w:val="left"/>
      <w:pPr>
        <w:tabs>
          <w:tab w:val="num" w:pos="5040"/>
        </w:tabs>
        <w:ind w:left="5040" w:hanging="360"/>
      </w:pPr>
    </w:lvl>
    <w:lvl w:ilvl="7" w:tplc="13C6D6DC">
      <w:start w:val="1"/>
      <w:numFmt w:val="decimal"/>
      <w:lvlText w:val="%8."/>
      <w:lvlJc w:val="left"/>
      <w:pPr>
        <w:tabs>
          <w:tab w:val="num" w:pos="5760"/>
        </w:tabs>
        <w:ind w:left="5760" w:hanging="360"/>
      </w:pPr>
    </w:lvl>
    <w:lvl w:ilvl="8" w:tplc="3A148834">
      <w:start w:val="1"/>
      <w:numFmt w:val="decimal"/>
      <w:lvlText w:val="%9."/>
      <w:lvlJc w:val="left"/>
      <w:pPr>
        <w:tabs>
          <w:tab w:val="num" w:pos="6480"/>
        </w:tabs>
        <w:ind w:left="6480" w:hanging="360"/>
      </w:pPr>
    </w:lvl>
  </w:abstractNum>
  <w:abstractNum w:abstractNumId="3">
    <w:nsid w:val="2107344A"/>
    <w:multiLevelType w:val="hybridMultilevel"/>
    <w:tmpl w:val="95D8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06D67"/>
    <w:multiLevelType w:val="hybridMultilevel"/>
    <w:tmpl w:val="9A84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C6308"/>
    <w:multiLevelType w:val="hybridMultilevel"/>
    <w:tmpl w:val="B748E324"/>
    <w:lvl w:ilvl="0" w:tplc="FD94B6E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A3974"/>
    <w:multiLevelType w:val="hybridMultilevel"/>
    <w:tmpl w:val="877E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3F68A1"/>
    <w:multiLevelType w:val="hybridMultilevel"/>
    <w:tmpl w:val="5E68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1C3F95"/>
    <w:multiLevelType w:val="hybridMultilevel"/>
    <w:tmpl w:val="0016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F80840"/>
    <w:multiLevelType w:val="hybridMultilevel"/>
    <w:tmpl w:val="181AE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AA69D6"/>
    <w:multiLevelType w:val="hybridMultilevel"/>
    <w:tmpl w:val="1740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BA5069"/>
    <w:multiLevelType w:val="hybridMultilevel"/>
    <w:tmpl w:val="6FA69C72"/>
    <w:lvl w:ilvl="0" w:tplc="A9022748">
      <w:start w:val="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900469"/>
    <w:multiLevelType w:val="hybridMultilevel"/>
    <w:tmpl w:val="845EA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DE65979"/>
    <w:multiLevelType w:val="hybridMultilevel"/>
    <w:tmpl w:val="622C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475CC2"/>
    <w:multiLevelType w:val="hybridMultilevel"/>
    <w:tmpl w:val="9E76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182C2E"/>
    <w:multiLevelType w:val="hybridMultilevel"/>
    <w:tmpl w:val="469E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
  </w:num>
  <w:num w:numId="4">
    <w:abstractNumId w:val="13"/>
  </w:num>
  <w:num w:numId="5">
    <w:abstractNumId w:val="15"/>
  </w:num>
  <w:num w:numId="6">
    <w:abstractNumId w:val="0"/>
  </w:num>
  <w:num w:numId="7">
    <w:abstractNumId w:val="5"/>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4"/>
  </w:num>
  <w:num w:numId="14">
    <w:abstractNumId w:val="3"/>
  </w:num>
  <w:num w:numId="15">
    <w:abstractNumId w:val="6"/>
  </w:num>
  <w:num w:numId="16">
    <w:abstractNumId w:val="1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83798"/>
    <w:rsid w:val="00001578"/>
    <w:rsid w:val="00051CA3"/>
    <w:rsid w:val="00054600"/>
    <w:rsid w:val="00083798"/>
    <w:rsid w:val="000B6A0E"/>
    <w:rsid w:val="00190640"/>
    <w:rsid w:val="00233303"/>
    <w:rsid w:val="00267DFE"/>
    <w:rsid w:val="003E0DCF"/>
    <w:rsid w:val="00441EC9"/>
    <w:rsid w:val="004722E7"/>
    <w:rsid w:val="00483659"/>
    <w:rsid w:val="004C2433"/>
    <w:rsid w:val="004E3870"/>
    <w:rsid w:val="00503178"/>
    <w:rsid w:val="00506BB4"/>
    <w:rsid w:val="0052509B"/>
    <w:rsid w:val="00556094"/>
    <w:rsid w:val="005823F6"/>
    <w:rsid w:val="005953A0"/>
    <w:rsid w:val="006013B5"/>
    <w:rsid w:val="00603D80"/>
    <w:rsid w:val="00635D75"/>
    <w:rsid w:val="006A4479"/>
    <w:rsid w:val="00755313"/>
    <w:rsid w:val="007D6D96"/>
    <w:rsid w:val="008A2645"/>
    <w:rsid w:val="008A4154"/>
    <w:rsid w:val="00934A50"/>
    <w:rsid w:val="00964A30"/>
    <w:rsid w:val="009760AB"/>
    <w:rsid w:val="00987C89"/>
    <w:rsid w:val="009A7118"/>
    <w:rsid w:val="00A3287D"/>
    <w:rsid w:val="00A53316"/>
    <w:rsid w:val="00A83519"/>
    <w:rsid w:val="00AC58DE"/>
    <w:rsid w:val="00AD4A0E"/>
    <w:rsid w:val="00B02D8C"/>
    <w:rsid w:val="00B34E14"/>
    <w:rsid w:val="00B90C9C"/>
    <w:rsid w:val="00C017F5"/>
    <w:rsid w:val="00C3370F"/>
    <w:rsid w:val="00C516EB"/>
    <w:rsid w:val="00C92423"/>
    <w:rsid w:val="00CC7105"/>
    <w:rsid w:val="00CF5BF1"/>
    <w:rsid w:val="00DA3788"/>
    <w:rsid w:val="00E874DE"/>
    <w:rsid w:val="00EC6615"/>
    <w:rsid w:val="00ED4D46"/>
    <w:rsid w:val="00F6095C"/>
    <w:rsid w:val="00FB20D6"/>
    <w:rsid w:val="00FC0E44"/>
    <w:rsid w:val="00FE795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9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798"/>
    <w:pPr>
      <w:tabs>
        <w:tab w:val="center" w:pos="4153"/>
        <w:tab w:val="right" w:pos="8306"/>
      </w:tabs>
    </w:pPr>
    <w:rPr>
      <w:rFonts w:cs="Times New Roman"/>
      <w:sz w:val="20"/>
      <w:szCs w:val="20"/>
    </w:rPr>
  </w:style>
  <w:style w:type="character" w:customStyle="1" w:styleId="HeaderChar">
    <w:name w:val="Header Char"/>
    <w:basedOn w:val="DefaultParagraphFont"/>
    <w:link w:val="Header"/>
    <w:uiPriority w:val="99"/>
    <w:rsid w:val="00083798"/>
    <w:rPr>
      <w:rFonts w:ascii="Calibri" w:eastAsia="Calibri" w:hAnsi="Calibri" w:cs="Times New Roman"/>
      <w:sz w:val="20"/>
      <w:szCs w:val="20"/>
    </w:rPr>
  </w:style>
  <w:style w:type="paragraph" w:styleId="Footer">
    <w:name w:val="footer"/>
    <w:basedOn w:val="Normal"/>
    <w:link w:val="FooterChar"/>
    <w:uiPriority w:val="99"/>
    <w:unhideWhenUsed/>
    <w:rsid w:val="00083798"/>
    <w:pPr>
      <w:tabs>
        <w:tab w:val="center" w:pos="4153"/>
        <w:tab w:val="right" w:pos="8306"/>
      </w:tabs>
    </w:pPr>
    <w:rPr>
      <w:rFonts w:cs="Times New Roman"/>
      <w:sz w:val="20"/>
      <w:szCs w:val="20"/>
    </w:rPr>
  </w:style>
  <w:style w:type="character" w:customStyle="1" w:styleId="FooterChar">
    <w:name w:val="Footer Char"/>
    <w:basedOn w:val="DefaultParagraphFont"/>
    <w:link w:val="Footer"/>
    <w:uiPriority w:val="99"/>
    <w:rsid w:val="00083798"/>
    <w:rPr>
      <w:rFonts w:ascii="Calibri" w:eastAsia="Calibri" w:hAnsi="Calibri" w:cs="Times New Roman"/>
      <w:sz w:val="20"/>
      <w:szCs w:val="20"/>
    </w:rPr>
  </w:style>
  <w:style w:type="paragraph" w:customStyle="1" w:styleId="NormalWeb1">
    <w:name w:val="Normal (Web)1"/>
    <w:basedOn w:val="Normal"/>
    <w:uiPriority w:val="99"/>
    <w:unhideWhenUsed/>
    <w:rsid w:val="00083798"/>
    <w:pPr>
      <w:bidi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83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83798"/>
    <w:rPr>
      <w:b/>
      <w:bCs/>
    </w:rPr>
  </w:style>
  <w:style w:type="paragraph" w:styleId="BalloonText">
    <w:name w:val="Balloon Text"/>
    <w:basedOn w:val="Normal"/>
    <w:link w:val="BalloonTextChar"/>
    <w:uiPriority w:val="99"/>
    <w:semiHidden/>
    <w:unhideWhenUsed/>
    <w:rsid w:val="000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798"/>
    <w:rPr>
      <w:rFonts w:ascii="Tahoma" w:eastAsia="Calibri" w:hAnsi="Tahoma" w:cs="Tahoma"/>
      <w:sz w:val="16"/>
      <w:szCs w:val="16"/>
    </w:rPr>
  </w:style>
  <w:style w:type="character" w:styleId="Hyperlink">
    <w:name w:val="Hyperlink"/>
    <w:basedOn w:val="DefaultParagraphFont"/>
    <w:uiPriority w:val="99"/>
    <w:unhideWhenUsed/>
    <w:rsid w:val="005953A0"/>
    <w:rPr>
      <w:color w:val="0000FF" w:themeColor="hyperlink"/>
      <w:u w:val="single"/>
    </w:rPr>
  </w:style>
  <w:style w:type="paragraph" w:styleId="ListParagraph">
    <w:name w:val="List Paragraph"/>
    <w:basedOn w:val="Normal"/>
    <w:uiPriority w:val="34"/>
    <w:qFormat/>
    <w:rsid w:val="0052509B"/>
    <w:pPr>
      <w:ind w:left="720"/>
      <w:contextualSpacing/>
    </w:pPr>
  </w:style>
  <w:style w:type="character" w:styleId="FollowedHyperlink">
    <w:name w:val="FollowedHyperlink"/>
    <w:basedOn w:val="DefaultParagraphFont"/>
    <w:uiPriority w:val="99"/>
    <w:semiHidden/>
    <w:unhideWhenUsed/>
    <w:rsid w:val="00C516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4982928">
      <w:bodyDiv w:val="1"/>
      <w:marLeft w:val="0"/>
      <w:marRight w:val="0"/>
      <w:marTop w:val="0"/>
      <w:marBottom w:val="0"/>
      <w:divBdr>
        <w:top w:val="none" w:sz="0" w:space="0" w:color="auto"/>
        <w:left w:val="none" w:sz="0" w:space="0" w:color="auto"/>
        <w:bottom w:val="none" w:sz="0" w:space="0" w:color="auto"/>
        <w:right w:val="none" w:sz="0" w:space="0" w:color="auto"/>
      </w:divBdr>
      <w:divsChild>
        <w:div w:id="2064401504">
          <w:marLeft w:val="0"/>
          <w:marRight w:val="547"/>
          <w:marTop w:val="200"/>
          <w:marBottom w:val="0"/>
          <w:divBdr>
            <w:top w:val="none" w:sz="0" w:space="0" w:color="auto"/>
            <w:left w:val="none" w:sz="0" w:space="0" w:color="auto"/>
            <w:bottom w:val="none" w:sz="0" w:space="0" w:color="auto"/>
            <w:right w:val="none" w:sz="0" w:space="0" w:color="auto"/>
          </w:divBdr>
        </w:div>
        <w:div w:id="1147547624">
          <w:marLeft w:val="0"/>
          <w:marRight w:val="547"/>
          <w:marTop w:val="200"/>
          <w:marBottom w:val="0"/>
          <w:divBdr>
            <w:top w:val="none" w:sz="0" w:space="0" w:color="auto"/>
            <w:left w:val="none" w:sz="0" w:space="0" w:color="auto"/>
            <w:bottom w:val="none" w:sz="0" w:space="0" w:color="auto"/>
            <w:right w:val="none" w:sz="0" w:space="0" w:color="auto"/>
          </w:divBdr>
        </w:div>
        <w:div w:id="1795949279">
          <w:marLeft w:val="0"/>
          <w:marRight w:val="547"/>
          <w:marTop w:val="200"/>
          <w:marBottom w:val="0"/>
          <w:divBdr>
            <w:top w:val="none" w:sz="0" w:space="0" w:color="auto"/>
            <w:left w:val="none" w:sz="0" w:space="0" w:color="auto"/>
            <w:bottom w:val="none" w:sz="0" w:space="0" w:color="auto"/>
            <w:right w:val="none" w:sz="0" w:space="0" w:color="auto"/>
          </w:divBdr>
        </w:div>
        <w:div w:id="510996893">
          <w:marLeft w:val="0"/>
          <w:marRight w:val="547"/>
          <w:marTop w:val="200"/>
          <w:marBottom w:val="0"/>
          <w:divBdr>
            <w:top w:val="none" w:sz="0" w:space="0" w:color="auto"/>
            <w:left w:val="none" w:sz="0" w:space="0" w:color="auto"/>
            <w:bottom w:val="none" w:sz="0" w:space="0" w:color="auto"/>
            <w:right w:val="none" w:sz="0" w:space="0" w:color="auto"/>
          </w:divBdr>
        </w:div>
        <w:div w:id="1573002716">
          <w:marLeft w:val="0"/>
          <w:marRight w:val="547"/>
          <w:marTop w:val="200"/>
          <w:marBottom w:val="0"/>
          <w:divBdr>
            <w:top w:val="none" w:sz="0" w:space="0" w:color="auto"/>
            <w:left w:val="none" w:sz="0" w:space="0" w:color="auto"/>
            <w:bottom w:val="none" w:sz="0" w:space="0" w:color="auto"/>
            <w:right w:val="none" w:sz="0" w:space="0" w:color="auto"/>
          </w:divBdr>
        </w:div>
        <w:div w:id="297804282">
          <w:marLeft w:val="0"/>
          <w:marRight w:val="547"/>
          <w:marTop w:val="200"/>
          <w:marBottom w:val="0"/>
          <w:divBdr>
            <w:top w:val="none" w:sz="0" w:space="0" w:color="auto"/>
            <w:left w:val="none" w:sz="0" w:space="0" w:color="auto"/>
            <w:bottom w:val="none" w:sz="0" w:space="0" w:color="auto"/>
            <w:right w:val="none" w:sz="0" w:space="0" w:color="auto"/>
          </w:divBdr>
        </w:div>
      </w:divsChild>
    </w:div>
    <w:div w:id="230509493">
      <w:bodyDiv w:val="1"/>
      <w:marLeft w:val="0"/>
      <w:marRight w:val="0"/>
      <w:marTop w:val="0"/>
      <w:marBottom w:val="0"/>
      <w:divBdr>
        <w:top w:val="none" w:sz="0" w:space="0" w:color="auto"/>
        <w:left w:val="none" w:sz="0" w:space="0" w:color="auto"/>
        <w:bottom w:val="none" w:sz="0" w:space="0" w:color="auto"/>
        <w:right w:val="none" w:sz="0" w:space="0" w:color="auto"/>
      </w:divBdr>
      <w:divsChild>
        <w:div w:id="1877153719">
          <w:marLeft w:val="0"/>
          <w:marRight w:val="547"/>
          <w:marTop w:val="200"/>
          <w:marBottom w:val="0"/>
          <w:divBdr>
            <w:top w:val="none" w:sz="0" w:space="0" w:color="auto"/>
            <w:left w:val="none" w:sz="0" w:space="0" w:color="auto"/>
            <w:bottom w:val="none" w:sz="0" w:space="0" w:color="auto"/>
            <w:right w:val="none" w:sz="0" w:space="0" w:color="auto"/>
          </w:divBdr>
        </w:div>
        <w:div w:id="1162968832">
          <w:marLeft w:val="0"/>
          <w:marRight w:val="547"/>
          <w:marTop w:val="200"/>
          <w:marBottom w:val="0"/>
          <w:divBdr>
            <w:top w:val="none" w:sz="0" w:space="0" w:color="auto"/>
            <w:left w:val="none" w:sz="0" w:space="0" w:color="auto"/>
            <w:bottom w:val="none" w:sz="0" w:space="0" w:color="auto"/>
            <w:right w:val="none" w:sz="0" w:space="0" w:color="auto"/>
          </w:divBdr>
        </w:div>
        <w:div w:id="1487432084">
          <w:marLeft w:val="0"/>
          <w:marRight w:val="547"/>
          <w:marTop w:val="200"/>
          <w:marBottom w:val="0"/>
          <w:divBdr>
            <w:top w:val="none" w:sz="0" w:space="0" w:color="auto"/>
            <w:left w:val="none" w:sz="0" w:space="0" w:color="auto"/>
            <w:bottom w:val="none" w:sz="0" w:space="0" w:color="auto"/>
            <w:right w:val="none" w:sz="0" w:space="0" w:color="auto"/>
          </w:divBdr>
        </w:div>
        <w:div w:id="1998149178">
          <w:marLeft w:val="0"/>
          <w:marRight w:val="547"/>
          <w:marTop w:val="200"/>
          <w:marBottom w:val="0"/>
          <w:divBdr>
            <w:top w:val="none" w:sz="0" w:space="0" w:color="auto"/>
            <w:left w:val="none" w:sz="0" w:space="0" w:color="auto"/>
            <w:bottom w:val="none" w:sz="0" w:space="0" w:color="auto"/>
            <w:right w:val="none" w:sz="0" w:space="0" w:color="auto"/>
          </w:divBdr>
        </w:div>
      </w:divsChild>
    </w:div>
    <w:div w:id="276722617">
      <w:bodyDiv w:val="1"/>
      <w:marLeft w:val="0"/>
      <w:marRight w:val="0"/>
      <w:marTop w:val="0"/>
      <w:marBottom w:val="0"/>
      <w:divBdr>
        <w:top w:val="none" w:sz="0" w:space="0" w:color="auto"/>
        <w:left w:val="none" w:sz="0" w:space="0" w:color="auto"/>
        <w:bottom w:val="none" w:sz="0" w:space="0" w:color="auto"/>
        <w:right w:val="none" w:sz="0" w:space="0" w:color="auto"/>
      </w:divBdr>
      <w:divsChild>
        <w:div w:id="1455446490">
          <w:marLeft w:val="0"/>
          <w:marRight w:val="547"/>
          <w:marTop w:val="200"/>
          <w:marBottom w:val="0"/>
          <w:divBdr>
            <w:top w:val="none" w:sz="0" w:space="0" w:color="auto"/>
            <w:left w:val="none" w:sz="0" w:space="0" w:color="auto"/>
            <w:bottom w:val="none" w:sz="0" w:space="0" w:color="auto"/>
            <w:right w:val="none" w:sz="0" w:space="0" w:color="auto"/>
          </w:divBdr>
        </w:div>
        <w:div w:id="292709496">
          <w:marLeft w:val="0"/>
          <w:marRight w:val="547"/>
          <w:marTop w:val="200"/>
          <w:marBottom w:val="0"/>
          <w:divBdr>
            <w:top w:val="none" w:sz="0" w:space="0" w:color="auto"/>
            <w:left w:val="none" w:sz="0" w:space="0" w:color="auto"/>
            <w:bottom w:val="none" w:sz="0" w:space="0" w:color="auto"/>
            <w:right w:val="none" w:sz="0" w:space="0" w:color="auto"/>
          </w:divBdr>
        </w:div>
        <w:div w:id="2075472418">
          <w:marLeft w:val="0"/>
          <w:marRight w:val="547"/>
          <w:marTop w:val="200"/>
          <w:marBottom w:val="0"/>
          <w:divBdr>
            <w:top w:val="none" w:sz="0" w:space="0" w:color="auto"/>
            <w:left w:val="none" w:sz="0" w:space="0" w:color="auto"/>
            <w:bottom w:val="none" w:sz="0" w:space="0" w:color="auto"/>
            <w:right w:val="none" w:sz="0" w:space="0" w:color="auto"/>
          </w:divBdr>
        </w:div>
        <w:div w:id="1300693219">
          <w:marLeft w:val="0"/>
          <w:marRight w:val="547"/>
          <w:marTop w:val="200"/>
          <w:marBottom w:val="0"/>
          <w:divBdr>
            <w:top w:val="none" w:sz="0" w:space="0" w:color="auto"/>
            <w:left w:val="none" w:sz="0" w:space="0" w:color="auto"/>
            <w:bottom w:val="none" w:sz="0" w:space="0" w:color="auto"/>
            <w:right w:val="none" w:sz="0" w:space="0" w:color="auto"/>
          </w:divBdr>
        </w:div>
        <w:div w:id="411389057">
          <w:marLeft w:val="0"/>
          <w:marRight w:val="547"/>
          <w:marTop w:val="200"/>
          <w:marBottom w:val="0"/>
          <w:divBdr>
            <w:top w:val="none" w:sz="0" w:space="0" w:color="auto"/>
            <w:left w:val="none" w:sz="0" w:space="0" w:color="auto"/>
            <w:bottom w:val="none" w:sz="0" w:space="0" w:color="auto"/>
            <w:right w:val="none" w:sz="0" w:space="0" w:color="auto"/>
          </w:divBdr>
        </w:div>
      </w:divsChild>
    </w:div>
    <w:div w:id="287011159">
      <w:bodyDiv w:val="1"/>
      <w:marLeft w:val="0"/>
      <w:marRight w:val="0"/>
      <w:marTop w:val="0"/>
      <w:marBottom w:val="0"/>
      <w:divBdr>
        <w:top w:val="none" w:sz="0" w:space="0" w:color="auto"/>
        <w:left w:val="none" w:sz="0" w:space="0" w:color="auto"/>
        <w:bottom w:val="none" w:sz="0" w:space="0" w:color="auto"/>
        <w:right w:val="none" w:sz="0" w:space="0" w:color="auto"/>
      </w:divBdr>
    </w:div>
    <w:div w:id="393311254">
      <w:bodyDiv w:val="1"/>
      <w:marLeft w:val="0"/>
      <w:marRight w:val="0"/>
      <w:marTop w:val="0"/>
      <w:marBottom w:val="0"/>
      <w:divBdr>
        <w:top w:val="none" w:sz="0" w:space="0" w:color="auto"/>
        <w:left w:val="none" w:sz="0" w:space="0" w:color="auto"/>
        <w:bottom w:val="none" w:sz="0" w:space="0" w:color="auto"/>
        <w:right w:val="none" w:sz="0" w:space="0" w:color="auto"/>
      </w:divBdr>
    </w:div>
    <w:div w:id="464276046">
      <w:bodyDiv w:val="1"/>
      <w:marLeft w:val="0"/>
      <w:marRight w:val="0"/>
      <w:marTop w:val="0"/>
      <w:marBottom w:val="0"/>
      <w:divBdr>
        <w:top w:val="none" w:sz="0" w:space="0" w:color="auto"/>
        <w:left w:val="none" w:sz="0" w:space="0" w:color="auto"/>
        <w:bottom w:val="none" w:sz="0" w:space="0" w:color="auto"/>
        <w:right w:val="none" w:sz="0" w:space="0" w:color="auto"/>
      </w:divBdr>
      <w:divsChild>
        <w:div w:id="1643340373">
          <w:marLeft w:val="0"/>
          <w:marRight w:val="547"/>
          <w:marTop w:val="200"/>
          <w:marBottom w:val="0"/>
          <w:divBdr>
            <w:top w:val="none" w:sz="0" w:space="0" w:color="auto"/>
            <w:left w:val="none" w:sz="0" w:space="0" w:color="auto"/>
            <w:bottom w:val="none" w:sz="0" w:space="0" w:color="auto"/>
            <w:right w:val="none" w:sz="0" w:space="0" w:color="auto"/>
          </w:divBdr>
        </w:div>
        <w:div w:id="2119136556">
          <w:marLeft w:val="0"/>
          <w:marRight w:val="547"/>
          <w:marTop w:val="200"/>
          <w:marBottom w:val="0"/>
          <w:divBdr>
            <w:top w:val="none" w:sz="0" w:space="0" w:color="auto"/>
            <w:left w:val="none" w:sz="0" w:space="0" w:color="auto"/>
            <w:bottom w:val="none" w:sz="0" w:space="0" w:color="auto"/>
            <w:right w:val="none" w:sz="0" w:space="0" w:color="auto"/>
          </w:divBdr>
        </w:div>
        <w:div w:id="821696495">
          <w:marLeft w:val="0"/>
          <w:marRight w:val="547"/>
          <w:marTop w:val="200"/>
          <w:marBottom w:val="0"/>
          <w:divBdr>
            <w:top w:val="none" w:sz="0" w:space="0" w:color="auto"/>
            <w:left w:val="none" w:sz="0" w:space="0" w:color="auto"/>
            <w:bottom w:val="none" w:sz="0" w:space="0" w:color="auto"/>
            <w:right w:val="none" w:sz="0" w:space="0" w:color="auto"/>
          </w:divBdr>
        </w:div>
        <w:div w:id="915478326">
          <w:marLeft w:val="0"/>
          <w:marRight w:val="547"/>
          <w:marTop w:val="200"/>
          <w:marBottom w:val="0"/>
          <w:divBdr>
            <w:top w:val="none" w:sz="0" w:space="0" w:color="auto"/>
            <w:left w:val="none" w:sz="0" w:space="0" w:color="auto"/>
            <w:bottom w:val="none" w:sz="0" w:space="0" w:color="auto"/>
            <w:right w:val="none" w:sz="0" w:space="0" w:color="auto"/>
          </w:divBdr>
        </w:div>
        <w:div w:id="18095413">
          <w:marLeft w:val="0"/>
          <w:marRight w:val="547"/>
          <w:marTop w:val="200"/>
          <w:marBottom w:val="0"/>
          <w:divBdr>
            <w:top w:val="none" w:sz="0" w:space="0" w:color="auto"/>
            <w:left w:val="none" w:sz="0" w:space="0" w:color="auto"/>
            <w:bottom w:val="none" w:sz="0" w:space="0" w:color="auto"/>
            <w:right w:val="none" w:sz="0" w:space="0" w:color="auto"/>
          </w:divBdr>
        </w:div>
      </w:divsChild>
    </w:div>
    <w:div w:id="519899565">
      <w:bodyDiv w:val="1"/>
      <w:marLeft w:val="0"/>
      <w:marRight w:val="0"/>
      <w:marTop w:val="0"/>
      <w:marBottom w:val="0"/>
      <w:divBdr>
        <w:top w:val="none" w:sz="0" w:space="0" w:color="auto"/>
        <w:left w:val="none" w:sz="0" w:space="0" w:color="auto"/>
        <w:bottom w:val="none" w:sz="0" w:space="0" w:color="auto"/>
        <w:right w:val="none" w:sz="0" w:space="0" w:color="auto"/>
      </w:divBdr>
      <w:divsChild>
        <w:div w:id="1413967993">
          <w:marLeft w:val="0"/>
          <w:marRight w:val="547"/>
          <w:marTop w:val="200"/>
          <w:marBottom w:val="0"/>
          <w:divBdr>
            <w:top w:val="none" w:sz="0" w:space="0" w:color="auto"/>
            <w:left w:val="none" w:sz="0" w:space="0" w:color="auto"/>
            <w:bottom w:val="none" w:sz="0" w:space="0" w:color="auto"/>
            <w:right w:val="none" w:sz="0" w:space="0" w:color="auto"/>
          </w:divBdr>
        </w:div>
        <w:div w:id="11959792">
          <w:marLeft w:val="0"/>
          <w:marRight w:val="547"/>
          <w:marTop w:val="200"/>
          <w:marBottom w:val="0"/>
          <w:divBdr>
            <w:top w:val="none" w:sz="0" w:space="0" w:color="auto"/>
            <w:left w:val="none" w:sz="0" w:space="0" w:color="auto"/>
            <w:bottom w:val="none" w:sz="0" w:space="0" w:color="auto"/>
            <w:right w:val="none" w:sz="0" w:space="0" w:color="auto"/>
          </w:divBdr>
        </w:div>
        <w:div w:id="498236206">
          <w:marLeft w:val="0"/>
          <w:marRight w:val="547"/>
          <w:marTop w:val="200"/>
          <w:marBottom w:val="0"/>
          <w:divBdr>
            <w:top w:val="none" w:sz="0" w:space="0" w:color="auto"/>
            <w:left w:val="none" w:sz="0" w:space="0" w:color="auto"/>
            <w:bottom w:val="none" w:sz="0" w:space="0" w:color="auto"/>
            <w:right w:val="none" w:sz="0" w:space="0" w:color="auto"/>
          </w:divBdr>
        </w:div>
        <w:div w:id="1021129402">
          <w:marLeft w:val="0"/>
          <w:marRight w:val="547"/>
          <w:marTop w:val="200"/>
          <w:marBottom w:val="0"/>
          <w:divBdr>
            <w:top w:val="none" w:sz="0" w:space="0" w:color="auto"/>
            <w:left w:val="none" w:sz="0" w:space="0" w:color="auto"/>
            <w:bottom w:val="none" w:sz="0" w:space="0" w:color="auto"/>
            <w:right w:val="none" w:sz="0" w:space="0" w:color="auto"/>
          </w:divBdr>
        </w:div>
      </w:divsChild>
    </w:div>
    <w:div w:id="581375794">
      <w:bodyDiv w:val="1"/>
      <w:marLeft w:val="0"/>
      <w:marRight w:val="0"/>
      <w:marTop w:val="0"/>
      <w:marBottom w:val="0"/>
      <w:divBdr>
        <w:top w:val="none" w:sz="0" w:space="0" w:color="auto"/>
        <w:left w:val="none" w:sz="0" w:space="0" w:color="auto"/>
        <w:bottom w:val="none" w:sz="0" w:space="0" w:color="auto"/>
        <w:right w:val="none" w:sz="0" w:space="0" w:color="auto"/>
      </w:divBdr>
    </w:div>
    <w:div w:id="725761087">
      <w:bodyDiv w:val="1"/>
      <w:marLeft w:val="0"/>
      <w:marRight w:val="0"/>
      <w:marTop w:val="0"/>
      <w:marBottom w:val="0"/>
      <w:divBdr>
        <w:top w:val="none" w:sz="0" w:space="0" w:color="auto"/>
        <w:left w:val="none" w:sz="0" w:space="0" w:color="auto"/>
        <w:bottom w:val="none" w:sz="0" w:space="0" w:color="auto"/>
        <w:right w:val="none" w:sz="0" w:space="0" w:color="auto"/>
      </w:divBdr>
      <w:divsChild>
        <w:div w:id="1429883693">
          <w:marLeft w:val="0"/>
          <w:marRight w:val="965"/>
          <w:marTop w:val="200"/>
          <w:marBottom w:val="0"/>
          <w:divBdr>
            <w:top w:val="none" w:sz="0" w:space="0" w:color="auto"/>
            <w:left w:val="none" w:sz="0" w:space="0" w:color="auto"/>
            <w:bottom w:val="none" w:sz="0" w:space="0" w:color="auto"/>
            <w:right w:val="none" w:sz="0" w:space="0" w:color="auto"/>
          </w:divBdr>
        </w:div>
        <w:div w:id="176966944">
          <w:marLeft w:val="0"/>
          <w:marRight w:val="965"/>
          <w:marTop w:val="200"/>
          <w:marBottom w:val="0"/>
          <w:divBdr>
            <w:top w:val="none" w:sz="0" w:space="0" w:color="auto"/>
            <w:left w:val="none" w:sz="0" w:space="0" w:color="auto"/>
            <w:bottom w:val="none" w:sz="0" w:space="0" w:color="auto"/>
            <w:right w:val="none" w:sz="0" w:space="0" w:color="auto"/>
          </w:divBdr>
        </w:div>
        <w:div w:id="1790315975">
          <w:marLeft w:val="0"/>
          <w:marRight w:val="1685"/>
          <w:marTop w:val="100"/>
          <w:marBottom w:val="0"/>
          <w:divBdr>
            <w:top w:val="none" w:sz="0" w:space="0" w:color="auto"/>
            <w:left w:val="none" w:sz="0" w:space="0" w:color="auto"/>
            <w:bottom w:val="none" w:sz="0" w:space="0" w:color="auto"/>
            <w:right w:val="none" w:sz="0" w:space="0" w:color="auto"/>
          </w:divBdr>
        </w:div>
        <w:div w:id="488250509">
          <w:marLeft w:val="0"/>
          <w:marRight w:val="1685"/>
          <w:marTop w:val="100"/>
          <w:marBottom w:val="0"/>
          <w:divBdr>
            <w:top w:val="none" w:sz="0" w:space="0" w:color="auto"/>
            <w:left w:val="none" w:sz="0" w:space="0" w:color="auto"/>
            <w:bottom w:val="none" w:sz="0" w:space="0" w:color="auto"/>
            <w:right w:val="none" w:sz="0" w:space="0" w:color="auto"/>
          </w:divBdr>
        </w:div>
        <w:div w:id="1884826061">
          <w:marLeft w:val="0"/>
          <w:marRight w:val="1685"/>
          <w:marTop w:val="100"/>
          <w:marBottom w:val="0"/>
          <w:divBdr>
            <w:top w:val="none" w:sz="0" w:space="0" w:color="auto"/>
            <w:left w:val="none" w:sz="0" w:space="0" w:color="auto"/>
            <w:bottom w:val="none" w:sz="0" w:space="0" w:color="auto"/>
            <w:right w:val="none" w:sz="0" w:space="0" w:color="auto"/>
          </w:divBdr>
        </w:div>
        <w:div w:id="1013802151">
          <w:marLeft w:val="0"/>
          <w:marRight w:val="965"/>
          <w:marTop w:val="200"/>
          <w:marBottom w:val="0"/>
          <w:divBdr>
            <w:top w:val="none" w:sz="0" w:space="0" w:color="auto"/>
            <w:left w:val="none" w:sz="0" w:space="0" w:color="auto"/>
            <w:bottom w:val="none" w:sz="0" w:space="0" w:color="auto"/>
            <w:right w:val="none" w:sz="0" w:space="0" w:color="auto"/>
          </w:divBdr>
        </w:div>
        <w:div w:id="177427222">
          <w:marLeft w:val="0"/>
          <w:marRight w:val="965"/>
          <w:marTop w:val="200"/>
          <w:marBottom w:val="0"/>
          <w:divBdr>
            <w:top w:val="none" w:sz="0" w:space="0" w:color="auto"/>
            <w:left w:val="none" w:sz="0" w:space="0" w:color="auto"/>
            <w:bottom w:val="none" w:sz="0" w:space="0" w:color="auto"/>
            <w:right w:val="none" w:sz="0" w:space="0" w:color="auto"/>
          </w:divBdr>
        </w:div>
        <w:div w:id="631709706">
          <w:marLeft w:val="0"/>
          <w:marRight w:val="965"/>
          <w:marTop w:val="200"/>
          <w:marBottom w:val="0"/>
          <w:divBdr>
            <w:top w:val="none" w:sz="0" w:space="0" w:color="auto"/>
            <w:left w:val="none" w:sz="0" w:space="0" w:color="auto"/>
            <w:bottom w:val="none" w:sz="0" w:space="0" w:color="auto"/>
            <w:right w:val="none" w:sz="0" w:space="0" w:color="auto"/>
          </w:divBdr>
        </w:div>
      </w:divsChild>
    </w:div>
    <w:div w:id="751850237">
      <w:bodyDiv w:val="1"/>
      <w:marLeft w:val="0"/>
      <w:marRight w:val="0"/>
      <w:marTop w:val="0"/>
      <w:marBottom w:val="0"/>
      <w:divBdr>
        <w:top w:val="none" w:sz="0" w:space="0" w:color="auto"/>
        <w:left w:val="none" w:sz="0" w:space="0" w:color="auto"/>
        <w:bottom w:val="none" w:sz="0" w:space="0" w:color="auto"/>
        <w:right w:val="none" w:sz="0" w:space="0" w:color="auto"/>
      </w:divBdr>
      <w:divsChild>
        <w:div w:id="2070499075">
          <w:marLeft w:val="0"/>
          <w:marRight w:val="547"/>
          <w:marTop w:val="200"/>
          <w:marBottom w:val="0"/>
          <w:divBdr>
            <w:top w:val="none" w:sz="0" w:space="0" w:color="auto"/>
            <w:left w:val="none" w:sz="0" w:space="0" w:color="auto"/>
            <w:bottom w:val="none" w:sz="0" w:space="0" w:color="auto"/>
            <w:right w:val="none" w:sz="0" w:space="0" w:color="auto"/>
          </w:divBdr>
        </w:div>
        <w:div w:id="1164737918">
          <w:marLeft w:val="0"/>
          <w:marRight w:val="547"/>
          <w:marTop w:val="200"/>
          <w:marBottom w:val="0"/>
          <w:divBdr>
            <w:top w:val="none" w:sz="0" w:space="0" w:color="auto"/>
            <w:left w:val="none" w:sz="0" w:space="0" w:color="auto"/>
            <w:bottom w:val="none" w:sz="0" w:space="0" w:color="auto"/>
            <w:right w:val="none" w:sz="0" w:space="0" w:color="auto"/>
          </w:divBdr>
        </w:div>
        <w:div w:id="2115594055">
          <w:marLeft w:val="0"/>
          <w:marRight w:val="547"/>
          <w:marTop w:val="200"/>
          <w:marBottom w:val="0"/>
          <w:divBdr>
            <w:top w:val="none" w:sz="0" w:space="0" w:color="auto"/>
            <w:left w:val="none" w:sz="0" w:space="0" w:color="auto"/>
            <w:bottom w:val="none" w:sz="0" w:space="0" w:color="auto"/>
            <w:right w:val="none" w:sz="0" w:space="0" w:color="auto"/>
          </w:divBdr>
        </w:div>
      </w:divsChild>
    </w:div>
    <w:div w:id="938758393">
      <w:bodyDiv w:val="1"/>
      <w:marLeft w:val="0"/>
      <w:marRight w:val="0"/>
      <w:marTop w:val="0"/>
      <w:marBottom w:val="0"/>
      <w:divBdr>
        <w:top w:val="none" w:sz="0" w:space="0" w:color="auto"/>
        <w:left w:val="none" w:sz="0" w:space="0" w:color="auto"/>
        <w:bottom w:val="none" w:sz="0" w:space="0" w:color="auto"/>
        <w:right w:val="none" w:sz="0" w:space="0" w:color="auto"/>
      </w:divBdr>
      <w:divsChild>
        <w:div w:id="471793951">
          <w:marLeft w:val="0"/>
          <w:marRight w:val="547"/>
          <w:marTop w:val="200"/>
          <w:marBottom w:val="0"/>
          <w:divBdr>
            <w:top w:val="none" w:sz="0" w:space="0" w:color="auto"/>
            <w:left w:val="none" w:sz="0" w:space="0" w:color="auto"/>
            <w:bottom w:val="none" w:sz="0" w:space="0" w:color="auto"/>
            <w:right w:val="none" w:sz="0" w:space="0" w:color="auto"/>
          </w:divBdr>
        </w:div>
        <w:div w:id="278418959">
          <w:marLeft w:val="0"/>
          <w:marRight w:val="547"/>
          <w:marTop w:val="200"/>
          <w:marBottom w:val="0"/>
          <w:divBdr>
            <w:top w:val="none" w:sz="0" w:space="0" w:color="auto"/>
            <w:left w:val="none" w:sz="0" w:space="0" w:color="auto"/>
            <w:bottom w:val="none" w:sz="0" w:space="0" w:color="auto"/>
            <w:right w:val="none" w:sz="0" w:space="0" w:color="auto"/>
          </w:divBdr>
        </w:div>
        <w:div w:id="471141239">
          <w:marLeft w:val="0"/>
          <w:marRight w:val="547"/>
          <w:marTop w:val="200"/>
          <w:marBottom w:val="0"/>
          <w:divBdr>
            <w:top w:val="none" w:sz="0" w:space="0" w:color="auto"/>
            <w:left w:val="none" w:sz="0" w:space="0" w:color="auto"/>
            <w:bottom w:val="none" w:sz="0" w:space="0" w:color="auto"/>
            <w:right w:val="none" w:sz="0" w:space="0" w:color="auto"/>
          </w:divBdr>
        </w:div>
        <w:div w:id="1739982353">
          <w:marLeft w:val="0"/>
          <w:marRight w:val="547"/>
          <w:marTop w:val="200"/>
          <w:marBottom w:val="0"/>
          <w:divBdr>
            <w:top w:val="none" w:sz="0" w:space="0" w:color="auto"/>
            <w:left w:val="none" w:sz="0" w:space="0" w:color="auto"/>
            <w:bottom w:val="none" w:sz="0" w:space="0" w:color="auto"/>
            <w:right w:val="none" w:sz="0" w:space="0" w:color="auto"/>
          </w:divBdr>
        </w:div>
      </w:divsChild>
    </w:div>
    <w:div w:id="1305698825">
      <w:bodyDiv w:val="1"/>
      <w:marLeft w:val="0"/>
      <w:marRight w:val="0"/>
      <w:marTop w:val="0"/>
      <w:marBottom w:val="0"/>
      <w:divBdr>
        <w:top w:val="none" w:sz="0" w:space="0" w:color="auto"/>
        <w:left w:val="none" w:sz="0" w:space="0" w:color="auto"/>
        <w:bottom w:val="none" w:sz="0" w:space="0" w:color="auto"/>
        <w:right w:val="none" w:sz="0" w:space="0" w:color="auto"/>
      </w:divBdr>
      <w:divsChild>
        <w:div w:id="1915237007">
          <w:marLeft w:val="0"/>
          <w:marRight w:val="1166"/>
          <w:marTop w:val="200"/>
          <w:marBottom w:val="0"/>
          <w:divBdr>
            <w:top w:val="none" w:sz="0" w:space="0" w:color="auto"/>
            <w:left w:val="none" w:sz="0" w:space="0" w:color="auto"/>
            <w:bottom w:val="none" w:sz="0" w:space="0" w:color="auto"/>
            <w:right w:val="none" w:sz="0" w:space="0" w:color="auto"/>
          </w:divBdr>
        </w:div>
        <w:div w:id="579409439">
          <w:marLeft w:val="0"/>
          <w:marRight w:val="1166"/>
          <w:marTop w:val="200"/>
          <w:marBottom w:val="0"/>
          <w:divBdr>
            <w:top w:val="none" w:sz="0" w:space="0" w:color="auto"/>
            <w:left w:val="none" w:sz="0" w:space="0" w:color="auto"/>
            <w:bottom w:val="none" w:sz="0" w:space="0" w:color="auto"/>
            <w:right w:val="none" w:sz="0" w:space="0" w:color="auto"/>
          </w:divBdr>
        </w:div>
        <w:div w:id="752508693">
          <w:marLeft w:val="0"/>
          <w:marRight w:val="1166"/>
          <w:marTop w:val="200"/>
          <w:marBottom w:val="0"/>
          <w:divBdr>
            <w:top w:val="none" w:sz="0" w:space="0" w:color="auto"/>
            <w:left w:val="none" w:sz="0" w:space="0" w:color="auto"/>
            <w:bottom w:val="none" w:sz="0" w:space="0" w:color="auto"/>
            <w:right w:val="none" w:sz="0" w:space="0" w:color="auto"/>
          </w:divBdr>
        </w:div>
      </w:divsChild>
    </w:div>
    <w:div w:id="1436100130">
      <w:bodyDiv w:val="1"/>
      <w:marLeft w:val="0"/>
      <w:marRight w:val="0"/>
      <w:marTop w:val="0"/>
      <w:marBottom w:val="0"/>
      <w:divBdr>
        <w:top w:val="none" w:sz="0" w:space="0" w:color="auto"/>
        <w:left w:val="none" w:sz="0" w:space="0" w:color="auto"/>
        <w:bottom w:val="none" w:sz="0" w:space="0" w:color="auto"/>
        <w:right w:val="none" w:sz="0" w:space="0" w:color="auto"/>
      </w:divBdr>
    </w:div>
    <w:div w:id="1459296226">
      <w:bodyDiv w:val="1"/>
      <w:marLeft w:val="0"/>
      <w:marRight w:val="0"/>
      <w:marTop w:val="0"/>
      <w:marBottom w:val="0"/>
      <w:divBdr>
        <w:top w:val="none" w:sz="0" w:space="0" w:color="auto"/>
        <w:left w:val="none" w:sz="0" w:space="0" w:color="auto"/>
        <w:bottom w:val="none" w:sz="0" w:space="0" w:color="auto"/>
        <w:right w:val="none" w:sz="0" w:space="0" w:color="auto"/>
      </w:divBdr>
      <w:divsChild>
        <w:div w:id="1081760206">
          <w:marLeft w:val="0"/>
          <w:marRight w:val="360"/>
          <w:marTop w:val="200"/>
          <w:marBottom w:val="0"/>
          <w:divBdr>
            <w:top w:val="none" w:sz="0" w:space="0" w:color="auto"/>
            <w:left w:val="none" w:sz="0" w:space="0" w:color="auto"/>
            <w:bottom w:val="none" w:sz="0" w:space="0" w:color="auto"/>
            <w:right w:val="none" w:sz="0" w:space="0" w:color="auto"/>
          </w:divBdr>
        </w:div>
        <w:div w:id="1444886908">
          <w:marLeft w:val="0"/>
          <w:marRight w:val="1080"/>
          <w:marTop w:val="100"/>
          <w:marBottom w:val="0"/>
          <w:divBdr>
            <w:top w:val="none" w:sz="0" w:space="0" w:color="auto"/>
            <w:left w:val="none" w:sz="0" w:space="0" w:color="auto"/>
            <w:bottom w:val="none" w:sz="0" w:space="0" w:color="auto"/>
            <w:right w:val="none" w:sz="0" w:space="0" w:color="auto"/>
          </w:divBdr>
        </w:div>
        <w:div w:id="1716924408">
          <w:marLeft w:val="0"/>
          <w:marRight w:val="1080"/>
          <w:marTop w:val="100"/>
          <w:marBottom w:val="0"/>
          <w:divBdr>
            <w:top w:val="none" w:sz="0" w:space="0" w:color="auto"/>
            <w:left w:val="none" w:sz="0" w:space="0" w:color="auto"/>
            <w:bottom w:val="none" w:sz="0" w:space="0" w:color="auto"/>
            <w:right w:val="none" w:sz="0" w:space="0" w:color="auto"/>
          </w:divBdr>
        </w:div>
        <w:div w:id="1634674592">
          <w:marLeft w:val="0"/>
          <w:marRight w:val="360"/>
          <w:marTop w:val="200"/>
          <w:marBottom w:val="0"/>
          <w:divBdr>
            <w:top w:val="none" w:sz="0" w:space="0" w:color="auto"/>
            <w:left w:val="none" w:sz="0" w:space="0" w:color="auto"/>
            <w:bottom w:val="none" w:sz="0" w:space="0" w:color="auto"/>
            <w:right w:val="none" w:sz="0" w:space="0" w:color="auto"/>
          </w:divBdr>
        </w:div>
        <w:div w:id="1260143489">
          <w:marLeft w:val="0"/>
          <w:marRight w:val="360"/>
          <w:marTop w:val="200"/>
          <w:marBottom w:val="0"/>
          <w:divBdr>
            <w:top w:val="none" w:sz="0" w:space="0" w:color="auto"/>
            <w:left w:val="none" w:sz="0" w:space="0" w:color="auto"/>
            <w:bottom w:val="none" w:sz="0" w:space="0" w:color="auto"/>
            <w:right w:val="none" w:sz="0" w:space="0" w:color="auto"/>
          </w:divBdr>
        </w:div>
        <w:div w:id="1150949861">
          <w:marLeft w:val="0"/>
          <w:marRight w:val="360"/>
          <w:marTop w:val="200"/>
          <w:marBottom w:val="0"/>
          <w:divBdr>
            <w:top w:val="none" w:sz="0" w:space="0" w:color="auto"/>
            <w:left w:val="none" w:sz="0" w:space="0" w:color="auto"/>
            <w:bottom w:val="none" w:sz="0" w:space="0" w:color="auto"/>
            <w:right w:val="none" w:sz="0" w:space="0" w:color="auto"/>
          </w:divBdr>
        </w:div>
        <w:div w:id="1883319962">
          <w:marLeft w:val="0"/>
          <w:marRight w:val="360"/>
          <w:marTop w:val="200"/>
          <w:marBottom w:val="0"/>
          <w:divBdr>
            <w:top w:val="none" w:sz="0" w:space="0" w:color="auto"/>
            <w:left w:val="none" w:sz="0" w:space="0" w:color="auto"/>
            <w:bottom w:val="none" w:sz="0" w:space="0" w:color="auto"/>
            <w:right w:val="none" w:sz="0" w:space="0" w:color="auto"/>
          </w:divBdr>
        </w:div>
      </w:divsChild>
    </w:div>
    <w:div w:id="1976719074">
      <w:bodyDiv w:val="1"/>
      <w:marLeft w:val="0"/>
      <w:marRight w:val="0"/>
      <w:marTop w:val="0"/>
      <w:marBottom w:val="0"/>
      <w:divBdr>
        <w:top w:val="none" w:sz="0" w:space="0" w:color="auto"/>
        <w:left w:val="none" w:sz="0" w:space="0" w:color="auto"/>
        <w:bottom w:val="none" w:sz="0" w:space="0" w:color="auto"/>
        <w:right w:val="none" w:sz="0" w:space="0" w:color="auto"/>
      </w:divBdr>
      <w:divsChild>
        <w:div w:id="398752460">
          <w:marLeft w:val="0"/>
          <w:marRight w:val="547"/>
          <w:marTop w:val="200"/>
          <w:marBottom w:val="0"/>
          <w:divBdr>
            <w:top w:val="none" w:sz="0" w:space="0" w:color="auto"/>
            <w:left w:val="none" w:sz="0" w:space="0" w:color="auto"/>
            <w:bottom w:val="none" w:sz="0" w:space="0" w:color="auto"/>
            <w:right w:val="none" w:sz="0" w:space="0" w:color="auto"/>
          </w:divBdr>
        </w:div>
        <w:div w:id="557204577">
          <w:marLeft w:val="0"/>
          <w:marRight w:val="547"/>
          <w:marTop w:val="200"/>
          <w:marBottom w:val="0"/>
          <w:divBdr>
            <w:top w:val="none" w:sz="0" w:space="0" w:color="auto"/>
            <w:left w:val="none" w:sz="0" w:space="0" w:color="auto"/>
            <w:bottom w:val="none" w:sz="0" w:space="0" w:color="auto"/>
            <w:right w:val="none" w:sz="0" w:space="0" w:color="auto"/>
          </w:divBdr>
        </w:div>
        <w:div w:id="1356036239">
          <w:marLeft w:val="0"/>
          <w:marRight w:val="547"/>
          <w:marTop w:val="200"/>
          <w:marBottom w:val="0"/>
          <w:divBdr>
            <w:top w:val="none" w:sz="0" w:space="0" w:color="auto"/>
            <w:left w:val="none" w:sz="0" w:space="0" w:color="auto"/>
            <w:bottom w:val="none" w:sz="0" w:space="0" w:color="auto"/>
            <w:right w:val="none" w:sz="0" w:space="0" w:color="auto"/>
          </w:divBdr>
        </w:div>
        <w:div w:id="558053120">
          <w:marLeft w:val="0"/>
          <w:marRight w:val="547"/>
          <w:marTop w:val="200"/>
          <w:marBottom w:val="0"/>
          <w:divBdr>
            <w:top w:val="none" w:sz="0" w:space="0" w:color="auto"/>
            <w:left w:val="none" w:sz="0" w:space="0" w:color="auto"/>
            <w:bottom w:val="none" w:sz="0" w:space="0" w:color="auto"/>
            <w:right w:val="none" w:sz="0" w:space="0" w:color="auto"/>
          </w:divBdr>
        </w:div>
        <w:div w:id="317805056">
          <w:marLeft w:val="0"/>
          <w:marRight w:val="547"/>
          <w:marTop w:val="200"/>
          <w:marBottom w:val="0"/>
          <w:divBdr>
            <w:top w:val="none" w:sz="0" w:space="0" w:color="auto"/>
            <w:left w:val="none" w:sz="0" w:space="0" w:color="auto"/>
            <w:bottom w:val="none" w:sz="0" w:space="0" w:color="auto"/>
            <w:right w:val="none" w:sz="0" w:space="0" w:color="auto"/>
          </w:divBdr>
        </w:div>
      </w:divsChild>
    </w:div>
    <w:div w:id="2059090888">
      <w:bodyDiv w:val="1"/>
      <w:marLeft w:val="0"/>
      <w:marRight w:val="0"/>
      <w:marTop w:val="0"/>
      <w:marBottom w:val="0"/>
      <w:divBdr>
        <w:top w:val="none" w:sz="0" w:space="0" w:color="auto"/>
        <w:left w:val="none" w:sz="0" w:space="0" w:color="auto"/>
        <w:bottom w:val="none" w:sz="0" w:space="0" w:color="auto"/>
        <w:right w:val="none" w:sz="0" w:space="0" w:color="auto"/>
      </w:divBdr>
      <w:divsChild>
        <w:div w:id="655492855">
          <w:marLeft w:val="0"/>
          <w:marRight w:val="547"/>
          <w:marTop w:val="200"/>
          <w:marBottom w:val="0"/>
          <w:divBdr>
            <w:top w:val="none" w:sz="0" w:space="0" w:color="auto"/>
            <w:left w:val="none" w:sz="0" w:space="0" w:color="auto"/>
            <w:bottom w:val="none" w:sz="0" w:space="0" w:color="auto"/>
            <w:right w:val="none" w:sz="0" w:space="0" w:color="auto"/>
          </w:divBdr>
        </w:div>
        <w:div w:id="1313219994">
          <w:marLeft w:val="0"/>
          <w:marRight w:val="547"/>
          <w:marTop w:val="200"/>
          <w:marBottom w:val="0"/>
          <w:divBdr>
            <w:top w:val="none" w:sz="0" w:space="0" w:color="auto"/>
            <w:left w:val="none" w:sz="0" w:space="0" w:color="auto"/>
            <w:bottom w:val="none" w:sz="0" w:space="0" w:color="auto"/>
            <w:right w:val="none" w:sz="0" w:space="0" w:color="auto"/>
          </w:divBdr>
        </w:div>
        <w:div w:id="128322350">
          <w:marLeft w:val="0"/>
          <w:marRight w:val="547"/>
          <w:marTop w:val="200"/>
          <w:marBottom w:val="0"/>
          <w:divBdr>
            <w:top w:val="none" w:sz="0" w:space="0" w:color="auto"/>
            <w:left w:val="none" w:sz="0" w:space="0" w:color="auto"/>
            <w:bottom w:val="none" w:sz="0" w:space="0" w:color="auto"/>
            <w:right w:val="none" w:sz="0" w:space="0" w:color="auto"/>
          </w:divBdr>
        </w:div>
        <w:div w:id="2062053850">
          <w:marLeft w:val="0"/>
          <w:marRight w:val="547"/>
          <w:marTop w:val="200"/>
          <w:marBottom w:val="0"/>
          <w:divBdr>
            <w:top w:val="none" w:sz="0" w:space="0" w:color="auto"/>
            <w:left w:val="none" w:sz="0" w:space="0" w:color="auto"/>
            <w:bottom w:val="none" w:sz="0" w:space="0" w:color="auto"/>
            <w:right w:val="none" w:sz="0" w:space="0" w:color="auto"/>
          </w:divBdr>
        </w:div>
        <w:div w:id="1649163265">
          <w:marLeft w:val="0"/>
          <w:marRight w:val="547"/>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channel/UCRiu0a_2RyDZGceSzJyKazw"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Adi Itec</cp:lastModifiedBy>
  <cp:revision>8</cp:revision>
  <dcterms:created xsi:type="dcterms:W3CDTF">2019-06-06T15:10:00Z</dcterms:created>
  <dcterms:modified xsi:type="dcterms:W3CDTF">2020-03-10T10:15:00Z</dcterms:modified>
</cp:coreProperties>
</file>