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27FD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Current Pensions Scene</w:t>
      </w:r>
    </w:p>
    <w:p w14:paraId="6E65D32C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Test</w:t>
      </w:r>
    </w:p>
    <w:p w14:paraId="53633D03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Answers</w:t>
      </w:r>
    </w:p>
    <w:p w14:paraId="21288A03" w14:textId="271EF461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1. </w:t>
      </w:r>
      <w:r w:rsidR="002D4528">
        <w:rPr>
          <w:rFonts w:ascii="Arial" w:hAnsi="Arial" w:cs="Arial"/>
          <w:color w:val="000000"/>
          <w:sz w:val="22"/>
          <w:szCs w:val="22"/>
        </w:rPr>
        <w:t>a</w:t>
      </w:r>
      <w:r w:rsidRPr="001D7A69">
        <w:rPr>
          <w:rFonts w:ascii="Arial" w:hAnsi="Arial" w:cs="Arial"/>
          <w:color w:val="000000"/>
          <w:sz w:val="22"/>
          <w:szCs w:val="22"/>
        </w:rPr>
        <w:t>) £</w:t>
      </w:r>
      <w:r w:rsidR="007E5997">
        <w:rPr>
          <w:rFonts w:ascii="Arial" w:hAnsi="Arial" w:cs="Arial"/>
          <w:color w:val="000000"/>
          <w:sz w:val="22"/>
          <w:szCs w:val="22"/>
        </w:rPr>
        <w:t>221.20</w:t>
      </w:r>
    </w:p>
    <w:p w14:paraId="2B435A7A" w14:textId="77777777" w:rsidR="00FC18B9" w:rsidRPr="001D7A69" w:rsidRDefault="00FC18B9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2. c) 35 years</w:t>
      </w:r>
    </w:p>
    <w:p w14:paraId="67276F97" w14:textId="5B32BADF" w:rsidR="00FC18B9" w:rsidRPr="001D7A69" w:rsidRDefault="001E2333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 55</w:t>
      </w:r>
    </w:p>
    <w:p w14:paraId="6EF0CEE4" w14:textId="2CB600D1" w:rsidR="00FC18B9" w:rsidRPr="001D7A69" w:rsidRDefault="001E2333" w:rsidP="00FC18B9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. All of these </w:t>
      </w:r>
      <w:proofErr w:type="gramStart"/>
      <w:r w:rsidR="00FC18B9" w:rsidRPr="001D7A69">
        <w:rPr>
          <w:rFonts w:ascii="Arial" w:hAnsi="Arial" w:cs="Arial"/>
          <w:color w:val="000000"/>
          <w:sz w:val="22"/>
          <w:szCs w:val="22"/>
        </w:rPr>
        <w:t>have to</w:t>
      </w:r>
      <w:proofErr w:type="gramEnd"/>
      <w:r w:rsidR="00FC18B9" w:rsidRPr="001D7A69">
        <w:rPr>
          <w:rFonts w:ascii="Arial" w:hAnsi="Arial" w:cs="Arial"/>
          <w:color w:val="000000"/>
          <w:sz w:val="22"/>
          <w:szCs w:val="22"/>
        </w:rPr>
        <w:t xml:space="preserve"> apply to you:</w:t>
      </w:r>
    </w:p>
    <w:p w14:paraId="273DF545" w14:textId="6A6F35BB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You have a life expectancy of less than one year</w:t>
      </w:r>
    </w:p>
    <w:p w14:paraId="0EF71609" w14:textId="0FD0B8EE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>You are under 75</w:t>
      </w:r>
    </w:p>
    <w:p w14:paraId="38151310" w14:textId="1CA5DB4F" w:rsidR="00FC18B9" w:rsidRPr="001D7A69" w:rsidRDefault="00FC18B9" w:rsidP="001D7A69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D7A69">
        <w:rPr>
          <w:rFonts w:ascii="Arial" w:hAnsi="Arial" w:cs="Arial"/>
          <w:color w:val="000000"/>
          <w:sz w:val="22"/>
          <w:szCs w:val="22"/>
        </w:rPr>
        <w:t xml:space="preserve">You have not used up </w:t>
      </w:r>
      <w:proofErr w:type="gramStart"/>
      <w:r w:rsidRPr="001D7A69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Pr="001D7A69">
        <w:rPr>
          <w:rFonts w:ascii="Arial" w:hAnsi="Arial" w:cs="Arial"/>
          <w:color w:val="000000"/>
          <w:sz w:val="22"/>
          <w:szCs w:val="22"/>
        </w:rPr>
        <w:t xml:space="preserve"> your </w:t>
      </w:r>
      <w:r w:rsidR="007E5997">
        <w:rPr>
          <w:rFonts w:ascii="Arial" w:hAnsi="Arial" w:cs="Arial"/>
          <w:color w:val="000000"/>
          <w:sz w:val="22"/>
          <w:szCs w:val="22"/>
        </w:rPr>
        <w:t>lump sum</w:t>
      </w:r>
      <w:r w:rsidR="007E5997" w:rsidRPr="001D7A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A69">
        <w:rPr>
          <w:rFonts w:ascii="Arial" w:hAnsi="Arial" w:cs="Arial"/>
          <w:color w:val="000000"/>
          <w:sz w:val="22"/>
          <w:szCs w:val="22"/>
        </w:rPr>
        <w:t>allowance of £</w:t>
      </w:r>
      <w:r w:rsidR="007E5997">
        <w:rPr>
          <w:rFonts w:ascii="Arial" w:hAnsi="Arial" w:cs="Arial"/>
          <w:color w:val="000000"/>
          <w:sz w:val="22"/>
          <w:szCs w:val="22"/>
        </w:rPr>
        <w:t>268</w:t>
      </w:r>
      <w:r w:rsidR="00E17689">
        <w:rPr>
          <w:rFonts w:ascii="Arial" w:hAnsi="Arial" w:cs="Arial"/>
          <w:color w:val="000000"/>
          <w:sz w:val="22"/>
          <w:szCs w:val="22"/>
        </w:rPr>
        <w:t>,275</w:t>
      </w:r>
      <w:r w:rsidRPr="001D7A69">
        <w:rPr>
          <w:rFonts w:ascii="Arial" w:hAnsi="Arial" w:cs="Arial"/>
          <w:color w:val="000000"/>
          <w:sz w:val="22"/>
          <w:szCs w:val="22"/>
        </w:rPr>
        <w:t xml:space="preserve"> in pension savings</w:t>
      </w:r>
    </w:p>
    <w:p w14:paraId="7F656A43" w14:textId="77777777" w:rsidR="001E2333" w:rsidRDefault="001E2333"/>
    <w:sectPr w:rsidR="001E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00A"/>
    <w:multiLevelType w:val="hybridMultilevel"/>
    <w:tmpl w:val="400424DA"/>
    <w:lvl w:ilvl="0" w:tplc="05AAA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60AFF"/>
    <w:multiLevelType w:val="hybridMultilevel"/>
    <w:tmpl w:val="325666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734277237">
    <w:abstractNumId w:val="1"/>
  </w:num>
  <w:num w:numId="12" w16cid:durableId="9289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B9"/>
    <w:rsid w:val="00046B63"/>
    <w:rsid w:val="001141CA"/>
    <w:rsid w:val="001C2FB0"/>
    <w:rsid w:val="001D7A69"/>
    <w:rsid w:val="001E2333"/>
    <w:rsid w:val="0022171C"/>
    <w:rsid w:val="002829F9"/>
    <w:rsid w:val="002D4528"/>
    <w:rsid w:val="003128FA"/>
    <w:rsid w:val="00354D96"/>
    <w:rsid w:val="003E0555"/>
    <w:rsid w:val="003F6572"/>
    <w:rsid w:val="004219A0"/>
    <w:rsid w:val="00495796"/>
    <w:rsid w:val="004F747E"/>
    <w:rsid w:val="00505603"/>
    <w:rsid w:val="005B0129"/>
    <w:rsid w:val="005B48A2"/>
    <w:rsid w:val="005C68A4"/>
    <w:rsid w:val="007B306F"/>
    <w:rsid w:val="007E5997"/>
    <w:rsid w:val="00803EF2"/>
    <w:rsid w:val="008612C3"/>
    <w:rsid w:val="008740FC"/>
    <w:rsid w:val="00936DAF"/>
    <w:rsid w:val="00A34B94"/>
    <w:rsid w:val="00A85A39"/>
    <w:rsid w:val="00B10965"/>
    <w:rsid w:val="00B834EE"/>
    <w:rsid w:val="00BF65FA"/>
    <w:rsid w:val="00C65AA6"/>
    <w:rsid w:val="00CC769D"/>
    <w:rsid w:val="00E17689"/>
    <w:rsid w:val="00ED1CFC"/>
    <w:rsid w:val="00F32848"/>
    <w:rsid w:val="00FC18B9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8A79E"/>
  <w15:chartTrackingRefBased/>
  <w15:docId w15:val="{FF18D3DD-97CF-47E1-8910-A94FD0E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18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FC18B9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2940D-F2F3-4442-A7A7-BCA79B6B1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EE7F3-1326-456D-8D7A-D9D101E7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Dr. Keith Hoodless</cp:lastModifiedBy>
  <cp:revision>2</cp:revision>
  <dcterms:created xsi:type="dcterms:W3CDTF">2024-10-07T13:32:00Z</dcterms:created>
  <dcterms:modified xsi:type="dcterms:W3CDTF">2024-10-07T13:32:00Z</dcterms:modified>
</cp:coreProperties>
</file>