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0B35" w14:textId="45504C47" w:rsidR="00994828" w:rsidRPr="00994828" w:rsidRDefault="00994828">
      <w:pPr>
        <w:rPr>
          <w:rFonts w:ascii="Arial" w:hAnsi="Arial" w:cs="Arial"/>
          <w:b/>
          <w:bCs/>
          <w:sz w:val="28"/>
          <w:szCs w:val="28"/>
        </w:rPr>
      </w:pPr>
      <w:r w:rsidRPr="00994828">
        <w:rPr>
          <w:rFonts w:ascii="Arial" w:hAnsi="Arial" w:cs="Arial"/>
          <w:b/>
          <w:bCs/>
          <w:sz w:val="28"/>
          <w:szCs w:val="28"/>
        </w:rPr>
        <w:t xml:space="preserve">The Employment Package </w:t>
      </w:r>
    </w:p>
    <w:p w14:paraId="009DB04D" w14:textId="77777777" w:rsidR="00F24DA8" w:rsidRDefault="00994828">
      <w:pPr>
        <w:rPr>
          <w:rFonts w:ascii="Arial" w:hAnsi="Arial" w:cs="Arial"/>
          <w:b/>
          <w:bCs/>
          <w:sz w:val="28"/>
          <w:szCs w:val="28"/>
        </w:rPr>
      </w:pPr>
      <w:r w:rsidRPr="00994828">
        <w:rPr>
          <w:rFonts w:ascii="Arial" w:hAnsi="Arial" w:cs="Arial"/>
          <w:b/>
          <w:bCs/>
          <w:sz w:val="28"/>
          <w:szCs w:val="28"/>
        </w:rPr>
        <w:t>T</w:t>
      </w:r>
      <w:r w:rsidR="00F24DA8">
        <w:rPr>
          <w:rFonts w:ascii="Arial" w:hAnsi="Arial" w:cs="Arial"/>
          <w:b/>
          <w:bCs/>
          <w:sz w:val="28"/>
          <w:szCs w:val="28"/>
        </w:rPr>
        <w:t>hink about it</w:t>
      </w:r>
    </w:p>
    <w:p w14:paraId="348B1D4E" w14:textId="44C97BC3" w:rsidR="00994828" w:rsidRDefault="00994828">
      <w:pPr>
        <w:rPr>
          <w:rFonts w:ascii="Arial" w:hAnsi="Arial" w:cs="Arial"/>
          <w:b/>
          <w:bCs/>
          <w:sz w:val="28"/>
          <w:szCs w:val="28"/>
        </w:rPr>
      </w:pPr>
      <w:r w:rsidRPr="00994828">
        <w:rPr>
          <w:rFonts w:ascii="Arial" w:hAnsi="Arial" w:cs="Arial"/>
          <w:b/>
          <w:bCs/>
          <w:sz w:val="28"/>
          <w:szCs w:val="28"/>
        </w:rPr>
        <w:t>Answers</w:t>
      </w:r>
    </w:p>
    <w:p w14:paraId="485A5E8C" w14:textId="4DE9F35B" w:rsidR="00994828" w:rsidRDefault="00994828">
      <w:pPr>
        <w:rPr>
          <w:rFonts w:ascii="Arial" w:hAnsi="Arial" w:cs="Arial"/>
          <w:b/>
          <w:bCs/>
          <w:sz w:val="28"/>
          <w:szCs w:val="28"/>
        </w:rPr>
      </w:pPr>
    </w:p>
    <w:p w14:paraId="2329C360" w14:textId="14390123" w:rsidR="00994828" w:rsidRDefault="00994828">
      <w:pPr>
        <w:rPr>
          <w:rFonts w:ascii="Arial" w:hAnsi="Arial" w:cs="Arial"/>
          <w:b/>
          <w:bCs/>
          <w:sz w:val="28"/>
          <w:szCs w:val="28"/>
        </w:rPr>
      </w:pPr>
    </w:p>
    <w:p w14:paraId="7414E313" w14:textId="77777777" w:rsidR="00BF5239" w:rsidRPr="00BF5239" w:rsidRDefault="00BF5239" w:rsidP="00BF5239">
      <w:pPr>
        <w:rPr>
          <w:rFonts w:ascii="Arial" w:hAnsi="Arial" w:cs="Arial"/>
          <w:sz w:val="24"/>
          <w:szCs w:val="24"/>
        </w:rPr>
      </w:pPr>
      <w:r w:rsidRPr="00BF5239">
        <w:rPr>
          <w:rFonts w:ascii="Arial" w:hAnsi="Arial" w:cs="Arial"/>
          <w:sz w:val="24"/>
          <w:szCs w:val="24"/>
        </w:rPr>
        <w:t>1. (d) £30,000 redundancy cheque</w:t>
      </w:r>
    </w:p>
    <w:p w14:paraId="60585366" w14:textId="77777777" w:rsidR="00BF5239" w:rsidRPr="00BF5239" w:rsidRDefault="00BF5239" w:rsidP="00BF5239">
      <w:pPr>
        <w:rPr>
          <w:rFonts w:ascii="Arial" w:hAnsi="Arial" w:cs="Arial"/>
          <w:sz w:val="24"/>
          <w:szCs w:val="24"/>
        </w:rPr>
      </w:pPr>
      <w:r w:rsidRPr="00BF5239">
        <w:rPr>
          <w:rFonts w:ascii="Arial" w:hAnsi="Arial" w:cs="Arial"/>
          <w:sz w:val="24"/>
          <w:szCs w:val="24"/>
        </w:rPr>
        <w:t>2. (a) Ill health insurance and (b) age</w:t>
      </w:r>
    </w:p>
    <w:p w14:paraId="378467DE" w14:textId="77777777" w:rsidR="00BF5239" w:rsidRPr="00BF5239" w:rsidRDefault="00BF5239" w:rsidP="00BF5239">
      <w:pPr>
        <w:rPr>
          <w:rFonts w:ascii="Arial" w:hAnsi="Arial" w:cs="Arial"/>
          <w:sz w:val="24"/>
          <w:szCs w:val="24"/>
        </w:rPr>
      </w:pPr>
      <w:r w:rsidRPr="00BF5239">
        <w:rPr>
          <w:rFonts w:ascii="Arial" w:hAnsi="Arial" w:cs="Arial"/>
          <w:sz w:val="24"/>
          <w:szCs w:val="24"/>
        </w:rPr>
        <w:t>3. (d) All of the above</w:t>
      </w:r>
    </w:p>
    <w:p w14:paraId="6D917421" w14:textId="77777777" w:rsidR="00BF5239" w:rsidRPr="00BF5239" w:rsidRDefault="00BF5239" w:rsidP="00BF5239">
      <w:pPr>
        <w:rPr>
          <w:rFonts w:ascii="Arial" w:hAnsi="Arial" w:cs="Arial"/>
          <w:sz w:val="24"/>
          <w:szCs w:val="24"/>
        </w:rPr>
      </w:pPr>
      <w:r w:rsidRPr="00BF5239">
        <w:rPr>
          <w:rFonts w:ascii="Arial" w:hAnsi="Arial" w:cs="Arial"/>
          <w:sz w:val="24"/>
          <w:szCs w:val="24"/>
        </w:rPr>
        <w:t>4. (b) Flexible benefit package</w:t>
      </w:r>
    </w:p>
    <w:p w14:paraId="756963AE" w14:textId="77777777" w:rsidR="00994828" w:rsidRPr="00994828" w:rsidRDefault="00994828">
      <w:pPr>
        <w:rPr>
          <w:rFonts w:ascii="Arial" w:hAnsi="Arial" w:cs="Arial"/>
          <w:sz w:val="28"/>
          <w:szCs w:val="28"/>
        </w:rPr>
      </w:pPr>
    </w:p>
    <w:sectPr w:rsidR="00994828" w:rsidRPr="00994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28"/>
    <w:rsid w:val="003E383B"/>
    <w:rsid w:val="00540C00"/>
    <w:rsid w:val="00726DC5"/>
    <w:rsid w:val="008E35E6"/>
    <w:rsid w:val="00994828"/>
    <w:rsid w:val="00AC7D89"/>
    <w:rsid w:val="00BF5239"/>
    <w:rsid w:val="00C61E64"/>
    <w:rsid w:val="00C90D52"/>
    <w:rsid w:val="00E5117C"/>
    <w:rsid w:val="00F2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380D"/>
  <w15:chartTrackingRefBased/>
  <w15:docId w15:val="{757899DD-EBD7-43BE-86CE-767CD70D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E3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Props1.xml><?xml version="1.0" encoding="utf-8"?>
<ds:datastoreItem xmlns:ds="http://schemas.openxmlformats.org/officeDocument/2006/customXml" ds:itemID="{374A86BE-AF32-489F-BE70-C3EF6A41B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5675D-1BF3-45F2-8F36-D79A07958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e7c63-5218-48f6-babe-04c5644c61da"/>
    <ds:schemaRef ds:uri="6bbf4bdb-373e-4149-90c1-862871355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314F3-039B-44DB-AB93-FD43E3EFCF3C}">
  <ds:schemaRefs>
    <ds:schemaRef ds:uri="http://schemas.microsoft.com/office/2006/metadata/properties"/>
    <ds:schemaRef ds:uri="http://schemas.microsoft.com/office/infopath/2007/PartnerControls"/>
    <ds:schemaRef ds:uri="874e7c63-5218-48f6-babe-04c5644c61da"/>
    <ds:schemaRef ds:uri="6bbf4bdb-373e-4149-90c1-8628713551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144</Characters>
  <Application>Microsoft Office Word</Application>
  <DocSecurity>0</DocSecurity>
  <Lines>9</Lines>
  <Paragraphs>7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Hoodless</dc:creator>
  <cp:keywords/>
  <dc:description/>
  <cp:lastModifiedBy>James Cumine</cp:lastModifiedBy>
  <cp:revision>3</cp:revision>
  <dcterms:created xsi:type="dcterms:W3CDTF">2026-01-30T15:46:00Z</dcterms:created>
  <dcterms:modified xsi:type="dcterms:W3CDTF">2026-01-30T15:47:00Z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