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9E71" w14:textId="2EE458BE" w:rsidR="00B06884" w:rsidRPr="00565AAD" w:rsidRDefault="00583EF8" w:rsidP="00565AAD">
      <w:pPr>
        <w:jc w:val="right"/>
        <w:rPr>
          <w:b/>
          <w:bCs/>
          <w:i/>
          <w:iCs/>
          <w:u w:val="single"/>
          <w:lang w:val="en-US" w:bidi="he-IL"/>
        </w:rPr>
      </w:pPr>
      <w:r>
        <w:rPr>
          <w:rFonts w:hint="cs"/>
          <w:b/>
          <w:bCs/>
          <w:i/>
          <w:iCs/>
          <w:u w:val="single"/>
          <w:rtl/>
          <w:lang w:val="en-US" w:bidi="he-IL"/>
        </w:rPr>
        <w:t>שבירה צבעונית 2021</w:t>
      </w:r>
    </w:p>
    <w:p w14:paraId="1C791D9D" w14:textId="5A4890E3" w:rsidR="00565AAD" w:rsidRDefault="00B04FD5" w:rsidP="00565AAD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זוהי התערוכה</w:t>
      </w:r>
      <w:r w:rsidR="00565AAD" w:rsidRPr="00565AAD">
        <w:rPr>
          <w:rFonts w:hint="cs"/>
          <w:rtl/>
          <w:lang w:val="en-US" w:bidi="he-IL"/>
        </w:rPr>
        <w:t xml:space="preserve"> </w:t>
      </w:r>
      <w:r w:rsidR="00583EF8">
        <w:rPr>
          <w:rFonts w:hint="cs"/>
          <w:rtl/>
          <w:lang w:val="en-US" w:bidi="he-IL"/>
        </w:rPr>
        <w:t xml:space="preserve">השלישית </w:t>
      </w:r>
      <w:r w:rsidR="00565AAD" w:rsidRPr="00565AAD">
        <w:rPr>
          <w:rFonts w:hint="cs"/>
          <w:rtl/>
          <w:lang w:val="en-US" w:bidi="he-IL"/>
        </w:rPr>
        <w:t xml:space="preserve">מתוך סדרת </w:t>
      </w:r>
      <w:r w:rsidR="00565AAD" w:rsidRPr="00565AAD">
        <w:rPr>
          <w:rFonts w:hint="cs"/>
          <w:b/>
          <w:bCs/>
          <w:rtl/>
          <w:lang w:val="en-US" w:bidi="he-IL"/>
        </w:rPr>
        <w:t>דה קונסטרוקציה במרחב</w:t>
      </w:r>
      <w:r w:rsidR="00565AAD">
        <w:rPr>
          <w:rFonts w:hint="cs"/>
          <w:rtl/>
          <w:lang w:val="en-US" w:bidi="he-IL"/>
        </w:rPr>
        <w:t>:</w:t>
      </w:r>
    </w:p>
    <w:p w14:paraId="36D38A03" w14:textId="1607C339" w:rsidR="00B04FD5" w:rsidRDefault="00583EF8" w:rsidP="00583EF8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בתערוכה זו, האומן לקח את הפנטזיה של חלל התצוגה וניסה</w:t>
      </w:r>
    </w:p>
    <w:p w14:paraId="42D91C00" w14:textId="6989CFAE" w:rsidR="00583EF8" w:rsidRDefault="00583EF8" w:rsidP="00583EF8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ליישם אותו על שלד קיים ומוכר בתל אביב, כיכר אתרים.</w:t>
      </w:r>
    </w:p>
    <w:p w14:paraId="66F135C7" w14:textId="0CF9BB83" w:rsidR="00583EF8" w:rsidRDefault="00583EF8" w:rsidP="00583EF8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הכיכר עצמה הינה משלב של מספר סגנונות ודרכי התבוננות</w:t>
      </w:r>
    </w:p>
    <w:p w14:paraId="639B4184" w14:textId="49F3E618" w:rsidR="00583EF8" w:rsidRDefault="00583EF8" w:rsidP="00583EF8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שונות, לכן השיבוש האדריכלי נעשה בעזרת הוספת צבע</w:t>
      </w:r>
    </w:p>
    <w:p w14:paraId="2CCF0847" w14:textId="14117220" w:rsidR="00583EF8" w:rsidRDefault="00583EF8" w:rsidP="00583EF8">
      <w:pPr>
        <w:jc w:val="right"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לחלל המקיף את הכיכר. למעשה מדובר בעיצוב נוף דיגיטלי.</w:t>
      </w:r>
      <w:bookmarkStart w:id="0" w:name="_GoBack"/>
      <w:bookmarkEnd w:id="0"/>
    </w:p>
    <w:p w14:paraId="284D5BE4" w14:textId="77777777" w:rsidR="00B04FD5" w:rsidRPr="00565AAD" w:rsidRDefault="00B04FD5" w:rsidP="00565AAD">
      <w:pPr>
        <w:jc w:val="right"/>
        <w:rPr>
          <w:rtl/>
          <w:lang w:val="en-US" w:bidi="he-IL"/>
        </w:rPr>
      </w:pPr>
    </w:p>
    <w:p w14:paraId="50857F77" w14:textId="2C77EA0C" w:rsidR="00565AAD" w:rsidRDefault="00565AAD" w:rsidP="00565AAD">
      <w:pPr>
        <w:jc w:val="right"/>
        <w:rPr>
          <w:rtl/>
          <w:lang w:val="en-US" w:bidi="he-IL"/>
        </w:rPr>
      </w:pPr>
    </w:p>
    <w:p w14:paraId="0F5AA4D4" w14:textId="77777777" w:rsidR="00565AAD" w:rsidRPr="00565AAD" w:rsidRDefault="00565AAD" w:rsidP="00565AAD">
      <w:pPr>
        <w:jc w:val="right"/>
        <w:rPr>
          <w:lang w:val="en-US" w:bidi="he-IL"/>
        </w:rPr>
      </w:pPr>
    </w:p>
    <w:sectPr w:rsidR="00565AAD" w:rsidRPr="00565AAD" w:rsidSect="003F57F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84"/>
    <w:rsid w:val="00024D30"/>
    <w:rsid w:val="000746AD"/>
    <w:rsid w:val="000A0BF0"/>
    <w:rsid w:val="00181EEE"/>
    <w:rsid w:val="001A2F9E"/>
    <w:rsid w:val="001B7653"/>
    <w:rsid w:val="00350E2D"/>
    <w:rsid w:val="003826F4"/>
    <w:rsid w:val="003E2630"/>
    <w:rsid w:val="003E5E0B"/>
    <w:rsid w:val="003F57FD"/>
    <w:rsid w:val="0040343F"/>
    <w:rsid w:val="004E3784"/>
    <w:rsid w:val="00534EAE"/>
    <w:rsid w:val="00560DA9"/>
    <w:rsid w:val="00562600"/>
    <w:rsid w:val="00565AAD"/>
    <w:rsid w:val="00583EF8"/>
    <w:rsid w:val="005D1CC0"/>
    <w:rsid w:val="006508CB"/>
    <w:rsid w:val="006822A1"/>
    <w:rsid w:val="006D47AE"/>
    <w:rsid w:val="007A5149"/>
    <w:rsid w:val="007A5353"/>
    <w:rsid w:val="008637AF"/>
    <w:rsid w:val="00866256"/>
    <w:rsid w:val="00873748"/>
    <w:rsid w:val="008B5E28"/>
    <w:rsid w:val="008B5E98"/>
    <w:rsid w:val="008D4DDA"/>
    <w:rsid w:val="008F2069"/>
    <w:rsid w:val="00954C15"/>
    <w:rsid w:val="009B37BD"/>
    <w:rsid w:val="009B6BD2"/>
    <w:rsid w:val="009F5DAD"/>
    <w:rsid w:val="00A55F0E"/>
    <w:rsid w:val="00A61C78"/>
    <w:rsid w:val="00AE73BF"/>
    <w:rsid w:val="00B0413D"/>
    <w:rsid w:val="00B04FD5"/>
    <w:rsid w:val="00B06884"/>
    <w:rsid w:val="00B67E9F"/>
    <w:rsid w:val="00B91E69"/>
    <w:rsid w:val="00BA3A3B"/>
    <w:rsid w:val="00BB0620"/>
    <w:rsid w:val="00BB2D6F"/>
    <w:rsid w:val="00BD7DDA"/>
    <w:rsid w:val="00C46BA0"/>
    <w:rsid w:val="00C65672"/>
    <w:rsid w:val="00C70426"/>
    <w:rsid w:val="00C908BA"/>
    <w:rsid w:val="00CA487D"/>
    <w:rsid w:val="00CB3381"/>
    <w:rsid w:val="00CF47DD"/>
    <w:rsid w:val="00D12C64"/>
    <w:rsid w:val="00D36E77"/>
    <w:rsid w:val="00D8656A"/>
    <w:rsid w:val="00DD2C80"/>
    <w:rsid w:val="00DE2B82"/>
    <w:rsid w:val="00DF3D3D"/>
    <w:rsid w:val="00E15192"/>
    <w:rsid w:val="00E429ED"/>
    <w:rsid w:val="00E7040C"/>
    <w:rsid w:val="00E7740D"/>
    <w:rsid w:val="00E822BC"/>
    <w:rsid w:val="00ED12A7"/>
    <w:rsid w:val="00F70B65"/>
    <w:rsid w:val="00F746A4"/>
    <w:rsid w:val="00F806BB"/>
    <w:rsid w:val="00F97FEC"/>
    <w:rsid w:val="00FC01A1"/>
    <w:rsid w:val="00F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C34A"/>
  <w15:chartTrackingRefBased/>
  <w15:docId w15:val="{A8D64CDF-47DF-4CCE-B756-69D50E4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1EE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1EEE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181EE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1EEE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81EE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81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15F9-009A-490B-A9D0-DBBE89C0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55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USER</cp:lastModifiedBy>
  <cp:revision>64</cp:revision>
  <dcterms:created xsi:type="dcterms:W3CDTF">2015-10-15T18:53:00Z</dcterms:created>
  <dcterms:modified xsi:type="dcterms:W3CDTF">2021-10-30T07:53:00Z</dcterms:modified>
</cp:coreProperties>
</file>