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31589" w14:textId="5C3F49DD" w:rsidR="00CF7FB3" w:rsidRPr="00CF7FB3" w:rsidRDefault="00CF7FB3" w:rsidP="00DA5A46">
      <w:pPr>
        <w:rPr>
          <w:b/>
          <w:sz w:val="24"/>
          <w:szCs w:val="24"/>
        </w:rPr>
      </w:pPr>
      <w:r w:rsidRPr="00CF7FB3">
        <w:rPr>
          <w:b/>
          <w:sz w:val="24"/>
          <w:szCs w:val="24"/>
        </w:rPr>
        <w:t>Exhibit 36</w:t>
      </w:r>
    </w:p>
    <w:p w14:paraId="57C86425" w14:textId="42B162AB" w:rsidR="0055715E" w:rsidRPr="00CF7FB3" w:rsidRDefault="00FE5F8C" w:rsidP="00DA5A46">
      <w:pPr>
        <w:rPr>
          <w:b/>
          <w:sz w:val="24"/>
          <w:szCs w:val="24"/>
        </w:rPr>
      </w:pPr>
      <w:r w:rsidRPr="00CF7FB3">
        <w:rPr>
          <w:b/>
          <w:sz w:val="24"/>
          <w:szCs w:val="24"/>
        </w:rPr>
        <w:t>Geoff Blanche</w:t>
      </w:r>
      <w:r w:rsidRPr="00CF7FB3">
        <w:rPr>
          <w:b/>
          <w:sz w:val="24"/>
          <w:szCs w:val="24"/>
        </w:rPr>
        <w:tab/>
        <w:t xml:space="preserve"> Masters by Research</w:t>
      </w:r>
      <w:r w:rsidRPr="00CF7FB3">
        <w:rPr>
          <w:b/>
          <w:sz w:val="24"/>
          <w:szCs w:val="24"/>
        </w:rPr>
        <w:tab/>
        <w:t>Experimental and Theoretical Electricity Physics</w:t>
      </w:r>
    </w:p>
    <w:p w14:paraId="3DB6CBB7" w14:textId="77777777" w:rsidR="0055715E" w:rsidRPr="00CF7FB3" w:rsidRDefault="0055715E" w:rsidP="00DA5A46">
      <w:pPr>
        <w:rPr>
          <w:b/>
          <w:sz w:val="24"/>
          <w:szCs w:val="24"/>
        </w:rPr>
      </w:pPr>
      <w:commentRangeStart w:id="0"/>
      <w:r w:rsidRPr="00CF7FB3">
        <w:rPr>
          <w:b/>
          <w:sz w:val="24"/>
          <w:szCs w:val="24"/>
        </w:rPr>
        <w:t>Objective</w:t>
      </w:r>
      <w:commentRangeEnd w:id="0"/>
      <w:r w:rsidR="00D43598" w:rsidRPr="00CF7FB3">
        <w:rPr>
          <w:rStyle w:val="CommentReference"/>
          <w:sz w:val="24"/>
          <w:szCs w:val="24"/>
        </w:rPr>
        <w:commentReference w:id="0"/>
      </w:r>
    </w:p>
    <w:p w14:paraId="28B1F104" w14:textId="77777777" w:rsidR="001131E7" w:rsidRPr="00CF7FB3" w:rsidRDefault="00AB3FC7" w:rsidP="00DA5A46">
      <w:pPr>
        <w:rPr>
          <w:b/>
          <w:sz w:val="24"/>
          <w:szCs w:val="24"/>
        </w:rPr>
      </w:pPr>
      <w:r w:rsidRPr="00CF7FB3">
        <w:rPr>
          <w:b/>
          <w:sz w:val="24"/>
          <w:szCs w:val="24"/>
        </w:rPr>
        <w:t>10/1/2020</w:t>
      </w:r>
    </w:p>
    <w:p w14:paraId="4D77EF82" w14:textId="77777777" w:rsidR="000F458A" w:rsidRPr="00CF7FB3" w:rsidRDefault="0055715E" w:rsidP="00DA5A46">
      <w:pPr>
        <w:rPr>
          <w:sz w:val="24"/>
          <w:szCs w:val="24"/>
        </w:rPr>
      </w:pPr>
      <w:r w:rsidRPr="00CF7FB3">
        <w:rPr>
          <w:sz w:val="24"/>
          <w:szCs w:val="24"/>
        </w:rPr>
        <w:t xml:space="preserve">The objective </w:t>
      </w:r>
      <w:r w:rsidR="005B0C2F" w:rsidRPr="00CF7FB3">
        <w:rPr>
          <w:sz w:val="24"/>
          <w:szCs w:val="24"/>
        </w:rPr>
        <w:t xml:space="preserve">of the Masters Paper </w:t>
      </w:r>
      <w:r w:rsidRPr="00CF7FB3">
        <w:rPr>
          <w:sz w:val="24"/>
          <w:szCs w:val="24"/>
        </w:rPr>
        <w:t xml:space="preserve">is </w:t>
      </w:r>
      <w:r w:rsidR="000F458A" w:rsidRPr="00CF7FB3">
        <w:rPr>
          <w:sz w:val="24"/>
          <w:szCs w:val="24"/>
        </w:rPr>
        <w:t>to:</w:t>
      </w:r>
    </w:p>
    <w:p w14:paraId="0D2C2BE4" w14:textId="77777777" w:rsidR="000F458A" w:rsidRPr="00CF7FB3" w:rsidRDefault="00FE5F8C" w:rsidP="00FE5F8C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CF7FB3">
        <w:rPr>
          <w:sz w:val="24"/>
          <w:szCs w:val="24"/>
        </w:rPr>
        <w:t>Define</w:t>
      </w:r>
      <w:r w:rsidR="0055715E" w:rsidRPr="00CF7FB3">
        <w:rPr>
          <w:sz w:val="24"/>
          <w:szCs w:val="24"/>
        </w:rPr>
        <w:t xml:space="preserve"> the endothermic charge of an electric field</w:t>
      </w:r>
      <w:r w:rsidRPr="00CF7FB3">
        <w:rPr>
          <w:sz w:val="24"/>
          <w:szCs w:val="24"/>
        </w:rPr>
        <w:t xml:space="preserve"> as already observed in NASA experiment</w:t>
      </w:r>
      <w:r w:rsidR="0055715E" w:rsidRPr="00CF7FB3">
        <w:rPr>
          <w:sz w:val="24"/>
          <w:szCs w:val="24"/>
        </w:rPr>
        <w:t>,</w:t>
      </w:r>
    </w:p>
    <w:p w14:paraId="729C7F40" w14:textId="77777777" w:rsidR="000F458A" w:rsidRPr="00CF7FB3" w:rsidRDefault="000F458A" w:rsidP="000F458A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CF7FB3">
        <w:rPr>
          <w:sz w:val="24"/>
          <w:szCs w:val="24"/>
        </w:rPr>
        <w:t>Describe the total behaviour of the charge of the electric field,</w:t>
      </w:r>
      <w:r w:rsidR="0055715E" w:rsidRPr="00CF7FB3">
        <w:rPr>
          <w:sz w:val="24"/>
          <w:szCs w:val="24"/>
        </w:rPr>
        <w:t xml:space="preserve"> </w:t>
      </w:r>
    </w:p>
    <w:p w14:paraId="78CAA7A4" w14:textId="77777777" w:rsidR="000F458A" w:rsidRPr="00CF7FB3" w:rsidRDefault="000F458A" w:rsidP="000F458A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CF7FB3">
        <w:rPr>
          <w:sz w:val="24"/>
          <w:szCs w:val="24"/>
        </w:rPr>
        <w:t>W</w:t>
      </w:r>
      <w:r w:rsidR="0055715E" w:rsidRPr="00CF7FB3">
        <w:rPr>
          <w:sz w:val="24"/>
          <w:szCs w:val="24"/>
        </w:rPr>
        <w:t xml:space="preserve">rite </w:t>
      </w:r>
      <w:r w:rsidRPr="00CF7FB3">
        <w:rPr>
          <w:sz w:val="24"/>
          <w:szCs w:val="24"/>
        </w:rPr>
        <w:t xml:space="preserve">the </w:t>
      </w:r>
      <w:r w:rsidR="0055715E" w:rsidRPr="00CF7FB3">
        <w:rPr>
          <w:sz w:val="24"/>
          <w:szCs w:val="24"/>
        </w:rPr>
        <w:t xml:space="preserve">equation for </w:t>
      </w:r>
      <w:r w:rsidRPr="00CF7FB3">
        <w:rPr>
          <w:sz w:val="24"/>
          <w:szCs w:val="24"/>
        </w:rPr>
        <w:t xml:space="preserve">the endothermic electric </w:t>
      </w:r>
      <w:r w:rsidR="00FE5F8C" w:rsidRPr="00CF7FB3">
        <w:rPr>
          <w:sz w:val="24"/>
          <w:szCs w:val="24"/>
        </w:rPr>
        <w:t xml:space="preserve">effect </w:t>
      </w:r>
      <w:r w:rsidRPr="00CF7FB3">
        <w:rPr>
          <w:sz w:val="24"/>
          <w:szCs w:val="24"/>
        </w:rPr>
        <w:t xml:space="preserve">field </w:t>
      </w:r>
      <w:r w:rsidR="0055715E" w:rsidRPr="00CF7FB3">
        <w:rPr>
          <w:sz w:val="24"/>
          <w:szCs w:val="24"/>
        </w:rPr>
        <w:t>reaction</w:t>
      </w:r>
    </w:p>
    <w:p w14:paraId="118E4647" w14:textId="77777777" w:rsidR="000F458A" w:rsidRPr="00CF7FB3" w:rsidRDefault="000F458A" w:rsidP="000F458A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CF7FB3">
        <w:rPr>
          <w:sz w:val="24"/>
          <w:szCs w:val="24"/>
        </w:rPr>
        <w:t>Describe how</w:t>
      </w:r>
      <w:r w:rsidR="0055715E" w:rsidRPr="00CF7FB3">
        <w:rPr>
          <w:sz w:val="24"/>
          <w:szCs w:val="24"/>
        </w:rPr>
        <w:t xml:space="preserve"> this can be used </w:t>
      </w:r>
      <w:r w:rsidR="00AB3FC7" w:rsidRPr="00CF7FB3">
        <w:rPr>
          <w:sz w:val="24"/>
          <w:szCs w:val="24"/>
        </w:rPr>
        <w:t xml:space="preserve">to our advantage </w:t>
      </w:r>
      <w:r w:rsidR="0055715E" w:rsidRPr="00CF7FB3">
        <w:rPr>
          <w:sz w:val="24"/>
          <w:szCs w:val="24"/>
        </w:rPr>
        <w:t xml:space="preserve">for renewable energy </w:t>
      </w:r>
      <w:r w:rsidRPr="00CF7FB3">
        <w:rPr>
          <w:sz w:val="24"/>
          <w:szCs w:val="24"/>
        </w:rPr>
        <w:t xml:space="preserve">electricity </w:t>
      </w:r>
      <w:r w:rsidR="0055715E" w:rsidRPr="00CF7FB3">
        <w:rPr>
          <w:sz w:val="24"/>
          <w:szCs w:val="24"/>
        </w:rPr>
        <w:t>generation.</w:t>
      </w:r>
    </w:p>
    <w:p w14:paraId="1A2AC379" w14:textId="77777777" w:rsidR="003B2932" w:rsidRPr="00CF7FB3" w:rsidRDefault="003B2932" w:rsidP="003B2932">
      <w:pPr>
        <w:jc w:val="both"/>
        <w:rPr>
          <w:b/>
          <w:sz w:val="24"/>
          <w:szCs w:val="24"/>
        </w:rPr>
      </w:pPr>
      <w:r w:rsidRPr="00CF7FB3">
        <w:rPr>
          <w:b/>
          <w:sz w:val="24"/>
          <w:szCs w:val="24"/>
        </w:rPr>
        <w:t>Possible Project Title</w:t>
      </w:r>
    </w:p>
    <w:p w14:paraId="7599BCD7" w14:textId="77777777" w:rsidR="003B2932" w:rsidRPr="00CF7FB3" w:rsidRDefault="003B2932" w:rsidP="003B2932">
      <w:pPr>
        <w:numPr>
          <w:ilvl w:val="0"/>
          <w:numId w:val="4"/>
        </w:numPr>
        <w:jc w:val="both"/>
        <w:rPr>
          <w:b/>
          <w:sz w:val="24"/>
          <w:szCs w:val="24"/>
        </w:rPr>
      </w:pPr>
      <w:r w:rsidRPr="00CF7FB3">
        <w:rPr>
          <w:b/>
          <w:sz w:val="24"/>
          <w:szCs w:val="24"/>
        </w:rPr>
        <w:t xml:space="preserve">Investigation of the Endothermic Charge Characteristics of an Electric Field for </w:t>
      </w:r>
      <w:commentRangeStart w:id="1"/>
      <w:r w:rsidRPr="00CF7FB3">
        <w:rPr>
          <w:b/>
          <w:sz w:val="24"/>
          <w:szCs w:val="24"/>
        </w:rPr>
        <w:t xml:space="preserve">Renewable Energy Generation </w:t>
      </w:r>
      <w:commentRangeEnd w:id="1"/>
      <w:r w:rsidR="00427E6C" w:rsidRPr="00CF7FB3">
        <w:rPr>
          <w:rStyle w:val="CommentReference"/>
          <w:sz w:val="24"/>
          <w:szCs w:val="24"/>
        </w:rPr>
        <w:commentReference w:id="1"/>
      </w:r>
      <w:r w:rsidRPr="00CF7FB3">
        <w:rPr>
          <w:b/>
          <w:sz w:val="24"/>
          <w:szCs w:val="24"/>
        </w:rPr>
        <w:t xml:space="preserve">experimenting with a Lithium Battery </w:t>
      </w:r>
      <w:commentRangeStart w:id="2"/>
      <w:commentRangeStart w:id="3"/>
      <w:r w:rsidRPr="00CF7FB3">
        <w:rPr>
          <w:b/>
          <w:sz w:val="24"/>
          <w:szCs w:val="24"/>
        </w:rPr>
        <w:t>and inductor circuit</w:t>
      </w:r>
      <w:commentRangeEnd w:id="2"/>
      <w:r w:rsidR="00427E6C" w:rsidRPr="00CF7FB3">
        <w:rPr>
          <w:rStyle w:val="CommentReference"/>
          <w:sz w:val="24"/>
          <w:szCs w:val="24"/>
        </w:rPr>
        <w:commentReference w:id="2"/>
      </w:r>
      <w:commentRangeEnd w:id="3"/>
      <w:r w:rsidR="00C744A2" w:rsidRPr="00CF7FB3">
        <w:rPr>
          <w:rStyle w:val="CommentReference"/>
          <w:sz w:val="24"/>
          <w:szCs w:val="24"/>
        </w:rPr>
        <w:commentReference w:id="3"/>
      </w:r>
      <w:r w:rsidRPr="00CF7FB3">
        <w:rPr>
          <w:b/>
          <w:sz w:val="24"/>
          <w:szCs w:val="24"/>
        </w:rPr>
        <w:t xml:space="preserve">. </w:t>
      </w:r>
    </w:p>
    <w:p w14:paraId="25EE73AD" w14:textId="77777777" w:rsidR="003B2932" w:rsidRPr="00CF7FB3" w:rsidRDefault="003B2932" w:rsidP="003B2932">
      <w:pPr>
        <w:numPr>
          <w:ilvl w:val="0"/>
          <w:numId w:val="4"/>
        </w:numPr>
        <w:jc w:val="both"/>
        <w:rPr>
          <w:b/>
          <w:sz w:val="24"/>
          <w:szCs w:val="24"/>
        </w:rPr>
      </w:pPr>
      <w:commentRangeStart w:id="4"/>
      <w:r w:rsidRPr="00CF7FB3">
        <w:rPr>
          <w:b/>
          <w:sz w:val="24"/>
          <w:szCs w:val="24"/>
        </w:rPr>
        <w:t>Using the endothermic charge region of an electric field as a renewable electricity energy Generator, by investigating how the charge characteristics of an electric field using a Lithium Battery and inductor circuit can be integrated in generation.</w:t>
      </w:r>
      <w:commentRangeEnd w:id="4"/>
      <w:r w:rsidR="00C744A2" w:rsidRPr="00CF7FB3">
        <w:rPr>
          <w:rStyle w:val="CommentReference"/>
          <w:sz w:val="24"/>
          <w:szCs w:val="24"/>
        </w:rPr>
        <w:commentReference w:id="4"/>
      </w:r>
    </w:p>
    <w:p w14:paraId="47D87928" w14:textId="77777777" w:rsidR="00DA5A46" w:rsidRPr="00CF7FB3" w:rsidRDefault="003B2932" w:rsidP="003B2932">
      <w:pPr>
        <w:numPr>
          <w:ilvl w:val="0"/>
          <w:numId w:val="4"/>
        </w:numPr>
        <w:jc w:val="both"/>
        <w:rPr>
          <w:b/>
          <w:sz w:val="24"/>
          <w:szCs w:val="24"/>
        </w:rPr>
      </w:pPr>
      <w:commentRangeStart w:id="5"/>
      <w:r w:rsidRPr="00CF7FB3">
        <w:rPr>
          <w:b/>
          <w:sz w:val="24"/>
          <w:szCs w:val="24"/>
        </w:rPr>
        <w:t>Analysing the Endothermic Electric Effect of the Electric Field and how this can be used as a renewable energy source.</w:t>
      </w:r>
      <w:commentRangeEnd w:id="5"/>
      <w:r w:rsidR="00C744A2" w:rsidRPr="00CF7FB3">
        <w:rPr>
          <w:rStyle w:val="CommentReference"/>
          <w:sz w:val="24"/>
          <w:szCs w:val="24"/>
        </w:rPr>
        <w:commentReference w:id="5"/>
      </w:r>
    </w:p>
    <w:p w14:paraId="56ACCE0B" w14:textId="77777777" w:rsidR="003B2932" w:rsidRPr="00CF7FB3" w:rsidRDefault="003B2932" w:rsidP="00FE5F8C">
      <w:pPr>
        <w:jc w:val="both"/>
        <w:rPr>
          <w:b/>
          <w:sz w:val="24"/>
          <w:szCs w:val="24"/>
        </w:rPr>
      </w:pPr>
    </w:p>
    <w:p w14:paraId="3E696605" w14:textId="77777777" w:rsidR="00FE5F8C" w:rsidRPr="00CF7FB3" w:rsidRDefault="00FE5F8C" w:rsidP="00FE5F8C">
      <w:pPr>
        <w:jc w:val="both"/>
        <w:rPr>
          <w:b/>
          <w:sz w:val="24"/>
          <w:szCs w:val="24"/>
        </w:rPr>
      </w:pPr>
      <w:r w:rsidRPr="00CF7FB3">
        <w:rPr>
          <w:b/>
          <w:sz w:val="24"/>
          <w:szCs w:val="24"/>
        </w:rPr>
        <w:t>Theory</w:t>
      </w:r>
    </w:p>
    <w:p w14:paraId="6C7BA87A" w14:textId="77777777" w:rsidR="001131E7" w:rsidRPr="00CF7FB3" w:rsidRDefault="001131E7" w:rsidP="00FE5F8C">
      <w:pPr>
        <w:jc w:val="both"/>
        <w:rPr>
          <w:b/>
          <w:sz w:val="24"/>
          <w:szCs w:val="24"/>
        </w:rPr>
      </w:pPr>
      <w:r w:rsidRPr="00CF7FB3">
        <w:rPr>
          <w:b/>
          <w:noProof/>
          <w:sz w:val="24"/>
          <w:szCs w:val="24"/>
          <w:lang w:eastAsia="en-GB"/>
        </w:rPr>
        <w:drawing>
          <wp:inline distT="0" distB="0" distL="0" distR="0" wp14:anchorId="05A8881E" wp14:editId="2D7A9415">
            <wp:extent cx="5575832" cy="2804615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736" cy="281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B4847" w14:textId="77777777" w:rsidR="00C431A4" w:rsidRPr="00CF7FB3" w:rsidRDefault="00C431A4" w:rsidP="00FE5F8C">
      <w:pPr>
        <w:rPr>
          <w:sz w:val="24"/>
          <w:szCs w:val="24"/>
          <w:highlight w:val="yellow"/>
        </w:rPr>
      </w:pPr>
      <w:r w:rsidRPr="00CF7FB3">
        <w:rPr>
          <w:sz w:val="24"/>
          <w:szCs w:val="24"/>
          <w:highlight w:val="yellow"/>
        </w:rPr>
        <w:t>IMPORTANT NOTE TO READER</w:t>
      </w:r>
    </w:p>
    <w:p w14:paraId="6910C4A6" w14:textId="77777777" w:rsidR="00CB0DF3" w:rsidRPr="00CF7FB3" w:rsidRDefault="0055715E" w:rsidP="00FE5F8C">
      <w:pPr>
        <w:rPr>
          <w:sz w:val="24"/>
          <w:szCs w:val="24"/>
        </w:rPr>
      </w:pPr>
      <w:r w:rsidRPr="00CF7FB3">
        <w:rPr>
          <w:sz w:val="24"/>
          <w:szCs w:val="24"/>
          <w:highlight w:val="yellow"/>
        </w:rPr>
        <w:lastRenderedPageBreak/>
        <w:t>Just like the photoelectric effect,</w:t>
      </w:r>
      <w:r w:rsidR="00FE5F8C" w:rsidRPr="00CF7FB3">
        <w:rPr>
          <w:sz w:val="24"/>
          <w:szCs w:val="24"/>
          <w:highlight w:val="yellow"/>
        </w:rPr>
        <w:t xml:space="preserve"> the endothermic reaction is</w:t>
      </w:r>
      <w:r w:rsidRPr="00CF7FB3">
        <w:rPr>
          <w:sz w:val="24"/>
          <w:szCs w:val="24"/>
          <w:highlight w:val="yellow"/>
        </w:rPr>
        <w:t xml:space="preserve"> a physical reaction</w:t>
      </w:r>
      <w:r w:rsidR="001939CA" w:rsidRPr="00CF7FB3">
        <w:rPr>
          <w:sz w:val="24"/>
          <w:szCs w:val="24"/>
          <w:highlight w:val="yellow"/>
        </w:rPr>
        <w:t xml:space="preserve"> </w:t>
      </w:r>
      <w:r w:rsidR="001131E7" w:rsidRPr="00CF7FB3">
        <w:rPr>
          <w:sz w:val="24"/>
          <w:szCs w:val="24"/>
          <w:highlight w:val="yellow"/>
        </w:rPr>
        <w:t xml:space="preserve">that is </w:t>
      </w:r>
      <w:r w:rsidR="00FE5F8C" w:rsidRPr="00CF7FB3">
        <w:rPr>
          <w:sz w:val="24"/>
          <w:szCs w:val="24"/>
          <w:highlight w:val="yellow"/>
        </w:rPr>
        <w:t>seen in an electric field charge,</w:t>
      </w:r>
      <w:r w:rsidR="001939CA" w:rsidRPr="00CF7FB3">
        <w:rPr>
          <w:sz w:val="24"/>
          <w:szCs w:val="24"/>
          <w:highlight w:val="yellow"/>
        </w:rPr>
        <w:t xml:space="preserve"> and is</w:t>
      </w:r>
      <w:r w:rsidRPr="00CF7FB3">
        <w:rPr>
          <w:sz w:val="24"/>
          <w:szCs w:val="24"/>
          <w:highlight w:val="yellow"/>
        </w:rPr>
        <w:t xml:space="preserve"> </w:t>
      </w:r>
      <w:r w:rsidR="001939CA" w:rsidRPr="00CF7FB3">
        <w:rPr>
          <w:sz w:val="24"/>
          <w:szCs w:val="24"/>
          <w:highlight w:val="yellow"/>
        </w:rPr>
        <w:t>parameter based.</w:t>
      </w:r>
      <w:r w:rsidR="007B2605" w:rsidRPr="00CF7FB3">
        <w:rPr>
          <w:sz w:val="24"/>
          <w:szCs w:val="24"/>
          <w:highlight w:val="yellow"/>
        </w:rPr>
        <w:t xml:space="preserve"> Although there CAN BE</w:t>
      </w:r>
      <w:r w:rsidR="001131E7" w:rsidRPr="00CF7FB3">
        <w:rPr>
          <w:sz w:val="24"/>
          <w:szCs w:val="24"/>
          <w:highlight w:val="yellow"/>
        </w:rPr>
        <w:t xml:space="preserve"> a chemical content in a battery, the ionisation of an atom is a physical reaction where</w:t>
      </w:r>
      <w:r w:rsidR="00CB0DF3" w:rsidRPr="00CF7FB3">
        <w:rPr>
          <w:sz w:val="24"/>
          <w:szCs w:val="24"/>
          <w:highlight w:val="yellow"/>
        </w:rPr>
        <w:t>,</w:t>
      </w:r>
      <w:r w:rsidR="001131E7" w:rsidRPr="00CF7FB3">
        <w:rPr>
          <w:sz w:val="24"/>
          <w:szCs w:val="24"/>
          <w:highlight w:val="yellow"/>
        </w:rPr>
        <w:t xml:space="preserve"> the electron leaves the metal atom to form the positive and negative electric field. Another point you can refer to </w:t>
      </w:r>
      <w:proofErr w:type="gramStart"/>
      <w:r w:rsidR="00CB0DF3" w:rsidRPr="00CF7FB3">
        <w:rPr>
          <w:sz w:val="24"/>
          <w:szCs w:val="24"/>
          <w:highlight w:val="yellow"/>
        </w:rPr>
        <w:t>is</w:t>
      </w:r>
      <w:r w:rsidR="00C431A4" w:rsidRPr="00CF7FB3">
        <w:rPr>
          <w:sz w:val="24"/>
          <w:szCs w:val="24"/>
          <w:highlight w:val="yellow"/>
        </w:rPr>
        <w:t>:</w:t>
      </w:r>
      <w:proofErr w:type="gramEnd"/>
      <w:r w:rsidR="00C431A4" w:rsidRPr="00CF7FB3">
        <w:rPr>
          <w:sz w:val="24"/>
          <w:szCs w:val="24"/>
          <w:highlight w:val="yellow"/>
        </w:rPr>
        <w:t xml:space="preserve"> </w:t>
      </w:r>
      <w:r w:rsidR="001131E7" w:rsidRPr="00CF7FB3">
        <w:rPr>
          <w:sz w:val="24"/>
          <w:szCs w:val="24"/>
          <w:highlight w:val="yellow"/>
        </w:rPr>
        <w:t>on the NASA graph</w:t>
      </w:r>
      <w:r w:rsidR="00CB0DF3" w:rsidRPr="00CF7FB3">
        <w:rPr>
          <w:sz w:val="24"/>
          <w:szCs w:val="24"/>
          <w:highlight w:val="yellow"/>
        </w:rPr>
        <w:t xml:space="preserve"> there is a</w:t>
      </w:r>
      <w:r w:rsidR="001131E7" w:rsidRPr="00CF7FB3">
        <w:rPr>
          <w:sz w:val="24"/>
          <w:szCs w:val="24"/>
          <w:highlight w:val="yellow"/>
        </w:rPr>
        <w:t xml:space="preserve"> 2</w:t>
      </w:r>
      <w:r w:rsidR="001131E7" w:rsidRPr="00CF7FB3">
        <w:rPr>
          <w:sz w:val="24"/>
          <w:szCs w:val="24"/>
          <w:highlight w:val="yellow"/>
          <w:vertAlign w:val="superscript"/>
        </w:rPr>
        <w:t>nd</w:t>
      </w:r>
      <w:r w:rsidR="001131E7" w:rsidRPr="00CF7FB3">
        <w:rPr>
          <w:sz w:val="24"/>
          <w:szCs w:val="24"/>
          <w:highlight w:val="yellow"/>
        </w:rPr>
        <w:t xml:space="preserve"> endothermic reaction in the charge</w:t>
      </w:r>
      <w:r w:rsidR="00CB0DF3" w:rsidRPr="00CF7FB3">
        <w:rPr>
          <w:sz w:val="24"/>
          <w:szCs w:val="24"/>
          <w:highlight w:val="yellow"/>
        </w:rPr>
        <w:t xml:space="preserve"> of the battery approximately 200minutes into the charge</w:t>
      </w:r>
      <w:r w:rsidR="001131E7" w:rsidRPr="00CF7FB3">
        <w:rPr>
          <w:sz w:val="24"/>
          <w:szCs w:val="24"/>
          <w:highlight w:val="yellow"/>
        </w:rPr>
        <w:t>.</w:t>
      </w:r>
    </w:p>
    <w:p w14:paraId="435513FC" w14:textId="77777777" w:rsidR="0055715E" w:rsidRPr="00CF7FB3" w:rsidRDefault="001131E7" w:rsidP="00FE5F8C">
      <w:pPr>
        <w:rPr>
          <w:sz w:val="24"/>
          <w:szCs w:val="24"/>
        </w:rPr>
      </w:pPr>
      <w:r w:rsidRPr="00CF7FB3">
        <w:rPr>
          <w:sz w:val="24"/>
          <w:szCs w:val="24"/>
          <w:highlight w:val="yellow"/>
        </w:rPr>
        <w:t>If it was a chemical reaction</w:t>
      </w:r>
      <w:r w:rsidR="007B2605" w:rsidRPr="00CF7FB3">
        <w:rPr>
          <w:sz w:val="24"/>
          <w:szCs w:val="24"/>
          <w:highlight w:val="yellow"/>
        </w:rPr>
        <w:t xml:space="preserve"> causing the endothermic reaction,</w:t>
      </w:r>
      <w:r w:rsidRPr="00CF7FB3">
        <w:rPr>
          <w:sz w:val="24"/>
          <w:szCs w:val="24"/>
          <w:highlight w:val="yellow"/>
        </w:rPr>
        <w:t xml:space="preserve"> this would take place when the activation force is placed on the system at the beginning of the charge and would then finish when all reactants are used </w:t>
      </w:r>
      <w:proofErr w:type="gramStart"/>
      <w:r w:rsidRPr="00CF7FB3">
        <w:rPr>
          <w:sz w:val="24"/>
          <w:szCs w:val="24"/>
          <w:highlight w:val="yellow"/>
        </w:rPr>
        <w:t>up, and</w:t>
      </w:r>
      <w:proofErr w:type="gramEnd"/>
      <w:r w:rsidR="007B2605" w:rsidRPr="00CF7FB3">
        <w:rPr>
          <w:sz w:val="24"/>
          <w:szCs w:val="24"/>
          <w:highlight w:val="yellow"/>
        </w:rPr>
        <w:t xml:space="preserve"> COULD NOT</w:t>
      </w:r>
      <w:r w:rsidRPr="00CF7FB3">
        <w:rPr>
          <w:sz w:val="24"/>
          <w:szCs w:val="24"/>
          <w:highlight w:val="yellow"/>
        </w:rPr>
        <w:t xml:space="preserve"> happen again further on in the charge</w:t>
      </w:r>
      <w:r w:rsidR="007B2605" w:rsidRPr="00CF7FB3">
        <w:rPr>
          <w:sz w:val="24"/>
          <w:szCs w:val="24"/>
          <w:highlight w:val="yellow"/>
        </w:rPr>
        <w:t xml:space="preserve"> AS SEEN IN GRAPH</w:t>
      </w:r>
      <w:r w:rsidRPr="00CF7FB3">
        <w:rPr>
          <w:sz w:val="24"/>
          <w:szCs w:val="24"/>
          <w:highlight w:val="yellow"/>
        </w:rPr>
        <w:t>.</w:t>
      </w:r>
    </w:p>
    <w:p w14:paraId="31EC71CE" w14:textId="77777777" w:rsidR="0015698B" w:rsidRPr="00CF7FB3" w:rsidRDefault="0015698B" w:rsidP="00FE5F8C">
      <w:pPr>
        <w:rPr>
          <w:sz w:val="24"/>
          <w:szCs w:val="24"/>
        </w:rPr>
      </w:pPr>
      <w:r w:rsidRPr="00CF7FB3">
        <w:rPr>
          <w:sz w:val="24"/>
          <w:szCs w:val="24"/>
        </w:rPr>
        <w:t>Lithium Batteries have an ionic voltage at room temperature even in the regarded discharged state, this is due to the photoelectric effect.</w:t>
      </w:r>
    </w:p>
    <w:p w14:paraId="56D6BBB5" w14:textId="77777777" w:rsidR="0055715E" w:rsidRPr="00CF7FB3" w:rsidRDefault="0055715E" w:rsidP="00DA5A46">
      <w:pPr>
        <w:rPr>
          <w:sz w:val="24"/>
          <w:szCs w:val="24"/>
        </w:rPr>
      </w:pPr>
      <w:r w:rsidRPr="00CF7FB3">
        <w:rPr>
          <w:sz w:val="24"/>
          <w:szCs w:val="24"/>
        </w:rPr>
        <w:t>The investigation will be done by</w:t>
      </w:r>
      <w:r w:rsidR="000F458A" w:rsidRPr="00CF7FB3">
        <w:rPr>
          <w:sz w:val="24"/>
          <w:szCs w:val="24"/>
        </w:rPr>
        <w:t xml:space="preserve"> performing</w:t>
      </w:r>
      <w:r w:rsidR="00FE5F8C" w:rsidRPr="00CF7FB3">
        <w:rPr>
          <w:sz w:val="24"/>
          <w:szCs w:val="24"/>
        </w:rPr>
        <w:t xml:space="preserve"> 2 experiments</w:t>
      </w:r>
      <w:r w:rsidR="00F95283" w:rsidRPr="00CF7FB3">
        <w:rPr>
          <w:sz w:val="24"/>
          <w:szCs w:val="24"/>
        </w:rPr>
        <w:t xml:space="preserve"> and researching available literature</w:t>
      </w:r>
      <w:r w:rsidRPr="00CF7FB3">
        <w:rPr>
          <w:sz w:val="24"/>
          <w:szCs w:val="24"/>
        </w:rPr>
        <w:t>:</w:t>
      </w:r>
    </w:p>
    <w:p w14:paraId="06EC00B9" w14:textId="77777777" w:rsidR="0055715E" w:rsidRPr="00CF7FB3" w:rsidRDefault="000F458A" w:rsidP="0055715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CF7FB3">
        <w:rPr>
          <w:sz w:val="24"/>
          <w:szCs w:val="24"/>
        </w:rPr>
        <w:t>C</w:t>
      </w:r>
      <w:r w:rsidR="0055715E" w:rsidRPr="00CF7FB3">
        <w:rPr>
          <w:sz w:val="24"/>
          <w:szCs w:val="24"/>
        </w:rPr>
        <w:t xml:space="preserve">harging a lithium battery </w:t>
      </w:r>
    </w:p>
    <w:p w14:paraId="26E47740" w14:textId="77777777" w:rsidR="0055715E" w:rsidRPr="00CF7FB3" w:rsidRDefault="0055715E" w:rsidP="0055715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CF7FB3">
        <w:rPr>
          <w:sz w:val="24"/>
          <w:szCs w:val="24"/>
        </w:rPr>
        <w:t>Building a circuit that remains endothermic during cycling</w:t>
      </w:r>
      <w:r w:rsidR="000F458A" w:rsidRPr="00CF7FB3">
        <w:rPr>
          <w:sz w:val="24"/>
          <w:szCs w:val="24"/>
        </w:rPr>
        <w:t xml:space="preserve"> </w:t>
      </w:r>
      <w:commentRangeStart w:id="6"/>
      <w:r w:rsidR="000F458A" w:rsidRPr="00CF7FB3">
        <w:rPr>
          <w:sz w:val="24"/>
          <w:szCs w:val="24"/>
        </w:rPr>
        <w:t>by employing certain parameters</w:t>
      </w:r>
      <w:r w:rsidRPr="00CF7FB3">
        <w:rPr>
          <w:sz w:val="24"/>
          <w:szCs w:val="24"/>
        </w:rPr>
        <w:t>.</w:t>
      </w:r>
      <w:commentRangeEnd w:id="6"/>
      <w:r w:rsidR="007D1A86" w:rsidRPr="00CF7FB3">
        <w:rPr>
          <w:rStyle w:val="CommentReference"/>
          <w:sz w:val="24"/>
          <w:szCs w:val="24"/>
        </w:rPr>
        <w:commentReference w:id="6"/>
      </w:r>
    </w:p>
    <w:p w14:paraId="25BF9503" w14:textId="77777777" w:rsidR="001939CA" w:rsidRPr="00CF7FB3" w:rsidRDefault="001939CA" w:rsidP="00DD7C05">
      <w:pPr>
        <w:pStyle w:val="ListParagraph"/>
        <w:ind w:left="1080"/>
        <w:rPr>
          <w:sz w:val="24"/>
          <w:szCs w:val="24"/>
        </w:rPr>
      </w:pPr>
    </w:p>
    <w:p w14:paraId="41C467DC" w14:textId="77777777" w:rsidR="00CB0DF3" w:rsidRPr="00CF7FB3" w:rsidRDefault="00CB0DF3" w:rsidP="00DD7C05">
      <w:pPr>
        <w:pStyle w:val="ListParagraph"/>
        <w:ind w:left="1080"/>
        <w:rPr>
          <w:sz w:val="24"/>
          <w:szCs w:val="24"/>
        </w:rPr>
      </w:pPr>
    </w:p>
    <w:p w14:paraId="26D13F9C" w14:textId="77777777" w:rsidR="00CB0DF3" w:rsidRPr="00CF7FB3" w:rsidRDefault="00CB0DF3" w:rsidP="00DD7C05">
      <w:pPr>
        <w:pStyle w:val="ListParagraph"/>
        <w:ind w:left="1080"/>
        <w:rPr>
          <w:sz w:val="24"/>
          <w:szCs w:val="24"/>
        </w:rPr>
      </w:pPr>
    </w:p>
    <w:p w14:paraId="44821199" w14:textId="7E6466E0" w:rsidR="00DA5A46" w:rsidRPr="00CF7FB3" w:rsidRDefault="00DA5A46" w:rsidP="00DA5A46">
      <w:pPr>
        <w:rPr>
          <w:b/>
          <w:sz w:val="24"/>
          <w:szCs w:val="24"/>
        </w:rPr>
      </w:pPr>
      <w:commentRangeStart w:id="7"/>
      <w:r w:rsidRPr="00CF7FB3">
        <w:rPr>
          <w:b/>
          <w:sz w:val="24"/>
          <w:szCs w:val="24"/>
        </w:rPr>
        <w:t>Experiment 1</w:t>
      </w:r>
      <w:commentRangeEnd w:id="7"/>
      <w:r w:rsidR="00C744A2" w:rsidRPr="00CF7FB3">
        <w:rPr>
          <w:rStyle w:val="CommentReference"/>
          <w:sz w:val="24"/>
          <w:szCs w:val="24"/>
        </w:rPr>
        <w:commentReference w:id="7"/>
      </w:r>
    </w:p>
    <w:p w14:paraId="6CCB9D41" w14:textId="77777777" w:rsidR="00C744A2" w:rsidRPr="00CF7FB3" w:rsidRDefault="00C744A2" w:rsidP="00DA5A46">
      <w:pPr>
        <w:rPr>
          <w:b/>
          <w:sz w:val="24"/>
          <w:szCs w:val="24"/>
        </w:rPr>
      </w:pPr>
    </w:p>
    <w:p w14:paraId="4CE9F0D3" w14:textId="401777C0" w:rsidR="00DA5A46" w:rsidRPr="00CF7FB3" w:rsidRDefault="0055715E" w:rsidP="00DA5A46">
      <w:pPr>
        <w:numPr>
          <w:ilvl w:val="0"/>
          <w:numId w:val="1"/>
        </w:numPr>
        <w:rPr>
          <w:b/>
          <w:sz w:val="24"/>
          <w:szCs w:val="24"/>
        </w:rPr>
      </w:pPr>
      <w:r w:rsidRPr="00CF7FB3">
        <w:rPr>
          <w:b/>
          <w:sz w:val="24"/>
          <w:szCs w:val="24"/>
        </w:rPr>
        <w:t xml:space="preserve">Lithium </w:t>
      </w:r>
      <w:r w:rsidR="00DA5A46" w:rsidRPr="00CF7FB3">
        <w:rPr>
          <w:b/>
          <w:sz w:val="24"/>
          <w:szCs w:val="24"/>
        </w:rPr>
        <w:t xml:space="preserve">Battery </w:t>
      </w:r>
      <w:r w:rsidRPr="00CF7FB3">
        <w:rPr>
          <w:b/>
          <w:sz w:val="24"/>
          <w:szCs w:val="24"/>
        </w:rPr>
        <w:t>charge</w:t>
      </w:r>
      <w:r w:rsidR="001131E7" w:rsidRPr="00CF7FB3">
        <w:rPr>
          <w:b/>
          <w:sz w:val="24"/>
          <w:szCs w:val="24"/>
        </w:rPr>
        <w:t xml:space="preserve">r </w:t>
      </w:r>
      <w:proofErr w:type="gramStart"/>
      <w:r w:rsidR="001131E7" w:rsidRPr="00CF7FB3">
        <w:rPr>
          <w:b/>
          <w:sz w:val="24"/>
          <w:szCs w:val="24"/>
        </w:rPr>
        <w:t xml:space="preserve">circuit </w:t>
      </w:r>
      <w:r w:rsidR="00DD7C05" w:rsidRPr="00CF7FB3">
        <w:rPr>
          <w:b/>
          <w:sz w:val="24"/>
          <w:szCs w:val="24"/>
        </w:rPr>
        <w:t xml:space="preserve"> For</w:t>
      </w:r>
      <w:proofErr w:type="gramEnd"/>
      <w:r w:rsidR="00DD7C05" w:rsidRPr="00CF7FB3">
        <w:rPr>
          <w:b/>
          <w:sz w:val="24"/>
          <w:szCs w:val="24"/>
        </w:rPr>
        <w:t xml:space="preserve"> Gif 9800mAh 3.7 volt Lithium-ion Battery</w:t>
      </w:r>
    </w:p>
    <w:p w14:paraId="5F59C4A2" w14:textId="77777777" w:rsidR="007D1A86" w:rsidRPr="00CF7FB3" w:rsidRDefault="007D1A86" w:rsidP="007D1A86">
      <w:pPr>
        <w:ind w:left="1440"/>
        <w:rPr>
          <w:b/>
          <w:sz w:val="24"/>
          <w:szCs w:val="24"/>
        </w:rPr>
      </w:pPr>
    </w:p>
    <w:p w14:paraId="45C8AB1D" w14:textId="77777777" w:rsidR="001131E7" w:rsidRPr="00CF7FB3" w:rsidRDefault="001131E7" w:rsidP="001131E7">
      <w:pPr>
        <w:rPr>
          <w:b/>
          <w:sz w:val="24"/>
          <w:szCs w:val="24"/>
        </w:rPr>
      </w:pPr>
      <w:r w:rsidRPr="00CF7FB3">
        <w:rPr>
          <w:b/>
          <w:noProof/>
          <w:sz w:val="24"/>
          <w:szCs w:val="24"/>
          <w:lang w:eastAsia="en-GB"/>
        </w:rPr>
        <w:lastRenderedPageBreak/>
        <w:drawing>
          <wp:inline distT="0" distB="0" distL="0" distR="0" wp14:anchorId="528FB169" wp14:editId="69C8F4FA">
            <wp:extent cx="5996940" cy="4086225"/>
            <wp:effectExtent l="0" t="0" r="381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4263" cy="411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956EB" w14:textId="77777777" w:rsidR="0021002B" w:rsidRPr="00CF7FB3" w:rsidRDefault="0021002B" w:rsidP="001131E7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</w:tblGrid>
      <w:tr w:rsidR="001131E7" w:rsidRPr="00CF7FB3" w14:paraId="3203ED29" w14:textId="77777777" w:rsidTr="001131E7">
        <w:tc>
          <w:tcPr>
            <w:tcW w:w="5665" w:type="dxa"/>
          </w:tcPr>
          <w:p w14:paraId="046857FB" w14:textId="77777777" w:rsidR="001131E7" w:rsidRPr="00CF7FB3" w:rsidRDefault="001131E7" w:rsidP="001131E7">
            <w:pPr>
              <w:jc w:val="center"/>
              <w:rPr>
                <w:b/>
                <w:sz w:val="24"/>
                <w:szCs w:val="24"/>
              </w:rPr>
            </w:pPr>
            <w:r w:rsidRPr="00CF7FB3">
              <w:rPr>
                <w:b/>
                <w:sz w:val="24"/>
                <w:szCs w:val="24"/>
              </w:rPr>
              <w:t>Circuit Parts</w:t>
            </w:r>
          </w:p>
        </w:tc>
      </w:tr>
      <w:tr w:rsidR="001131E7" w:rsidRPr="00CF7FB3" w14:paraId="3D7B9F61" w14:textId="77777777" w:rsidTr="001131E7">
        <w:tc>
          <w:tcPr>
            <w:tcW w:w="5665" w:type="dxa"/>
          </w:tcPr>
          <w:p w14:paraId="5BAE017A" w14:textId="77777777" w:rsidR="001131E7" w:rsidRPr="00CF7FB3" w:rsidRDefault="001131E7" w:rsidP="001131E7">
            <w:pPr>
              <w:rPr>
                <w:sz w:val="24"/>
                <w:szCs w:val="24"/>
              </w:rPr>
            </w:pPr>
            <w:proofErr w:type="spellStart"/>
            <w:r w:rsidRPr="00CF7FB3">
              <w:rPr>
                <w:sz w:val="24"/>
                <w:szCs w:val="24"/>
              </w:rPr>
              <w:t>Mosfet</w:t>
            </w:r>
            <w:proofErr w:type="spellEnd"/>
            <w:r w:rsidRPr="00CF7FB3">
              <w:rPr>
                <w:sz w:val="24"/>
                <w:szCs w:val="24"/>
              </w:rPr>
              <w:t xml:space="preserve"> 540 or 530</w:t>
            </w:r>
          </w:p>
        </w:tc>
      </w:tr>
      <w:tr w:rsidR="001131E7" w:rsidRPr="00CF7FB3" w14:paraId="2F89860D" w14:textId="77777777" w:rsidTr="001131E7">
        <w:tc>
          <w:tcPr>
            <w:tcW w:w="5665" w:type="dxa"/>
          </w:tcPr>
          <w:p w14:paraId="4A9E21F5" w14:textId="77777777" w:rsidR="001131E7" w:rsidRPr="00CF7FB3" w:rsidRDefault="001131E7" w:rsidP="001131E7">
            <w:pPr>
              <w:rPr>
                <w:sz w:val="24"/>
                <w:szCs w:val="24"/>
              </w:rPr>
            </w:pPr>
            <w:r w:rsidRPr="00CF7FB3">
              <w:rPr>
                <w:sz w:val="24"/>
                <w:szCs w:val="24"/>
              </w:rPr>
              <w:t>Microcontroller uno</w:t>
            </w:r>
          </w:p>
        </w:tc>
      </w:tr>
      <w:tr w:rsidR="001131E7" w:rsidRPr="00CF7FB3" w14:paraId="761A5ED6" w14:textId="77777777" w:rsidTr="001131E7">
        <w:tc>
          <w:tcPr>
            <w:tcW w:w="5665" w:type="dxa"/>
          </w:tcPr>
          <w:p w14:paraId="49E87697" w14:textId="77777777" w:rsidR="001131E7" w:rsidRPr="00CF7FB3" w:rsidRDefault="001131E7" w:rsidP="001131E7">
            <w:pPr>
              <w:rPr>
                <w:sz w:val="24"/>
                <w:szCs w:val="24"/>
              </w:rPr>
            </w:pPr>
            <w:proofErr w:type="spellStart"/>
            <w:r w:rsidRPr="00CF7FB3">
              <w:rPr>
                <w:sz w:val="24"/>
                <w:szCs w:val="24"/>
              </w:rPr>
              <w:t>Opto</w:t>
            </w:r>
            <w:proofErr w:type="spellEnd"/>
            <w:r w:rsidRPr="00CF7FB3">
              <w:rPr>
                <w:sz w:val="24"/>
                <w:szCs w:val="24"/>
              </w:rPr>
              <w:t xml:space="preserve"> isolator TLP 2955</w:t>
            </w:r>
          </w:p>
        </w:tc>
      </w:tr>
      <w:tr w:rsidR="001131E7" w:rsidRPr="00CF7FB3" w14:paraId="7D5B85AA" w14:textId="77777777" w:rsidTr="001131E7">
        <w:tc>
          <w:tcPr>
            <w:tcW w:w="5665" w:type="dxa"/>
          </w:tcPr>
          <w:p w14:paraId="6CB52BBB" w14:textId="77777777" w:rsidR="001131E7" w:rsidRPr="00CF7FB3" w:rsidRDefault="00F95283" w:rsidP="001131E7">
            <w:pPr>
              <w:rPr>
                <w:sz w:val="24"/>
                <w:szCs w:val="24"/>
              </w:rPr>
            </w:pPr>
            <w:r w:rsidRPr="00CF7FB3">
              <w:rPr>
                <w:sz w:val="24"/>
                <w:szCs w:val="24"/>
              </w:rPr>
              <w:t>V</w:t>
            </w:r>
            <w:r w:rsidR="00DD7C05" w:rsidRPr="00CF7FB3">
              <w:rPr>
                <w:sz w:val="24"/>
                <w:szCs w:val="24"/>
              </w:rPr>
              <w:t>DC Power Supply</w:t>
            </w:r>
          </w:p>
        </w:tc>
      </w:tr>
      <w:tr w:rsidR="001131E7" w:rsidRPr="00CF7FB3" w14:paraId="644E3238" w14:textId="77777777" w:rsidTr="001131E7">
        <w:tc>
          <w:tcPr>
            <w:tcW w:w="5665" w:type="dxa"/>
          </w:tcPr>
          <w:p w14:paraId="3B23B7C7" w14:textId="77777777" w:rsidR="001131E7" w:rsidRPr="00CF7FB3" w:rsidRDefault="00F95283" w:rsidP="001131E7">
            <w:pPr>
              <w:rPr>
                <w:sz w:val="24"/>
                <w:szCs w:val="24"/>
              </w:rPr>
            </w:pPr>
            <w:r w:rsidRPr="00CF7FB3">
              <w:rPr>
                <w:sz w:val="24"/>
                <w:szCs w:val="24"/>
              </w:rPr>
              <w:t>Lithium Battery 3.7v 9800mAh</w:t>
            </w:r>
          </w:p>
        </w:tc>
      </w:tr>
      <w:tr w:rsidR="001131E7" w:rsidRPr="00CF7FB3" w14:paraId="67289863" w14:textId="77777777" w:rsidTr="001131E7">
        <w:tc>
          <w:tcPr>
            <w:tcW w:w="5665" w:type="dxa"/>
          </w:tcPr>
          <w:p w14:paraId="26E981E3" w14:textId="77777777" w:rsidR="001131E7" w:rsidRPr="00CF7FB3" w:rsidRDefault="00F95283" w:rsidP="001131E7">
            <w:pPr>
              <w:rPr>
                <w:sz w:val="24"/>
                <w:szCs w:val="24"/>
              </w:rPr>
            </w:pPr>
            <w:r w:rsidRPr="00CF7FB3">
              <w:rPr>
                <w:sz w:val="24"/>
                <w:szCs w:val="24"/>
              </w:rPr>
              <w:t>2 of 1Kohm resistors</w:t>
            </w:r>
          </w:p>
        </w:tc>
      </w:tr>
      <w:tr w:rsidR="0021002B" w:rsidRPr="00CF7FB3" w14:paraId="701D7210" w14:textId="77777777" w:rsidTr="001131E7">
        <w:tc>
          <w:tcPr>
            <w:tcW w:w="5665" w:type="dxa"/>
          </w:tcPr>
          <w:p w14:paraId="1B6AED47" w14:textId="77777777" w:rsidR="0021002B" w:rsidRPr="00CF7FB3" w:rsidRDefault="0021002B" w:rsidP="001131E7">
            <w:pPr>
              <w:rPr>
                <w:sz w:val="24"/>
                <w:szCs w:val="24"/>
              </w:rPr>
            </w:pPr>
            <w:r w:rsidRPr="00CF7FB3">
              <w:rPr>
                <w:sz w:val="24"/>
                <w:szCs w:val="24"/>
              </w:rPr>
              <w:t>Temperature sensors</w:t>
            </w:r>
          </w:p>
        </w:tc>
      </w:tr>
    </w:tbl>
    <w:p w14:paraId="34ADD5A3" w14:textId="77777777" w:rsidR="0021002B" w:rsidRPr="00CF7FB3" w:rsidRDefault="0021002B" w:rsidP="00DA5A46">
      <w:pPr>
        <w:rPr>
          <w:sz w:val="24"/>
          <w:szCs w:val="24"/>
        </w:rPr>
      </w:pPr>
    </w:p>
    <w:p w14:paraId="0BE99194" w14:textId="77777777" w:rsidR="00DA5A46" w:rsidRPr="00CF7FB3" w:rsidRDefault="005F4029" w:rsidP="00DA5A46">
      <w:pPr>
        <w:rPr>
          <w:sz w:val="24"/>
          <w:szCs w:val="24"/>
        </w:rPr>
      </w:pPr>
      <w:commentRangeStart w:id="8"/>
      <w:r w:rsidRPr="00CF7FB3">
        <w:rPr>
          <w:sz w:val="24"/>
          <w:szCs w:val="24"/>
        </w:rPr>
        <w:t>Sample Arduino Code</w:t>
      </w:r>
      <w:commentRangeEnd w:id="8"/>
      <w:r w:rsidR="007D1A86" w:rsidRPr="00CF7FB3">
        <w:rPr>
          <w:rStyle w:val="CommentReference"/>
          <w:sz w:val="24"/>
          <w:szCs w:val="24"/>
        </w:rPr>
        <w:commentReference w:id="8"/>
      </w:r>
    </w:p>
    <w:p w14:paraId="1A82998F" w14:textId="77777777" w:rsidR="005F4029" w:rsidRPr="00CF7FB3" w:rsidRDefault="005F4029" w:rsidP="00DA5A46">
      <w:pPr>
        <w:rPr>
          <w:sz w:val="24"/>
          <w:szCs w:val="24"/>
        </w:rPr>
      </w:pPr>
      <w:r w:rsidRPr="00CF7FB3">
        <w:rPr>
          <w:noProof/>
          <w:sz w:val="24"/>
          <w:szCs w:val="24"/>
          <w:lang w:eastAsia="en-GB"/>
        </w:rPr>
        <w:lastRenderedPageBreak/>
        <w:drawing>
          <wp:inline distT="0" distB="0" distL="0" distR="0" wp14:anchorId="2A42EE72" wp14:editId="4EC2BB0A">
            <wp:extent cx="5861050" cy="5600700"/>
            <wp:effectExtent l="133350" t="114300" r="139700" b="1714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1642" cy="579238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1F49BEAB" w14:textId="77777777" w:rsidR="005F4029" w:rsidRPr="00CF7FB3" w:rsidRDefault="005F4029" w:rsidP="00DA5A46">
      <w:pPr>
        <w:rPr>
          <w:sz w:val="24"/>
          <w:szCs w:val="24"/>
        </w:rPr>
      </w:pPr>
    </w:p>
    <w:p w14:paraId="6B24770B" w14:textId="77777777" w:rsidR="00DA5A46" w:rsidRPr="00CF7FB3" w:rsidRDefault="00DA5A46" w:rsidP="00DA5A46">
      <w:pPr>
        <w:rPr>
          <w:sz w:val="24"/>
          <w:szCs w:val="24"/>
        </w:rPr>
      </w:pPr>
      <w:commentRangeStart w:id="9"/>
      <w:r w:rsidRPr="00CF7FB3">
        <w:rPr>
          <w:sz w:val="24"/>
          <w:szCs w:val="24"/>
        </w:rPr>
        <w:t>Requirements</w:t>
      </w:r>
      <w:commentRangeEnd w:id="9"/>
      <w:r w:rsidR="00C744A2" w:rsidRPr="00CF7FB3">
        <w:rPr>
          <w:rStyle w:val="CommentReference"/>
          <w:sz w:val="24"/>
          <w:szCs w:val="24"/>
        </w:rPr>
        <w:commentReference w:id="9"/>
      </w:r>
    </w:p>
    <w:p w14:paraId="70F7C16D" w14:textId="77777777" w:rsidR="00DA5A46" w:rsidRPr="00CF7FB3" w:rsidRDefault="00DA5A46" w:rsidP="00DA5A46">
      <w:pPr>
        <w:numPr>
          <w:ilvl w:val="0"/>
          <w:numId w:val="3"/>
        </w:numPr>
        <w:rPr>
          <w:sz w:val="24"/>
          <w:szCs w:val="24"/>
        </w:rPr>
      </w:pPr>
      <w:r w:rsidRPr="00CF7FB3">
        <w:rPr>
          <w:sz w:val="24"/>
          <w:szCs w:val="24"/>
        </w:rPr>
        <w:t xml:space="preserve">Lithium ion Battery 9800 </w:t>
      </w:r>
      <w:proofErr w:type="spellStart"/>
      <w:r w:rsidRPr="00CF7FB3">
        <w:rPr>
          <w:sz w:val="24"/>
          <w:szCs w:val="24"/>
        </w:rPr>
        <w:t>mAh</w:t>
      </w:r>
      <w:proofErr w:type="spellEnd"/>
      <w:r w:rsidRPr="00CF7FB3">
        <w:rPr>
          <w:sz w:val="24"/>
          <w:szCs w:val="24"/>
        </w:rPr>
        <w:t>, constant current of 1</w:t>
      </w:r>
      <w:proofErr w:type="gramStart"/>
      <w:r w:rsidRPr="00CF7FB3">
        <w:rPr>
          <w:sz w:val="24"/>
          <w:szCs w:val="24"/>
        </w:rPr>
        <w:t>C,  C</w:t>
      </w:r>
      <w:proofErr w:type="gramEnd"/>
      <w:r w:rsidRPr="00CF7FB3">
        <w:rPr>
          <w:sz w:val="24"/>
          <w:szCs w:val="24"/>
        </w:rPr>
        <w:t>/2, constant voltage of 3.7V</w:t>
      </w:r>
    </w:p>
    <w:p w14:paraId="6BC46A1B" w14:textId="77777777" w:rsidR="00DA5A46" w:rsidRPr="00CF7FB3" w:rsidRDefault="00DA5A46" w:rsidP="00DA5A46">
      <w:pPr>
        <w:numPr>
          <w:ilvl w:val="0"/>
          <w:numId w:val="3"/>
        </w:numPr>
        <w:rPr>
          <w:sz w:val="24"/>
          <w:szCs w:val="24"/>
        </w:rPr>
      </w:pPr>
      <w:r w:rsidRPr="00CF7FB3">
        <w:rPr>
          <w:sz w:val="24"/>
          <w:szCs w:val="24"/>
        </w:rPr>
        <w:t>Dat</w:t>
      </w:r>
      <w:r w:rsidR="00F95283" w:rsidRPr="00CF7FB3">
        <w:rPr>
          <w:sz w:val="24"/>
          <w:szCs w:val="24"/>
        </w:rPr>
        <w:t xml:space="preserve">a sheets required for Battery and </w:t>
      </w:r>
      <w:proofErr w:type="gramStart"/>
      <w:r w:rsidR="00F95283" w:rsidRPr="00CF7FB3">
        <w:rPr>
          <w:sz w:val="24"/>
          <w:szCs w:val="24"/>
        </w:rPr>
        <w:t>Power  Supply</w:t>
      </w:r>
      <w:proofErr w:type="gramEnd"/>
    </w:p>
    <w:p w14:paraId="69278338" w14:textId="77777777" w:rsidR="007B2605" w:rsidRPr="00CF7FB3" w:rsidRDefault="00DA5A46" w:rsidP="00DA5A46">
      <w:pPr>
        <w:numPr>
          <w:ilvl w:val="0"/>
          <w:numId w:val="3"/>
        </w:numPr>
        <w:rPr>
          <w:sz w:val="24"/>
          <w:szCs w:val="24"/>
        </w:rPr>
      </w:pPr>
      <w:r w:rsidRPr="00CF7FB3">
        <w:rPr>
          <w:sz w:val="24"/>
          <w:szCs w:val="24"/>
        </w:rPr>
        <w:t>Build a circuit which includes a voltage divider, input to microcontroller to read rising voltage and</w:t>
      </w:r>
      <w:r w:rsidR="005B0C2F" w:rsidRPr="00CF7FB3">
        <w:rPr>
          <w:sz w:val="24"/>
          <w:szCs w:val="24"/>
        </w:rPr>
        <w:t xml:space="preserve"> measure</w:t>
      </w:r>
      <w:r w:rsidRPr="00CF7FB3">
        <w:rPr>
          <w:sz w:val="24"/>
          <w:szCs w:val="24"/>
        </w:rPr>
        <w:t xml:space="preserve"> tempera</w:t>
      </w:r>
      <w:r w:rsidR="005B0C2F" w:rsidRPr="00CF7FB3">
        <w:rPr>
          <w:sz w:val="24"/>
          <w:szCs w:val="24"/>
        </w:rPr>
        <w:t>ture of battery during charge</w:t>
      </w:r>
      <w:r w:rsidR="007B2605" w:rsidRPr="00CF7FB3">
        <w:rPr>
          <w:sz w:val="24"/>
          <w:szCs w:val="24"/>
        </w:rPr>
        <w:t>.</w:t>
      </w:r>
    </w:p>
    <w:p w14:paraId="2BE1ED76" w14:textId="77777777" w:rsidR="00DA5A46" w:rsidRPr="00CF7FB3" w:rsidRDefault="005B0C2F" w:rsidP="00DA5A46">
      <w:pPr>
        <w:numPr>
          <w:ilvl w:val="0"/>
          <w:numId w:val="3"/>
        </w:numPr>
        <w:rPr>
          <w:sz w:val="24"/>
          <w:szCs w:val="24"/>
        </w:rPr>
      </w:pPr>
      <w:r w:rsidRPr="00CF7FB3">
        <w:rPr>
          <w:sz w:val="24"/>
          <w:szCs w:val="24"/>
        </w:rPr>
        <w:t>D</w:t>
      </w:r>
      <w:r w:rsidR="00DA5A46" w:rsidRPr="00CF7FB3">
        <w:rPr>
          <w:sz w:val="24"/>
          <w:szCs w:val="24"/>
        </w:rPr>
        <w:t>ata collecting in a controlled envir</w:t>
      </w:r>
      <w:r w:rsidR="00F95283" w:rsidRPr="00CF7FB3">
        <w:rPr>
          <w:sz w:val="24"/>
          <w:szCs w:val="24"/>
        </w:rPr>
        <w:t>onment for analysis of results.</w:t>
      </w:r>
    </w:p>
    <w:p w14:paraId="155F93D9" w14:textId="77777777" w:rsidR="00DA5A46" w:rsidRPr="00CF7FB3" w:rsidRDefault="00DA5A46" w:rsidP="00DA5A46">
      <w:pPr>
        <w:rPr>
          <w:b/>
          <w:sz w:val="24"/>
          <w:szCs w:val="24"/>
        </w:rPr>
      </w:pPr>
    </w:p>
    <w:p w14:paraId="0EB7A65B" w14:textId="77777777" w:rsidR="00DA5A46" w:rsidRPr="00CF7FB3" w:rsidRDefault="00DA5A46" w:rsidP="00DA5A46">
      <w:pPr>
        <w:rPr>
          <w:b/>
          <w:sz w:val="24"/>
          <w:szCs w:val="24"/>
        </w:rPr>
      </w:pPr>
      <w:r w:rsidRPr="00CF7FB3">
        <w:rPr>
          <w:b/>
          <w:sz w:val="24"/>
          <w:szCs w:val="24"/>
        </w:rPr>
        <w:t>Experiment 2</w:t>
      </w:r>
    </w:p>
    <w:p w14:paraId="36759F37" w14:textId="77777777" w:rsidR="00DA5A46" w:rsidRPr="00CF7FB3" w:rsidRDefault="00DA5A46" w:rsidP="00DA5A46">
      <w:pPr>
        <w:rPr>
          <w:sz w:val="24"/>
          <w:szCs w:val="24"/>
        </w:rPr>
      </w:pPr>
    </w:p>
    <w:p w14:paraId="5969D69F" w14:textId="77777777" w:rsidR="00DA5A46" w:rsidRPr="00CF7FB3" w:rsidRDefault="00DA5A46" w:rsidP="00DA5A46">
      <w:pPr>
        <w:numPr>
          <w:ilvl w:val="0"/>
          <w:numId w:val="1"/>
        </w:numPr>
        <w:rPr>
          <w:sz w:val="24"/>
          <w:szCs w:val="24"/>
        </w:rPr>
      </w:pPr>
      <w:r w:rsidRPr="00CF7FB3">
        <w:rPr>
          <w:b/>
          <w:sz w:val="24"/>
          <w:szCs w:val="24"/>
        </w:rPr>
        <w:t>Endothermic Electricity Circuit</w:t>
      </w:r>
      <w:r w:rsidRPr="00CF7FB3">
        <w:rPr>
          <w:sz w:val="24"/>
          <w:szCs w:val="24"/>
        </w:rPr>
        <w:t>.</w:t>
      </w:r>
    </w:p>
    <w:p w14:paraId="4C5B8334" w14:textId="77777777" w:rsidR="00DA5A46" w:rsidRPr="00CF7FB3" w:rsidRDefault="00DA5A46" w:rsidP="00DA5A46">
      <w:pPr>
        <w:rPr>
          <w:sz w:val="24"/>
          <w:szCs w:val="24"/>
        </w:rPr>
      </w:pPr>
      <w:r w:rsidRPr="00CF7FB3">
        <w:rPr>
          <w:sz w:val="24"/>
          <w:szCs w:val="24"/>
        </w:rPr>
        <w:t xml:space="preserve">Aim of experiment is to distinguish between endothermic and exothermic reaction in the system. Physically observe reaction by sight, sound and temperature </w:t>
      </w:r>
    </w:p>
    <w:p w14:paraId="6DC53BE1" w14:textId="77777777" w:rsidR="007B2605" w:rsidRPr="00CF7FB3" w:rsidRDefault="007B2605" w:rsidP="00DA5A46">
      <w:pPr>
        <w:rPr>
          <w:b/>
          <w:sz w:val="24"/>
          <w:szCs w:val="24"/>
        </w:rPr>
      </w:pPr>
      <w:r w:rsidRPr="00CF7FB3">
        <w:rPr>
          <w:b/>
          <w:sz w:val="24"/>
          <w:szCs w:val="24"/>
        </w:rPr>
        <w:t>Circuit Diagram</w:t>
      </w:r>
    </w:p>
    <w:p w14:paraId="42970659" w14:textId="77777777" w:rsidR="00DA5A46" w:rsidRPr="00CF7FB3" w:rsidRDefault="00DA5A46" w:rsidP="00DA5A46">
      <w:pPr>
        <w:rPr>
          <w:sz w:val="24"/>
          <w:szCs w:val="24"/>
        </w:rPr>
      </w:pPr>
      <w:r w:rsidRPr="00CF7FB3">
        <w:rPr>
          <w:noProof/>
          <w:sz w:val="24"/>
          <w:szCs w:val="24"/>
          <w:lang w:eastAsia="en-GB"/>
        </w:rPr>
        <w:drawing>
          <wp:inline distT="0" distB="0" distL="0" distR="0" wp14:anchorId="0CED6BBE" wp14:editId="0B4B0EA6">
            <wp:extent cx="3609833" cy="20661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570" cy="2094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B557B" w14:textId="77777777" w:rsidR="006C1A6B" w:rsidRPr="00CF7FB3" w:rsidRDefault="006C1A6B" w:rsidP="00DA5A46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</w:tblGrid>
      <w:tr w:rsidR="006C1A6B" w:rsidRPr="00CF7FB3" w14:paraId="0383FE1C" w14:textId="77777777" w:rsidTr="004B107F">
        <w:tc>
          <w:tcPr>
            <w:tcW w:w="5665" w:type="dxa"/>
          </w:tcPr>
          <w:p w14:paraId="176B1EA9" w14:textId="77777777" w:rsidR="006C1A6B" w:rsidRPr="00CF7FB3" w:rsidRDefault="006C1A6B" w:rsidP="006C1A6B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CF7FB3">
              <w:rPr>
                <w:b/>
                <w:sz w:val="24"/>
                <w:szCs w:val="24"/>
              </w:rPr>
              <w:t>Circuit Parts</w:t>
            </w:r>
          </w:p>
        </w:tc>
      </w:tr>
      <w:tr w:rsidR="006C1A6B" w:rsidRPr="00CF7FB3" w14:paraId="26EE4DD1" w14:textId="77777777" w:rsidTr="004B107F">
        <w:tc>
          <w:tcPr>
            <w:tcW w:w="5665" w:type="dxa"/>
          </w:tcPr>
          <w:p w14:paraId="79B81AEF" w14:textId="77777777" w:rsidR="006C1A6B" w:rsidRPr="00CF7FB3" w:rsidRDefault="006C1A6B" w:rsidP="006C1A6B">
            <w:pPr>
              <w:spacing w:after="160" w:line="259" w:lineRule="auto"/>
              <w:rPr>
                <w:sz w:val="24"/>
                <w:szCs w:val="24"/>
              </w:rPr>
            </w:pPr>
            <w:proofErr w:type="spellStart"/>
            <w:r w:rsidRPr="00CF7FB3">
              <w:rPr>
                <w:sz w:val="24"/>
                <w:szCs w:val="24"/>
              </w:rPr>
              <w:t>Mosfet</w:t>
            </w:r>
            <w:r w:rsidR="007B2605" w:rsidRPr="00CF7FB3">
              <w:rPr>
                <w:sz w:val="24"/>
                <w:szCs w:val="24"/>
              </w:rPr>
              <w:t>s</w:t>
            </w:r>
            <w:proofErr w:type="spellEnd"/>
            <w:r w:rsidRPr="00CF7FB3">
              <w:rPr>
                <w:sz w:val="24"/>
                <w:szCs w:val="24"/>
              </w:rPr>
              <w:t xml:space="preserve"> 710,720 500v</w:t>
            </w:r>
          </w:p>
        </w:tc>
      </w:tr>
      <w:tr w:rsidR="006C1A6B" w:rsidRPr="00CF7FB3" w14:paraId="7B3AC87E" w14:textId="77777777" w:rsidTr="004B107F">
        <w:tc>
          <w:tcPr>
            <w:tcW w:w="5665" w:type="dxa"/>
          </w:tcPr>
          <w:p w14:paraId="1F2C22AB" w14:textId="77777777" w:rsidR="006C1A6B" w:rsidRPr="00CF7FB3" w:rsidRDefault="006C1A6B" w:rsidP="006C1A6B">
            <w:pPr>
              <w:spacing w:after="160" w:line="259" w:lineRule="auto"/>
              <w:rPr>
                <w:sz w:val="24"/>
                <w:szCs w:val="24"/>
              </w:rPr>
            </w:pPr>
            <w:r w:rsidRPr="00CF7FB3">
              <w:rPr>
                <w:sz w:val="24"/>
                <w:szCs w:val="24"/>
              </w:rPr>
              <w:t>Microcontroller uno</w:t>
            </w:r>
          </w:p>
        </w:tc>
      </w:tr>
      <w:tr w:rsidR="006C1A6B" w:rsidRPr="00CF7FB3" w14:paraId="0FF64DD4" w14:textId="77777777" w:rsidTr="004B107F">
        <w:tc>
          <w:tcPr>
            <w:tcW w:w="5665" w:type="dxa"/>
          </w:tcPr>
          <w:p w14:paraId="192A89D4" w14:textId="77777777" w:rsidR="006C1A6B" w:rsidRPr="00CF7FB3" w:rsidRDefault="006C1A6B" w:rsidP="006C1A6B">
            <w:pPr>
              <w:spacing w:after="160" w:line="259" w:lineRule="auto"/>
              <w:rPr>
                <w:sz w:val="24"/>
                <w:szCs w:val="24"/>
              </w:rPr>
            </w:pPr>
            <w:proofErr w:type="spellStart"/>
            <w:r w:rsidRPr="00CF7FB3">
              <w:rPr>
                <w:sz w:val="24"/>
                <w:szCs w:val="24"/>
              </w:rPr>
              <w:t>Opto</w:t>
            </w:r>
            <w:proofErr w:type="spellEnd"/>
            <w:r w:rsidRPr="00CF7FB3">
              <w:rPr>
                <w:sz w:val="24"/>
                <w:szCs w:val="24"/>
              </w:rPr>
              <w:t xml:space="preserve"> isolator TLP 2955</w:t>
            </w:r>
          </w:p>
        </w:tc>
      </w:tr>
      <w:tr w:rsidR="006C1A6B" w:rsidRPr="00CF7FB3" w14:paraId="688906F7" w14:textId="77777777" w:rsidTr="004B107F">
        <w:tc>
          <w:tcPr>
            <w:tcW w:w="5665" w:type="dxa"/>
          </w:tcPr>
          <w:p w14:paraId="77148040" w14:textId="77777777" w:rsidR="006C1A6B" w:rsidRPr="00CF7FB3" w:rsidRDefault="006C1A6B" w:rsidP="006C1A6B">
            <w:pPr>
              <w:spacing w:after="160" w:line="259" w:lineRule="auto"/>
              <w:rPr>
                <w:sz w:val="24"/>
                <w:szCs w:val="24"/>
              </w:rPr>
            </w:pPr>
            <w:r w:rsidRPr="00CF7FB3">
              <w:rPr>
                <w:sz w:val="24"/>
                <w:szCs w:val="24"/>
              </w:rPr>
              <w:t>VDC Power Supply</w:t>
            </w:r>
          </w:p>
        </w:tc>
      </w:tr>
      <w:tr w:rsidR="006C1A6B" w:rsidRPr="00CF7FB3" w14:paraId="1ED47AE1" w14:textId="77777777" w:rsidTr="004B107F">
        <w:tc>
          <w:tcPr>
            <w:tcW w:w="5665" w:type="dxa"/>
          </w:tcPr>
          <w:p w14:paraId="6BDD2B56" w14:textId="77777777" w:rsidR="006C1A6B" w:rsidRPr="00CF7FB3" w:rsidRDefault="00433E18" w:rsidP="006C1A6B">
            <w:pPr>
              <w:spacing w:after="160" w:line="259" w:lineRule="auto"/>
              <w:rPr>
                <w:sz w:val="24"/>
                <w:szCs w:val="24"/>
              </w:rPr>
            </w:pPr>
            <w:r w:rsidRPr="00CF7FB3">
              <w:rPr>
                <w:sz w:val="24"/>
                <w:szCs w:val="24"/>
              </w:rPr>
              <w:t>inductor</w:t>
            </w:r>
          </w:p>
        </w:tc>
      </w:tr>
      <w:tr w:rsidR="00433E18" w:rsidRPr="00CF7FB3" w14:paraId="7A491B2A" w14:textId="77777777" w:rsidTr="004B107F">
        <w:tc>
          <w:tcPr>
            <w:tcW w:w="5665" w:type="dxa"/>
          </w:tcPr>
          <w:p w14:paraId="587ACE4C" w14:textId="77777777" w:rsidR="00433E18" w:rsidRPr="00CF7FB3" w:rsidRDefault="00433E18" w:rsidP="00433E18">
            <w:pPr>
              <w:spacing w:after="160" w:line="259" w:lineRule="auto"/>
              <w:rPr>
                <w:sz w:val="24"/>
                <w:szCs w:val="24"/>
              </w:rPr>
            </w:pPr>
            <w:r w:rsidRPr="00CF7FB3">
              <w:rPr>
                <w:sz w:val="24"/>
                <w:szCs w:val="24"/>
              </w:rPr>
              <w:t>Temperature sensors</w:t>
            </w:r>
          </w:p>
        </w:tc>
      </w:tr>
    </w:tbl>
    <w:p w14:paraId="61A40720" w14:textId="77777777" w:rsidR="006C1A6B" w:rsidRPr="00CF7FB3" w:rsidRDefault="006C1A6B" w:rsidP="00DA5A46">
      <w:pPr>
        <w:rPr>
          <w:sz w:val="24"/>
          <w:szCs w:val="24"/>
        </w:rPr>
      </w:pPr>
    </w:p>
    <w:p w14:paraId="6CB253FA" w14:textId="77777777" w:rsidR="00DA5A46" w:rsidRPr="00CF7FB3" w:rsidRDefault="00DA5A46" w:rsidP="00DA5A46">
      <w:pPr>
        <w:numPr>
          <w:ilvl w:val="0"/>
          <w:numId w:val="2"/>
        </w:numPr>
        <w:rPr>
          <w:sz w:val="24"/>
          <w:szCs w:val="24"/>
        </w:rPr>
      </w:pPr>
      <w:r w:rsidRPr="00CF7FB3">
        <w:rPr>
          <w:sz w:val="24"/>
          <w:szCs w:val="24"/>
        </w:rPr>
        <w:t xml:space="preserve">Suitable switching Gear- </w:t>
      </w:r>
      <w:proofErr w:type="spellStart"/>
      <w:r w:rsidRPr="00CF7FB3">
        <w:rPr>
          <w:sz w:val="24"/>
          <w:szCs w:val="24"/>
        </w:rPr>
        <w:t>Mosfets</w:t>
      </w:r>
      <w:proofErr w:type="spellEnd"/>
    </w:p>
    <w:p w14:paraId="104C999B" w14:textId="77777777" w:rsidR="00DA5A46" w:rsidRPr="00CF7FB3" w:rsidRDefault="00DA5A46" w:rsidP="00DA5A46">
      <w:pPr>
        <w:numPr>
          <w:ilvl w:val="0"/>
          <w:numId w:val="2"/>
        </w:numPr>
        <w:rPr>
          <w:sz w:val="24"/>
          <w:szCs w:val="24"/>
        </w:rPr>
      </w:pPr>
      <w:r w:rsidRPr="00CF7FB3">
        <w:rPr>
          <w:sz w:val="24"/>
          <w:szCs w:val="24"/>
        </w:rPr>
        <w:t xml:space="preserve">Microcontroller, software programmer, Adjustable frequency-milli to </w:t>
      </w:r>
      <w:proofErr w:type="gramStart"/>
      <w:r w:rsidRPr="00CF7FB3">
        <w:rPr>
          <w:sz w:val="24"/>
          <w:szCs w:val="24"/>
        </w:rPr>
        <w:t>micro seconds</w:t>
      </w:r>
      <w:proofErr w:type="gramEnd"/>
    </w:p>
    <w:p w14:paraId="65AD857B" w14:textId="77777777" w:rsidR="00DA5A46" w:rsidRPr="00CF7FB3" w:rsidRDefault="00DA5A46" w:rsidP="00DA5A46">
      <w:pPr>
        <w:numPr>
          <w:ilvl w:val="0"/>
          <w:numId w:val="2"/>
        </w:numPr>
        <w:rPr>
          <w:sz w:val="24"/>
          <w:szCs w:val="24"/>
        </w:rPr>
      </w:pPr>
      <w:r w:rsidRPr="00CF7FB3">
        <w:rPr>
          <w:sz w:val="24"/>
          <w:szCs w:val="24"/>
        </w:rPr>
        <w:t>Adjustable dc voltage and current supply to circuit</w:t>
      </w:r>
    </w:p>
    <w:p w14:paraId="4CE6A609" w14:textId="77777777" w:rsidR="00DA5A46" w:rsidRPr="00CF7FB3" w:rsidRDefault="00DA5A46" w:rsidP="00DA5A46">
      <w:pPr>
        <w:numPr>
          <w:ilvl w:val="0"/>
          <w:numId w:val="2"/>
        </w:numPr>
        <w:rPr>
          <w:sz w:val="24"/>
          <w:szCs w:val="24"/>
        </w:rPr>
      </w:pPr>
      <w:r w:rsidRPr="00CF7FB3">
        <w:rPr>
          <w:sz w:val="24"/>
          <w:szCs w:val="24"/>
        </w:rPr>
        <w:t>Adjustable Spark Gap</w:t>
      </w:r>
    </w:p>
    <w:p w14:paraId="477C85C1" w14:textId="77777777" w:rsidR="00DA5A46" w:rsidRPr="00CF7FB3" w:rsidRDefault="00DA5A46" w:rsidP="00DA5A46">
      <w:pPr>
        <w:numPr>
          <w:ilvl w:val="0"/>
          <w:numId w:val="2"/>
        </w:numPr>
        <w:rPr>
          <w:sz w:val="24"/>
          <w:szCs w:val="24"/>
        </w:rPr>
      </w:pPr>
      <w:r w:rsidRPr="00CF7FB3">
        <w:rPr>
          <w:sz w:val="24"/>
          <w:szCs w:val="24"/>
        </w:rPr>
        <w:t>Large length of me</w:t>
      </w:r>
      <w:r w:rsidR="007B2605" w:rsidRPr="00CF7FB3">
        <w:rPr>
          <w:sz w:val="24"/>
          <w:szCs w:val="24"/>
        </w:rPr>
        <w:t>dium voltage coil 20,000</w:t>
      </w:r>
      <w:r w:rsidRPr="00CF7FB3">
        <w:rPr>
          <w:sz w:val="24"/>
          <w:szCs w:val="24"/>
        </w:rPr>
        <w:t xml:space="preserve"> metres</w:t>
      </w:r>
    </w:p>
    <w:p w14:paraId="0F2418D4" w14:textId="77777777" w:rsidR="00DA5A46" w:rsidRPr="00CF7FB3" w:rsidRDefault="007B2605" w:rsidP="00DA5A46">
      <w:pPr>
        <w:rPr>
          <w:b/>
          <w:sz w:val="24"/>
          <w:szCs w:val="24"/>
        </w:rPr>
      </w:pPr>
      <w:r w:rsidRPr="00CF7FB3">
        <w:rPr>
          <w:b/>
          <w:sz w:val="24"/>
          <w:szCs w:val="24"/>
        </w:rPr>
        <w:t>Time Scale</w:t>
      </w:r>
    </w:p>
    <w:tbl>
      <w:tblPr>
        <w:tblStyle w:val="TableGrid"/>
        <w:tblW w:w="9984" w:type="dxa"/>
        <w:tblInd w:w="-147" w:type="dxa"/>
        <w:tblLook w:val="04A0" w:firstRow="1" w:lastRow="0" w:firstColumn="1" w:lastColumn="0" w:noHBand="0" w:noVBand="1"/>
      </w:tblPr>
      <w:tblGrid>
        <w:gridCol w:w="1064"/>
        <w:gridCol w:w="1011"/>
        <w:gridCol w:w="1436"/>
        <w:gridCol w:w="1436"/>
        <w:gridCol w:w="1017"/>
        <w:gridCol w:w="1375"/>
        <w:gridCol w:w="856"/>
        <w:gridCol w:w="815"/>
        <w:gridCol w:w="974"/>
      </w:tblGrid>
      <w:tr w:rsidR="007B2605" w:rsidRPr="00CF7FB3" w14:paraId="415E135F" w14:textId="77777777" w:rsidTr="007B2605">
        <w:trPr>
          <w:trHeight w:val="328"/>
        </w:trPr>
        <w:tc>
          <w:tcPr>
            <w:tcW w:w="1117" w:type="dxa"/>
          </w:tcPr>
          <w:p w14:paraId="76D93D14" w14:textId="77777777" w:rsidR="007B2605" w:rsidRPr="00CF7FB3" w:rsidRDefault="007B2605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14:paraId="07090DB9" w14:textId="77777777" w:rsidR="007B2605" w:rsidRPr="00CF7FB3" w:rsidRDefault="007B2605">
            <w:pPr>
              <w:rPr>
                <w:sz w:val="24"/>
                <w:szCs w:val="24"/>
              </w:rPr>
            </w:pPr>
            <w:r w:rsidRPr="00CF7FB3">
              <w:rPr>
                <w:sz w:val="24"/>
                <w:szCs w:val="24"/>
              </w:rPr>
              <w:t>January</w:t>
            </w:r>
          </w:p>
        </w:tc>
        <w:tc>
          <w:tcPr>
            <w:tcW w:w="1334" w:type="dxa"/>
          </w:tcPr>
          <w:p w14:paraId="01602397" w14:textId="77777777" w:rsidR="007B2605" w:rsidRPr="00CF7FB3" w:rsidRDefault="007B2605">
            <w:pPr>
              <w:rPr>
                <w:sz w:val="24"/>
                <w:szCs w:val="24"/>
              </w:rPr>
            </w:pPr>
            <w:r w:rsidRPr="00CF7FB3">
              <w:rPr>
                <w:sz w:val="24"/>
                <w:szCs w:val="24"/>
              </w:rPr>
              <w:t>February</w:t>
            </w:r>
          </w:p>
        </w:tc>
        <w:tc>
          <w:tcPr>
            <w:tcW w:w="1334" w:type="dxa"/>
          </w:tcPr>
          <w:p w14:paraId="6041FFDE" w14:textId="77777777" w:rsidR="007B2605" w:rsidRPr="00CF7FB3" w:rsidRDefault="007B2605">
            <w:pPr>
              <w:rPr>
                <w:sz w:val="24"/>
                <w:szCs w:val="24"/>
              </w:rPr>
            </w:pPr>
            <w:r w:rsidRPr="00CF7FB3">
              <w:rPr>
                <w:sz w:val="24"/>
                <w:szCs w:val="24"/>
              </w:rPr>
              <w:t>March</w:t>
            </w:r>
          </w:p>
        </w:tc>
        <w:tc>
          <w:tcPr>
            <w:tcW w:w="1033" w:type="dxa"/>
          </w:tcPr>
          <w:p w14:paraId="5F01C156" w14:textId="77777777" w:rsidR="007B2605" w:rsidRPr="00CF7FB3" w:rsidRDefault="007B2605">
            <w:pPr>
              <w:rPr>
                <w:sz w:val="24"/>
                <w:szCs w:val="24"/>
              </w:rPr>
            </w:pPr>
            <w:r w:rsidRPr="00CF7FB3">
              <w:rPr>
                <w:sz w:val="24"/>
                <w:szCs w:val="24"/>
              </w:rPr>
              <w:t>April</w:t>
            </w:r>
          </w:p>
        </w:tc>
        <w:tc>
          <w:tcPr>
            <w:tcW w:w="1279" w:type="dxa"/>
          </w:tcPr>
          <w:p w14:paraId="6162F5CE" w14:textId="77777777" w:rsidR="007B2605" w:rsidRPr="00CF7FB3" w:rsidRDefault="007B2605">
            <w:pPr>
              <w:rPr>
                <w:sz w:val="24"/>
                <w:szCs w:val="24"/>
              </w:rPr>
            </w:pPr>
            <w:r w:rsidRPr="00CF7FB3">
              <w:rPr>
                <w:sz w:val="24"/>
                <w:szCs w:val="24"/>
              </w:rPr>
              <w:t>May</w:t>
            </w:r>
          </w:p>
        </w:tc>
        <w:tc>
          <w:tcPr>
            <w:tcW w:w="937" w:type="dxa"/>
          </w:tcPr>
          <w:p w14:paraId="2C7CB974" w14:textId="77777777" w:rsidR="007B2605" w:rsidRPr="00CF7FB3" w:rsidRDefault="007B2605">
            <w:pPr>
              <w:rPr>
                <w:sz w:val="24"/>
                <w:szCs w:val="24"/>
              </w:rPr>
            </w:pPr>
            <w:r w:rsidRPr="00CF7FB3">
              <w:rPr>
                <w:sz w:val="24"/>
                <w:szCs w:val="24"/>
              </w:rPr>
              <w:t>June</w:t>
            </w:r>
          </w:p>
        </w:tc>
        <w:tc>
          <w:tcPr>
            <w:tcW w:w="913" w:type="dxa"/>
          </w:tcPr>
          <w:p w14:paraId="47E353E8" w14:textId="77777777" w:rsidR="007B2605" w:rsidRPr="00CF7FB3" w:rsidRDefault="007B2605">
            <w:pPr>
              <w:rPr>
                <w:sz w:val="24"/>
                <w:szCs w:val="24"/>
              </w:rPr>
            </w:pPr>
            <w:r w:rsidRPr="00CF7FB3">
              <w:rPr>
                <w:sz w:val="24"/>
                <w:szCs w:val="24"/>
              </w:rPr>
              <w:t>July</w:t>
            </w:r>
          </w:p>
        </w:tc>
        <w:tc>
          <w:tcPr>
            <w:tcW w:w="1008" w:type="dxa"/>
          </w:tcPr>
          <w:p w14:paraId="7716D108" w14:textId="77777777" w:rsidR="007B2605" w:rsidRPr="00CF7FB3" w:rsidRDefault="007B2605">
            <w:pPr>
              <w:rPr>
                <w:sz w:val="24"/>
                <w:szCs w:val="24"/>
              </w:rPr>
            </w:pPr>
            <w:r w:rsidRPr="00CF7FB3">
              <w:rPr>
                <w:sz w:val="24"/>
                <w:szCs w:val="24"/>
              </w:rPr>
              <w:t>August</w:t>
            </w:r>
          </w:p>
        </w:tc>
      </w:tr>
      <w:tr w:rsidR="007B2605" w:rsidRPr="00CF7FB3" w14:paraId="271080B3" w14:textId="77777777" w:rsidTr="007B2605">
        <w:trPr>
          <w:trHeight w:val="2030"/>
        </w:trPr>
        <w:tc>
          <w:tcPr>
            <w:tcW w:w="1117" w:type="dxa"/>
            <w:vMerge w:val="restart"/>
          </w:tcPr>
          <w:p w14:paraId="5119F9E7" w14:textId="77777777" w:rsidR="007B2605" w:rsidRPr="00CF7FB3" w:rsidRDefault="007B2605">
            <w:pPr>
              <w:rPr>
                <w:sz w:val="24"/>
                <w:szCs w:val="24"/>
              </w:rPr>
            </w:pPr>
            <w:r w:rsidRPr="00CF7FB3">
              <w:rPr>
                <w:sz w:val="24"/>
                <w:szCs w:val="24"/>
              </w:rPr>
              <w:lastRenderedPageBreak/>
              <w:t>Actions</w:t>
            </w:r>
          </w:p>
        </w:tc>
        <w:tc>
          <w:tcPr>
            <w:tcW w:w="1029" w:type="dxa"/>
          </w:tcPr>
          <w:p w14:paraId="6C94FD50" w14:textId="77777777" w:rsidR="007B2605" w:rsidRPr="00CF7FB3" w:rsidRDefault="007B2605">
            <w:pPr>
              <w:rPr>
                <w:sz w:val="24"/>
                <w:szCs w:val="24"/>
              </w:rPr>
            </w:pPr>
            <w:r w:rsidRPr="00CF7FB3">
              <w:rPr>
                <w:sz w:val="24"/>
                <w:szCs w:val="24"/>
              </w:rPr>
              <w:t xml:space="preserve">Order circuit </w:t>
            </w:r>
            <w:proofErr w:type="gramStart"/>
            <w:r w:rsidRPr="00CF7FB3">
              <w:rPr>
                <w:sz w:val="24"/>
                <w:szCs w:val="24"/>
              </w:rPr>
              <w:t>parts ,</w:t>
            </w:r>
            <w:proofErr w:type="gramEnd"/>
            <w:r w:rsidRPr="00CF7FB3">
              <w:rPr>
                <w:sz w:val="24"/>
                <w:szCs w:val="24"/>
              </w:rPr>
              <w:t xml:space="preserve"> Study data sheets</w:t>
            </w:r>
          </w:p>
        </w:tc>
        <w:tc>
          <w:tcPr>
            <w:tcW w:w="1334" w:type="dxa"/>
          </w:tcPr>
          <w:p w14:paraId="2AC6E392" w14:textId="77777777" w:rsidR="007B2605" w:rsidRPr="00CF7FB3" w:rsidRDefault="007B2605">
            <w:pPr>
              <w:rPr>
                <w:sz w:val="24"/>
                <w:szCs w:val="24"/>
              </w:rPr>
            </w:pPr>
            <w:r w:rsidRPr="00CF7FB3">
              <w:rPr>
                <w:sz w:val="24"/>
                <w:szCs w:val="24"/>
              </w:rPr>
              <w:t>Assemble experiments circuitry and write program software</w:t>
            </w:r>
          </w:p>
        </w:tc>
        <w:tc>
          <w:tcPr>
            <w:tcW w:w="1334" w:type="dxa"/>
          </w:tcPr>
          <w:p w14:paraId="2B15151B" w14:textId="77777777" w:rsidR="007B2605" w:rsidRPr="00CF7FB3" w:rsidRDefault="007B2605">
            <w:pPr>
              <w:rPr>
                <w:sz w:val="24"/>
                <w:szCs w:val="24"/>
              </w:rPr>
            </w:pPr>
            <w:r w:rsidRPr="00CF7FB3">
              <w:rPr>
                <w:sz w:val="24"/>
                <w:szCs w:val="24"/>
              </w:rPr>
              <w:t>Undertake experiments</w:t>
            </w:r>
          </w:p>
        </w:tc>
        <w:tc>
          <w:tcPr>
            <w:tcW w:w="1033" w:type="dxa"/>
          </w:tcPr>
          <w:p w14:paraId="62D78812" w14:textId="77777777" w:rsidR="007B2605" w:rsidRPr="00CF7FB3" w:rsidRDefault="007B2605">
            <w:pPr>
              <w:rPr>
                <w:sz w:val="24"/>
                <w:szCs w:val="24"/>
              </w:rPr>
            </w:pPr>
            <w:r w:rsidRPr="00CF7FB3">
              <w:rPr>
                <w:sz w:val="24"/>
                <w:szCs w:val="24"/>
              </w:rPr>
              <w:t>Collate data into results analysis</w:t>
            </w:r>
          </w:p>
        </w:tc>
        <w:tc>
          <w:tcPr>
            <w:tcW w:w="1279" w:type="dxa"/>
          </w:tcPr>
          <w:p w14:paraId="018BFD86" w14:textId="77777777" w:rsidR="007B2605" w:rsidRPr="00CF7FB3" w:rsidRDefault="007B2605">
            <w:pPr>
              <w:rPr>
                <w:sz w:val="24"/>
                <w:szCs w:val="24"/>
              </w:rPr>
            </w:pPr>
            <w:r w:rsidRPr="00CF7FB3">
              <w:rPr>
                <w:sz w:val="24"/>
                <w:szCs w:val="24"/>
              </w:rPr>
              <w:t>Conclusions</w:t>
            </w:r>
          </w:p>
        </w:tc>
        <w:tc>
          <w:tcPr>
            <w:tcW w:w="2858" w:type="dxa"/>
            <w:gridSpan w:val="3"/>
          </w:tcPr>
          <w:p w14:paraId="7289AF21" w14:textId="77777777" w:rsidR="007B2605" w:rsidRPr="00CF7FB3" w:rsidRDefault="007B2605">
            <w:pPr>
              <w:rPr>
                <w:sz w:val="24"/>
                <w:szCs w:val="24"/>
              </w:rPr>
            </w:pPr>
            <w:r w:rsidRPr="00CF7FB3">
              <w:rPr>
                <w:sz w:val="24"/>
                <w:szCs w:val="24"/>
              </w:rPr>
              <w:t xml:space="preserve">Write up </w:t>
            </w:r>
            <w:proofErr w:type="gramStart"/>
            <w:r w:rsidRPr="00CF7FB3">
              <w:rPr>
                <w:sz w:val="24"/>
                <w:szCs w:val="24"/>
              </w:rPr>
              <w:t>masters</w:t>
            </w:r>
            <w:proofErr w:type="gramEnd"/>
            <w:r w:rsidRPr="00CF7FB3">
              <w:rPr>
                <w:sz w:val="24"/>
                <w:szCs w:val="24"/>
              </w:rPr>
              <w:t xml:space="preserve"> to final draft. </w:t>
            </w:r>
            <w:proofErr w:type="gramStart"/>
            <w:r w:rsidRPr="00CF7FB3">
              <w:rPr>
                <w:sz w:val="24"/>
                <w:szCs w:val="24"/>
              </w:rPr>
              <w:t>Proof Read</w:t>
            </w:r>
            <w:proofErr w:type="gramEnd"/>
            <w:r w:rsidRPr="00CF7FB3">
              <w:rPr>
                <w:sz w:val="24"/>
                <w:szCs w:val="24"/>
              </w:rPr>
              <w:t xml:space="preserve">. </w:t>
            </w:r>
          </w:p>
        </w:tc>
      </w:tr>
      <w:tr w:rsidR="007B2605" w:rsidRPr="00CF7FB3" w14:paraId="399C37A0" w14:textId="77777777" w:rsidTr="007B2605">
        <w:trPr>
          <w:trHeight w:val="341"/>
        </w:trPr>
        <w:tc>
          <w:tcPr>
            <w:tcW w:w="1117" w:type="dxa"/>
            <w:vMerge/>
          </w:tcPr>
          <w:p w14:paraId="3F260DD9" w14:textId="77777777" w:rsidR="007B2605" w:rsidRPr="00CF7FB3" w:rsidRDefault="007B2605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14:paraId="31EE07DD" w14:textId="77777777" w:rsidR="007B2605" w:rsidRPr="00CF7FB3" w:rsidRDefault="007B2605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14:paraId="13B06E72" w14:textId="77777777" w:rsidR="007B2605" w:rsidRPr="00CF7FB3" w:rsidRDefault="007B2605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14:paraId="7289D7FD" w14:textId="77777777" w:rsidR="007B2605" w:rsidRPr="00CF7FB3" w:rsidRDefault="007B2605">
            <w:pPr>
              <w:rPr>
                <w:sz w:val="24"/>
                <w:szCs w:val="24"/>
              </w:rPr>
            </w:pPr>
          </w:p>
        </w:tc>
        <w:tc>
          <w:tcPr>
            <w:tcW w:w="1033" w:type="dxa"/>
          </w:tcPr>
          <w:p w14:paraId="2D2FF72D" w14:textId="77777777" w:rsidR="007B2605" w:rsidRPr="00CF7FB3" w:rsidRDefault="007B2605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14:paraId="242A5357" w14:textId="77777777" w:rsidR="007B2605" w:rsidRPr="00CF7FB3" w:rsidRDefault="007B2605">
            <w:pPr>
              <w:rPr>
                <w:sz w:val="24"/>
                <w:szCs w:val="24"/>
              </w:rPr>
            </w:pPr>
          </w:p>
        </w:tc>
        <w:tc>
          <w:tcPr>
            <w:tcW w:w="937" w:type="dxa"/>
          </w:tcPr>
          <w:p w14:paraId="06CBE9DB" w14:textId="77777777" w:rsidR="007B2605" w:rsidRPr="00CF7FB3" w:rsidRDefault="007B2605">
            <w:pPr>
              <w:rPr>
                <w:sz w:val="24"/>
                <w:szCs w:val="24"/>
              </w:rPr>
            </w:pPr>
          </w:p>
        </w:tc>
        <w:tc>
          <w:tcPr>
            <w:tcW w:w="913" w:type="dxa"/>
          </w:tcPr>
          <w:p w14:paraId="57D72157" w14:textId="77777777" w:rsidR="007B2605" w:rsidRPr="00CF7FB3" w:rsidRDefault="007B2605"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</w:tcPr>
          <w:p w14:paraId="7326FBF1" w14:textId="77777777" w:rsidR="007B2605" w:rsidRPr="00CF7FB3" w:rsidRDefault="007B2605">
            <w:pPr>
              <w:rPr>
                <w:sz w:val="24"/>
                <w:szCs w:val="24"/>
              </w:rPr>
            </w:pPr>
          </w:p>
        </w:tc>
      </w:tr>
    </w:tbl>
    <w:p w14:paraId="390EBE55" w14:textId="77777777" w:rsidR="00343FC5" w:rsidRPr="00CF7FB3" w:rsidRDefault="00343FC5">
      <w:pPr>
        <w:rPr>
          <w:sz w:val="24"/>
          <w:szCs w:val="24"/>
        </w:rPr>
      </w:pPr>
    </w:p>
    <w:sectPr w:rsidR="00343FC5" w:rsidRPr="00CF7F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ZHONGFU Zhou" w:date="2020-01-14T09:02:00Z" w:initials="ZZ">
    <w:p w14:paraId="054EE2C9" w14:textId="75648FB4" w:rsidR="00D43598" w:rsidRDefault="00D43598">
      <w:pPr>
        <w:pStyle w:val="CommentText"/>
      </w:pPr>
      <w:r>
        <w:rPr>
          <w:rStyle w:val="CommentReference"/>
        </w:rPr>
        <w:annotationRef/>
      </w:r>
      <w:r>
        <w:t xml:space="preserve">Thanks for the work plan and objective. </w:t>
      </w:r>
    </w:p>
  </w:comment>
  <w:comment w:id="1" w:author="ZHONGFU Zhou" w:date="2020-01-14T08:30:00Z" w:initials="ZZ">
    <w:p w14:paraId="49694F7C" w14:textId="11EE93BF" w:rsidR="00427E6C" w:rsidRDefault="00427E6C" w:rsidP="00427E6C">
      <w:pPr>
        <w:pStyle w:val="CommentText"/>
      </w:pPr>
      <w:r>
        <w:rPr>
          <w:rStyle w:val="CommentReference"/>
        </w:rPr>
        <w:annotationRef/>
      </w:r>
      <w:r>
        <w:t>For my understanding, the work proposed is not very related with renewable energy generation. Current work is an Investigation</w:t>
      </w:r>
      <w:r w:rsidRPr="00427E6C">
        <w:rPr>
          <w:b/>
        </w:rPr>
        <w:t xml:space="preserve"> </w:t>
      </w:r>
      <w:r w:rsidRPr="00427E6C">
        <w:t xml:space="preserve">of the Endothermic Charge Characteristics of a Lithium Battery </w:t>
      </w:r>
      <w:r w:rsidR="007D1A86">
        <w:t>u</w:t>
      </w:r>
      <w:r w:rsidRPr="00427E6C">
        <w:t xml:space="preserve">sing </w:t>
      </w:r>
      <w:r w:rsidR="007D1A86">
        <w:t>a</w:t>
      </w:r>
      <w:r w:rsidRPr="00427E6C">
        <w:t xml:space="preserve"> </w:t>
      </w:r>
      <w:r w:rsidR="007D1A86">
        <w:t xml:space="preserve">DC </w:t>
      </w:r>
      <w:r w:rsidRPr="00427E6C">
        <w:t xml:space="preserve">power supply based charging circuit </w:t>
      </w:r>
      <w:r w:rsidRPr="00427E6C">
        <w:annotationRef/>
      </w:r>
    </w:p>
    <w:p w14:paraId="5255BA32" w14:textId="616C5BC2" w:rsidR="00427E6C" w:rsidRDefault="00427E6C" w:rsidP="00427E6C">
      <w:pPr>
        <w:pStyle w:val="CommentText"/>
      </w:pPr>
      <w:r>
        <w:t xml:space="preserve">In general, </w:t>
      </w:r>
      <w:r w:rsidR="007D1A86">
        <w:t>the thesis</w:t>
      </w:r>
      <w:r w:rsidRPr="00427E6C">
        <w:t xml:space="preserve"> title must reflect the content of the proposal and thesis</w:t>
      </w:r>
      <w:r>
        <w:t xml:space="preserve">, </w:t>
      </w:r>
      <w:r w:rsidRPr="00973D46">
        <w:t>make sure your title gives the reader a helpful representation of your thesis</w:t>
      </w:r>
      <w:r w:rsidR="00C744A2">
        <w:t>.</w:t>
      </w:r>
    </w:p>
    <w:p w14:paraId="020E8B66" w14:textId="03067D42" w:rsidR="00C744A2" w:rsidRDefault="00C744A2" w:rsidP="00427E6C">
      <w:pPr>
        <w:pStyle w:val="CommentText"/>
      </w:pPr>
    </w:p>
    <w:p w14:paraId="2AFFFF1C" w14:textId="39EA8D24" w:rsidR="00C744A2" w:rsidRPr="00427E6C" w:rsidRDefault="00C744A2" w:rsidP="00427E6C">
      <w:pPr>
        <w:pStyle w:val="CommentText"/>
      </w:pPr>
      <w:r w:rsidRPr="00C744A2">
        <w:t>(for your refence only).</w:t>
      </w:r>
    </w:p>
    <w:p w14:paraId="000D2E54" w14:textId="1301C0BB" w:rsidR="00427E6C" w:rsidRDefault="00427E6C">
      <w:pPr>
        <w:pStyle w:val="CommentText"/>
      </w:pPr>
    </w:p>
  </w:comment>
  <w:comment w:id="2" w:author="ZHONGFU Zhou" w:date="2020-01-14T08:32:00Z" w:initials="ZZ">
    <w:p w14:paraId="6836AAEA" w14:textId="41A3FD39" w:rsidR="00427E6C" w:rsidRDefault="00427E6C">
      <w:pPr>
        <w:pStyle w:val="CommentText"/>
      </w:pPr>
      <w:r>
        <w:rPr>
          <w:rStyle w:val="CommentReference"/>
        </w:rPr>
        <w:annotationRef/>
      </w:r>
      <w:r>
        <w:t xml:space="preserve">Inductor circuit is not a very clear </w:t>
      </w:r>
    </w:p>
  </w:comment>
  <w:comment w:id="3" w:author="ZHONGFU Zhou" w:date="2020-01-14T08:44:00Z" w:initials="ZZ">
    <w:p w14:paraId="4C6ED499" w14:textId="52DECE0B" w:rsidR="00C744A2" w:rsidRDefault="00C744A2">
      <w:pPr>
        <w:pStyle w:val="CommentText"/>
      </w:pPr>
      <w:r>
        <w:rPr>
          <w:rStyle w:val="CommentReference"/>
        </w:rPr>
        <w:annotationRef/>
      </w:r>
    </w:p>
  </w:comment>
  <w:comment w:id="4" w:author="ZHONGFU Zhou" w:date="2020-01-14T08:43:00Z" w:initials="ZZ">
    <w:p w14:paraId="7952460D" w14:textId="1B8453E7" w:rsidR="00C744A2" w:rsidRDefault="00C744A2">
      <w:pPr>
        <w:pStyle w:val="CommentText"/>
      </w:pPr>
      <w:r>
        <w:rPr>
          <w:rStyle w:val="CommentReference"/>
        </w:rPr>
        <w:annotationRef/>
      </w:r>
      <w:r>
        <w:t>Same comments as above</w:t>
      </w:r>
    </w:p>
  </w:comment>
  <w:comment w:id="5" w:author="ZHONGFU Zhou" w:date="2020-01-14T08:43:00Z" w:initials="ZZ">
    <w:p w14:paraId="3E938369" w14:textId="6A57FC16" w:rsidR="00C744A2" w:rsidRDefault="00C744A2">
      <w:pPr>
        <w:pStyle w:val="CommentText"/>
      </w:pPr>
      <w:r>
        <w:rPr>
          <w:rStyle w:val="CommentReference"/>
        </w:rPr>
        <w:annotationRef/>
      </w:r>
      <w:r>
        <w:t>The same comments as above</w:t>
      </w:r>
    </w:p>
  </w:comment>
  <w:comment w:id="6" w:author="ZHONGFU Zhou" w:date="2020-01-14T08:54:00Z" w:initials="ZZ">
    <w:p w14:paraId="1508F8EC" w14:textId="2AE2D39E" w:rsidR="007D1A86" w:rsidRDefault="007D1A86">
      <w:pPr>
        <w:pStyle w:val="CommentText"/>
      </w:pPr>
      <w:r>
        <w:rPr>
          <w:rStyle w:val="CommentReference"/>
        </w:rPr>
        <w:annotationRef/>
      </w:r>
      <w:r>
        <w:t xml:space="preserve"> not very clear what they are</w:t>
      </w:r>
    </w:p>
  </w:comment>
  <w:comment w:id="7" w:author="ZHONGFU Zhou" w:date="2020-01-14T08:47:00Z" w:initials="ZZ">
    <w:p w14:paraId="5A5CA672" w14:textId="79AC0361" w:rsidR="00C744A2" w:rsidRDefault="00C744A2">
      <w:pPr>
        <w:pStyle w:val="CommentText"/>
      </w:pPr>
      <w:r>
        <w:rPr>
          <w:rStyle w:val="CommentReference"/>
        </w:rPr>
        <w:annotationRef/>
      </w:r>
      <w:r>
        <w:t xml:space="preserve">The circuit is clearer than before. Good progress. </w:t>
      </w:r>
    </w:p>
  </w:comment>
  <w:comment w:id="8" w:author="ZHONGFU Zhou" w:date="2020-01-14T08:55:00Z" w:initials="ZZ">
    <w:p w14:paraId="5ADD264B" w14:textId="56E7E5A5" w:rsidR="007D1A86" w:rsidRDefault="007D1A86">
      <w:pPr>
        <w:pStyle w:val="CommentText"/>
      </w:pPr>
      <w:r>
        <w:rPr>
          <w:rStyle w:val="CommentReference"/>
        </w:rPr>
        <w:annotationRef/>
      </w:r>
      <w:r>
        <w:t xml:space="preserve"> A brief description about the function of the code would help reader to understand the </w:t>
      </w:r>
      <w:r w:rsidR="00D43598">
        <w:t xml:space="preserve">function of the </w:t>
      </w:r>
      <w:r>
        <w:t xml:space="preserve">code. Such as sampling frequency of the measured data etc. </w:t>
      </w:r>
    </w:p>
  </w:comment>
  <w:comment w:id="9" w:author="ZHONGFU Zhou" w:date="2020-01-14T08:49:00Z" w:initials="ZZ">
    <w:p w14:paraId="51E88007" w14:textId="56BF55E4" w:rsidR="00C744A2" w:rsidRDefault="00C744A2">
      <w:pPr>
        <w:pStyle w:val="CommentText"/>
      </w:pPr>
      <w:r>
        <w:rPr>
          <w:rStyle w:val="CommentReference"/>
        </w:rPr>
        <w:annotationRef/>
      </w:r>
      <w:r>
        <w:t>If you need to colle</w:t>
      </w:r>
      <w:r w:rsidR="007D1A86">
        <w:t>ct larger amount data, you may need to think use the data log Steve Suggested.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54EE2C9" w15:done="0"/>
  <w15:commentEx w15:paraId="000D2E54" w15:done="0"/>
  <w15:commentEx w15:paraId="6836AAEA" w15:done="0"/>
  <w15:commentEx w15:paraId="4C6ED499" w15:paraIdParent="6836AAEA" w15:done="0"/>
  <w15:commentEx w15:paraId="7952460D" w15:done="0"/>
  <w15:commentEx w15:paraId="3E938369" w15:done="0"/>
  <w15:commentEx w15:paraId="1508F8EC" w15:done="0"/>
  <w15:commentEx w15:paraId="5A5CA672" w15:done="0"/>
  <w15:commentEx w15:paraId="5ADD264B" w15:done="0"/>
  <w15:commentEx w15:paraId="51E8800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54EE2C9" w16cid:durableId="21C8021C"/>
  <w16cid:commentId w16cid:paraId="000D2E54" w16cid:durableId="21C7FAA1"/>
  <w16cid:commentId w16cid:paraId="6836AAEA" w16cid:durableId="21C7FB14"/>
  <w16cid:commentId w16cid:paraId="4C6ED499" w16cid:durableId="21C7FDD8"/>
  <w16cid:commentId w16cid:paraId="7952460D" w16cid:durableId="21C7FDB9"/>
  <w16cid:commentId w16cid:paraId="3E938369" w16cid:durableId="21C7FDCA"/>
  <w16cid:commentId w16cid:paraId="1508F8EC" w16cid:durableId="21C8004E"/>
  <w16cid:commentId w16cid:paraId="5A5CA672" w16cid:durableId="21C7FE95"/>
  <w16cid:commentId w16cid:paraId="5ADD264B" w16cid:durableId="21C80086"/>
  <w16cid:commentId w16cid:paraId="51E88007" w16cid:durableId="21C7FEF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90BD6"/>
    <w:multiLevelType w:val="hybridMultilevel"/>
    <w:tmpl w:val="55F65586"/>
    <w:lvl w:ilvl="0" w:tplc="01E28630">
      <w:start w:val="1"/>
      <w:numFmt w:val="decimal"/>
      <w:lvlText w:val="%1"/>
      <w:lvlJc w:val="left"/>
      <w:pPr>
        <w:ind w:left="720" w:hanging="6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D075B03"/>
    <w:multiLevelType w:val="hybridMultilevel"/>
    <w:tmpl w:val="5150E1CA"/>
    <w:lvl w:ilvl="0" w:tplc="5C06DE0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B6D06"/>
    <w:multiLevelType w:val="hybridMultilevel"/>
    <w:tmpl w:val="486E08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417B1"/>
    <w:multiLevelType w:val="hybridMultilevel"/>
    <w:tmpl w:val="2CD436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21426"/>
    <w:multiLevelType w:val="hybridMultilevel"/>
    <w:tmpl w:val="3268106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CEE40FA"/>
    <w:multiLevelType w:val="hybridMultilevel"/>
    <w:tmpl w:val="352EABB4"/>
    <w:lvl w:ilvl="0" w:tplc="38CC60FC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D790FFD"/>
    <w:multiLevelType w:val="hybridMultilevel"/>
    <w:tmpl w:val="E66C63CA"/>
    <w:lvl w:ilvl="0" w:tplc="A8485CDC">
      <w:start w:val="1"/>
      <w:numFmt w:val="decimal"/>
      <w:lvlText w:val="%1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476349">
    <w:abstractNumId w:val="5"/>
  </w:num>
  <w:num w:numId="2" w16cid:durableId="1815902458">
    <w:abstractNumId w:val="3"/>
  </w:num>
  <w:num w:numId="3" w16cid:durableId="1641954331">
    <w:abstractNumId w:val="4"/>
  </w:num>
  <w:num w:numId="4" w16cid:durableId="1171070264">
    <w:abstractNumId w:val="2"/>
  </w:num>
  <w:num w:numId="5" w16cid:durableId="1299653667">
    <w:abstractNumId w:val="1"/>
  </w:num>
  <w:num w:numId="6" w16cid:durableId="870992729">
    <w:abstractNumId w:val="0"/>
  </w:num>
  <w:num w:numId="7" w16cid:durableId="1795712556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ZHONGFU Zhou">
    <w15:presenceInfo w15:providerId="None" w15:userId="ZHONGFU Zho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xMzE0NTU1tLQwNrFU0lEKTi0uzszPAykwrAUAq+sKkiwAAAA="/>
  </w:docVars>
  <w:rsids>
    <w:rsidRoot w:val="00DA5A46"/>
    <w:rsid w:val="000F458A"/>
    <w:rsid w:val="001131E7"/>
    <w:rsid w:val="0015698B"/>
    <w:rsid w:val="001939CA"/>
    <w:rsid w:val="0021002B"/>
    <w:rsid w:val="00320CAD"/>
    <w:rsid w:val="00343FC5"/>
    <w:rsid w:val="003B2932"/>
    <w:rsid w:val="00427E6C"/>
    <w:rsid w:val="00433E18"/>
    <w:rsid w:val="00520C8D"/>
    <w:rsid w:val="0055715E"/>
    <w:rsid w:val="005B0C2F"/>
    <w:rsid w:val="005F4029"/>
    <w:rsid w:val="006C0ED8"/>
    <w:rsid w:val="006C1A6B"/>
    <w:rsid w:val="007B2605"/>
    <w:rsid w:val="007D1A86"/>
    <w:rsid w:val="00AB3FC7"/>
    <w:rsid w:val="00B30BB3"/>
    <w:rsid w:val="00C431A4"/>
    <w:rsid w:val="00C744A2"/>
    <w:rsid w:val="00CB0DF3"/>
    <w:rsid w:val="00CF7FB3"/>
    <w:rsid w:val="00D43598"/>
    <w:rsid w:val="00DA5A46"/>
    <w:rsid w:val="00DD7C05"/>
    <w:rsid w:val="00EC4AC8"/>
    <w:rsid w:val="00F766AB"/>
    <w:rsid w:val="00F95283"/>
    <w:rsid w:val="00FE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B73C8"/>
  <w15:chartTrackingRefBased/>
  <w15:docId w15:val="{4E7701B5-913B-4F2E-B8C8-13FB0D1D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A46"/>
    <w:pPr>
      <w:ind w:left="720"/>
      <w:contextualSpacing/>
    </w:pPr>
  </w:style>
  <w:style w:type="table" w:styleId="TableGrid">
    <w:name w:val="Table Grid"/>
    <w:basedOn w:val="TableNormal"/>
    <w:uiPriority w:val="39"/>
    <w:rsid w:val="00113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27E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E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E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E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E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E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image" Target="media/image4.png"/><Relationship Id="rId5" Type="http://schemas.openxmlformats.org/officeDocument/2006/relationships/comments" Target="comment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 blanche</dc:creator>
  <cp:keywords/>
  <dc:description/>
  <cp:lastModifiedBy>geoffrey blanche</cp:lastModifiedBy>
  <cp:revision>3</cp:revision>
  <cp:lastPrinted>2024-07-31T20:19:00Z</cp:lastPrinted>
  <dcterms:created xsi:type="dcterms:W3CDTF">2023-07-26T11:08:00Z</dcterms:created>
  <dcterms:modified xsi:type="dcterms:W3CDTF">2024-07-31T20:24:00Z</dcterms:modified>
</cp:coreProperties>
</file>