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949E" w14:textId="41501A46" w:rsidR="002A6A85" w:rsidRPr="00B97DB3" w:rsidRDefault="00CD4182" w:rsidP="002A6A85">
      <w:pPr>
        <w:pStyle w:val="rubbe1"/>
        <w:ind w:right="612"/>
        <w:rPr>
          <w:rFonts w:ascii="Arial" w:hAnsi="Arial"/>
        </w:rPr>
      </w:pPr>
      <w:r>
        <w:rPr>
          <w:rFonts w:ascii="Arial" w:hAnsi="Arial"/>
        </w:rPr>
        <w:t>P</w:t>
      </w:r>
      <w:r w:rsidR="002A6A85" w:rsidRPr="00B97DB3">
        <w:rPr>
          <w:rFonts w:ascii="Arial" w:hAnsi="Arial"/>
        </w:rPr>
        <w:t xml:space="preserve">rotokoll fört vid </w:t>
      </w:r>
      <w:r w:rsidR="00B82C92">
        <w:rPr>
          <w:rFonts w:ascii="Arial" w:hAnsi="Arial"/>
        </w:rPr>
        <w:t>medlemsmöte/</w:t>
      </w:r>
      <w:r w:rsidR="002A6A85" w:rsidRPr="00B97DB3">
        <w:rPr>
          <w:rFonts w:ascii="Arial" w:hAnsi="Arial"/>
        </w:rPr>
        <w:t xml:space="preserve">årsmöte för </w:t>
      </w:r>
      <w:r w:rsidR="00037184">
        <w:rPr>
          <w:rFonts w:ascii="Arial" w:hAnsi="Arial"/>
        </w:rPr>
        <w:t>BRF Berg västra</w:t>
      </w:r>
      <w:r w:rsidR="006013CB">
        <w:rPr>
          <w:rFonts w:ascii="Arial" w:hAnsi="Arial"/>
        </w:rPr>
        <w:t xml:space="preserve"> </w:t>
      </w:r>
      <w:r w:rsidR="00B82C92" w:rsidRPr="00B97DB3">
        <w:rPr>
          <w:rFonts w:ascii="Arial" w:hAnsi="Arial"/>
        </w:rPr>
        <w:t>20</w:t>
      </w:r>
      <w:r w:rsidR="00B82C92">
        <w:rPr>
          <w:rFonts w:ascii="Arial" w:hAnsi="Arial"/>
        </w:rPr>
        <w:t>2</w:t>
      </w:r>
      <w:r w:rsidR="006013CB">
        <w:rPr>
          <w:rFonts w:ascii="Arial" w:hAnsi="Arial"/>
        </w:rPr>
        <w:t>2</w:t>
      </w:r>
      <w:r w:rsidR="00B82C92" w:rsidRPr="00B97DB3">
        <w:rPr>
          <w:rFonts w:ascii="Arial" w:hAnsi="Arial"/>
        </w:rPr>
        <w:t>-</w:t>
      </w:r>
      <w:r w:rsidR="006013CB">
        <w:rPr>
          <w:rFonts w:ascii="Arial" w:hAnsi="Arial"/>
        </w:rPr>
        <w:t>05</w:t>
      </w:r>
      <w:r w:rsidR="00B82C92" w:rsidRPr="00B97DB3">
        <w:rPr>
          <w:rFonts w:ascii="Arial" w:hAnsi="Arial"/>
        </w:rPr>
        <w:t>-</w:t>
      </w:r>
      <w:r w:rsidR="006013CB">
        <w:rPr>
          <w:rFonts w:ascii="Arial" w:hAnsi="Arial"/>
        </w:rPr>
        <w:t>16</w:t>
      </w:r>
    </w:p>
    <w:p w14:paraId="6BCD3DB4" w14:textId="26819181" w:rsidR="002A6A85" w:rsidRPr="00B657FA" w:rsidRDefault="002A6A85" w:rsidP="002A6A85">
      <w:pPr>
        <w:pStyle w:val="rubbe2"/>
        <w:rPr>
          <w:rFonts w:ascii="Arial" w:hAnsi="Arial"/>
          <w:i/>
        </w:rPr>
      </w:pPr>
      <w:r w:rsidRPr="00B97DB3">
        <w:rPr>
          <w:rFonts w:ascii="Arial" w:hAnsi="Arial"/>
        </w:rPr>
        <w:t>Närvarande:</w:t>
      </w:r>
      <w:r w:rsidR="00A2443D">
        <w:rPr>
          <w:rFonts w:ascii="Arial" w:hAnsi="Arial"/>
        </w:rPr>
        <w:t xml:space="preserve"> </w:t>
      </w:r>
      <w:r w:rsidR="00005B81">
        <w:rPr>
          <w:rFonts w:ascii="Arial" w:hAnsi="Arial"/>
        </w:rPr>
        <w:t>2</w:t>
      </w:r>
      <w:r w:rsidR="006B2E58">
        <w:rPr>
          <w:rFonts w:ascii="Arial" w:hAnsi="Arial"/>
        </w:rPr>
        <w:t>1</w:t>
      </w:r>
      <w:r w:rsidR="00B657FA">
        <w:rPr>
          <w:rFonts w:ascii="Arial" w:hAnsi="Arial"/>
        </w:rPr>
        <w:t xml:space="preserve"> antal medlemmar deltog vid mötet. </w:t>
      </w:r>
      <w:r w:rsidR="00B657FA" w:rsidRPr="004D67C6">
        <w:rPr>
          <w:rFonts w:ascii="Arial" w:hAnsi="Arial"/>
          <w:b w:val="0"/>
          <w:bCs w:val="0"/>
          <w:i/>
          <w:iCs w:val="0"/>
        </w:rPr>
        <w:t>D</w:t>
      </w:r>
      <w:r w:rsidR="00B657FA">
        <w:rPr>
          <w:rFonts w:ascii="Arial" w:hAnsi="Arial"/>
          <w:b w:val="0"/>
          <w:i/>
        </w:rPr>
        <w:t>eltagarförteckning förvaras hos styrelsen och</w:t>
      </w:r>
      <w:r w:rsidR="003E4B58">
        <w:rPr>
          <w:rFonts w:ascii="Arial" w:hAnsi="Arial"/>
          <w:b w:val="0"/>
          <w:i/>
        </w:rPr>
        <w:t xml:space="preserve"> kan</w:t>
      </w:r>
      <w:r w:rsidR="00B657FA">
        <w:rPr>
          <w:rFonts w:ascii="Arial" w:hAnsi="Arial"/>
          <w:b w:val="0"/>
          <w:i/>
        </w:rPr>
        <w:t xml:space="preserve"> visas upp på begäran.</w:t>
      </w:r>
    </w:p>
    <w:p w14:paraId="14A1D4D5" w14:textId="21B042A5" w:rsidR="002A6A85" w:rsidRPr="00B97DB3" w:rsidRDefault="002A6A85" w:rsidP="002A6A85">
      <w:pPr>
        <w:pStyle w:val="brdis"/>
        <w:rPr>
          <w:rFonts w:ascii="Arial" w:hAnsi="Arial" w:cs="Arial"/>
          <w:lang w:val="sv-SE"/>
        </w:rPr>
      </w:pPr>
      <w:r w:rsidRPr="00B97DB3">
        <w:rPr>
          <w:rFonts w:ascii="Arial" w:hAnsi="Arial" w:cs="Arial"/>
          <w:lang w:val="sv-SE"/>
        </w:rPr>
        <w:br/>
      </w:r>
    </w:p>
    <w:p w14:paraId="47E230A6" w14:textId="5EED52D7" w:rsidR="00A915E0" w:rsidRDefault="00A915E0" w:rsidP="00A915E0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Mötet öppna</w:t>
      </w:r>
      <w:r w:rsidR="00B657FA">
        <w:rPr>
          <w:rFonts w:ascii="Arial" w:hAnsi="Arial" w:cs="Arial"/>
          <w:sz w:val="22"/>
          <w:lang w:val="sv-SE"/>
        </w:rPr>
        <w:t>des</w:t>
      </w:r>
    </w:p>
    <w:p w14:paraId="518FF8DE" w14:textId="00D9E5DD" w:rsidR="00AC1561" w:rsidRPr="00AC1561" w:rsidRDefault="00AC1561" w:rsidP="00AC1561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Dagordningen godkändes</w:t>
      </w:r>
    </w:p>
    <w:p w14:paraId="0D38B76F" w14:textId="17D67DED" w:rsidR="00A915E0" w:rsidRDefault="00027139" w:rsidP="00A915E0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Michael Hen</w:t>
      </w:r>
      <w:r w:rsidR="0015692C">
        <w:rPr>
          <w:rFonts w:ascii="Arial" w:hAnsi="Arial" w:cs="Arial"/>
          <w:sz w:val="22"/>
          <w:lang w:val="sv-SE"/>
        </w:rPr>
        <w:t>ningsson</w:t>
      </w:r>
      <w:r w:rsidR="00B657FA">
        <w:rPr>
          <w:rFonts w:ascii="Arial" w:hAnsi="Arial" w:cs="Arial"/>
          <w:sz w:val="22"/>
          <w:lang w:val="sv-SE"/>
        </w:rPr>
        <w:t xml:space="preserve"> </w:t>
      </w:r>
      <w:r w:rsidR="00A915E0" w:rsidRPr="00A915E0">
        <w:rPr>
          <w:rFonts w:ascii="Arial" w:hAnsi="Arial" w:cs="Arial"/>
          <w:sz w:val="22"/>
          <w:lang w:val="sv-SE"/>
        </w:rPr>
        <w:t>ut</w:t>
      </w:r>
      <w:r w:rsidR="00B657FA">
        <w:rPr>
          <w:rFonts w:ascii="Arial" w:hAnsi="Arial" w:cs="Arial"/>
          <w:sz w:val="22"/>
          <w:lang w:val="sv-SE"/>
        </w:rPr>
        <w:t>sågs</w:t>
      </w:r>
      <w:r w:rsidR="00A915E0" w:rsidRPr="00A915E0">
        <w:rPr>
          <w:rFonts w:ascii="Arial" w:hAnsi="Arial" w:cs="Arial"/>
          <w:sz w:val="22"/>
          <w:lang w:val="sv-SE"/>
        </w:rPr>
        <w:t xml:space="preserve"> till mötesordförande</w:t>
      </w:r>
    </w:p>
    <w:p w14:paraId="75DCF586" w14:textId="6D2AAFDB" w:rsidR="002A6A85" w:rsidRDefault="00B0387B" w:rsidP="00EE3299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Johan Osbeck</w:t>
      </w:r>
      <w:r w:rsidR="002A6A85" w:rsidRPr="00A915E0">
        <w:rPr>
          <w:rFonts w:ascii="Arial" w:hAnsi="Arial" w:cs="Arial"/>
          <w:sz w:val="22"/>
          <w:lang w:val="sv-SE"/>
        </w:rPr>
        <w:t xml:space="preserve"> uts</w:t>
      </w:r>
      <w:r w:rsidR="00B657FA">
        <w:rPr>
          <w:rFonts w:ascii="Arial" w:hAnsi="Arial" w:cs="Arial"/>
          <w:sz w:val="22"/>
          <w:lang w:val="sv-SE"/>
        </w:rPr>
        <w:t>ågs</w:t>
      </w:r>
      <w:r w:rsidR="002A6A85" w:rsidRPr="00A915E0">
        <w:rPr>
          <w:rFonts w:ascii="Arial" w:hAnsi="Arial" w:cs="Arial"/>
          <w:sz w:val="22"/>
          <w:lang w:val="sv-SE"/>
        </w:rPr>
        <w:t xml:space="preserve"> till mötessekreterare </w:t>
      </w:r>
    </w:p>
    <w:p w14:paraId="7F8E9C0A" w14:textId="7B01B913" w:rsidR="00A915E0" w:rsidRDefault="005C6E14" w:rsidP="00D807BE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Mikael Udd</w:t>
      </w:r>
      <w:r w:rsidR="002A6A85" w:rsidRPr="00A915E0">
        <w:rPr>
          <w:rFonts w:ascii="Arial" w:hAnsi="Arial" w:cs="Arial"/>
          <w:sz w:val="22"/>
          <w:lang w:val="sv-SE"/>
        </w:rPr>
        <w:t xml:space="preserve"> och</w:t>
      </w:r>
      <w:r>
        <w:rPr>
          <w:rFonts w:ascii="Arial" w:hAnsi="Arial" w:cs="Arial"/>
          <w:sz w:val="22"/>
          <w:lang w:val="sv-SE"/>
        </w:rPr>
        <w:t xml:space="preserve"> Ma</w:t>
      </w:r>
      <w:r w:rsidR="00952CD7">
        <w:rPr>
          <w:rFonts w:ascii="Arial" w:hAnsi="Arial" w:cs="Arial"/>
          <w:sz w:val="22"/>
          <w:lang w:val="sv-SE"/>
        </w:rPr>
        <w:t xml:space="preserve">ttias </w:t>
      </w:r>
      <w:proofErr w:type="spellStart"/>
      <w:r w:rsidR="00952CD7">
        <w:rPr>
          <w:rFonts w:ascii="Arial" w:hAnsi="Arial" w:cs="Arial"/>
          <w:sz w:val="22"/>
          <w:lang w:val="sv-SE"/>
        </w:rPr>
        <w:t>Byseke</w:t>
      </w:r>
      <w:proofErr w:type="spellEnd"/>
      <w:r w:rsidR="002A6A85" w:rsidRPr="00A915E0">
        <w:rPr>
          <w:rFonts w:ascii="Arial" w:hAnsi="Arial" w:cs="Arial"/>
          <w:sz w:val="22"/>
          <w:lang w:val="sv-SE"/>
        </w:rPr>
        <w:t xml:space="preserve"> uts</w:t>
      </w:r>
      <w:r w:rsidR="00B657FA">
        <w:rPr>
          <w:rFonts w:ascii="Arial" w:hAnsi="Arial" w:cs="Arial"/>
          <w:sz w:val="22"/>
          <w:lang w:val="sv-SE"/>
        </w:rPr>
        <w:t>ågs</w:t>
      </w:r>
      <w:r w:rsidR="002A6A85" w:rsidRPr="00A915E0">
        <w:rPr>
          <w:rFonts w:ascii="Arial" w:hAnsi="Arial" w:cs="Arial"/>
          <w:sz w:val="22"/>
          <w:lang w:val="sv-SE"/>
        </w:rPr>
        <w:t xml:space="preserve"> till </w:t>
      </w:r>
      <w:proofErr w:type="spellStart"/>
      <w:r w:rsidR="002A6A85" w:rsidRPr="00A915E0">
        <w:rPr>
          <w:rFonts w:ascii="Arial" w:hAnsi="Arial" w:cs="Arial"/>
          <w:sz w:val="22"/>
          <w:lang w:val="sv-SE"/>
        </w:rPr>
        <w:t>protokolljusterare</w:t>
      </w:r>
      <w:proofErr w:type="spellEnd"/>
    </w:p>
    <w:p w14:paraId="0C25FE39" w14:textId="059B19A1" w:rsidR="00A86CA3" w:rsidRDefault="00A86CA3" w:rsidP="00D807BE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Frågan om stä</w:t>
      </w:r>
      <w:r w:rsidR="00007C4B">
        <w:rPr>
          <w:rFonts w:ascii="Arial" w:hAnsi="Arial" w:cs="Arial"/>
          <w:sz w:val="22"/>
          <w:lang w:val="sv-SE"/>
        </w:rPr>
        <w:t xml:space="preserve">mman blivit </w:t>
      </w:r>
      <w:r w:rsidR="0011688B">
        <w:rPr>
          <w:rFonts w:ascii="Arial" w:hAnsi="Arial" w:cs="Arial"/>
          <w:sz w:val="22"/>
          <w:lang w:val="sv-SE"/>
        </w:rPr>
        <w:t>i stadgeenlig ordning utlyst</w:t>
      </w:r>
      <w:r w:rsidR="003C7899">
        <w:rPr>
          <w:rFonts w:ascii="Arial" w:hAnsi="Arial" w:cs="Arial"/>
          <w:sz w:val="22"/>
          <w:lang w:val="sv-SE"/>
        </w:rPr>
        <w:t xml:space="preserve"> godkändes</w:t>
      </w:r>
    </w:p>
    <w:p w14:paraId="2A32DE1A" w14:textId="6DD10C12" w:rsidR="003C7899" w:rsidRDefault="003C7899" w:rsidP="00D807BE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Upprättande </w:t>
      </w:r>
      <w:r w:rsidR="0077075F">
        <w:rPr>
          <w:rFonts w:ascii="Arial" w:hAnsi="Arial" w:cs="Arial"/>
          <w:sz w:val="22"/>
          <w:lang w:val="sv-SE"/>
        </w:rPr>
        <w:t>av röstlängd godkändes</w:t>
      </w:r>
    </w:p>
    <w:p w14:paraId="07C90B73" w14:textId="7EBC9BD1" w:rsidR="00F21D83" w:rsidRDefault="00F21D83" w:rsidP="00D807BE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Föredragning</w:t>
      </w:r>
      <w:r w:rsidR="00886352">
        <w:rPr>
          <w:rFonts w:ascii="Arial" w:hAnsi="Arial" w:cs="Arial"/>
          <w:sz w:val="22"/>
          <w:lang w:val="sv-SE"/>
        </w:rPr>
        <w:t>en</w:t>
      </w:r>
      <w:r>
        <w:rPr>
          <w:rFonts w:ascii="Arial" w:hAnsi="Arial" w:cs="Arial"/>
          <w:sz w:val="22"/>
          <w:lang w:val="sv-SE"/>
        </w:rPr>
        <w:t xml:space="preserve"> av styrelsens årsredovisning</w:t>
      </w:r>
      <w:r w:rsidR="00886352">
        <w:rPr>
          <w:rFonts w:ascii="Arial" w:hAnsi="Arial" w:cs="Arial"/>
          <w:sz w:val="22"/>
          <w:lang w:val="sv-SE"/>
        </w:rPr>
        <w:t xml:space="preserve"> go</w:t>
      </w:r>
      <w:r w:rsidR="001218CE">
        <w:rPr>
          <w:rFonts w:ascii="Arial" w:hAnsi="Arial" w:cs="Arial"/>
          <w:sz w:val="22"/>
          <w:lang w:val="sv-SE"/>
        </w:rPr>
        <w:t>dkändes</w:t>
      </w:r>
    </w:p>
    <w:p w14:paraId="404C02AD" w14:textId="1A75EF50" w:rsidR="00461B28" w:rsidRPr="00461B28" w:rsidRDefault="004158DC" w:rsidP="00461B28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Föredragningen av </w:t>
      </w:r>
      <w:r w:rsidR="00697797">
        <w:rPr>
          <w:rFonts w:ascii="Arial" w:hAnsi="Arial" w:cs="Arial"/>
          <w:sz w:val="22"/>
          <w:lang w:val="sv-SE"/>
        </w:rPr>
        <w:t>revisorns berättelse godkändes</w:t>
      </w:r>
    </w:p>
    <w:p w14:paraId="3B629531" w14:textId="5D4ED41B" w:rsidR="002F4BCC" w:rsidRDefault="00461B28" w:rsidP="004158DC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Beslutet om fastställande </w:t>
      </w:r>
      <w:r w:rsidR="00F95FCF">
        <w:rPr>
          <w:rFonts w:ascii="Arial" w:hAnsi="Arial" w:cs="Arial"/>
          <w:sz w:val="22"/>
          <w:lang w:val="sv-SE"/>
        </w:rPr>
        <w:t xml:space="preserve">av resultat- och balansräkning godkändes </w:t>
      </w:r>
    </w:p>
    <w:p w14:paraId="342BF0C4" w14:textId="3922AD10" w:rsidR="00AB6560" w:rsidRDefault="00AB6560" w:rsidP="004158DC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Beslutet om resultatdispos</w:t>
      </w:r>
      <w:r w:rsidR="00CA6FD5">
        <w:rPr>
          <w:rFonts w:ascii="Arial" w:hAnsi="Arial" w:cs="Arial"/>
          <w:sz w:val="22"/>
          <w:lang w:val="sv-SE"/>
        </w:rPr>
        <w:t xml:space="preserve">itionen godkändes </w:t>
      </w:r>
    </w:p>
    <w:p w14:paraId="00B2E9E0" w14:textId="77777777" w:rsidR="003518F2" w:rsidRDefault="001603BF" w:rsidP="004158DC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Frågan om ansvarsfrihet för styrelseledamöterna godkändes</w:t>
      </w:r>
    </w:p>
    <w:p w14:paraId="02560480" w14:textId="4D738EBC" w:rsidR="00CA6FD5" w:rsidRPr="004158DC" w:rsidRDefault="00843693" w:rsidP="004158DC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Föredragningen av budgeten och fastställande av årsavgiften godkändes </w:t>
      </w:r>
    </w:p>
    <w:p w14:paraId="59F7AE20" w14:textId="19DB86B9" w:rsidR="00A915E0" w:rsidRDefault="002A6A85" w:rsidP="00A2443D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 w:rsidRPr="00A915E0">
        <w:rPr>
          <w:rFonts w:ascii="Arial" w:hAnsi="Arial" w:cs="Arial"/>
          <w:sz w:val="22"/>
          <w:lang w:val="sv-SE"/>
        </w:rPr>
        <w:t xml:space="preserve">Till </w:t>
      </w:r>
      <w:r w:rsidR="00B657FA">
        <w:rPr>
          <w:rFonts w:ascii="Arial" w:hAnsi="Arial" w:cs="Arial"/>
          <w:sz w:val="22"/>
          <w:lang w:val="sv-SE"/>
        </w:rPr>
        <w:t xml:space="preserve">styrelsens </w:t>
      </w:r>
      <w:r w:rsidRPr="00A915E0">
        <w:rPr>
          <w:rFonts w:ascii="Arial" w:hAnsi="Arial" w:cs="Arial"/>
          <w:sz w:val="22"/>
          <w:lang w:val="sv-SE"/>
        </w:rPr>
        <w:t>ordförande</w:t>
      </w:r>
      <w:r w:rsidR="00B657FA">
        <w:rPr>
          <w:rFonts w:ascii="Arial" w:hAnsi="Arial" w:cs="Arial"/>
          <w:sz w:val="22"/>
          <w:lang w:val="sv-SE"/>
        </w:rPr>
        <w:t xml:space="preserve"> valdes </w:t>
      </w:r>
      <w:r w:rsidR="00A27399">
        <w:rPr>
          <w:rFonts w:ascii="Arial" w:hAnsi="Arial" w:cs="Arial"/>
          <w:sz w:val="22"/>
          <w:lang w:val="sv-SE"/>
        </w:rPr>
        <w:t>Caroline Vivien</w:t>
      </w:r>
    </w:p>
    <w:p w14:paraId="032BD271" w14:textId="02BE7925" w:rsidR="00A915E0" w:rsidRDefault="002A6A85" w:rsidP="00BB34E0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 w:rsidRPr="00A915E0">
        <w:rPr>
          <w:rFonts w:ascii="Arial" w:hAnsi="Arial" w:cs="Arial"/>
          <w:sz w:val="22"/>
          <w:lang w:val="sv-SE"/>
        </w:rPr>
        <w:t xml:space="preserve">Till </w:t>
      </w:r>
      <w:r w:rsidR="00B657FA">
        <w:rPr>
          <w:rFonts w:ascii="Arial" w:hAnsi="Arial" w:cs="Arial"/>
          <w:sz w:val="22"/>
          <w:lang w:val="sv-SE"/>
        </w:rPr>
        <w:t xml:space="preserve">styrelsens </w:t>
      </w:r>
      <w:r w:rsidRPr="00A915E0">
        <w:rPr>
          <w:rFonts w:ascii="Arial" w:hAnsi="Arial" w:cs="Arial"/>
          <w:sz w:val="22"/>
          <w:lang w:val="sv-SE"/>
        </w:rPr>
        <w:t xml:space="preserve">vice ordförande </w:t>
      </w:r>
      <w:r w:rsidR="00B657FA">
        <w:rPr>
          <w:rFonts w:ascii="Arial" w:hAnsi="Arial" w:cs="Arial"/>
          <w:sz w:val="22"/>
          <w:lang w:val="sv-SE"/>
        </w:rPr>
        <w:t xml:space="preserve">valdes </w:t>
      </w:r>
      <w:r w:rsidR="00684A0D">
        <w:rPr>
          <w:rFonts w:ascii="Arial" w:hAnsi="Arial" w:cs="Arial"/>
          <w:sz w:val="22"/>
          <w:lang w:val="sv-SE"/>
        </w:rPr>
        <w:t>Peter Hammar</w:t>
      </w:r>
    </w:p>
    <w:p w14:paraId="0F9F1998" w14:textId="0E2D7724" w:rsidR="00A915E0" w:rsidRDefault="002A6A85" w:rsidP="00E94F83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 w:rsidRPr="00A915E0">
        <w:rPr>
          <w:rFonts w:ascii="Arial" w:hAnsi="Arial" w:cs="Arial"/>
          <w:sz w:val="22"/>
          <w:lang w:val="sv-SE"/>
        </w:rPr>
        <w:t xml:space="preserve">Till </w:t>
      </w:r>
      <w:r w:rsidR="00B657FA">
        <w:rPr>
          <w:rFonts w:ascii="Arial" w:hAnsi="Arial" w:cs="Arial"/>
          <w:sz w:val="22"/>
          <w:lang w:val="sv-SE"/>
        </w:rPr>
        <w:t xml:space="preserve">styrelsens </w:t>
      </w:r>
      <w:r w:rsidRPr="00A915E0">
        <w:rPr>
          <w:rFonts w:ascii="Arial" w:hAnsi="Arial" w:cs="Arial"/>
          <w:sz w:val="22"/>
          <w:lang w:val="sv-SE"/>
        </w:rPr>
        <w:t xml:space="preserve">sekreterare </w:t>
      </w:r>
      <w:r w:rsidR="00B657FA">
        <w:rPr>
          <w:rFonts w:ascii="Arial" w:hAnsi="Arial" w:cs="Arial"/>
          <w:sz w:val="22"/>
          <w:lang w:val="sv-SE"/>
        </w:rPr>
        <w:t xml:space="preserve">valdes </w:t>
      </w:r>
      <w:r w:rsidR="00684A0D">
        <w:rPr>
          <w:rFonts w:ascii="Arial" w:hAnsi="Arial" w:cs="Arial"/>
          <w:sz w:val="22"/>
          <w:lang w:val="sv-SE"/>
        </w:rPr>
        <w:t>Johan Osbeck</w:t>
      </w:r>
    </w:p>
    <w:p w14:paraId="01405D4C" w14:textId="12C9111D" w:rsidR="003B6ACA" w:rsidRDefault="003B6ACA" w:rsidP="00E94F83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Till </w:t>
      </w:r>
      <w:r w:rsidR="00B66ABB">
        <w:rPr>
          <w:rFonts w:ascii="Arial" w:hAnsi="Arial" w:cs="Arial"/>
          <w:sz w:val="22"/>
          <w:lang w:val="sv-SE"/>
        </w:rPr>
        <w:t xml:space="preserve">övriga styrelseledamöter valdes Charlotta </w:t>
      </w:r>
      <w:proofErr w:type="spellStart"/>
      <w:r w:rsidR="006D0A4C">
        <w:rPr>
          <w:rFonts w:ascii="Arial" w:hAnsi="Arial" w:cs="Arial"/>
          <w:sz w:val="22"/>
          <w:lang w:val="sv-SE"/>
        </w:rPr>
        <w:t>Solborn</w:t>
      </w:r>
      <w:proofErr w:type="spellEnd"/>
    </w:p>
    <w:p w14:paraId="1153A60F" w14:textId="609B456D" w:rsidR="00A915E0" w:rsidRDefault="002A6A85" w:rsidP="0014732C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 w:rsidRPr="00A915E0">
        <w:rPr>
          <w:rFonts w:ascii="Arial" w:hAnsi="Arial" w:cs="Arial"/>
          <w:sz w:val="22"/>
          <w:lang w:val="sv-SE"/>
        </w:rPr>
        <w:t xml:space="preserve">Till övriga </w:t>
      </w:r>
      <w:r w:rsidR="006D0A4C">
        <w:rPr>
          <w:rFonts w:ascii="Arial" w:hAnsi="Arial" w:cs="Arial"/>
          <w:sz w:val="22"/>
          <w:lang w:val="sv-SE"/>
        </w:rPr>
        <w:t xml:space="preserve">styrelsesuppleanter </w:t>
      </w:r>
      <w:r w:rsidRPr="00A915E0">
        <w:rPr>
          <w:rFonts w:ascii="Arial" w:hAnsi="Arial" w:cs="Arial"/>
          <w:sz w:val="22"/>
          <w:lang w:val="sv-SE"/>
        </w:rPr>
        <w:t>v</w:t>
      </w:r>
      <w:r w:rsidR="00B657FA">
        <w:rPr>
          <w:rFonts w:ascii="Arial" w:hAnsi="Arial" w:cs="Arial"/>
          <w:sz w:val="22"/>
          <w:lang w:val="sv-SE"/>
        </w:rPr>
        <w:t>aldes</w:t>
      </w:r>
      <w:r w:rsidR="006D0A4C">
        <w:rPr>
          <w:rFonts w:ascii="Arial" w:hAnsi="Arial" w:cs="Arial"/>
          <w:sz w:val="22"/>
          <w:lang w:val="sv-SE"/>
        </w:rPr>
        <w:t xml:space="preserve"> Emma Bergvalls och </w:t>
      </w:r>
      <w:r w:rsidR="0093499C">
        <w:rPr>
          <w:rFonts w:ascii="Arial" w:hAnsi="Arial" w:cs="Arial"/>
          <w:sz w:val="22"/>
          <w:lang w:val="sv-SE"/>
        </w:rPr>
        <w:t xml:space="preserve">Mattias </w:t>
      </w:r>
      <w:proofErr w:type="spellStart"/>
      <w:r w:rsidR="0093499C">
        <w:rPr>
          <w:rFonts w:ascii="Arial" w:hAnsi="Arial" w:cs="Arial"/>
          <w:sz w:val="22"/>
          <w:lang w:val="sv-SE"/>
        </w:rPr>
        <w:t>Byseke</w:t>
      </w:r>
      <w:proofErr w:type="spellEnd"/>
    </w:p>
    <w:p w14:paraId="3FC3514C" w14:textId="28BFA8DD" w:rsidR="002615BB" w:rsidRDefault="002615BB" w:rsidP="0014732C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Till revisor val</w:t>
      </w:r>
      <w:r w:rsidR="002D7537">
        <w:rPr>
          <w:rFonts w:ascii="Arial" w:hAnsi="Arial" w:cs="Arial"/>
          <w:sz w:val="22"/>
          <w:lang w:val="sv-SE"/>
        </w:rPr>
        <w:t>des Michael Henningsson</w:t>
      </w:r>
    </w:p>
    <w:p w14:paraId="3278C974" w14:textId="5EC9F784" w:rsidR="00A915E0" w:rsidRDefault="002A6A85" w:rsidP="00AC76E4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 w:rsidRPr="00A915E0">
        <w:rPr>
          <w:rFonts w:ascii="Arial" w:hAnsi="Arial" w:cs="Arial"/>
          <w:sz w:val="22"/>
          <w:lang w:val="sv-SE"/>
        </w:rPr>
        <w:t xml:space="preserve">Till valberedning </w:t>
      </w:r>
      <w:r w:rsidR="004D67C6">
        <w:rPr>
          <w:rFonts w:ascii="Arial" w:hAnsi="Arial" w:cs="Arial"/>
          <w:sz w:val="22"/>
          <w:lang w:val="sv-SE"/>
        </w:rPr>
        <w:t xml:space="preserve">valdes </w:t>
      </w:r>
      <w:r w:rsidR="00EE16E7">
        <w:rPr>
          <w:rFonts w:ascii="Arial" w:hAnsi="Arial" w:cs="Arial"/>
          <w:sz w:val="22"/>
          <w:lang w:val="sv-SE"/>
        </w:rPr>
        <w:t xml:space="preserve">Johan Lövström och </w:t>
      </w:r>
      <w:r w:rsidR="000E7F0B">
        <w:rPr>
          <w:rFonts w:ascii="Arial" w:hAnsi="Arial" w:cs="Arial"/>
          <w:sz w:val="22"/>
          <w:lang w:val="sv-SE"/>
        </w:rPr>
        <w:t xml:space="preserve">Alexander </w:t>
      </w:r>
      <w:r w:rsidR="003B1C05">
        <w:rPr>
          <w:rFonts w:ascii="Arial" w:hAnsi="Arial" w:cs="Arial"/>
          <w:sz w:val="22"/>
          <w:lang w:val="sv-SE"/>
        </w:rPr>
        <w:t>Eriksson</w:t>
      </w:r>
    </w:p>
    <w:p w14:paraId="3113A7B4" w14:textId="6504921F" w:rsidR="00C56A4F" w:rsidRDefault="00AD207C" w:rsidP="00C56A4F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Frågan om arvoden åt styrelseledamöter </w:t>
      </w:r>
      <w:r w:rsidR="00F271DB">
        <w:rPr>
          <w:rFonts w:ascii="Arial" w:hAnsi="Arial" w:cs="Arial"/>
          <w:sz w:val="22"/>
          <w:lang w:val="sv-SE"/>
        </w:rPr>
        <w:t>för nästkommande verksamhetsår godkändes</w:t>
      </w:r>
    </w:p>
    <w:p w14:paraId="2A77F201" w14:textId="373A2489" w:rsidR="00A915E0" w:rsidRPr="006C7525" w:rsidRDefault="00C56A4F" w:rsidP="006C7525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På frågan om motioner så </w:t>
      </w:r>
      <w:r w:rsidR="001D1542">
        <w:rPr>
          <w:rFonts w:ascii="Arial" w:hAnsi="Arial" w:cs="Arial"/>
          <w:sz w:val="22"/>
          <w:lang w:val="sv-SE"/>
        </w:rPr>
        <w:t>var det inga</w:t>
      </w:r>
    </w:p>
    <w:p w14:paraId="0735B48D" w14:textId="6D041D13" w:rsidR="002A6A85" w:rsidRDefault="002A6A85" w:rsidP="001745E6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 w:rsidRPr="00A915E0">
        <w:rPr>
          <w:rFonts w:ascii="Arial" w:hAnsi="Arial" w:cs="Arial"/>
          <w:sz w:val="22"/>
          <w:lang w:val="sv-SE"/>
        </w:rPr>
        <w:t>Mötet förklarades avslutat</w:t>
      </w:r>
    </w:p>
    <w:p w14:paraId="51DC5B5C" w14:textId="0DA9C333" w:rsidR="006278AB" w:rsidRDefault="006278AB" w:rsidP="006278AB">
      <w:pPr>
        <w:pStyle w:val="brdis"/>
        <w:spacing w:line="360" w:lineRule="auto"/>
        <w:rPr>
          <w:rFonts w:ascii="Arial" w:hAnsi="Arial" w:cs="Arial"/>
          <w:sz w:val="22"/>
          <w:lang w:val="sv-SE"/>
        </w:rPr>
      </w:pPr>
    </w:p>
    <w:p w14:paraId="44B228C9" w14:textId="01D375C6" w:rsidR="006278AB" w:rsidRDefault="006278AB" w:rsidP="006278AB">
      <w:pPr>
        <w:pStyle w:val="brdis"/>
        <w:spacing w:line="360" w:lineRule="auto"/>
        <w:rPr>
          <w:rFonts w:ascii="Arial" w:hAnsi="Arial" w:cs="Arial"/>
          <w:sz w:val="22"/>
          <w:lang w:val="sv-SE"/>
        </w:rPr>
      </w:pPr>
    </w:p>
    <w:p w14:paraId="2859DCBC" w14:textId="77777777" w:rsidR="006278AB" w:rsidRDefault="006278AB" w:rsidP="006278AB">
      <w:pPr>
        <w:pStyle w:val="brdis"/>
        <w:spacing w:line="360" w:lineRule="auto"/>
        <w:rPr>
          <w:rFonts w:ascii="Arial" w:hAnsi="Arial" w:cs="Arial"/>
          <w:sz w:val="22"/>
          <w:lang w:val="sv-SE"/>
        </w:rPr>
      </w:pPr>
    </w:p>
    <w:p w14:paraId="30E972F1" w14:textId="77777777" w:rsidR="00A90A4D" w:rsidRDefault="001D1542" w:rsidP="00A90A4D">
      <w:pPr>
        <w:pStyle w:val="brdis"/>
        <w:numPr>
          <w:ilvl w:val="0"/>
          <w:numId w:val="21"/>
        </w:numPr>
        <w:spacing w:line="360" w:lineRule="auto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lastRenderedPageBreak/>
        <w:t>Övri</w:t>
      </w:r>
      <w:r w:rsidR="00F33880">
        <w:rPr>
          <w:rFonts w:ascii="Arial" w:hAnsi="Arial" w:cs="Arial"/>
          <w:sz w:val="22"/>
          <w:lang w:val="sv-SE"/>
        </w:rPr>
        <w:t>ga frågor</w:t>
      </w:r>
    </w:p>
    <w:p w14:paraId="7F1382EE" w14:textId="00802F67" w:rsidR="00F33880" w:rsidRDefault="00A90A4D" w:rsidP="00BB3A0B">
      <w:pPr>
        <w:pStyle w:val="brdis"/>
        <w:spacing w:line="360" w:lineRule="auto"/>
        <w:ind w:left="720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>24:</w:t>
      </w:r>
      <w:r w:rsidR="0048566D">
        <w:rPr>
          <w:rFonts w:ascii="Arial" w:hAnsi="Arial" w:cs="Arial"/>
          <w:sz w:val="22"/>
          <w:lang w:val="sv-SE"/>
        </w:rPr>
        <w:t xml:space="preserve">1 Emma Bergvalls utforskar om föreningen har möjlighet att </w:t>
      </w:r>
      <w:r w:rsidR="000F155A">
        <w:rPr>
          <w:rFonts w:ascii="Arial" w:hAnsi="Arial" w:cs="Arial"/>
          <w:sz w:val="22"/>
          <w:lang w:val="sv-SE"/>
        </w:rPr>
        <w:t xml:space="preserve">få </w:t>
      </w:r>
      <w:r w:rsidR="001317B9">
        <w:rPr>
          <w:rFonts w:ascii="Arial" w:hAnsi="Arial" w:cs="Arial"/>
          <w:sz w:val="22"/>
          <w:lang w:val="sv-SE"/>
        </w:rPr>
        <w:t>medlemmarnas</w:t>
      </w:r>
      <w:r w:rsidR="000F155A">
        <w:rPr>
          <w:rFonts w:ascii="Arial" w:hAnsi="Arial" w:cs="Arial"/>
          <w:sz w:val="22"/>
          <w:lang w:val="sv-SE"/>
        </w:rPr>
        <w:t xml:space="preserve"> fakturor </w:t>
      </w:r>
      <w:r w:rsidR="001317B9">
        <w:rPr>
          <w:rFonts w:ascii="Arial" w:hAnsi="Arial" w:cs="Arial"/>
          <w:sz w:val="22"/>
          <w:lang w:val="sv-SE"/>
        </w:rPr>
        <w:t xml:space="preserve"> </w:t>
      </w:r>
      <w:r w:rsidR="000F155A">
        <w:rPr>
          <w:rFonts w:ascii="Arial" w:hAnsi="Arial" w:cs="Arial"/>
          <w:sz w:val="22"/>
          <w:lang w:val="sv-SE"/>
        </w:rPr>
        <w:t>på</w:t>
      </w:r>
      <w:r w:rsidR="001317B9">
        <w:rPr>
          <w:rFonts w:ascii="Arial" w:hAnsi="Arial" w:cs="Arial"/>
          <w:sz w:val="22"/>
          <w:lang w:val="sv-SE"/>
        </w:rPr>
        <w:t xml:space="preserve"> </w:t>
      </w:r>
      <w:r w:rsidR="000F155A">
        <w:rPr>
          <w:rFonts w:ascii="Arial" w:hAnsi="Arial" w:cs="Arial"/>
          <w:sz w:val="22"/>
          <w:lang w:val="sv-SE"/>
        </w:rPr>
        <w:t xml:space="preserve">e-faktura eller autogiro  </w:t>
      </w:r>
    </w:p>
    <w:p w14:paraId="07B44C78" w14:textId="1A75EDCC" w:rsidR="00AC126F" w:rsidRDefault="00AC126F" w:rsidP="00BB3A0B">
      <w:pPr>
        <w:pStyle w:val="brdis"/>
        <w:spacing w:line="360" w:lineRule="auto"/>
        <w:ind w:left="720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24:2 Linus Rasmusson tar fram ett kostnadsförlag för att bli kvitt </w:t>
      </w:r>
      <w:proofErr w:type="spellStart"/>
      <w:r>
        <w:rPr>
          <w:rFonts w:ascii="Arial" w:hAnsi="Arial" w:cs="Arial"/>
          <w:sz w:val="22"/>
          <w:lang w:val="sv-SE"/>
        </w:rPr>
        <w:t>parksliden</w:t>
      </w:r>
      <w:proofErr w:type="spellEnd"/>
    </w:p>
    <w:p w14:paraId="393058E4" w14:textId="3A125BBB" w:rsidR="006278AB" w:rsidRDefault="006278AB" w:rsidP="00BB3A0B">
      <w:pPr>
        <w:pStyle w:val="brdis"/>
        <w:spacing w:line="360" w:lineRule="auto"/>
        <w:ind w:left="720"/>
        <w:rPr>
          <w:rFonts w:ascii="Arial" w:hAnsi="Arial" w:cs="Arial"/>
          <w:sz w:val="22"/>
          <w:lang w:val="sv-SE"/>
        </w:rPr>
      </w:pPr>
      <w:r>
        <w:rPr>
          <w:rFonts w:ascii="Arial" w:hAnsi="Arial" w:cs="Arial"/>
          <w:sz w:val="22"/>
          <w:lang w:val="sv-SE"/>
        </w:rPr>
        <w:t xml:space="preserve">24:3 </w:t>
      </w:r>
      <w:r w:rsidR="006F1D19">
        <w:rPr>
          <w:rFonts w:ascii="Arial" w:hAnsi="Arial" w:cs="Arial"/>
          <w:sz w:val="22"/>
          <w:lang w:val="sv-SE"/>
        </w:rPr>
        <w:t>Snöröjningen i år uppskattade stort av medlemmarna i föreningen</w:t>
      </w:r>
    </w:p>
    <w:p w14:paraId="6268E41D" w14:textId="77777777" w:rsidR="006278AB" w:rsidRDefault="006278AB" w:rsidP="00BB3A0B">
      <w:pPr>
        <w:pStyle w:val="brdis"/>
        <w:spacing w:line="360" w:lineRule="auto"/>
        <w:ind w:left="720"/>
        <w:rPr>
          <w:rFonts w:ascii="Arial" w:hAnsi="Arial" w:cs="Arial"/>
          <w:sz w:val="22"/>
          <w:lang w:val="sv-SE"/>
        </w:rPr>
      </w:pPr>
    </w:p>
    <w:p w14:paraId="29C98344" w14:textId="77777777" w:rsidR="000F155A" w:rsidRPr="00A90A4D" w:rsidRDefault="000F155A" w:rsidP="00A90A4D">
      <w:pPr>
        <w:pStyle w:val="brdis"/>
        <w:spacing w:line="360" w:lineRule="auto"/>
        <w:ind w:left="720"/>
        <w:rPr>
          <w:rFonts w:ascii="Arial" w:hAnsi="Arial" w:cs="Arial"/>
          <w:sz w:val="22"/>
          <w:lang w:val="sv-SE"/>
        </w:rPr>
      </w:pPr>
    </w:p>
    <w:p w14:paraId="325C3268" w14:textId="77777777" w:rsidR="002A6A85" w:rsidRPr="00B97DB3" w:rsidRDefault="002A6A85" w:rsidP="002A6A85">
      <w:pPr>
        <w:pStyle w:val="brdis"/>
        <w:rPr>
          <w:rFonts w:ascii="Arial" w:hAnsi="Arial" w:cs="Arial"/>
          <w:sz w:val="22"/>
          <w:lang w:val="sv-SE"/>
        </w:rPr>
      </w:pPr>
    </w:p>
    <w:p w14:paraId="16068791" w14:textId="77777777" w:rsidR="002A6A85" w:rsidRPr="00B97DB3" w:rsidRDefault="002A6A85" w:rsidP="002A6A85">
      <w:pPr>
        <w:pStyle w:val="brdis"/>
        <w:rPr>
          <w:rFonts w:ascii="Arial" w:hAnsi="Arial" w:cs="Arial"/>
          <w:lang w:val="sv-SE"/>
        </w:rPr>
      </w:pPr>
    </w:p>
    <w:p w14:paraId="138B799B" w14:textId="6B5D8681" w:rsidR="002A6A85" w:rsidRPr="00B97DB3" w:rsidRDefault="002A6A85" w:rsidP="001A7EF6">
      <w:pPr>
        <w:pStyle w:val="rubbe2"/>
        <w:ind w:left="720"/>
        <w:rPr>
          <w:rFonts w:ascii="Arial" w:hAnsi="Arial"/>
        </w:rPr>
      </w:pPr>
      <w:r w:rsidRPr="00B97DB3">
        <w:rPr>
          <w:rFonts w:ascii="Arial" w:hAnsi="Arial"/>
        </w:rPr>
        <w:t>Vid protokollet</w:t>
      </w:r>
      <w:r w:rsidRPr="00B97DB3">
        <w:rPr>
          <w:rFonts w:ascii="Arial" w:hAnsi="Arial"/>
        </w:rPr>
        <w:tab/>
      </w:r>
      <w:r w:rsidRPr="00B97DB3">
        <w:rPr>
          <w:rFonts w:ascii="Arial" w:hAnsi="Arial"/>
        </w:rPr>
        <w:tab/>
      </w:r>
      <w:r w:rsidR="001A7EF6">
        <w:rPr>
          <w:rFonts w:ascii="Arial" w:hAnsi="Arial"/>
        </w:rPr>
        <w:tab/>
      </w:r>
      <w:r w:rsidRPr="00B97DB3">
        <w:rPr>
          <w:rFonts w:ascii="Arial" w:hAnsi="Arial"/>
        </w:rPr>
        <w:t xml:space="preserve">Justeras </w:t>
      </w:r>
    </w:p>
    <w:p w14:paraId="68C4DE10" w14:textId="77777777" w:rsidR="002A6A85" w:rsidRPr="00B97DB3" w:rsidRDefault="002A6A85" w:rsidP="001A7EF6">
      <w:pPr>
        <w:pStyle w:val="brdis"/>
        <w:ind w:left="720"/>
        <w:rPr>
          <w:rFonts w:ascii="Arial" w:hAnsi="Arial" w:cs="Arial"/>
          <w:lang w:val="sv-SE"/>
        </w:rPr>
      </w:pPr>
    </w:p>
    <w:p w14:paraId="6387F2D6" w14:textId="77777777" w:rsidR="002A6A85" w:rsidRPr="00B97DB3" w:rsidRDefault="002A6A85" w:rsidP="001A7EF6">
      <w:pPr>
        <w:pStyle w:val="brdis"/>
        <w:ind w:left="720"/>
        <w:rPr>
          <w:rFonts w:ascii="Arial" w:hAnsi="Arial" w:cs="Arial"/>
          <w:lang w:val="sv-SE"/>
        </w:rPr>
      </w:pPr>
    </w:p>
    <w:p w14:paraId="717BF293" w14:textId="77777777" w:rsidR="002A6A85" w:rsidRPr="00B97DB3" w:rsidRDefault="002A6A85" w:rsidP="001A7EF6">
      <w:pPr>
        <w:pStyle w:val="brdis"/>
        <w:ind w:left="720"/>
        <w:rPr>
          <w:rFonts w:ascii="Arial" w:hAnsi="Arial" w:cs="Arial"/>
          <w:lang w:val="sv-SE"/>
        </w:rPr>
      </w:pPr>
      <w:r w:rsidRPr="00B97DB3">
        <w:rPr>
          <w:rFonts w:ascii="Arial" w:hAnsi="Arial" w:cs="Arial"/>
          <w:lang w:val="sv-SE"/>
        </w:rPr>
        <w:t>_________________</w:t>
      </w:r>
      <w:r w:rsidRPr="00B97DB3">
        <w:rPr>
          <w:rFonts w:ascii="Arial" w:hAnsi="Arial" w:cs="Arial"/>
          <w:lang w:val="sv-SE"/>
        </w:rPr>
        <w:tab/>
      </w:r>
      <w:r w:rsidRPr="00B97DB3">
        <w:rPr>
          <w:rFonts w:ascii="Arial" w:hAnsi="Arial" w:cs="Arial"/>
          <w:lang w:val="sv-SE"/>
        </w:rPr>
        <w:tab/>
        <w:t>_________________</w:t>
      </w:r>
    </w:p>
    <w:p w14:paraId="3B15F4C1" w14:textId="25EB46EB" w:rsidR="002A6A85" w:rsidRPr="00B97DB3" w:rsidRDefault="00CC799B" w:rsidP="001A7EF6">
      <w:pPr>
        <w:pStyle w:val="brdis"/>
        <w:ind w:left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Johan Osbeck</w:t>
      </w:r>
      <w:r w:rsidR="002A6A85" w:rsidRPr="00B97DB3">
        <w:rPr>
          <w:rFonts w:ascii="Arial" w:hAnsi="Arial" w:cs="Arial"/>
          <w:lang w:val="sv-SE"/>
        </w:rPr>
        <w:tab/>
      </w:r>
      <w:r w:rsidR="002A6A85" w:rsidRPr="00B97DB3">
        <w:rPr>
          <w:rFonts w:ascii="Arial" w:hAnsi="Arial" w:cs="Arial"/>
          <w:lang w:val="sv-SE"/>
        </w:rPr>
        <w:tab/>
      </w:r>
      <w:r w:rsidR="002A6A85" w:rsidRPr="00B97DB3">
        <w:rPr>
          <w:rFonts w:ascii="Arial" w:hAnsi="Arial" w:cs="Arial"/>
          <w:lang w:val="sv-SE"/>
        </w:rPr>
        <w:tab/>
      </w:r>
      <w:r w:rsidR="000A3687">
        <w:rPr>
          <w:rFonts w:ascii="Arial" w:hAnsi="Arial" w:cs="Arial"/>
          <w:lang w:val="sv-SE"/>
        </w:rPr>
        <w:t>Mikael Udd</w:t>
      </w:r>
    </w:p>
    <w:p w14:paraId="545B539F" w14:textId="77777777" w:rsidR="002A6A85" w:rsidRPr="00B97DB3" w:rsidRDefault="002A6A85" w:rsidP="001A7EF6">
      <w:pPr>
        <w:pStyle w:val="rubbe2"/>
        <w:ind w:left="720"/>
        <w:rPr>
          <w:rFonts w:ascii="Arial" w:hAnsi="Arial"/>
        </w:rPr>
      </w:pPr>
    </w:p>
    <w:p w14:paraId="4EA3EDDA" w14:textId="77777777" w:rsidR="002A6A85" w:rsidRPr="00B97DB3" w:rsidRDefault="002A6A85" w:rsidP="001A7EF6">
      <w:pPr>
        <w:pStyle w:val="brdis"/>
        <w:ind w:left="720"/>
        <w:rPr>
          <w:rFonts w:ascii="Arial" w:hAnsi="Arial" w:cs="Arial"/>
          <w:lang w:val="sv-SE"/>
        </w:rPr>
      </w:pPr>
    </w:p>
    <w:p w14:paraId="540390F1" w14:textId="77777777" w:rsidR="002A6A85" w:rsidRPr="00B97DB3" w:rsidRDefault="002A6A85" w:rsidP="001A7EF6">
      <w:pPr>
        <w:pStyle w:val="brdis"/>
        <w:ind w:left="3912" w:firstLine="1304"/>
        <w:rPr>
          <w:rFonts w:ascii="Arial" w:hAnsi="Arial" w:cs="Arial"/>
          <w:lang w:val="sv-SE"/>
        </w:rPr>
      </w:pPr>
      <w:r w:rsidRPr="00B97DB3">
        <w:rPr>
          <w:rFonts w:ascii="Arial" w:hAnsi="Arial" w:cs="Arial"/>
          <w:lang w:val="sv-SE"/>
        </w:rPr>
        <w:t>_________________</w:t>
      </w:r>
    </w:p>
    <w:p w14:paraId="27DC46F2" w14:textId="41AE2CE2" w:rsidR="002A6A85" w:rsidRPr="00B97DB3" w:rsidRDefault="002A6A85" w:rsidP="002A6A85">
      <w:pPr>
        <w:pStyle w:val="brdis"/>
        <w:rPr>
          <w:rFonts w:ascii="Arial" w:hAnsi="Arial" w:cs="Arial"/>
        </w:rPr>
      </w:pPr>
      <w:r w:rsidRPr="00B97DB3">
        <w:rPr>
          <w:rFonts w:ascii="Arial" w:hAnsi="Arial" w:cs="Arial"/>
          <w:lang w:val="sv-SE"/>
        </w:rPr>
        <w:tab/>
      </w:r>
      <w:r w:rsidRPr="00B97DB3">
        <w:rPr>
          <w:rFonts w:ascii="Arial" w:hAnsi="Arial" w:cs="Arial"/>
          <w:lang w:val="sv-SE"/>
        </w:rPr>
        <w:tab/>
      </w:r>
      <w:r w:rsidRPr="00B97DB3">
        <w:rPr>
          <w:rFonts w:ascii="Arial" w:hAnsi="Arial" w:cs="Arial"/>
          <w:lang w:val="sv-SE"/>
        </w:rPr>
        <w:tab/>
      </w:r>
      <w:r w:rsidR="001A7EF6">
        <w:rPr>
          <w:rFonts w:ascii="Arial" w:hAnsi="Arial" w:cs="Arial"/>
          <w:lang w:val="sv-SE"/>
        </w:rPr>
        <w:tab/>
      </w:r>
      <w:proofErr w:type="spellStart"/>
      <w:r w:rsidR="000A3687">
        <w:rPr>
          <w:rFonts w:ascii="Arial" w:hAnsi="Arial" w:cs="Arial"/>
        </w:rPr>
        <w:t>Mattias</w:t>
      </w:r>
      <w:proofErr w:type="spellEnd"/>
      <w:r w:rsidR="000A3687">
        <w:rPr>
          <w:rFonts w:ascii="Arial" w:hAnsi="Arial" w:cs="Arial"/>
        </w:rPr>
        <w:t xml:space="preserve"> </w:t>
      </w:r>
      <w:proofErr w:type="spellStart"/>
      <w:r w:rsidR="000A3687">
        <w:rPr>
          <w:rFonts w:ascii="Arial" w:hAnsi="Arial" w:cs="Arial"/>
        </w:rPr>
        <w:t>Byseke</w:t>
      </w:r>
      <w:proofErr w:type="spellEnd"/>
      <w:r w:rsidR="000A3687">
        <w:rPr>
          <w:rFonts w:ascii="Arial" w:hAnsi="Arial" w:cs="Arial"/>
        </w:rPr>
        <w:t xml:space="preserve"> </w:t>
      </w:r>
    </w:p>
    <w:p w14:paraId="489A70C7" w14:textId="77777777" w:rsidR="002A6A85" w:rsidRPr="00B97DB3" w:rsidRDefault="002A6A85" w:rsidP="002A6A85">
      <w:pPr>
        <w:tabs>
          <w:tab w:val="left" w:pos="6521"/>
        </w:tabs>
        <w:rPr>
          <w:rFonts w:ascii="Arial" w:hAnsi="Arial" w:cs="Arial"/>
        </w:rPr>
      </w:pPr>
      <w:r w:rsidRPr="00B97DB3">
        <w:rPr>
          <w:rFonts w:ascii="Arial" w:hAnsi="Arial" w:cs="Arial"/>
          <w:sz w:val="20"/>
          <w:szCs w:val="20"/>
          <w:lang w:val="sv-SE"/>
        </w:rPr>
        <w:tab/>
      </w:r>
      <w:r w:rsidRPr="00B97DB3">
        <w:rPr>
          <w:rFonts w:ascii="Arial" w:hAnsi="Arial" w:cs="Arial"/>
          <w:sz w:val="20"/>
          <w:szCs w:val="20"/>
          <w:lang w:val="sv-SE"/>
        </w:rPr>
        <w:tab/>
      </w:r>
      <w:r w:rsidRPr="00B97DB3">
        <w:rPr>
          <w:rFonts w:ascii="Arial" w:hAnsi="Arial" w:cs="Arial"/>
        </w:rPr>
        <w:t xml:space="preserve"> </w:t>
      </w:r>
    </w:p>
    <w:p w14:paraId="67E56B57" w14:textId="77777777" w:rsidR="002A6A85" w:rsidRPr="00B97DB3" w:rsidRDefault="002A6A85" w:rsidP="002A6A85">
      <w:pPr>
        <w:rPr>
          <w:rFonts w:ascii="Arial" w:hAnsi="Arial" w:cs="Arial"/>
        </w:rPr>
      </w:pPr>
    </w:p>
    <w:p w14:paraId="6753DBC5" w14:textId="029D975C" w:rsidR="00845A90" w:rsidRDefault="00845A90" w:rsidP="009165FE">
      <w:pPr>
        <w:rPr>
          <w:rFonts w:ascii="Arial" w:hAnsi="Arial" w:cs="Arial"/>
        </w:rPr>
      </w:pPr>
    </w:p>
    <w:p w14:paraId="72C465E8" w14:textId="73866C0B" w:rsidR="004D67C6" w:rsidRPr="004D67C6" w:rsidRDefault="004D67C6" w:rsidP="004D67C6">
      <w:pPr>
        <w:rPr>
          <w:rFonts w:ascii="Arial" w:hAnsi="Arial" w:cs="Arial"/>
        </w:rPr>
      </w:pPr>
    </w:p>
    <w:p w14:paraId="06EBCF05" w14:textId="1F71B162" w:rsidR="004D67C6" w:rsidRPr="004D67C6" w:rsidRDefault="004D67C6" w:rsidP="004D67C6">
      <w:pPr>
        <w:rPr>
          <w:rFonts w:ascii="Arial" w:hAnsi="Arial" w:cs="Arial"/>
        </w:rPr>
      </w:pPr>
    </w:p>
    <w:p w14:paraId="0E23EF2E" w14:textId="77777777" w:rsidR="004D67C6" w:rsidRPr="004D67C6" w:rsidRDefault="004D67C6" w:rsidP="004D67C6">
      <w:pPr>
        <w:rPr>
          <w:rFonts w:ascii="Arial" w:hAnsi="Arial" w:cs="Arial"/>
        </w:rPr>
      </w:pPr>
    </w:p>
    <w:sectPr w:rsidR="004D67C6" w:rsidRPr="004D67C6" w:rsidSect="00041AD0">
      <w:headerReference w:type="default" r:id="rId7"/>
      <w:footerReference w:type="default" r:id="rId8"/>
      <w:headerReference w:type="first" r:id="rId9"/>
      <w:pgSz w:w="11906" w:h="16838" w:code="9"/>
      <w:pgMar w:top="1985" w:right="851" w:bottom="142" w:left="1418" w:header="568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28C11" w14:textId="77777777" w:rsidR="00587BE2" w:rsidRDefault="00587BE2">
      <w:r>
        <w:separator/>
      </w:r>
    </w:p>
  </w:endnote>
  <w:endnote w:type="continuationSeparator" w:id="0">
    <w:p w14:paraId="7533CAA0" w14:textId="77777777" w:rsidR="00587BE2" w:rsidRDefault="0058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04B0A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3EEB8B82" w14:textId="77777777" w:rsidR="0020252C" w:rsidRDefault="0020252C" w:rsidP="0020252C">
    <w:pPr>
      <w:pStyle w:val="Sidfot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DC3F" w14:textId="77777777" w:rsidR="00587BE2" w:rsidRDefault="00587BE2">
      <w:r>
        <w:separator/>
      </w:r>
    </w:p>
  </w:footnote>
  <w:footnote w:type="continuationSeparator" w:id="0">
    <w:p w14:paraId="2B65A359" w14:textId="77777777" w:rsidR="00587BE2" w:rsidRDefault="00587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EF07" w14:textId="77777777" w:rsidR="0020252C" w:rsidRDefault="000E1D19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3C0A82" wp14:editId="696BDF63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5FCD7" w14:textId="03E8B823" w:rsidR="0020252C" w:rsidRPr="00EC2860" w:rsidRDefault="0020252C" w:rsidP="0020252C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C0A82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" filled="f" stroked="f">
              <v:textbox inset="0,0,0,0">
                <w:txbxContent>
                  <w:p w14:paraId="6B35FCD7" w14:textId="03E8B823" w:rsidR="0020252C" w:rsidRPr="00EC2860" w:rsidRDefault="0020252C" w:rsidP="0020252C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730BC5AB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CBCC" w14:textId="1228040A" w:rsidR="00B82C92" w:rsidRDefault="00B82C92">
    <w:pPr>
      <w:pStyle w:val="Sidhuvud"/>
    </w:pPr>
    <w:r>
      <w:rPr>
        <w:noProof/>
      </w:rPr>
      <w:drawing>
        <wp:inline distT="0" distB="0" distL="0" distR="0" wp14:anchorId="206AE4DD" wp14:editId="4AF98614">
          <wp:extent cx="1219200" cy="66446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64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1209CB" w14:textId="3401F512" w:rsidR="00F955EF" w:rsidRPr="00F955EF" w:rsidRDefault="00F955EF" w:rsidP="00F955EF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11474F"/>
    <w:multiLevelType w:val="hybridMultilevel"/>
    <w:tmpl w:val="41D265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A4B3C"/>
    <w:multiLevelType w:val="hybridMultilevel"/>
    <w:tmpl w:val="FFD4F3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4489830">
    <w:abstractNumId w:val="12"/>
  </w:num>
  <w:num w:numId="2" w16cid:durableId="1872691898">
    <w:abstractNumId w:val="13"/>
  </w:num>
  <w:num w:numId="3" w16cid:durableId="485707444">
    <w:abstractNumId w:val="14"/>
  </w:num>
  <w:num w:numId="4" w16cid:durableId="123472394">
    <w:abstractNumId w:val="13"/>
  </w:num>
  <w:num w:numId="5" w16cid:durableId="1867910104">
    <w:abstractNumId w:val="15"/>
  </w:num>
  <w:num w:numId="6" w16cid:durableId="916982177">
    <w:abstractNumId w:val="19"/>
  </w:num>
  <w:num w:numId="7" w16cid:durableId="708190501">
    <w:abstractNumId w:val="11"/>
  </w:num>
  <w:num w:numId="8" w16cid:durableId="577666530">
    <w:abstractNumId w:val="16"/>
  </w:num>
  <w:num w:numId="9" w16cid:durableId="1444182843">
    <w:abstractNumId w:val="9"/>
  </w:num>
  <w:num w:numId="10" w16cid:durableId="1144928334">
    <w:abstractNumId w:val="4"/>
  </w:num>
  <w:num w:numId="11" w16cid:durableId="2106143677">
    <w:abstractNumId w:val="3"/>
  </w:num>
  <w:num w:numId="12" w16cid:durableId="144663290">
    <w:abstractNumId w:val="2"/>
  </w:num>
  <w:num w:numId="13" w16cid:durableId="898399863">
    <w:abstractNumId w:val="1"/>
  </w:num>
  <w:num w:numId="14" w16cid:durableId="476142990">
    <w:abstractNumId w:val="10"/>
  </w:num>
  <w:num w:numId="15" w16cid:durableId="622461909">
    <w:abstractNumId w:val="8"/>
  </w:num>
  <w:num w:numId="16" w16cid:durableId="50083622">
    <w:abstractNumId w:val="7"/>
  </w:num>
  <w:num w:numId="17" w16cid:durableId="11929507">
    <w:abstractNumId w:val="6"/>
  </w:num>
  <w:num w:numId="18" w16cid:durableId="1194222877">
    <w:abstractNumId w:val="5"/>
  </w:num>
  <w:num w:numId="19" w16cid:durableId="1337223600">
    <w:abstractNumId w:val="0"/>
  </w:num>
  <w:num w:numId="20" w16cid:durableId="16318616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48204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B"/>
    <w:rsid w:val="00005B81"/>
    <w:rsid w:val="00006982"/>
    <w:rsid w:val="00007803"/>
    <w:rsid w:val="00007C4B"/>
    <w:rsid w:val="00016DA8"/>
    <w:rsid w:val="00027139"/>
    <w:rsid w:val="00037184"/>
    <w:rsid w:val="00041AD0"/>
    <w:rsid w:val="000A3687"/>
    <w:rsid w:val="000C0C6D"/>
    <w:rsid w:val="000C688C"/>
    <w:rsid w:val="000D27D4"/>
    <w:rsid w:val="000D73DC"/>
    <w:rsid w:val="000E1D19"/>
    <w:rsid w:val="000E7F0B"/>
    <w:rsid w:val="000F155A"/>
    <w:rsid w:val="0011688B"/>
    <w:rsid w:val="001218CE"/>
    <w:rsid w:val="001317B9"/>
    <w:rsid w:val="00147044"/>
    <w:rsid w:val="0015692C"/>
    <w:rsid w:val="001603BF"/>
    <w:rsid w:val="00163D1B"/>
    <w:rsid w:val="00182B9E"/>
    <w:rsid w:val="001959B5"/>
    <w:rsid w:val="001A7A54"/>
    <w:rsid w:val="001A7EF6"/>
    <w:rsid w:val="001B7551"/>
    <w:rsid w:val="001B7FF8"/>
    <w:rsid w:val="001C1E9E"/>
    <w:rsid w:val="001D1542"/>
    <w:rsid w:val="001E2786"/>
    <w:rsid w:val="0020252C"/>
    <w:rsid w:val="002413E6"/>
    <w:rsid w:val="002615BB"/>
    <w:rsid w:val="00262ED4"/>
    <w:rsid w:val="002A6A85"/>
    <w:rsid w:val="002D5C6B"/>
    <w:rsid w:val="002D7537"/>
    <w:rsid w:val="002F4BCC"/>
    <w:rsid w:val="00315A0A"/>
    <w:rsid w:val="003518F2"/>
    <w:rsid w:val="003B1C05"/>
    <w:rsid w:val="003B6ACA"/>
    <w:rsid w:val="003C1A67"/>
    <w:rsid w:val="003C7899"/>
    <w:rsid w:val="003E4B58"/>
    <w:rsid w:val="00402149"/>
    <w:rsid w:val="004158DC"/>
    <w:rsid w:val="00432093"/>
    <w:rsid w:val="00461B28"/>
    <w:rsid w:val="0047392D"/>
    <w:rsid w:val="0048566D"/>
    <w:rsid w:val="004A67A5"/>
    <w:rsid w:val="004C1028"/>
    <w:rsid w:val="004D27BB"/>
    <w:rsid w:val="004D67C6"/>
    <w:rsid w:val="00587BE2"/>
    <w:rsid w:val="005C6E14"/>
    <w:rsid w:val="005D663A"/>
    <w:rsid w:val="006013CB"/>
    <w:rsid w:val="006278AB"/>
    <w:rsid w:val="00673A8E"/>
    <w:rsid w:val="00675A33"/>
    <w:rsid w:val="00684A0D"/>
    <w:rsid w:val="00697797"/>
    <w:rsid w:val="006B2E58"/>
    <w:rsid w:val="006C7525"/>
    <w:rsid w:val="006D0A4C"/>
    <w:rsid w:val="006F1D19"/>
    <w:rsid w:val="00732422"/>
    <w:rsid w:val="0077075F"/>
    <w:rsid w:val="00772821"/>
    <w:rsid w:val="0077465D"/>
    <w:rsid w:val="0078590A"/>
    <w:rsid w:val="00791E99"/>
    <w:rsid w:val="007C3D40"/>
    <w:rsid w:val="007C60A0"/>
    <w:rsid w:val="007D6C5D"/>
    <w:rsid w:val="007F5A49"/>
    <w:rsid w:val="00805D09"/>
    <w:rsid w:val="008205DD"/>
    <w:rsid w:val="00820B88"/>
    <w:rsid w:val="00843693"/>
    <w:rsid w:val="00845A90"/>
    <w:rsid w:val="00870C48"/>
    <w:rsid w:val="00886352"/>
    <w:rsid w:val="008979B5"/>
    <w:rsid w:val="008C7311"/>
    <w:rsid w:val="008F1659"/>
    <w:rsid w:val="009165FE"/>
    <w:rsid w:val="00921722"/>
    <w:rsid w:val="0093499C"/>
    <w:rsid w:val="00944222"/>
    <w:rsid w:val="00952CD7"/>
    <w:rsid w:val="00977797"/>
    <w:rsid w:val="0099508E"/>
    <w:rsid w:val="00A21B9D"/>
    <w:rsid w:val="00A2443D"/>
    <w:rsid w:val="00A27399"/>
    <w:rsid w:val="00A36B37"/>
    <w:rsid w:val="00A5158E"/>
    <w:rsid w:val="00A56C68"/>
    <w:rsid w:val="00A83BE5"/>
    <w:rsid w:val="00A86CA3"/>
    <w:rsid w:val="00A90A4D"/>
    <w:rsid w:val="00A915E0"/>
    <w:rsid w:val="00AB6560"/>
    <w:rsid w:val="00AC126F"/>
    <w:rsid w:val="00AC1561"/>
    <w:rsid w:val="00AD207C"/>
    <w:rsid w:val="00B0387B"/>
    <w:rsid w:val="00B657FA"/>
    <w:rsid w:val="00B66ABB"/>
    <w:rsid w:val="00B82C92"/>
    <w:rsid w:val="00B97DB3"/>
    <w:rsid w:val="00BA08EF"/>
    <w:rsid w:val="00BB3A0B"/>
    <w:rsid w:val="00BD4491"/>
    <w:rsid w:val="00C43F30"/>
    <w:rsid w:val="00C45A67"/>
    <w:rsid w:val="00C56A4F"/>
    <w:rsid w:val="00C76344"/>
    <w:rsid w:val="00C77A99"/>
    <w:rsid w:val="00CA1037"/>
    <w:rsid w:val="00CA6487"/>
    <w:rsid w:val="00CA6FD5"/>
    <w:rsid w:val="00CC54B8"/>
    <w:rsid w:val="00CC799B"/>
    <w:rsid w:val="00CD4182"/>
    <w:rsid w:val="00CD722B"/>
    <w:rsid w:val="00D212AD"/>
    <w:rsid w:val="00D40C5B"/>
    <w:rsid w:val="00D807BE"/>
    <w:rsid w:val="00DD381F"/>
    <w:rsid w:val="00DF61EB"/>
    <w:rsid w:val="00E50D9D"/>
    <w:rsid w:val="00E66280"/>
    <w:rsid w:val="00EB0FBF"/>
    <w:rsid w:val="00ED1A46"/>
    <w:rsid w:val="00ED7259"/>
    <w:rsid w:val="00EE16E7"/>
    <w:rsid w:val="00F21546"/>
    <w:rsid w:val="00F21D83"/>
    <w:rsid w:val="00F271DB"/>
    <w:rsid w:val="00F33880"/>
    <w:rsid w:val="00F47A76"/>
    <w:rsid w:val="00F809D9"/>
    <w:rsid w:val="00F955EF"/>
    <w:rsid w:val="00F95FCF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2DA36B02"/>
  <w15:docId w15:val="{1F1892BE-0A3A-4E00-A521-950264FA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5A4"/>
    <w:rPr>
      <w:sz w:val="24"/>
      <w:szCs w:val="24"/>
      <w:lang w:val="en-US" w:eastAsia="en-US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  <w:tabs>
        <w:tab w:val="clear" w:pos="567"/>
        <w:tab w:val="num" w:pos="360"/>
      </w:tabs>
      <w:ind w:left="0" w:firstLine="0"/>
    </w:pPr>
    <w:rPr>
      <w:szCs w:val="22"/>
    </w:rPr>
  </w:style>
  <w:style w:type="paragraph" w:styleId="Sidhuvud">
    <w:name w:val="header"/>
    <w:basedOn w:val="Normal"/>
    <w:link w:val="SidhuvudChar"/>
    <w:uiPriority w:val="99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link w:val="FotnotstextChar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uiPriority w:val="99"/>
    <w:rsid w:val="009975A4"/>
    <w:pPr>
      <w:spacing w:before="100" w:beforeAutospacing="1" w:after="100" w:afterAutospacing="1"/>
    </w:pPr>
    <w:rPr>
      <w:lang w:val="sv-SE" w:eastAsia="sv-SE"/>
    </w:r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732422"/>
    <w:rPr>
      <w:lang w:val="en-US"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82C9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300220lier_300220\Local%20Settings\Temporary%20Internet%20Files\Content.Outlook\SGOX79I3\AHT%20Brevpapper%20endast%20tex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AHT%20Brevpapper%20endast%20text.dotx</Template>
  <TotalTime>1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1779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Lisa Eriksson</dc:creator>
  <cp:lastModifiedBy>Johan Osbeck</cp:lastModifiedBy>
  <cp:revision>2</cp:revision>
  <cp:lastPrinted>2012-09-26T13:23:00Z</cp:lastPrinted>
  <dcterms:created xsi:type="dcterms:W3CDTF">2022-05-25T08:51:00Z</dcterms:created>
  <dcterms:modified xsi:type="dcterms:W3CDTF">2022-05-25T08:51:00Z</dcterms:modified>
</cp:coreProperties>
</file>