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26" w:rsidRDefault="00A62E6D" w:rsidP="00A62E6D">
      <w:pPr>
        <w:spacing w:after="0" w:line="240" w:lineRule="auto"/>
        <w:rPr>
          <w:b/>
        </w:rPr>
      </w:pPr>
      <w:r w:rsidRPr="00A62E6D">
        <w:rPr>
          <w:b/>
        </w:rPr>
        <w:t>Task 1: Defence – Scaffold</w:t>
      </w:r>
    </w:p>
    <w:p w:rsidR="00A62E6D" w:rsidRPr="00A62E6D" w:rsidRDefault="00A62E6D" w:rsidP="00A62E6D">
      <w:pPr>
        <w:spacing w:after="0" w:line="240" w:lineRule="auto"/>
        <w:rPr>
          <w:b/>
        </w:rPr>
      </w:pPr>
      <w:r>
        <w:rPr>
          <w:b/>
        </w:rPr>
        <w:t xml:space="preserve">NB: This is an analytical exposition written in essay form using </w:t>
      </w:r>
      <w:r w:rsidR="006924D6">
        <w:rPr>
          <w:b/>
        </w:rPr>
        <w:t xml:space="preserve">approximately seven (7) </w:t>
      </w:r>
      <w:r>
        <w:rPr>
          <w:b/>
        </w:rPr>
        <w:t>‘hamburger’ paragraph</w:t>
      </w:r>
      <w:r w:rsidR="006924D6">
        <w:rPr>
          <w:b/>
        </w:rPr>
        <w:t>s</w:t>
      </w:r>
      <w:r>
        <w:rPr>
          <w:b/>
        </w:rPr>
        <w:t xml:space="preserve">. </w:t>
      </w:r>
      <w:r w:rsidR="006924D6">
        <w:rPr>
          <w:b/>
        </w:rPr>
        <w:t xml:space="preserve">I.e. </w:t>
      </w:r>
      <w:r w:rsidR="00833E7C">
        <w:rPr>
          <w:b/>
        </w:rPr>
        <w:t>introduction, 5</w:t>
      </w:r>
      <w:r w:rsidR="006924D6">
        <w:rPr>
          <w:b/>
        </w:rPr>
        <w:t xml:space="preserve"> in body, conclusion.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704"/>
        <w:gridCol w:w="6086"/>
      </w:tblGrid>
      <w:tr w:rsidR="00A62E6D" w:rsidRPr="00A62E6D" w:rsidTr="006924D6">
        <w:tc>
          <w:tcPr>
            <w:tcW w:w="1384" w:type="dxa"/>
          </w:tcPr>
          <w:p w:rsidR="00A62E6D" w:rsidRPr="00A62E6D" w:rsidRDefault="00A62E6D">
            <w:pPr>
              <w:rPr>
                <w:b/>
              </w:rPr>
            </w:pPr>
          </w:p>
        </w:tc>
        <w:tc>
          <w:tcPr>
            <w:tcW w:w="6704" w:type="dxa"/>
          </w:tcPr>
          <w:p w:rsidR="00A62E6D" w:rsidRPr="00A62E6D" w:rsidRDefault="00A62E6D">
            <w:pPr>
              <w:rPr>
                <w:b/>
              </w:rPr>
            </w:pPr>
            <w:r w:rsidRPr="00A62E6D">
              <w:rPr>
                <w:b/>
              </w:rPr>
              <w:t>Key questions</w:t>
            </w:r>
          </w:p>
        </w:tc>
        <w:tc>
          <w:tcPr>
            <w:tcW w:w="6086" w:type="dxa"/>
          </w:tcPr>
          <w:p w:rsidR="00A62E6D" w:rsidRPr="00A62E6D" w:rsidRDefault="00A62E6D">
            <w:pPr>
              <w:rPr>
                <w:b/>
              </w:rPr>
            </w:pPr>
            <w:r w:rsidRPr="00A62E6D">
              <w:rPr>
                <w:b/>
              </w:rPr>
              <w:t>Comments</w:t>
            </w:r>
          </w:p>
        </w:tc>
      </w:tr>
      <w:tr w:rsidR="00A62E6D" w:rsidTr="006924D6">
        <w:tc>
          <w:tcPr>
            <w:tcW w:w="1384" w:type="dxa"/>
          </w:tcPr>
          <w:p w:rsidR="00A62E6D" w:rsidRPr="00A62E6D" w:rsidRDefault="00A62E6D">
            <w:pPr>
              <w:rPr>
                <w:b/>
              </w:rPr>
            </w:pPr>
            <w:r w:rsidRPr="00A62E6D">
              <w:rPr>
                <w:b/>
              </w:rPr>
              <w:t>Introduction</w:t>
            </w:r>
          </w:p>
        </w:tc>
        <w:tc>
          <w:tcPr>
            <w:tcW w:w="6704" w:type="dxa"/>
          </w:tcPr>
          <w:p w:rsidR="00A62E6D" w:rsidRDefault="00A62E6D">
            <w:r w:rsidRPr="00A62E6D">
              <w:rPr>
                <w:highlight w:val="cyan"/>
              </w:rPr>
              <w:t>How do I read</w:t>
            </w:r>
            <w:r>
              <w:t xml:space="preserve">? Which theories are most pertinent in describing my reading practices? Which are less useful? </w:t>
            </w:r>
          </w:p>
        </w:tc>
        <w:tc>
          <w:tcPr>
            <w:tcW w:w="6086" w:type="dxa"/>
          </w:tcPr>
          <w:p w:rsidR="00A62E6D" w:rsidRDefault="00A62E6D">
            <w:r>
              <w:t xml:space="preserve">Establish your </w:t>
            </w:r>
            <w:r w:rsidRPr="00A62E6D">
              <w:rPr>
                <w:highlight w:val="cyan"/>
              </w:rPr>
              <w:t>central idea</w:t>
            </w:r>
            <w:r>
              <w:t>. Signal the ma</w:t>
            </w:r>
            <w:r w:rsidR="00EB10F3">
              <w:t>i</w:t>
            </w:r>
            <w:r>
              <w:t xml:space="preserve">n theories or schools of theory that you will mainly be focusing on in the body of your defence. </w:t>
            </w:r>
          </w:p>
        </w:tc>
      </w:tr>
      <w:tr w:rsidR="00A62E6D" w:rsidTr="006924D6">
        <w:tc>
          <w:tcPr>
            <w:tcW w:w="1384" w:type="dxa"/>
          </w:tcPr>
          <w:p w:rsidR="00A62E6D" w:rsidRDefault="00A62E6D">
            <w:r>
              <w:t>Para 1</w:t>
            </w:r>
          </w:p>
        </w:tc>
        <w:tc>
          <w:tcPr>
            <w:tcW w:w="6704" w:type="dxa"/>
          </w:tcPr>
          <w:p w:rsidR="00A62E6D" w:rsidRDefault="00A62E6D">
            <w:r>
              <w:t xml:space="preserve">What is meant by reader-centred approaches to reading? How do these approaches differ from early author-centred and reader-centred approaches? </w:t>
            </w:r>
          </w:p>
        </w:tc>
        <w:tc>
          <w:tcPr>
            <w:tcW w:w="6086" w:type="dxa"/>
          </w:tcPr>
          <w:p w:rsidR="00A62E6D" w:rsidRDefault="00A62E6D">
            <w:r>
              <w:t xml:space="preserve">Topic sentence – general statement about r-c approaches. </w:t>
            </w:r>
          </w:p>
          <w:p w:rsidR="00A62E6D" w:rsidRDefault="00A62E6D">
            <w:r>
              <w:t>Expand/Explain – add information</w:t>
            </w:r>
          </w:p>
          <w:p w:rsidR="00A62E6D" w:rsidRDefault="00A62E6D">
            <w:r>
              <w:t>Compare/Contrast to author and text-centred approaches</w:t>
            </w:r>
          </w:p>
          <w:p w:rsidR="00A62E6D" w:rsidRDefault="00A62E6D">
            <w:r>
              <w:t>Conclude by linking back to ideas in topic sentence</w:t>
            </w:r>
            <w:r w:rsidR="006924D6">
              <w:t xml:space="preserve"> and forward to </w:t>
            </w:r>
            <w:r w:rsidR="006924D6" w:rsidRPr="006924D6">
              <w:rPr>
                <w:highlight w:val="cyan"/>
              </w:rPr>
              <w:t xml:space="preserve">question of how you read. </w:t>
            </w:r>
            <w:r>
              <w:t xml:space="preserve"> </w:t>
            </w:r>
          </w:p>
          <w:p w:rsidR="00A62E6D" w:rsidRDefault="00A62E6D"/>
        </w:tc>
      </w:tr>
      <w:tr w:rsidR="00A62E6D" w:rsidTr="006924D6">
        <w:tc>
          <w:tcPr>
            <w:tcW w:w="1384" w:type="dxa"/>
          </w:tcPr>
          <w:p w:rsidR="00A62E6D" w:rsidRDefault="00A62E6D">
            <w:r>
              <w:t>Para 2</w:t>
            </w:r>
          </w:p>
        </w:tc>
        <w:tc>
          <w:tcPr>
            <w:tcW w:w="6704" w:type="dxa"/>
          </w:tcPr>
          <w:p w:rsidR="00A62E6D" w:rsidRDefault="006924D6">
            <w:r>
              <w:t xml:space="preserve">Introduce theory (and associated theorist/s) that illuminates your reading style. </w:t>
            </w:r>
          </w:p>
          <w:p w:rsidR="006924D6" w:rsidRDefault="006924D6">
            <w:r>
              <w:t xml:space="preserve">Add further information on theory. Comment on the extent to which theory reflects </w:t>
            </w:r>
            <w:r w:rsidRPr="009C07CC">
              <w:rPr>
                <w:highlight w:val="cyan"/>
              </w:rPr>
              <w:t>your mode of reading</w:t>
            </w:r>
            <w:r>
              <w:t>.</w:t>
            </w:r>
          </w:p>
          <w:p w:rsidR="006924D6" w:rsidRDefault="007363F4">
            <w:r>
              <w:t>D</w:t>
            </w:r>
            <w:r w:rsidR="006924D6">
              <w:t xml:space="preserve">iscuss the way in which your reading demonstrates this theory by quoting from your reading (two quotes). </w:t>
            </w:r>
          </w:p>
          <w:p w:rsidR="006924D6" w:rsidRDefault="006924D6">
            <w:r>
              <w:t xml:space="preserve">Evaluate the theory in terms of strengths and weaknesses. </w:t>
            </w:r>
          </w:p>
        </w:tc>
        <w:tc>
          <w:tcPr>
            <w:tcW w:w="6086" w:type="dxa"/>
          </w:tcPr>
          <w:p w:rsidR="00A62E6D" w:rsidRDefault="006924D6">
            <w:r>
              <w:t xml:space="preserve">Topic sentence </w:t>
            </w:r>
          </w:p>
          <w:p w:rsidR="006924D6" w:rsidRDefault="006924D6">
            <w:r>
              <w:t>Expand/Explain</w:t>
            </w:r>
          </w:p>
          <w:p w:rsidR="006924D6" w:rsidRDefault="006924D6">
            <w:r>
              <w:t xml:space="preserve">Evaluate – usefulness in describing </w:t>
            </w:r>
            <w:r w:rsidRPr="009C07CC">
              <w:rPr>
                <w:highlight w:val="cyan"/>
              </w:rPr>
              <w:t>your preferred reading style</w:t>
            </w:r>
          </w:p>
          <w:p w:rsidR="006924D6" w:rsidRDefault="006924D6">
            <w:r>
              <w:t>Substantiate by referring to own reading</w:t>
            </w:r>
          </w:p>
          <w:p w:rsidR="006924D6" w:rsidRDefault="006924D6">
            <w:r>
              <w:t>Conclude – evaluate strengths a</w:t>
            </w:r>
            <w:r w:rsidR="009C07CC">
              <w:t>n</w:t>
            </w:r>
            <w:r>
              <w:t>d weaknesses of theory</w:t>
            </w:r>
          </w:p>
          <w:p w:rsidR="009C07CC" w:rsidRDefault="009C07CC">
            <w:r>
              <w:t>Link to next paragraph</w:t>
            </w:r>
          </w:p>
        </w:tc>
      </w:tr>
      <w:tr w:rsidR="00A62E6D" w:rsidTr="006924D6">
        <w:tc>
          <w:tcPr>
            <w:tcW w:w="1384" w:type="dxa"/>
          </w:tcPr>
          <w:p w:rsidR="00A62E6D" w:rsidRDefault="00A62E6D">
            <w:r>
              <w:t xml:space="preserve">Para 3 </w:t>
            </w:r>
          </w:p>
        </w:tc>
        <w:tc>
          <w:tcPr>
            <w:tcW w:w="6704" w:type="dxa"/>
          </w:tcPr>
          <w:p w:rsidR="006924D6" w:rsidRDefault="006924D6" w:rsidP="006924D6">
            <w:r>
              <w:t xml:space="preserve">Introduce theory (and associated theorist/s) that illuminates your reading style. </w:t>
            </w:r>
          </w:p>
          <w:p w:rsidR="006924D6" w:rsidRDefault="006924D6" w:rsidP="006924D6">
            <w:r>
              <w:t xml:space="preserve">Add further information on theory. Comment on the extent to which theory reflects </w:t>
            </w:r>
            <w:r w:rsidRPr="009C07CC">
              <w:rPr>
                <w:highlight w:val="cyan"/>
              </w:rPr>
              <w:t>your mode of reading</w:t>
            </w:r>
            <w:r>
              <w:t>.</w:t>
            </w:r>
          </w:p>
          <w:p w:rsidR="006924D6" w:rsidRDefault="000736C8" w:rsidP="006924D6">
            <w:r>
              <w:t>D</w:t>
            </w:r>
            <w:r w:rsidR="006924D6">
              <w:t xml:space="preserve">iscuss the way in which your reading demonstrates this theory by quoting from your reading (two quotes). </w:t>
            </w:r>
          </w:p>
          <w:p w:rsidR="00A62E6D" w:rsidRDefault="006924D6" w:rsidP="006924D6">
            <w:r>
              <w:t>Evaluate the theory in terms of strengths and weaknesses.</w:t>
            </w:r>
          </w:p>
        </w:tc>
        <w:tc>
          <w:tcPr>
            <w:tcW w:w="6086" w:type="dxa"/>
          </w:tcPr>
          <w:p w:rsidR="009C07CC" w:rsidRDefault="009C07CC" w:rsidP="009C07CC">
            <w:r>
              <w:t xml:space="preserve">Topic sentence </w:t>
            </w:r>
          </w:p>
          <w:p w:rsidR="009C07CC" w:rsidRDefault="009C07CC" w:rsidP="009C07CC">
            <w:r>
              <w:t>Expand/Explain</w:t>
            </w:r>
          </w:p>
          <w:p w:rsidR="009C07CC" w:rsidRDefault="009C07CC" w:rsidP="009C07CC">
            <w:r>
              <w:t xml:space="preserve">Evaluate – usefulness in describing </w:t>
            </w:r>
            <w:r w:rsidRPr="009C07CC">
              <w:rPr>
                <w:highlight w:val="cyan"/>
              </w:rPr>
              <w:t>your preferred reading style</w:t>
            </w:r>
          </w:p>
          <w:p w:rsidR="009C07CC" w:rsidRDefault="009C07CC" w:rsidP="009C07CC">
            <w:r>
              <w:t>Substantiate by referring to own reading</w:t>
            </w:r>
          </w:p>
          <w:p w:rsidR="009C07CC" w:rsidRDefault="009C07CC" w:rsidP="009C07CC">
            <w:r>
              <w:t>Conclude – evaluate strengths and weaknesses of theory</w:t>
            </w:r>
          </w:p>
          <w:p w:rsidR="00A62E6D" w:rsidRDefault="009C07CC" w:rsidP="009C07CC">
            <w:r>
              <w:t>Link to next paragraph</w:t>
            </w:r>
          </w:p>
        </w:tc>
      </w:tr>
      <w:tr w:rsidR="00A62E6D" w:rsidTr="006924D6">
        <w:tc>
          <w:tcPr>
            <w:tcW w:w="1384" w:type="dxa"/>
          </w:tcPr>
          <w:p w:rsidR="00A62E6D" w:rsidRDefault="00A62E6D">
            <w:r>
              <w:t>Para 4</w:t>
            </w:r>
          </w:p>
        </w:tc>
        <w:tc>
          <w:tcPr>
            <w:tcW w:w="6704" w:type="dxa"/>
          </w:tcPr>
          <w:p w:rsidR="006924D6" w:rsidRDefault="006924D6" w:rsidP="006924D6">
            <w:r>
              <w:t xml:space="preserve">Introduce theory (and associated theorist/s) that illuminates your reading style. </w:t>
            </w:r>
          </w:p>
          <w:p w:rsidR="006924D6" w:rsidRDefault="006924D6" w:rsidP="006924D6">
            <w:r>
              <w:t xml:space="preserve">Add further information on theory. Comment on the extent to which theory reflects </w:t>
            </w:r>
            <w:r w:rsidRPr="009C07CC">
              <w:rPr>
                <w:highlight w:val="cyan"/>
              </w:rPr>
              <w:t>your mode of reading</w:t>
            </w:r>
            <w:r>
              <w:t>.</w:t>
            </w:r>
          </w:p>
          <w:p w:rsidR="006924D6" w:rsidRDefault="000736C8" w:rsidP="006924D6">
            <w:r>
              <w:t>D</w:t>
            </w:r>
            <w:r w:rsidR="006924D6">
              <w:t xml:space="preserve">iscuss the way in which your reading demonstrates this theory by quoting from your reading (two quotes). </w:t>
            </w:r>
          </w:p>
          <w:p w:rsidR="00A62E6D" w:rsidRDefault="006924D6" w:rsidP="006924D6">
            <w:r>
              <w:t>Evaluate the theory in terms of strengths and weaknesses.</w:t>
            </w:r>
          </w:p>
        </w:tc>
        <w:tc>
          <w:tcPr>
            <w:tcW w:w="6086" w:type="dxa"/>
          </w:tcPr>
          <w:p w:rsidR="009C07CC" w:rsidRDefault="009C07CC" w:rsidP="009C07CC">
            <w:r>
              <w:t xml:space="preserve">Topic sentence </w:t>
            </w:r>
          </w:p>
          <w:p w:rsidR="009C07CC" w:rsidRDefault="009C07CC" w:rsidP="009C07CC">
            <w:r>
              <w:t>Expand/Explain</w:t>
            </w:r>
          </w:p>
          <w:p w:rsidR="009C07CC" w:rsidRDefault="009C07CC" w:rsidP="009C07CC">
            <w:r>
              <w:t xml:space="preserve">Evaluate – usefulness in describing </w:t>
            </w:r>
            <w:r w:rsidRPr="009C07CC">
              <w:rPr>
                <w:highlight w:val="cyan"/>
              </w:rPr>
              <w:t>your preferred reading style</w:t>
            </w:r>
          </w:p>
          <w:p w:rsidR="009C07CC" w:rsidRDefault="009C07CC" w:rsidP="009C07CC">
            <w:r>
              <w:t>Substantiate by referring to own reading</w:t>
            </w:r>
          </w:p>
          <w:p w:rsidR="009C07CC" w:rsidRDefault="009C07CC" w:rsidP="009C07CC">
            <w:r>
              <w:t>Conclude – evaluate strengths and weaknesses of theory</w:t>
            </w:r>
          </w:p>
          <w:p w:rsidR="00A62E6D" w:rsidRDefault="009C07CC" w:rsidP="009C07CC">
            <w:r>
              <w:t>Link to next paragraph</w:t>
            </w:r>
          </w:p>
        </w:tc>
      </w:tr>
      <w:tr w:rsidR="00A62E6D" w:rsidTr="006924D6">
        <w:tc>
          <w:tcPr>
            <w:tcW w:w="1384" w:type="dxa"/>
          </w:tcPr>
          <w:p w:rsidR="00A62E6D" w:rsidRDefault="00A62E6D">
            <w:r>
              <w:lastRenderedPageBreak/>
              <w:t>Para 5</w:t>
            </w:r>
          </w:p>
        </w:tc>
        <w:tc>
          <w:tcPr>
            <w:tcW w:w="6704" w:type="dxa"/>
          </w:tcPr>
          <w:p w:rsidR="006924D6" w:rsidRDefault="006924D6" w:rsidP="006924D6">
            <w:r>
              <w:t xml:space="preserve">Introduce theory (and associated theorist/s) that illuminates your reading style. </w:t>
            </w:r>
          </w:p>
          <w:p w:rsidR="006924D6" w:rsidRDefault="006924D6" w:rsidP="006924D6">
            <w:r>
              <w:t xml:space="preserve">Add further information on theory. Comment on the extent to which theory reflects </w:t>
            </w:r>
            <w:r w:rsidRPr="009C07CC">
              <w:rPr>
                <w:highlight w:val="cyan"/>
              </w:rPr>
              <w:t>your mode of reading</w:t>
            </w:r>
            <w:r>
              <w:t>.</w:t>
            </w:r>
          </w:p>
          <w:p w:rsidR="006924D6" w:rsidRDefault="000736C8" w:rsidP="006924D6">
            <w:r>
              <w:t>D</w:t>
            </w:r>
            <w:r w:rsidR="006924D6">
              <w:t xml:space="preserve">iscuss the way in which your reading demonstrates this theory by quoting from your reading (two quotes). </w:t>
            </w:r>
          </w:p>
          <w:p w:rsidR="00A62E6D" w:rsidRDefault="006924D6" w:rsidP="006924D6">
            <w:r>
              <w:t>Evaluate the theory in terms of strengths and weaknesses.</w:t>
            </w:r>
          </w:p>
        </w:tc>
        <w:tc>
          <w:tcPr>
            <w:tcW w:w="6086" w:type="dxa"/>
          </w:tcPr>
          <w:p w:rsidR="009C07CC" w:rsidRDefault="009C07CC" w:rsidP="009C07CC">
            <w:r>
              <w:t xml:space="preserve">Topic sentence </w:t>
            </w:r>
          </w:p>
          <w:p w:rsidR="009C07CC" w:rsidRDefault="009C07CC" w:rsidP="009C07CC">
            <w:r>
              <w:t>Expand/Explain</w:t>
            </w:r>
          </w:p>
          <w:p w:rsidR="009C07CC" w:rsidRDefault="009C07CC" w:rsidP="009C07CC">
            <w:r>
              <w:t xml:space="preserve">Evaluate – usefulness in describing </w:t>
            </w:r>
            <w:r w:rsidRPr="009C07CC">
              <w:rPr>
                <w:highlight w:val="cyan"/>
              </w:rPr>
              <w:t>your preferred reading style</w:t>
            </w:r>
          </w:p>
          <w:p w:rsidR="009C07CC" w:rsidRDefault="009C07CC" w:rsidP="009C07CC">
            <w:r>
              <w:t>Substantiate by referring to own reading</w:t>
            </w:r>
          </w:p>
          <w:p w:rsidR="009C07CC" w:rsidRDefault="009C07CC" w:rsidP="009C07CC">
            <w:r>
              <w:t>Conclude – evaluate strengths and weaknesses of theory</w:t>
            </w:r>
          </w:p>
          <w:p w:rsidR="00A62E6D" w:rsidRDefault="009C07CC" w:rsidP="009C07CC">
            <w:r>
              <w:t>Link to next paragraph</w:t>
            </w:r>
          </w:p>
        </w:tc>
      </w:tr>
      <w:tr w:rsidR="00A62E6D" w:rsidTr="006924D6">
        <w:tc>
          <w:tcPr>
            <w:tcW w:w="1384" w:type="dxa"/>
          </w:tcPr>
          <w:p w:rsidR="00A62E6D" w:rsidRDefault="00A62E6D">
            <w:r>
              <w:t xml:space="preserve">Para 6 </w:t>
            </w:r>
          </w:p>
        </w:tc>
        <w:tc>
          <w:tcPr>
            <w:tcW w:w="6704" w:type="dxa"/>
          </w:tcPr>
          <w:p w:rsidR="006924D6" w:rsidRDefault="006924D6" w:rsidP="006924D6">
            <w:r>
              <w:t xml:space="preserve">Introduce theory (and associated theorist/s) that illuminates your reading style. </w:t>
            </w:r>
          </w:p>
          <w:p w:rsidR="006924D6" w:rsidRDefault="006924D6" w:rsidP="006924D6">
            <w:r>
              <w:t xml:space="preserve">Add further information on theory. Comment on the extent to which theory reflects </w:t>
            </w:r>
            <w:r w:rsidRPr="009C07CC">
              <w:rPr>
                <w:highlight w:val="cyan"/>
              </w:rPr>
              <w:t>your mode of reading</w:t>
            </w:r>
            <w:r>
              <w:t>.</w:t>
            </w:r>
          </w:p>
          <w:p w:rsidR="006924D6" w:rsidRDefault="000736C8" w:rsidP="006924D6">
            <w:r>
              <w:t>D</w:t>
            </w:r>
            <w:r w:rsidR="006924D6">
              <w:t xml:space="preserve">iscuss the way in which your reading demonstrates this theory by quoting from your reading (two quotes). </w:t>
            </w:r>
          </w:p>
          <w:p w:rsidR="00A62E6D" w:rsidRDefault="006924D6" w:rsidP="006924D6">
            <w:r>
              <w:t>Evaluate the theory in terms of strengths and weaknesses.</w:t>
            </w:r>
          </w:p>
        </w:tc>
        <w:tc>
          <w:tcPr>
            <w:tcW w:w="6086" w:type="dxa"/>
          </w:tcPr>
          <w:p w:rsidR="009C07CC" w:rsidRDefault="009C07CC" w:rsidP="009C07CC">
            <w:r>
              <w:t xml:space="preserve">Topic sentence </w:t>
            </w:r>
          </w:p>
          <w:p w:rsidR="009C07CC" w:rsidRDefault="009C07CC" w:rsidP="009C07CC">
            <w:r>
              <w:t>Expand/Explain</w:t>
            </w:r>
          </w:p>
          <w:p w:rsidR="009C07CC" w:rsidRDefault="009C07CC" w:rsidP="009C07CC">
            <w:r>
              <w:t xml:space="preserve">Evaluate – usefulness in describing </w:t>
            </w:r>
            <w:r w:rsidRPr="009C07CC">
              <w:rPr>
                <w:highlight w:val="cyan"/>
              </w:rPr>
              <w:t>your preferred reading style</w:t>
            </w:r>
          </w:p>
          <w:p w:rsidR="009C07CC" w:rsidRDefault="009C07CC" w:rsidP="009C07CC">
            <w:r>
              <w:t>Substantiate by referring to own reading</w:t>
            </w:r>
          </w:p>
          <w:p w:rsidR="009C07CC" w:rsidRDefault="009C07CC" w:rsidP="009C07CC">
            <w:r>
              <w:t>Conclude – evaluate strengths and weaknesses of theory</w:t>
            </w:r>
          </w:p>
          <w:p w:rsidR="00A62E6D" w:rsidRDefault="009C07CC" w:rsidP="009C07CC">
            <w:r>
              <w:t>Link to next paragraph</w:t>
            </w:r>
          </w:p>
        </w:tc>
      </w:tr>
      <w:tr w:rsidR="00A62E6D" w:rsidTr="006924D6">
        <w:tc>
          <w:tcPr>
            <w:tcW w:w="1384" w:type="dxa"/>
          </w:tcPr>
          <w:p w:rsidR="00A62E6D" w:rsidRDefault="00A62E6D">
            <w:r>
              <w:t>Para 7</w:t>
            </w:r>
          </w:p>
        </w:tc>
        <w:tc>
          <w:tcPr>
            <w:tcW w:w="6704" w:type="dxa"/>
          </w:tcPr>
          <w:p w:rsidR="00A62E6D" w:rsidRDefault="009C07CC">
            <w:r>
              <w:t xml:space="preserve">Draw conclusions about the way you read. Which theories best describe your particular reading techniques? </w:t>
            </w:r>
          </w:p>
        </w:tc>
        <w:tc>
          <w:tcPr>
            <w:tcW w:w="6086" w:type="dxa"/>
          </w:tcPr>
          <w:p w:rsidR="00A62E6D" w:rsidRDefault="00A62E6D"/>
        </w:tc>
      </w:tr>
    </w:tbl>
    <w:p w:rsidR="00A62E6D" w:rsidRDefault="009C07CC">
      <w:r>
        <w:t xml:space="preserve"> This scaffold is a bit formulaic but it is a good starting point. </w:t>
      </w:r>
    </w:p>
    <w:p w:rsidR="009C07CC" w:rsidRPr="009C07CC" w:rsidRDefault="009C07CC" w:rsidP="009C07CC">
      <w:pPr>
        <w:spacing w:after="0" w:line="240" w:lineRule="auto"/>
        <w:rPr>
          <w:b/>
          <w:color w:val="FF0000"/>
        </w:rPr>
      </w:pPr>
      <w:bookmarkStart w:id="0" w:name="_GoBack"/>
      <w:bookmarkEnd w:id="0"/>
    </w:p>
    <w:sectPr w:rsidR="009C07CC" w:rsidRPr="009C07CC" w:rsidSect="00A62E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6D"/>
    <w:rsid w:val="000736C8"/>
    <w:rsid w:val="00436B54"/>
    <w:rsid w:val="006924D6"/>
    <w:rsid w:val="007363F4"/>
    <w:rsid w:val="00833E7C"/>
    <w:rsid w:val="009C07CC"/>
    <w:rsid w:val="00A62E6D"/>
    <w:rsid w:val="00EB10F3"/>
    <w:rsid w:val="00E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784AB-A8A1-4252-B07C-948D6913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Woolaston</dc:creator>
  <cp:lastModifiedBy>Elizabeth Woolaston</cp:lastModifiedBy>
  <cp:revision>5</cp:revision>
  <dcterms:created xsi:type="dcterms:W3CDTF">2013-03-14T08:55:00Z</dcterms:created>
  <dcterms:modified xsi:type="dcterms:W3CDTF">2020-10-12T01:50:00Z</dcterms:modified>
</cp:coreProperties>
</file>