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482DB" w14:textId="5C42E733" w:rsidR="00F41285" w:rsidRPr="00471ECB" w:rsidRDefault="00F41285" w:rsidP="00F41285">
      <w:pPr>
        <w:spacing w:after="0" w:line="240" w:lineRule="auto"/>
        <w:rPr>
          <w:rFonts w:ascii="AvenirNext LT Pro HeavyCn" w:hAnsi="AvenirNext LT Pro HeavyCn"/>
          <w:b/>
          <w:bCs/>
          <w:color w:val="2A3E50"/>
          <w:sz w:val="32"/>
          <w:szCs w:val="32"/>
        </w:rPr>
      </w:pPr>
      <w:bookmarkStart w:id="0" w:name="_GoBack"/>
      <w:bookmarkEnd w:id="0"/>
      <w:r w:rsidRPr="00471ECB">
        <w:rPr>
          <w:rFonts w:ascii="AvenirNext LT Pro HeavyCn" w:hAnsi="AvenirNext LT Pro HeavyCn"/>
          <w:b/>
          <w:bCs/>
          <w:noProof/>
          <w:color w:val="2A3E50"/>
          <w:sz w:val="48"/>
          <w:szCs w:val="48"/>
        </w:rPr>
        <w:drawing>
          <wp:anchor distT="0" distB="0" distL="114300" distR="114300" simplePos="0" relativeHeight="251658240" behindDoc="0" locked="0" layoutInCell="1" allowOverlap="1" wp14:anchorId="576E6ADF" wp14:editId="566DB09B">
            <wp:simplePos x="0" y="0"/>
            <wp:positionH relativeFrom="margin">
              <wp:posOffset>3953510</wp:posOffset>
            </wp:positionH>
            <wp:positionV relativeFrom="paragraph">
              <wp:posOffset>-70485</wp:posOffset>
            </wp:positionV>
            <wp:extent cx="1990512" cy="723900"/>
            <wp:effectExtent l="0" t="0" r="0" b="0"/>
            <wp:wrapNone/>
            <wp:docPr id="1854204796" name="Picture 1" descr="A black background with blue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04796" name="Picture 1" descr="A black background with blue and pin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512" cy="723900"/>
                    </a:xfrm>
                    <a:prstGeom prst="rect">
                      <a:avLst/>
                    </a:prstGeom>
                  </pic:spPr>
                </pic:pic>
              </a:graphicData>
            </a:graphic>
          </wp:anchor>
        </w:drawing>
      </w:r>
      <w:r w:rsidRPr="00471ECB">
        <w:rPr>
          <w:rFonts w:ascii="AvenirNext LT Pro HeavyCn" w:hAnsi="AvenirNext LT Pro HeavyCn"/>
          <w:b/>
          <w:bCs/>
          <w:color w:val="2A3E50"/>
          <w:sz w:val="32"/>
          <w:szCs w:val="32"/>
        </w:rPr>
        <w:t>CPCS REGION 6/SERICE AREA F</w:t>
      </w:r>
    </w:p>
    <w:p w14:paraId="2200E6FF" w14:textId="54BCC0CF" w:rsidR="0030103A" w:rsidRPr="00F41285" w:rsidRDefault="008B0B31" w:rsidP="00F41285">
      <w:pPr>
        <w:spacing w:after="0" w:line="240" w:lineRule="auto"/>
        <w:rPr>
          <w:rFonts w:ascii="AvenirNext LT Pro HeavyCn" w:hAnsi="AvenirNext LT Pro HeavyCn"/>
          <w:b/>
          <w:bCs/>
          <w:color w:val="D55393"/>
          <w:sz w:val="48"/>
          <w:szCs w:val="48"/>
        </w:rPr>
      </w:pPr>
      <w:r>
        <w:rPr>
          <w:rFonts w:ascii="AvenirNext LT Pro HeavyCn" w:hAnsi="AvenirNext LT Pro HeavyCn"/>
          <w:b/>
          <w:bCs/>
          <w:color w:val="D55393"/>
          <w:sz w:val="48"/>
          <w:szCs w:val="48"/>
        </w:rPr>
        <w:t>WABASH</w:t>
      </w:r>
      <w:r w:rsidR="00F41285" w:rsidRPr="00F41285">
        <w:rPr>
          <w:rFonts w:ascii="AvenirNext LT Pro HeavyCn" w:hAnsi="AvenirNext LT Pro HeavyCn"/>
          <w:b/>
          <w:bCs/>
          <w:color w:val="D55393"/>
          <w:sz w:val="48"/>
          <w:szCs w:val="48"/>
        </w:rPr>
        <w:t xml:space="preserve"> COUNTY RESOURCES</w:t>
      </w:r>
    </w:p>
    <w:p w14:paraId="26C9D91B" w14:textId="07DAC06F"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 xml:space="preserve">First Call for help #211 or visit </w:t>
      </w:r>
      <w:hyperlink r:id="rId8" w:history="1">
        <w:r w:rsidRPr="00471ECB">
          <w:rPr>
            <w:rStyle w:val="Hyperlink"/>
            <w:rFonts w:ascii="AvenirNext LT Pro Regular" w:hAnsi="AvenirNext LT Pro Regular"/>
            <w:b/>
            <w:bCs/>
            <w:color w:val="2A3E50"/>
          </w:rPr>
          <w:t>www.IN211.org</w:t>
        </w:r>
      </w:hyperlink>
      <w:r w:rsidRPr="00471ECB">
        <w:rPr>
          <w:rFonts w:ascii="AvenirNext LT Pro Regular" w:hAnsi="AvenirNext LT Pro Regular"/>
          <w:b/>
          <w:bCs/>
          <w:color w:val="2A3E50"/>
        </w:rPr>
        <w:t xml:space="preserve"> </w:t>
      </w:r>
    </w:p>
    <w:p w14:paraId="2A491127" w14:textId="042AA268"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Child Abuse &amp; Neglect Hotline 1-800-800-5556</w:t>
      </w:r>
    </w:p>
    <w:p w14:paraId="64D0CEBD" w14:textId="2481DAED"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SCAN Community Partners Program 1-800-752-7116</w:t>
      </w:r>
    </w:p>
    <w:p w14:paraId="55743302" w14:textId="2795BE29"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Emergency/Crisis Call 911</w:t>
      </w:r>
    </w:p>
    <w:p w14:paraId="01FCC024" w14:textId="77777777" w:rsidR="0030103A" w:rsidRPr="00F41285" w:rsidRDefault="0030103A" w:rsidP="0030103A">
      <w:pPr>
        <w:spacing w:after="0"/>
        <w:rPr>
          <w:rFonts w:ascii="AvenirNext LT Pro Regular" w:hAnsi="AvenirNext LT Pro Regular"/>
          <w:color w:val="2A3E50"/>
        </w:rPr>
      </w:pPr>
    </w:p>
    <w:p w14:paraId="0B043F6B" w14:textId="19D91887"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 xml:space="preserve">Crisis </w:t>
      </w:r>
      <w:r w:rsidR="008B0B31">
        <w:rPr>
          <w:rFonts w:ascii="AvenirNext LT Pro Regular" w:hAnsi="AvenirNext LT Pro Regular"/>
          <w:b/>
          <w:bCs/>
          <w:color w:val="2A3E50"/>
          <w:sz w:val="28"/>
          <w:szCs w:val="28"/>
        </w:rPr>
        <w:t>Hotline Numbers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2337"/>
        <w:gridCol w:w="2337"/>
        <w:gridCol w:w="2338"/>
        <w:gridCol w:w="2338"/>
      </w:tblGrid>
      <w:tr w:rsidR="008B0B31" w:rsidRPr="00F41285" w14:paraId="7B13FCEF" w14:textId="77777777" w:rsidTr="00471ECB">
        <w:tc>
          <w:tcPr>
            <w:tcW w:w="2337" w:type="dxa"/>
          </w:tcPr>
          <w:p w14:paraId="6089CD9C" w14:textId="18B79835" w:rsidR="008B0B31" w:rsidRPr="00F41285" w:rsidRDefault="008B0B31" w:rsidP="008B0B31">
            <w:pPr>
              <w:rPr>
                <w:rFonts w:ascii="AvenirNext LT Pro Regular" w:hAnsi="AvenirNext LT Pro Regular"/>
                <w:color w:val="2A3E50"/>
              </w:rPr>
            </w:pPr>
            <w:r w:rsidRPr="00F41285">
              <w:rPr>
                <w:rFonts w:ascii="AvenirNext LT Pro Regular" w:hAnsi="AvenirNext LT Pro Regular"/>
                <w:color w:val="2A3E50"/>
              </w:rPr>
              <w:t>Poison Control</w:t>
            </w:r>
          </w:p>
        </w:tc>
        <w:tc>
          <w:tcPr>
            <w:tcW w:w="2337" w:type="dxa"/>
          </w:tcPr>
          <w:p w14:paraId="21A1CE0A" w14:textId="436C7E08" w:rsidR="008B0B31" w:rsidRPr="00F41285" w:rsidRDefault="008B0B31" w:rsidP="008B0B31">
            <w:pPr>
              <w:rPr>
                <w:rFonts w:ascii="AvenirNext LT Pro Regular" w:hAnsi="AvenirNext LT Pro Regular"/>
                <w:color w:val="2A3E50"/>
              </w:rPr>
            </w:pPr>
            <w:r w:rsidRPr="00F41285">
              <w:rPr>
                <w:rFonts w:ascii="AvenirNext LT Pro Regular" w:hAnsi="AvenirNext LT Pro Regular"/>
                <w:color w:val="2A3E50"/>
              </w:rPr>
              <w:t>800-222-1222</w:t>
            </w:r>
          </w:p>
        </w:tc>
        <w:tc>
          <w:tcPr>
            <w:tcW w:w="2338" w:type="dxa"/>
          </w:tcPr>
          <w:p w14:paraId="576A0C7B" w14:textId="49CEA522" w:rsidR="008B0B31" w:rsidRPr="00F41285" w:rsidRDefault="008B0B31" w:rsidP="008B0B31">
            <w:pPr>
              <w:rPr>
                <w:rFonts w:ascii="AvenirNext LT Pro Regular" w:hAnsi="AvenirNext LT Pro Regular"/>
                <w:color w:val="2A3E50"/>
              </w:rPr>
            </w:pPr>
            <w:r w:rsidRPr="008B0B31">
              <w:rPr>
                <w:rFonts w:ascii="AvenirNext LT Pro Regular" w:hAnsi="AvenirNext LT Pro Regular"/>
                <w:color w:val="2A3E50"/>
              </w:rPr>
              <w:t>Suicide and Crisis Lifeline</w:t>
            </w:r>
          </w:p>
        </w:tc>
        <w:tc>
          <w:tcPr>
            <w:tcW w:w="2338" w:type="dxa"/>
          </w:tcPr>
          <w:p w14:paraId="1A6DA307" w14:textId="3E7E3509" w:rsidR="008B0B31" w:rsidRPr="00F41285" w:rsidRDefault="008B0B31" w:rsidP="008B0B31">
            <w:pPr>
              <w:rPr>
                <w:rFonts w:ascii="AvenirNext LT Pro Regular" w:hAnsi="AvenirNext LT Pro Regular"/>
                <w:color w:val="2A3E50"/>
              </w:rPr>
            </w:pPr>
            <w:r>
              <w:rPr>
                <w:rFonts w:ascii="AvenirNext LT Pro Regular" w:hAnsi="AvenirNext LT Pro Regular"/>
                <w:color w:val="2A3E50"/>
              </w:rPr>
              <w:t>988</w:t>
            </w:r>
          </w:p>
        </w:tc>
      </w:tr>
      <w:tr w:rsidR="008B0B31" w:rsidRPr="00F41285" w14:paraId="7D804671" w14:textId="77777777" w:rsidTr="00471ECB">
        <w:tc>
          <w:tcPr>
            <w:tcW w:w="2337" w:type="dxa"/>
          </w:tcPr>
          <w:p w14:paraId="48DB6245" w14:textId="31570984" w:rsidR="008B0B31" w:rsidRPr="00F41285" w:rsidRDefault="008B0B31" w:rsidP="008B0B31">
            <w:pPr>
              <w:rPr>
                <w:rFonts w:ascii="AvenirNext LT Pro Regular" w:hAnsi="AvenirNext LT Pro Regular"/>
                <w:color w:val="2A3E50"/>
              </w:rPr>
            </w:pPr>
            <w:r w:rsidRPr="00F41285">
              <w:rPr>
                <w:rFonts w:ascii="AvenirNext LT Pro Regular" w:hAnsi="AvenirNext LT Pro Regular"/>
                <w:color w:val="2A3E50"/>
              </w:rPr>
              <w:t>National Domestic Violence Hotline</w:t>
            </w:r>
          </w:p>
        </w:tc>
        <w:tc>
          <w:tcPr>
            <w:tcW w:w="2337" w:type="dxa"/>
          </w:tcPr>
          <w:p w14:paraId="2355DE3D" w14:textId="7D5FD9E9" w:rsidR="008B0B31" w:rsidRPr="00F41285" w:rsidRDefault="008B0B31" w:rsidP="008B0B31">
            <w:pPr>
              <w:rPr>
                <w:rFonts w:ascii="AvenirNext LT Pro Regular" w:hAnsi="AvenirNext LT Pro Regular"/>
                <w:color w:val="2A3E50"/>
              </w:rPr>
            </w:pPr>
            <w:r w:rsidRPr="00F41285">
              <w:rPr>
                <w:rFonts w:ascii="AvenirNext LT Pro Regular" w:hAnsi="AvenirNext LT Pro Regular"/>
                <w:color w:val="2A3E50"/>
              </w:rPr>
              <w:t>800-799-7233</w:t>
            </w:r>
          </w:p>
        </w:tc>
        <w:tc>
          <w:tcPr>
            <w:tcW w:w="2338" w:type="dxa"/>
          </w:tcPr>
          <w:p w14:paraId="303B9697" w14:textId="4DD98365" w:rsidR="008B0B31" w:rsidRPr="00F41285" w:rsidRDefault="008B0B31" w:rsidP="008B0B31">
            <w:pPr>
              <w:rPr>
                <w:rFonts w:ascii="AvenirNext LT Pro Regular" w:hAnsi="AvenirNext LT Pro Regular"/>
                <w:color w:val="2A3E50"/>
              </w:rPr>
            </w:pPr>
            <w:r w:rsidRPr="008B0B31">
              <w:rPr>
                <w:rFonts w:ascii="AvenirNext LT Pro Regular" w:hAnsi="AvenirNext LT Pro Regular"/>
                <w:color w:val="2A3E50"/>
              </w:rPr>
              <w:t>National Sexual Assault Hotline</w:t>
            </w:r>
          </w:p>
        </w:tc>
        <w:tc>
          <w:tcPr>
            <w:tcW w:w="2338" w:type="dxa"/>
          </w:tcPr>
          <w:p w14:paraId="790CDCD1" w14:textId="4AC516F0" w:rsidR="008B0B31" w:rsidRPr="00F41285" w:rsidRDefault="008B0B31" w:rsidP="008B0B31">
            <w:pPr>
              <w:rPr>
                <w:rFonts w:ascii="AvenirNext LT Pro Regular" w:hAnsi="AvenirNext LT Pro Regular"/>
                <w:color w:val="2A3E50"/>
              </w:rPr>
            </w:pPr>
            <w:r w:rsidRPr="008B0B31">
              <w:rPr>
                <w:rFonts w:ascii="AvenirNext LT Pro Regular" w:hAnsi="AvenirNext LT Pro Regular"/>
                <w:color w:val="2A3E50"/>
              </w:rPr>
              <w:t>800-656-4673</w:t>
            </w:r>
          </w:p>
        </w:tc>
      </w:tr>
      <w:tr w:rsidR="00F41285" w:rsidRPr="00F41285" w14:paraId="4B08B71C" w14:textId="77777777" w:rsidTr="00471ECB">
        <w:tc>
          <w:tcPr>
            <w:tcW w:w="2337" w:type="dxa"/>
          </w:tcPr>
          <w:p w14:paraId="3D1B5B75" w14:textId="66FAA16A" w:rsidR="00891115" w:rsidRPr="00F41285" w:rsidRDefault="008B0B31" w:rsidP="0030103A">
            <w:pPr>
              <w:rPr>
                <w:rFonts w:ascii="AvenirNext LT Pro Regular" w:hAnsi="AvenirNext LT Pro Regular"/>
                <w:color w:val="2A3E50"/>
              </w:rPr>
            </w:pPr>
            <w:r>
              <w:rPr>
                <w:rFonts w:ascii="AvenirNext LT Pro Regular" w:hAnsi="AvenirNext LT Pro Regular"/>
                <w:color w:val="2A3E50"/>
              </w:rPr>
              <w:t>Rape Crisis Hotline</w:t>
            </w:r>
          </w:p>
        </w:tc>
        <w:tc>
          <w:tcPr>
            <w:tcW w:w="2337" w:type="dxa"/>
          </w:tcPr>
          <w:p w14:paraId="5D905B76" w14:textId="047FC231"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574-289-4357</w:t>
            </w:r>
          </w:p>
        </w:tc>
        <w:tc>
          <w:tcPr>
            <w:tcW w:w="2338" w:type="dxa"/>
          </w:tcPr>
          <w:p w14:paraId="0611B468" w14:textId="5573B7A2"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National Human Trafficking Hotline</w:t>
            </w:r>
          </w:p>
        </w:tc>
        <w:tc>
          <w:tcPr>
            <w:tcW w:w="2338" w:type="dxa"/>
          </w:tcPr>
          <w:p w14:paraId="7042BAE4" w14:textId="194FFC5C"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888-373-7888</w:t>
            </w:r>
          </w:p>
        </w:tc>
      </w:tr>
    </w:tbl>
    <w:p w14:paraId="60F55051" w14:textId="77777777" w:rsidR="0030103A" w:rsidRPr="00F41285" w:rsidRDefault="0030103A" w:rsidP="0030103A">
      <w:pPr>
        <w:spacing w:after="0"/>
        <w:rPr>
          <w:rFonts w:ascii="AvenirNext LT Pro Regular" w:hAnsi="AvenirNext LT Pro Regular"/>
          <w:color w:val="2A3E50"/>
        </w:rPr>
      </w:pPr>
    </w:p>
    <w:p w14:paraId="1A9A7F5F" w14:textId="68CF430B"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Financial Assistance</w:t>
      </w:r>
    </w:p>
    <w:p w14:paraId="64498CB8" w14:textId="6773A729" w:rsidR="0030103A" w:rsidRPr="00F41285" w:rsidRDefault="0030103A" w:rsidP="0030103A">
      <w:pPr>
        <w:spacing w:after="0"/>
        <w:rPr>
          <w:rFonts w:ascii="AvenirNext LT Pro Regular" w:hAnsi="AvenirNext LT Pro Regular"/>
          <w:color w:val="2A3E50"/>
        </w:rPr>
      </w:pPr>
      <w:r w:rsidRPr="00F41285">
        <w:rPr>
          <w:rFonts w:ascii="AvenirNext LT Pro Regular" w:hAnsi="AvenirNext LT Pro Regular"/>
          <w:color w:val="2A3E50"/>
        </w:rPr>
        <w:t xml:space="preserve">Call first to ask about </w:t>
      </w:r>
      <w:r w:rsidR="00471ECB" w:rsidRPr="00F41285">
        <w:rPr>
          <w:rFonts w:ascii="AvenirNext LT Pro Regular" w:hAnsi="AvenirNext LT Pro Regular"/>
          <w:color w:val="2A3E50"/>
        </w:rPr>
        <w:t>the hours</w:t>
      </w:r>
      <w:r w:rsidRPr="00F41285">
        <w:rPr>
          <w:rFonts w:ascii="AvenirNext LT Pro Regular" w:hAnsi="AvenirNext LT Pro Regular"/>
          <w:color w:val="2A3E50"/>
        </w:rPr>
        <w:t xml:space="preserve"> and documentation needed</w:t>
      </w:r>
    </w:p>
    <w:p w14:paraId="5E0DD2CD" w14:textId="7BE73EE5" w:rsidR="0030103A" w:rsidRPr="00F41285" w:rsidRDefault="0030103A" w:rsidP="0030103A">
      <w:pPr>
        <w:spacing w:after="0"/>
        <w:rPr>
          <w:rFonts w:ascii="AvenirNext LT Pro Regular" w:hAnsi="AvenirNext LT Pro Regular"/>
          <w:color w:val="2A3E50"/>
        </w:rPr>
      </w:pPr>
      <w:r w:rsidRPr="00F41285">
        <w:rPr>
          <w:rFonts w:ascii="AvenirNext LT Pro Regular" w:hAnsi="AvenirNext LT Pro Regular"/>
          <w:color w:val="2A3E50"/>
        </w:rPr>
        <w:t>Township Trustees will be your first stop for financial help</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2875"/>
        <w:gridCol w:w="1799"/>
        <w:gridCol w:w="2791"/>
        <w:gridCol w:w="1885"/>
      </w:tblGrid>
      <w:tr w:rsidR="00F41285" w:rsidRPr="00F41285" w14:paraId="6694EFBC" w14:textId="77777777" w:rsidTr="00471ECB">
        <w:tc>
          <w:tcPr>
            <w:tcW w:w="2875" w:type="dxa"/>
          </w:tcPr>
          <w:p w14:paraId="75E4CA36" w14:textId="3DB1617B" w:rsidR="00891115" w:rsidRPr="00F41285" w:rsidRDefault="008B0B31" w:rsidP="0030103A">
            <w:pPr>
              <w:rPr>
                <w:rFonts w:ascii="AvenirNext LT Pro Regular" w:hAnsi="AvenirNext LT Pro Regular"/>
                <w:color w:val="2A3E50"/>
              </w:rPr>
            </w:pPr>
            <w:r>
              <w:rPr>
                <w:rFonts w:ascii="AvenirNext LT Pro Regular" w:hAnsi="AvenirNext LT Pro Regular"/>
                <w:color w:val="2A3E50"/>
              </w:rPr>
              <w:t>Chester</w:t>
            </w:r>
            <w:r w:rsidR="001F5EA6" w:rsidRPr="00F41285">
              <w:rPr>
                <w:rFonts w:ascii="AvenirNext LT Pro Regular" w:hAnsi="AvenirNext LT Pro Regular"/>
                <w:color w:val="2A3E50"/>
              </w:rPr>
              <w:t xml:space="preserve"> Township Trustee</w:t>
            </w:r>
          </w:p>
        </w:tc>
        <w:tc>
          <w:tcPr>
            <w:tcW w:w="1799" w:type="dxa"/>
          </w:tcPr>
          <w:p w14:paraId="652E831C" w14:textId="1AB9E886"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260-982-2287</w:t>
            </w:r>
          </w:p>
        </w:tc>
        <w:tc>
          <w:tcPr>
            <w:tcW w:w="2791" w:type="dxa"/>
          </w:tcPr>
          <w:p w14:paraId="4468AF00" w14:textId="56235BEF" w:rsidR="00891115" w:rsidRPr="00F41285" w:rsidRDefault="008B0B31" w:rsidP="0030103A">
            <w:pPr>
              <w:rPr>
                <w:rFonts w:ascii="AvenirNext LT Pro Regular" w:hAnsi="AvenirNext LT Pro Regular"/>
                <w:color w:val="2A3E50"/>
              </w:rPr>
            </w:pPr>
            <w:r>
              <w:rPr>
                <w:rFonts w:ascii="AvenirNext LT Pro Regular" w:hAnsi="AvenirNext LT Pro Regular"/>
                <w:color w:val="2A3E50"/>
              </w:rPr>
              <w:t>Paw Paw</w:t>
            </w:r>
            <w:r w:rsidR="001F5EA6" w:rsidRPr="00F41285">
              <w:rPr>
                <w:rFonts w:ascii="AvenirNext LT Pro Regular" w:hAnsi="AvenirNext LT Pro Regular"/>
                <w:color w:val="2A3E50"/>
              </w:rPr>
              <w:t xml:space="preserve"> Township Trustee</w:t>
            </w:r>
          </w:p>
        </w:tc>
        <w:tc>
          <w:tcPr>
            <w:tcW w:w="1885" w:type="dxa"/>
          </w:tcPr>
          <w:p w14:paraId="7F0E6711" w14:textId="2E406F48" w:rsidR="00891115" w:rsidRPr="00F41285" w:rsidRDefault="00891115" w:rsidP="0030103A">
            <w:pPr>
              <w:rPr>
                <w:rFonts w:ascii="AvenirNext LT Pro Regular" w:hAnsi="AvenirNext LT Pro Regular"/>
                <w:color w:val="2A3E50"/>
              </w:rPr>
            </w:pPr>
          </w:p>
        </w:tc>
      </w:tr>
      <w:tr w:rsidR="00F41285" w:rsidRPr="00F41285" w14:paraId="2DC064B8" w14:textId="77777777" w:rsidTr="00471ECB">
        <w:tc>
          <w:tcPr>
            <w:tcW w:w="2875" w:type="dxa"/>
          </w:tcPr>
          <w:p w14:paraId="7ABDE32C" w14:textId="65B790F6" w:rsidR="00891115" w:rsidRPr="00F41285" w:rsidRDefault="008B0B31" w:rsidP="0030103A">
            <w:pPr>
              <w:rPr>
                <w:rFonts w:ascii="AvenirNext LT Pro Regular" w:hAnsi="AvenirNext LT Pro Regular"/>
                <w:color w:val="2A3E50"/>
              </w:rPr>
            </w:pPr>
            <w:r>
              <w:rPr>
                <w:rFonts w:ascii="AvenirNext LT Pro Regular" w:hAnsi="AvenirNext LT Pro Regular"/>
                <w:color w:val="2A3E50"/>
              </w:rPr>
              <w:t>Lagro</w:t>
            </w:r>
            <w:r w:rsidR="001F5EA6" w:rsidRPr="00F41285">
              <w:rPr>
                <w:rFonts w:ascii="AvenirNext LT Pro Regular" w:hAnsi="AvenirNext LT Pro Regular"/>
                <w:color w:val="2A3E50"/>
              </w:rPr>
              <w:t xml:space="preserve"> Township Trustee</w:t>
            </w:r>
          </w:p>
        </w:tc>
        <w:tc>
          <w:tcPr>
            <w:tcW w:w="1799" w:type="dxa"/>
          </w:tcPr>
          <w:p w14:paraId="61C1140E" w14:textId="5FCD74BC"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260-782-2044</w:t>
            </w:r>
          </w:p>
        </w:tc>
        <w:tc>
          <w:tcPr>
            <w:tcW w:w="2791" w:type="dxa"/>
          </w:tcPr>
          <w:p w14:paraId="472B4DB4" w14:textId="017C7C53" w:rsidR="00891115" w:rsidRPr="00F41285" w:rsidRDefault="008B0B31" w:rsidP="0030103A">
            <w:pPr>
              <w:rPr>
                <w:rFonts w:ascii="AvenirNext LT Pro Regular" w:hAnsi="AvenirNext LT Pro Regular"/>
                <w:color w:val="2A3E50"/>
              </w:rPr>
            </w:pPr>
            <w:r>
              <w:rPr>
                <w:rFonts w:ascii="AvenirNext LT Pro Regular" w:hAnsi="AvenirNext LT Pro Regular"/>
                <w:color w:val="2A3E50"/>
              </w:rPr>
              <w:t>Pleasant</w:t>
            </w:r>
            <w:r w:rsidR="001F5EA6" w:rsidRPr="00F41285">
              <w:rPr>
                <w:rFonts w:ascii="AvenirNext LT Pro Regular" w:hAnsi="AvenirNext LT Pro Regular"/>
                <w:color w:val="2A3E50"/>
              </w:rPr>
              <w:t xml:space="preserve"> Township Trustee</w:t>
            </w:r>
          </w:p>
        </w:tc>
        <w:tc>
          <w:tcPr>
            <w:tcW w:w="1885" w:type="dxa"/>
          </w:tcPr>
          <w:p w14:paraId="6350CC74" w14:textId="25E7F7E2"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260-982-8745</w:t>
            </w:r>
          </w:p>
        </w:tc>
      </w:tr>
      <w:tr w:rsidR="00F41285" w:rsidRPr="00F41285" w14:paraId="148C2A8C" w14:textId="77777777" w:rsidTr="00471ECB">
        <w:tc>
          <w:tcPr>
            <w:tcW w:w="2875" w:type="dxa"/>
          </w:tcPr>
          <w:p w14:paraId="48E4B3DF" w14:textId="44B12A42" w:rsidR="00891115" w:rsidRPr="00F41285" w:rsidRDefault="008B0B31" w:rsidP="0030103A">
            <w:pPr>
              <w:rPr>
                <w:rFonts w:ascii="AvenirNext LT Pro Regular" w:hAnsi="AvenirNext LT Pro Regular"/>
                <w:color w:val="2A3E50"/>
              </w:rPr>
            </w:pPr>
            <w:r>
              <w:rPr>
                <w:rFonts w:ascii="AvenirNext LT Pro Regular" w:hAnsi="AvenirNext LT Pro Regular"/>
                <w:color w:val="2A3E50"/>
              </w:rPr>
              <w:t>Liberty</w:t>
            </w:r>
            <w:r w:rsidR="001F5EA6" w:rsidRPr="00F41285">
              <w:rPr>
                <w:rFonts w:ascii="AvenirNext LT Pro Regular" w:hAnsi="AvenirNext LT Pro Regular"/>
                <w:color w:val="2A3E50"/>
              </w:rPr>
              <w:t xml:space="preserve"> Township Trustee</w:t>
            </w:r>
          </w:p>
        </w:tc>
        <w:tc>
          <w:tcPr>
            <w:tcW w:w="1799" w:type="dxa"/>
          </w:tcPr>
          <w:p w14:paraId="08D5415D" w14:textId="3E23231E"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765-981-2848</w:t>
            </w:r>
          </w:p>
        </w:tc>
        <w:tc>
          <w:tcPr>
            <w:tcW w:w="2791" w:type="dxa"/>
          </w:tcPr>
          <w:p w14:paraId="78394DF8" w14:textId="678A5091" w:rsidR="00891115" w:rsidRPr="00F41285" w:rsidRDefault="008B0B31" w:rsidP="0030103A">
            <w:pPr>
              <w:rPr>
                <w:rFonts w:ascii="AvenirNext LT Pro Regular" w:hAnsi="AvenirNext LT Pro Regular"/>
                <w:color w:val="2A3E50"/>
              </w:rPr>
            </w:pPr>
            <w:r>
              <w:rPr>
                <w:rFonts w:ascii="AvenirNext LT Pro Regular" w:hAnsi="AvenirNext LT Pro Regular"/>
                <w:color w:val="2A3E50"/>
              </w:rPr>
              <w:t>Waltz</w:t>
            </w:r>
            <w:r w:rsidR="001F5EA6" w:rsidRPr="00F41285">
              <w:rPr>
                <w:rFonts w:ascii="AvenirNext LT Pro Regular" w:hAnsi="AvenirNext LT Pro Regular"/>
                <w:color w:val="2A3E50"/>
              </w:rPr>
              <w:t xml:space="preserve"> Township Trustee</w:t>
            </w:r>
          </w:p>
        </w:tc>
        <w:tc>
          <w:tcPr>
            <w:tcW w:w="1885" w:type="dxa"/>
          </w:tcPr>
          <w:p w14:paraId="49712458" w14:textId="06FC0D10"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765-981-2126</w:t>
            </w:r>
          </w:p>
        </w:tc>
      </w:tr>
      <w:tr w:rsidR="008B0B31" w:rsidRPr="00F41285" w14:paraId="2E97BF7B" w14:textId="77777777" w:rsidTr="00471ECB">
        <w:trPr>
          <w:gridAfter w:val="2"/>
          <w:wAfter w:w="4676" w:type="dxa"/>
        </w:trPr>
        <w:tc>
          <w:tcPr>
            <w:tcW w:w="2875" w:type="dxa"/>
          </w:tcPr>
          <w:p w14:paraId="604909E2" w14:textId="536B8BF2" w:rsidR="008B0B31" w:rsidRPr="00F41285" w:rsidRDefault="008B0B31" w:rsidP="0030103A">
            <w:pPr>
              <w:rPr>
                <w:rFonts w:ascii="AvenirNext LT Pro Regular" w:hAnsi="AvenirNext LT Pro Regular"/>
                <w:color w:val="2A3E50"/>
              </w:rPr>
            </w:pPr>
            <w:r>
              <w:rPr>
                <w:rFonts w:ascii="AvenirNext LT Pro Regular" w:hAnsi="AvenirNext LT Pro Regular"/>
                <w:color w:val="2A3E50"/>
              </w:rPr>
              <w:t>Noble</w:t>
            </w:r>
            <w:r w:rsidRPr="00F41285">
              <w:rPr>
                <w:rFonts w:ascii="AvenirNext LT Pro Regular" w:hAnsi="AvenirNext LT Pro Regular"/>
                <w:color w:val="2A3E50"/>
              </w:rPr>
              <w:t xml:space="preserve"> Township Trustee</w:t>
            </w:r>
          </w:p>
        </w:tc>
        <w:tc>
          <w:tcPr>
            <w:tcW w:w="1799" w:type="dxa"/>
          </w:tcPr>
          <w:p w14:paraId="6D0D18D0" w14:textId="2622D1E0" w:rsidR="008B0B31"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260-563-6526</w:t>
            </w:r>
          </w:p>
        </w:tc>
      </w:tr>
    </w:tbl>
    <w:p w14:paraId="3154D4B2" w14:textId="77777777" w:rsidR="00891115" w:rsidRPr="00F41285" w:rsidRDefault="00891115" w:rsidP="0030103A">
      <w:pPr>
        <w:spacing w:after="0"/>
        <w:rPr>
          <w:rFonts w:ascii="AvenirNext LT Pro Regular" w:hAnsi="AvenirNext LT Pro Regular"/>
          <w:color w:val="2A3E50"/>
        </w:rPr>
      </w:pP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525"/>
        <w:gridCol w:w="1800"/>
        <w:gridCol w:w="1530"/>
        <w:gridCol w:w="4495"/>
      </w:tblGrid>
      <w:tr w:rsidR="00F41285" w:rsidRPr="00F41285" w14:paraId="6882C8EB" w14:textId="77777777" w:rsidTr="008B0B31">
        <w:tc>
          <w:tcPr>
            <w:tcW w:w="1525" w:type="dxa"/>
          </w:tcPr>
          <w:p w14:paraId="6D94E1A5" w14:textId="029810E6" w:rsidR="00891115" w:rsidRPr="00F41285" w:rsidRDefault="008B0B31" w:rsidP="00013EDB">
            <w:pPr>
              <w:rPr>
                <w:rFonts w:ascii="AvenirNext LT Pro Regular" w:hAnsi="AvenirNext LT Pro Regular"/>
                <w:color w:val="2A3E50"/>
              </w:rPr>
            </w:pPr>
            <w:r w:rsidRPr="008B0B31">
              <w:rPr>
                <w:rFonts w:ascii="AvenirNext LT Pro Regular" w:hAnsi="AvenirNext LT Pro Regular"/>
                <w:color w:val="2A3E50"/>
              </w:rPr>
              <w:t>Area Five Agency on Aging &amp; Community Service</w:t>
            </w:r>
          </w:p>
        </w:tc>
        <w:tc>
          <w:tcPr>
            <w:tcW w:w="1800" w:type="dxa"/>
          </w:tcPr>
          <w:p w14:paraId="03A179FF" w14:textId="561D6FF5"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260-563-6860</w:t>
            </w:r>
          </w:p>
        </w:tc>
        <w:tc>
          <w:tcPr>
            <w:tcW w:w="1530" w:type="dxa"/>
          </w:tcPr>
          <w:p w14:paraId="64D1D346" w14:textId="77E2EA3B"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105 Olive St., Wabash, IN 46994</w:t>
            </w:r>
          </w:p>
        </w:tc>
        <w:tc>
          <w:tcPr>
            <w:tcW w:w="4495" w:type="dxa"/>
          </w:tcPr>
          <w:p w14:paraId="60A301A4" w14:textId="534B041C" w:rsidR="00013EDB" w:rsidRPr="00F41285" w:rsidRDefault="008B0B31" w:rsidP="008B0B31">
            <w:pPr>
              <w:rPr>
                <w:rFonts w:ascii="AvenirNext LT Pro Regular" w:hAnsi="AvenirNext LT Pro Regular"/>
                <w:color w:val="2A3E50"/>
              </w:rPr>
            </w:pPr>
            <w:r w:rsidRPr="008B0B31">
              <w:rPr>
                <w:rFonts w:ascii="AvenirNext LT Pro Regular" w:hAnsi="AvenirNext LT Pro Regular"/>
                <w:color w:val="2A3E50"/>
              </w:rPr>
              <w:t>Energy Assistance:</w:t>
            </w:r>
            <w:r>
              <w:rPr>
                <w:rFonts w:ascii="AvenirNext LT Pro Regular" w:hAnsi="AvenirNext LT Pro Regular"/>
                <w:color w:val="2A3E50"/>
              </w:rPr>
              <w:t xml:space="preserve"> </w:t>
            </w:r>
            <w:r w:rsidRPr="008B0B31">
              <w:rPr>
                <w:rFonts w:ascii="AvenirNext LT Pro Regular" w:hAnsi="AvenirNext LT Pro Regular"/>
                <w:color w:val="2A3E50"/>
              </w:rPr>
              <w:t xml:space="preserve">Program helps low-income families with the high cost of home energy. </w:t>
            </w:r>
            <w:r>
              <w:rPr>
                <w:rFonts w:ascii="AvenirNext LT Pro Regular" w:hAnsi="AvenirNext LT Pro Regular"/>
                <w:color w:val="2A3E50"/>
              </w:rPr>
              <w:t>Income-eligible</w:t>
            </w:r>
            <w:r w:rsidRPr="008B0B31">
              <w:rPr>
                <w:rFonts w:ascii="AvenirNext LT Pro Regular" w:hAnsi="AvenirNext LT Pro Regular"/>
                <w:color w:val="2A3E50"/>
              </w:rPr>
              <w:t xml:space="preserve"> families are provided with a one-time benefit to their heating and electric companies to offset the high cost of utility bills during the winter months.</w:t>
            </w:r>
          </w:p>
        </w:tc>
      </w:tr>
      <w:tr w:rsidR="00F41285" w:rsidRPr="00F41285" w14:paraId="311DFDB2" w14:textId="77777777" w:rsidTr="008B0B31">
        <w:tc>
          <w:tcPr>
            <w:tcW w:w="1525" w:type="dxa"/>
          </w:tcPr>
          <w:p w14:paraId="7C62BF20" w14:textId="2FD195CA"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Division of Family Resources</w:t>
            </w:r>
          </w:p>
        </w:tc>
        <w:tc>
          <w:tcPr>
            <w:tcW w:w="1800" w:type="dxa"/>
          </w:tcPr>
          <w:p w14:paraId="734B3412" w14:textId="0D4EC570"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800-403-0864</w:t>
            </w:r>
          </w:p>
        </w:tc>
        <w:tc>
          <w:tcPr>
            <w:tcW w:w="1530" w:type="dxa"/>
          </w:tcPr>
          <w:p w14:paraId="271983B6" w14:textId="72BED17D"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403 South Cass St, Wabash, IN 46992</w:t>
            </w:r>
          </w:p>
        </w:tc>
        <w:tc>
          <w:tcPr>
            <w:tcW w:w="4495" w:type="dxa"/>
          </w:tcPr>
          <w:p w14:paraId="18DEA99F" w14:textId="1CB727D8" w:rsidR="00891115" w:rsidRPr="00F41285" w:rsidRDefault="008B0B31" w:rsidP="0030103A">
            <w:pPr>
              <w:rPr>
                <w:rFonts w:ascii="AvenirNext LT Pro Regular" w:hAnsi="AvenirNext LT Pro Regular"/>
                <w:color w:val="2A3E50"/>
              </w:rPr>
            </w:pPr>
            <w:r w:rsidRPr="008B0B31">
              <w:rPr>
                <w:rFonts w:ascii="AvenirNext LT Pro Regular" w:hAnsi="AvenirNext LT Pro Regular"/>
                <w:color w:val="2A3E50"/>
              </w:rPr>
              <w:t>The Division of Family Resources receives applications and approves eligibility for Medicaid, Supplemental Nutrition Assistance Program and the cash assistance program, Temporary Assistance for Needy Families.</w:t>
            </w:r>
          </w:p>
        </w:tc>
      </w:tr>
    </w:tbl>
    <w:p w14:paraId="42242C68" w14:textId="77777777" w:rsidR="0030103A" w:rsidRPr="00F41285" w:rsidRDefault="0030103A" w:rsidP="0030103A">
      <w:pPr>
        <w:spacing w:after="0"/>
        <w:rPr>
          <w:rFonts w:ascii="AvenirNext LT Pro Regular" w:hAnsi="AvenirNext LT Pro Regular"/>
          <w:color w:val="2A3E50"/>
        </w:rPr>
      </w:pPr>
    </w:p>
    <w:p w14:paraId="54DAC938" w14:textId="6D9FA5A8"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 xml:space="preserve">Food </w:t>
      </w:r>
      <w:r w:rsidR="008B0B31">
        <w:rPr>
          <w:rFonts w:ascii="AvenirNext LT Pro Regular" w:hAnsi="AvenirNext LT Pro Regular"/>
          <w:b/>
          <w:bCs/>
          <w:color w:val="2A3E50"/>
          <w:sz w:val="28"/>
          <w:szCs w:val="28"/>
        </w:rPr>
        <w:t>/ Clothing Pantries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ayout w:type="fixed"/>
        <w:tblLook w:val="04A0" w:firstRow="1" w:lastRow="0" w:firstColumn="1" w:lastColumn="0" w:noHBand="0" w:noVBand="1"/>
      </w:tblPr>
      <w:tblGrid>
        <w:gridCol w:w="1525"/>
        <w:gridCol w:w="1800"/>
        <w:gridCol w:w="1710"/>
        <w:gridCol w:w="4315"/>
      </w:tblGrid>
      <w:tr w:rsidR="00F41285" w:rsidRPr="00F41285" w14:paraId="053EA05D" w14:textId="77777777" w:rsidTr="00D2551D">
        <w:tc>
          <w:tcPr>
            <w:tcW w:w="1525" w:type="dxa"/>
          </w:tcPr>
          <w:p w14:paraId="67209B22" w14:textId="7EDF09E2" w:rsidR="00252642" w:rsidRPr="00F41285" w:rsidRDefault="008B0B31" w:rsidP="00252642">
            <w:pPr>
              <w:rPr>
                <w:rFonts w:ascii="AvenirNext LT Pro Regular" w:hAnsi="AvenirNext LT Pro Regular"/>
                <w:color w:val="2A3E50"/>
              </w:rPr>
            </w:pPr>
            <w:r w:rsidRPr="008B0B31">
              <w:rPr>
                <w:rFonts w:ascii="AvenirNext LT Pro Regular" w:hAnsi="AvenirNext LT Pro Regular"/>
                <w:color w:val="2A3E50"/>
              </w:rPr>
              <w:lastRenderedPageBreak/>
              <w:t>FISH Food Pantry</w:t>
            </w:r>
          </w:p>
        </w:tc>
        <w:tc>
          <w:tcPr>
            <w:tcW w:w="1800" w:type="dxa"/>
          </w:tcPr>
          <w:p w14:paraId="68EC672D" w14:textId="35F780D7" w:rsidR="00252642" w:rsidRPr="00F41285" w:rsidRDefault="008B0B31" w:rsidP="00252642">
            <w:pPr>
              <w:rPr>
                <w:rFonts w:ascii="AvenirNext LT Pro Regular" w:hAnsi="AvenirNext LT Pro Regular"/>
                <w:color w:val="2A3E50"/>
              </w:rPr>
            </w:pPr>
            <w:r w:rsidRPr="008B0B31">
              <w:rPr>
                <w:rFonts w:ascii="AvenirNext LT Pro Regular" w:hAnsi="AvenirNext LT Pro Regular"/>
                <w:color w:val="2A3E50"/>
              </w:rPr>
              <w:t>260-563-5151</w:t>
            </w:r>
          </w:p>
        </w:tc>
        <w:tc>
          <w:tcPr>
            <w:tcW w:w="1710" w:type="dxa"/>
          </w:tcPr>
          <w:p w14:paraId="503F24E7" w14:textId="31FD7895" w:rsidR="00252642" w:rsidRPr="00F41285" w:rsidRDefault="008B0B31" w:rsidP="00252642">
            <w:pPr>
              <w:rPr>
                <w:rFonts w:ascii="AvenirNext LT Pro Regular" w:hAnsi="AvenirNext LT Pro Regular"/>
                <w:color w:val="2A3E50"/>
              </w:rPr>
            </w:pPr>
            <w:r w:rsidRPr="008B0B31">
              <w:rPr>
                <w:rFonts w:ascii="AvenirNext LT Pro Regular" w:hAnsi="AvenirNext LT Pro Regular"/>
                <w:color w:val="2A3E50"/>
              </w:rPr>
              <w:t>123 West Canal St, Wabash, IN 46992</w:t>
            </w:r>
          </w:p>
        </w:tc>
        <w:tc>
          <w:tcPr>
            <w:tcW w:w="4315" w:type="dxa"/>
          </w:tcPr>
          <w:p w14:paraId="21779FEA" w14:textId="18B05386" w:rsidR="00252642" w:rsidRPr="00F41285" w:rsidRDefault="008B0B31" w:rsidP="00252642">
            <w:pPr>
              <w:rPr>
                <w:rFonts w:ascii="AvenirNext LT Pro Regular" w:hAnsi="AvenirNext LT Pro Regular"/>
                <w:color w:val="2A3E50"/>
              </w:rPr>
            </w:pPr>
            <w:r w:rsidRPr="008B0B31">
              <w:rPr>
                <w:rFonts w:ascii="AvenirNext LT Pro Regular" w:hAnsi="AvenirNext LT Pro Regular"/>
                <w:color w:val="2A3E50"/>
              </w:rPr>
              <w:t>Call the F.I.S.H. office a day before you need the food to tell the volunteers what you need. It will be ready for you to pick up during office hours. If you are unable to call, stop in the F.I.S.H. office to get food.</w:t>
            </w:r>
          </w:p>
        </w:tc>
      </w:tr>
      <w:tr w:rsidR="00F41285" w:rsidRPr="00F41285" w14:paraId="1AA537BE" w14:textId="77777777" w:rsidTr="00D2551D">
        <w:tc>
          <w:tcPr>
            <w:tcW w:w="1525" w:type="dxa"/>
          </w:tcPr>
          <w:p w14:paraId="4E9AC6C8" w14:textId="3E677AA9" w:rsidR="00252642" w:rsidRPr="00F41285" w:rsidRDefault="008B0B31" w:rsidP="00252642">
            <w:pPr>
              <w:rPr>
                <w:rFonts w:ascii="AvenirNext LT Pro Regular" w:hAnsi="AvenirNext LT Pro Regular"/>
                <w:color w:val="2A3E50"/>
              </w:rPr>
            </w:pPr>
            <w:r w:rsidRPr="008B0B31">
              <w:rPr>
                <w:rFonts w:ascii="AvenirNext LT Pro Regular" w:hAnsi="AvenirNext LT Pro Regular"/>
                <w:color w:val="2A3E50"/>
              </w:rPr>
              <w:t>Helping Hands</w:t>
            </w:r>
          </w:p>
        </w:tc>
        <w:tc>
          <w:tcPr>
            <w:tcW w:w="1800" w:type="dxa"/>
          </w:tcPr>
          <w:p w14:paraId="22C8CCEF" w14:textId="33C6F4E2" w:rsidR="00252642" w:rsidRPr="00F41285" w:rsidRDefault="008B0B31" w:rsidP="00252642">
            <w:pPr>
              <w:rPr>
                <w:rFonts w:ascii="AvenirNext LT Pro Regular" w:hAnsi="AvenirNext LT Pro Regular"/>
                <w:color w:val="2A3E50"/>
              </w:rPr>
            </w:pPr>
            <w:r w:rsidRPr="008B0B31">
              <w:rPr>
                <w:rFonts w:ascii="AvenirNext LT Pro Regular" w:hAnsi="AvenirNext LT Pro Regular"/>
                <w:color w:val="2A3E50"/>
              </w:rPr>
              <w:t>260-563-8775</w:t>
            </w:r>
          </w:p>
        </w:tc>
        <w:tc>
          <w:tcPr>
            <w:tcW w:w="1710" w:type="dxa"/>
          </w:tcPr>
          <w:p w14:paraId="0C6AC458" w14:textId="4C9A3291" w:rsidR="00252642" w:rsidRPr="00F41285" w:rsidRDefault="008B0B31" w:rsidP="00252642">
            <w:pPr>
              <w:rPr>
                <w:rFonts w:ascii="AvenirNext LT Pro Regular" w:hAnsi="AvenirNext LT Pro Regular"/>
                <w:color w:val="2A3E50"/>
              </w:rPr>
            </w:pPr>
            <w:r w:rsidRPr="008B0B31">
              <w:rPr>
                <w:rFonts w:ascii="AvenirNext LT Pro Regular" w:hAnsi="AvenirNext LT Pro Regular"/>
                <w:color w:val="2A3E50"/>
              </w:rPr>
              <w:t>20-26 E Canal St, Wabash</w:t>
            </w:r>
          </w:p>
        </w:tc>
        <w:tc>
          <w:tcPr>
            <w:tcW w:w="4315" w:type="dxa"/>
          </w:tcPr>
          <w:p w14:paraId="76FB1D70" w14:textId="12F0A498" w:rsidR="00252642" w:rsidRPr="00F41285" w:rsidRDefault="008B0B31" w:rsidP="00252642">
            <w:pPr>
              <w:rPr>
                <w:rFonts w:ascii="AvenirNext LT Pro Regular" w:hAnsi="AvenirNext LT Pro Regular"/>
                <w:color w:val="2A3E50"/>
              </w:rPr>
            </w:pPr>
            <w:r w:rsidRPr="008B0B31">
              <w:rPr>
                <w:rFonts w:ascii="AvenirNext LT Pro Regular" w:hAnsi="AvenirNext LT Pro Regular"/>
                <w:color w:val="2A3E50"/>
              </w:rPr>
              <w:t xml:space="preserve">Thrift store and Soup Kitchen. Call first. Grocery distribution is </w:t>
            </w:r>
            <w:r w:rsidR="00D2551D" w:rsidRPr="008B0B31">
              <w:rPr>
                <w:rFonts w:ascii="AvenirNext LT Pro Regular" w:hAnsi="AvenirNext LT Pro Regular"/>
                <w:color w:val="2A3E50"/>
              </w:rPr>
              <w:t>done</w:t>
            </w:r>
            <w:r w:rsidRPr="008B0B31">
              <w:rPr>
                <w:rFonts w:ascii="AvenirNext LT Pro Regular" w:hAnsi="AvenirNext LT Pro Regular"/>
                <w:color w:val="2A3E50"/>
              </w:rPr>
              <w:t xml:space="preserve"> once a month with a </w:t>
            </w:r>
            <w:r w:rsidR="00D2551D">
              <w:rPr>
                <w:rFonts w:ascii="AvenirNext LT Pro Regular" w:hAnsi="AvenirNext LT Pro Regular"/>
                <w:color w:val="2A3E50"/>
              </w:rPr>
              <w:t>mealtime</w:t>
            </w:r>
            <w:r w:rsidRPr="008B0B31">
              <w:rPr>
                <w:rFonts w:ascii="AvenirNext LT Pro Regular" w:hAnsi="AvenirNext LT Pro Regular"/>
                <w:color w:val="2A3E50"/>
              </w:rPr>
              <w:t>.</w:t>
            </w:r>
          </w:p>
        </w:tc>
      </w:tr>
      <w:tr w:rsidR="00F41285" w:rsidRPr="00F41285" w14:paraId="575CAD79" w14:textId="77777777" w:rsidTr="00D2551D">
        <w:tc>
          <w:tcPr>
            <w:tcW w:w="1525" w:type="dxa"/>
          </w:tcPr>
          <w:p w14:paraId="4F5836C9" w14:textId="535E1435" w:rsidR="00252642" w:rsidRPr="00F41285" w:rsidRDefault="008B0B31" w:rsidP="00252642">
            <w:pPr>
              <w:rPr>
                <w:rFonts w:ascii="AvenirNext LT Pro Regular" w:hAnsi="AvenirNext LT Pro Regular"/>
                <w:color w:val="2A3E50"/>
              </w:rPr>
            </w:pPr>
            <w:r w:rsidRPr="008B0B31">
              <w:rPr>
                <w:rFonts w:ascii="AvenirNext LT Pro Regular" w:hAnsi="AvenirNext LT Pro Regular"/>
                <w:color w:val="2A3E50"/>
              </w:rPr>
              <w:t>LaFontaine UMC Food Pantry</w:t>
            </w:r>
          </w:p>
        </w:tc>
        <w:tc>
          <w:tcPr>
            <w:tcW w:w="1800" w:type="dxa"/>
          </w:tcPr>
          <w:p w14:paraId="063A90CB" w14:textId="6B8EB0CB" w:rsidR="00252642" w:rsidRPr="00F41285" w:rsidRDefault="008B0B31" w:rsidP="00252642">
            <w:pPr>
              <w:rPr>
                <w:rFonts w:ascii="AvenirNext LT Pro Regular" w:hAnsi="AvenirNext LT Pro Regular"/>
                <w:color w:val="2A3E50"/>
              </w:rPr>
            </w:pPr>
            <w:r w:rsidRPr="008B0B31">
              <w:rPr>
                <w:rFonts w:ascii="AvenirNext LT Pro Regular" w:hAnsi="AvenirNext LT Pro Regular"/>
                <w:color w:val="2A3E50"/>
              </w:rPr>
              <w:t>765-981-4021</w:t>
            </w:r>
          </w:p>
        </w:tc>
        <w:tc>
          <w:tcPr>
            <w:tcW w:w="1710" w:type="dxa"/>
          </w:tcPr>
          <w:p w14:paraId="0FD17213" w14:textId="7E14602C" w:rsidR="00252642" w:rsidRPr="00F41285" w:rsidRDefault="008B0B31" w:rsidP="00252642">
            <w:pPr>
              <w:rPr>
                <w:rFonts w:ascii="AvenirNext LT Pro Regular" w:hAnsi="AvenirNext LT Pro Regular"/>
                <w:color w:val="2A3E50"/>
              </w:rPr>
            </w:pPr>
            <w:r w:rsidRPr="008B0B31">
              <w:rPr>
                <w:rFonts w:ascii="AvenirNext LT Pro Regular" w:hAnsi="AvenirNext LT Pro Regular"/>
                <w:color w:val="2A3E50"/>
              </w:rPr>
              <w:t>2 W Kendall St, LaFontaine, IN 46948</w:t>
            </w:r>
          </w:p>
        </w:tc>
        <w:tc>
          <w:tcPr>
            <w:tcW w:w="4315" w:type="dxa"/>
          </w:tcPr>
          <w:p w14:paraId="7111EA76" w14:textId="0F7B8382" w:rsidR="00252642" w:rsidRPr="00F41285" w:rsidRDefault="008B0B31" w:rsidP="00252642">
            <w:pPr>
              <w:rPr>
                <w:rFonts w:ascii="AvenirNext LT Pro Regular" w:hAnsi="AvenirNext LT Pro Regular"/>
                <w:color w:val="2A3E50"/>
              </w:rPr>
            </w:pPr>
            <w:r w:rsidRPr="008B0B31">
              <w:rPr>
                <w:rFonts w:ascii="AvenirNext LT Pro Regular" w:hAnsi="AvenirNext LT Pro Regular"/>
                <w:color w:val="2A3E50"/>
              </w:rPr>
              <w:t>Monday –Thursday 10:00-12:00 noon. Must be a resident of LaFontaine and Liberty Township. One time per month</w:t>
            </w:r>
          </w:p>
        </w:tc>
      </w:tr>
      <w:tr w:rsidR="00F41285" w:rsidRPr="00F41285" w14:paraId="2FE56688" w14:textId="77777777" w:rsidTr="00D2551D">
        <w:tc>
          <w:tcPr>
            <w:tcW w:w="1525" w:type="dxa"/>
          </w:tcPr>
          <w:p w14:paraId="1977D77F" w14:textId="4C90A918" w:rsidR="00402FAE" w:rsidRPr="00F41285" w:rsidRDefault="008B0B31" w:rsidP="00402FAE">
            <w:pPr>
              <w:rPr>
                <w:rFonts w:ascii="AvenirNext LT Pro Regular" w:hAnsi="AvenirNext LT Pro Regular"/>
                <w:color w:val="2A3E50"/>
              </w:rPr>
            </w:pPr>
            <w:r w:rsidRPr="008B0B31">
              <w:rPr>
                <w:rFonts w:ascii="AvenirNext LT Pro Regular" w:hAnsi="AvenirNext LT Pro Regular"/>
                <w:color w:val="2A3E50"/>
              </w:rPr>
              <w:t>Lighthouse Mission</w:t>
            </w:r>
          </w:p>
        </w:tc>
        <w:tc>
          <w:tcPr>
            <w:tcW w:w="1800" w:type="dxa"/>
          </w:tcPr>
          <w:p w14:paraId="2592E321" w14:textId="3203F82A" w:rsidR="00402FAE" w:rsidRPr="00F41285" w:rsidRDefault="008B0B31" w:rsidP="00402FAE">
            <w:pPr>
              <w:rPr>
                <w:rFonts w:ascii="AvenirNext LT Pro Regular" w:hAnsi="AvenirNext LT Pro Regular"/>
                <w:color w:val="2A3E50"/>
              </w:rPr>
            </w:pPr>
            <w:r w:rsidRPr="008B0B31">
              <w:rPr>
                <w:rFonts w:ascii="AvenirNext LT Pro Regular" w:hAnsi="AvenirNext LT Pro Regular"/>
                <w:color w:val="2A3E50"/>
              </w:rPr>
              <w:t>260-563-6979</w:t>
            </w:r>
          </w:p>
        </w:tc>
        <w:tc>
          <w:tcPr>
            <w:tcW w:w="1710" w:type="dxa"/>
          </w:tcPr>
          <w:p w14:paraId="0F20211D" w14:textId="3083CACA" w:rsidR="00402FAE" w:rsidRPr="00F41285" w:rsidRDefault="008B0B31" w:rsidP="00402FAE">
            <w:pPr>
              <w:rPr>
                <w:rFonts w:ascii="AvenirNext LT Pro Regular" w:hAnsi="AvenirNext LT Pro Regular"/>
                <w:color w:val="2A3E50"/>
              </w:rPr>
            </w:pPr>
            <w:r w:rsidRPr="008B0B31">
              <w:rPr>
                <w:rFonts w:ascii="AvenirNext LT Pro Regular" w:hAnsi="AvenirNext LT Pro Regular"/>
                <w:color w:val="2A3E50"/>
              </w:rPr>
              <w:t>123 W Canal St, Wabash, IN 46992</w:t>
            </w:r>
          </w:p>
        </w:tc>
        <w:tc>
          <w:tcPr>
            <w:tcW w:w="4315" w:type="dxa"/>
          </w:tcPr>
          <w:p w14:paraId="5EA30AE2" w14:textId="73179FF8" w:rsidR="00402FAE" w:rsidRPr="00F41285" w:rsidRDefault="008B0B31" w:rsidP="00402FAE">
            <w:pPr>
              <w:rPr>
                <w:rFonts w:ascii="AvenirNext LT Pro Regular" w:hAnsi="AvenirNext LT Pro Regular"/>
                <w:color w:val="2A3E50"/>
              </w:rPr>
            </w:pPr>
            <w:r w:rsidRPr="008B0B31">
              <w:rPr>
                <w:rFonts w:ascii="AvenirNext LT Pro Regular" w:hAnsi="AvenirNext LT Pro Regular"/>
                <w:color w:val="2A3E50"/>
              </w:rPr>
              <w:t>Assistance for the homeless and families in need around this area. Almost daily</w:t>
            </w:r>
            <w:r w:rsidR="00D2551D">
              <w:rPr>
                <w:rFonts w:ascii="AvenirNext LT Pro Regular" w:hAnsi="AvenirNext LT Pro Regular"/>
                <w:color w:val="2A3E50"/>
              </w:rPr>
              <w:t>,</w:t>
            </w:r>
            <w:r w:rsidRPr="008B0B31">
              <w:rPr>
                <w:rFonts w:ascii="AvenirNext LT Pro Regular" w:hAnsi="AvenirNext LT Pro Regular"/>
                <w:color w:val="2A3E50"/>
              </w:rPr>
              <w:t xml:space="preserve"> we </w:t>
            </w:r>
            <w:r w:rsidR="00D2551D">
              <w:rPr>
                <w:rFonts w:ascii="AvenirNext LT Pro Regular" w:hAnsi="AvenirNext LT Pro Regular"/>
                <w:color w:val="2A3E50"/>
              </w:rPr>
              <w:t>can</w:t>
            </w:r>
            <w:r w:rsidRPr="008B0B31">
              <w:rPr>
                <w:rFonts w:ascii="AvenirNext LT Pro Regular" w:hAnsi="AvenirNext LT Pro Regular"/>
                <w:color w:val="2A3E50"/>
              </w:rPr>
              <w:t xml:space="preserve"> provide a family with free clothes, household goods, and necessities.</w:t>
            </w:r>
          </w:p>
        </w:tc>
      </w:tr>
      <w:tr w:rsidR="00F41285" w:rsidRPr="00F41285" w14:paraId="78A71D66" w14:textId="77777777" w:rsidTr="00D2551D">
        <w:tc>
          <w:tcPr>
            <w:tcW w:w="1525" w:type="dxa"/>
          </w:tcPr>
          <w:p w14:paraId="0E9B2E80" w14:textId="67964CE1" w:rsidR="00402FAE" w:rsidRPr="00F41285" w:rsidRDefault="008B0B31" w:rsidP="00402FAE">
            <w:pPr>
              <w:rPr>
                <w:rFonts w:ascii="AvenirNext LT Pro Regular" w:hAnsi="AvenirNext LT Pro Regular"/>
                <w:color w:val="2A3E50"/>
              </w:rPr>
            </w:pPr>
            <w:r w:rsidRPr="008B0B31">
              <w:rPr>
                <w:rFonts w:ascii="AvenirNext LT Pro Regular" w:hAnsi="AvenirNext LT Pro Regular"/>
                <w:color w:val="2A3E50"/>
              </w:rPr>
              <w:t>Living Well - Comm. Cupboard</w:t>
            </w:r>
          </w:p>
        </w:tc>
        <w:tc>
          <w:tcPr>
            <w:tcW w:w="1800" w:type="dxa"/>
          </w:tcPr>
          <w:p w14:paraId="725395BA" w14:textId="4290FDBC" w:rsidR="00402FAE" w:rsidRPr="00F41285" w:rsidRDefault="008B0B31" w:rsidP="00402FAE">
            <w:pPr>
              <w:rPr>
                <w:rFonts w:ascii="AvenirNext LT Pro Regular" w:hAnsi="AvenirNext LT Pro Regular"/>
                <w:color w:val="2A3E50"/>
              </w:rPr>
            </w:pPr>
            <w:r w:rsidRPr="008B0B31">
              <w:rPr>
                <w:rFonts w:ascii="AvenirNext LT Pro Regular" w:hAnsi="AvenirNext LT Pro Regular"/>
                <w:color w:val="2A3E50"/>
              </w:rPr>
              <w:t>260-563-4475</w:t>
            </w:r>
          </w:p>
        </w:tc>
        <w:tc>
          <w:tcPr>
            <w:tcW w:w="1710" w:type="dxa"/>
          </w:tcPr>
          <w:p w14:paraId="0BA3E760" w14:textId="4CF5CB51" w:rsidR="00402FAE" w:rsidRPr="00F41285" w:rsidRDefault="008B0B31" w:rsidP="00402FAE">
            <w:pPr>
              <w:rPr>
                <w:rFonts w:ascii="AvenirNext LT Pro Regular" w:hAnsi="AvenirNext LT Pro Regular"/>
                <w:color w:val="2A3E50"/>
              </w:rPr>
            </w:pPr>
            <w:r w:rsidRPr="008B0B31">
              <w:rPr>
                <w:rFonts w:ascii="AvenirNext LT Pro Regular" w:hAnsi="AvenirNext LT Pro Regular"/>
                <w:color w:val="2A3E50"/>
              </w:rPr>
              <w:t>239 Bond St, Wabash, IN 46992</w:t>
            </w:r>
          </w:p>
        </w:tc>
        <w:tc>
          <w:tcPr>
            <w:tcW w:w="4315" w:type="dxa"/>
          </w:tcPr>
          <w:p w14:paraId="29F00972" w14:textId="63C817EB" w:rsidR="00402FAE" w:rsidRPr="00F41285" w:rsidRDefault="008B0B31" w:rsidP="00402FAE">
            <w:pPr>
              <w:rPr>
                <w:rFonts w:ascii="AvenirNext LT Pro Regular" w:hAnsi="AvenirNext LT Pro Regular"/>
                <w:color w:val="2A3E50"/>
              </w:rPr>
            </w:pPr>
            <w:r w:rsidRPr="008B0B31">
              <w:rPr>
                <w:rFonts w:ascii="AvenirNext LT Pro Regular" w:hAnsi="AvenirNext LT Pro Regular"/>
                <w:color w:val="2A3E50"/>
              </w:rPr>
              <w:t>Monday and Tuesday 3-5:30. Thursday and Friday 10:00-12:30. Closed on the 2nd Friday of the month. One time per month.</w:t>
            </w:r>
          </w:p>
        </w:tc>
      </w:tr>
      <w:tr w:rsidR="008B0B31" w:rsidRPr="00F41285" w14:paraId="212BAAEC" w14:textId="77777777" w:rsidTr="008D6136">
        <w:tc>
          <w:tcPr>
            <w:tcW w:w="1525" w:type="dxa"/>
          </w:tcPr>
          <w:p w14:paraId="3E1FBABB" w14:textId="0A6C1516" w:rsidR="008B0B31" w:rsidRPr="00F41285" w:rsidRDefault="008B0B31" w:rsidP="00402FAE">
            <w:pPr>
              <w:rPr>
                <w:rFonts w:ascii="AvenirNext LT Pro Regular" w:hAnsi="AvenirNext LT Pro Regular"/>
                <w:color w:val="2A3E50"/>
              </w:rPr>
            </w:pPr>
            <w:r w:rsidRPr="008B0B31">
              <w:rPr>
                <w:rFonts w:ascii="AvenirNext LT Pro Regular" w:hAnsi="AvenirNext LT Pro Regular"/>
                <w:color w:val="2A3E50"/>
              </w:rPr>
              <w:t>Second Harvest Tailgate Mobile Food Pantries</w:t>
            </w:r>
          </w:p>
        </w:tc>
        <w:tc>
          <w:tcPr>
            <w:tcW w:w="1800" w:type="dxa"/>
          </w:tcPr>
          <w:p w14:paraId="624B6854" w14:textId="67C87CF5" w:rsidR="008B0B31" w:rsidRPr="00F41285" w:rsidRDefault="007811B0" w:rsidP="00402FAE">
            <w:pPr>
              <w:rPr>
                <w:rFonts w:ascii="AvenirNext LT Pro Regular" w:hAnsi="AvenirNext LT Pro Regular"/>
                <w:color w:val="2A3E50"/>
              </w:rPr>
            </w:pPr>
            <w:hyperlink r:id="rId9" w:history="1">
              <w:r w:rsidR="008B0B31" w:rsidRPr="00A3155F">
                <w:rPr>
                  <w:rStyle w:val="Hyperlink"/>
                  <w:rFonts w:ascii="AvenirNext LT Pro Regular" w:hAnsi="AvenirNext LT Pro Regular"/>
                </w:rPr>
                <w:t>www.curehunger.org</w:t>
              </w:r>
            </w:hyperlink>
            <w:r w:rsidR="008B0B31">
              <w:rPr>
                <w:rFonts w:ascii="AvenirNext LT Pro Regular" w:hAnsi="AvenirNext LT Pro Regular"/>
                <w:color w:val="2A3E50"/>
              </w:rPr>
              <w:t xml:space="preserve"> </w:t>
            </w:r>
          </w:p>
        </w:tc>
        <w:tc>
          <w:tcPr>
            <w:tcW w:w="6025" w:type="dxa"/>
            <w:gridSpan w:val="2"/>
          </w:tcPr>
          <w:p w14:paraId="090B26EB" w14:textId="4687D55C" w:rsidR="008B0B31" w:rsidRPr="008B0B31" w:rsidRDefault="008B0B31" w:rsidP="008B0B31">
            <w:pPr>
              <w:pStyle w:val="ListParagraph"/>
              <w:numPr>
                <w:ilvl w:val="0"/>
                <w:numId w:val="3"/>
              </w:numPr>
              <w:rPr>
                <w:rFonts w:ascii="AvenirNext LT Pro Regular" w:hAnsi="AvenirNext LT Pro Regular"/>
                <w:color w:val="2A3E50"/>
              </w:rPr>
            </w:pPr>
            <w:r w:rsidRPr="008B0B31">
              <w:rPr>
                <w:rFonts w:ascii="AvenirNext LT Pro Regular" w:hAnsi="AvenirNext LT Pro Regular"/>
                <w:color w:val="2A3E50"/>
              </w:rPr>
              <w:t>North Manchester, Manchester Church of the Brethren, 1306 Beckley St, North Manchester, 2nd Wednesdays</w:t>
            </w:r>
          </w:p>
          <w:p w14:paraId="3021F11D" w14:textId="64C8DE75" w:rsidR="008B0B31" w:rsidRPr="008B0B31" w:rsidRDefault="008B0B31" w:rsidP="008B0B31">
            <w:pPr>
              <w:pStyle w:val="ListParagraph"/>
              <w:numPr>
                <w:ilvl w:val="0"/>
                <w:numId w:val="3"/>
              </w:numPr>
              <w:rPr>
                <w:rFonts w:ascii="AvenirNext LT Pro Regular" w:hAnsi="AvenirNext LT Pro Regular"/>
                <w:color w:val="2A3E50"/>
              </w:rPr>
            </w:pPr>
            <w:r w:rsidRPr="008B0B31">
              <w:rPr>
                <w:rFonts w:ascii="AvenirNext LT Pro Regular" w:hAnsi="AvenirNext LT Pro Regular"/>
                <w:color w:val="2A3E50"/>
              </w:rPr>
              <w:t>Wabash, Bachelor Creek Church of Christ, 2147 State Road 15, Wabash, IN, 4th Wednesdays</w:t>
            </w:r>
          </w:p>
        </w:tc>
      </w:tr>
      <w:tr w:rsidR="00F41285" w:rsidRPr="00F41285" w14:paraId="0668D07E" w14:textId="77777777" w:rsidTr="00D2551D">
        <w:tc>
          <w:tcPr>
            <w:tcW w:w="1525" w:type="dxa"/>
          </w:tcPr>
          <w:p w14:paraId="75440C70" w14:textId="37420F7C" w:rsidR="00402FAE" w:rsidRPr="00F41285" w:rsidRDefault="00D2551D" w:rsidP="00402FAE">
            <w:pPr>
              <w:rPr>
                <w:rFonts w:ascii="AvenirNext LT Pro Regular" w:hAnsi="AvenirNext LT Pro Regular"/>
                <w:color w:val="2A3E50"/>
              </w:rPr>
            </w:pPr>
            <w:r w:rsidRPr="00D2551D">
              <w:rPr>
                <w:rFonts w:ascii="AvenirNext LT Pro Regular" w:hAnsi="AvenirNext LT Pro Regular"/>
                <w:color w:val="2A3E50"/>
              </w:rPr>
              <w:t>WIC Wabash</w:t>
            </w:r>
          </w:p>
        </w:tc>
        <w:tc>
          <w:tcPr>
            <w:tcW w:w="1800" w:type="dxa"/>
          </w:tcPr>
          <w:p w14:paraId="4E9E0844" w14:textId="1086C692" w:rsidR="00402FAE" w:rsidRPr="00F41285" w:rsidRDefault="00D2551D" w:rsidP="00402FAE">
            <w:pPr>
              <w:rPr>
                <w:rFonts w:ascii="AvenirNext LT Pro Regular" w:hAnsi="AvenirNext LT Pro Regular"/>
                <w:color w:val="2A3E50"/>
              </w:rPr>
            </w:pPr>
            <w:r w:rsidRPr="00D2551D">
              <w:rPr>
                <w:rFonts w:ascii="AvenirNext LT Pro Regular" w:hAnsi="AvenirNext LT Pro Regular"/>
                <w:color w:val="2A3E50"/>
              </w:rPr>
              <w:t>260-563-4310</w:t>
            </w:r>
          </w:p>
        </w:tc>
        <w:tc>
          <w:tcPr>
            <w:tcW w:w="1710" w:type="dxa"/>
          </w:tcPr>
          <w:p w14:paraId="1FB001FB" w14:textId="5CDA37A6" w:rsidR="00402FAE" w:rsidRPr="00F41285" w:rsidRDefault="00D2551D" w:rsidP="00402FAE">
            <w:pPr>
              <w:rPr>
                <w:rFonts w:ascii="AvenirNext LT Pro Regular" w:hAnsi="AvenirNext LT Pro Regular"/>
                <w:color w:val="2A3E50"/>
              </w:rPr>
            </w:pPr>
            <w:r w:rsidRPr="00D2551D">
              <w:rPr>
                <w:rFonts w:ascii="AvenirNext LT Pro Regular" w:hAnsi="AvenirNext LT Pro Regular"/>
                <w:color w:val="2A3E50"/>
              </w:rPr>
              <w:t>1149 N Cass St, Wabash, IN 46992</w:t>
            </w:r>
          </w:p>
        </w:tc>
        <w:tc>
          <w:tcPr>
            <w:tcW w:w="4315" w:type="dxa"/>
          </w:tcPr>
          <w:p w14:paraId="3E48B587" w14:textId="4CC5359F" w:rsidR="00402FAE" w:rsidRPr="00F41285" w:rsidRDefault="00D2551D" w:rsidP="00402FAE">
            <w:pPr>
              <w:rPr>
                <w:rFonts w:ascii="AvenirNext LT Pro Regular" w:hAnsi="AvenirNext LT Pro Regular"/>
                <w:color w:val="2A3E50"/>
              </w:rPr>
            </w:pPr>
            <w:r w:rsidRPr="00D2551D">
              <w:rPr>
                <w:rFonts w:ascii="AvenirNext LT Pro Regular" w:hAnsi="AvenirNext LT Pro Regular"/>
                <w:color w:val="2A3E50"/>
              </w:rPr>
              <w:t>Supplemental Nutrition Program for Women, Infants, and Children is a program for healthcare and nutrition of low-income pregnant women, breastfeeding women, and children under the age of five</w:t>
            </w:r>
          </w:p>
        </w:tc>
      </w:tr>
    </w:tbl>
    <w:p w14:paraId="3858949B" w14:textId="77777777" w:rsidR="00891115" w:rsidRDefault="00891115" w:rsidP="0030103A">
      <w:pPr>
        <w:spacing w:after="0"/>
        <w:rPr>
          <w:rFonts w:ascii="AvenirNext LT Pro Regular" w:hAnsi="AvenirNext LT Pro Regular"/>
          <w:color w:val="2A3E50"/>
        </w:rPr>
      </w:pPr>
    </w:p>
    <w:p w14:paraId="78D881DC" w14:textId="77777777" w:rsidR="00D2551D" w:rsidRPr="00471ECB" w:rsidRDefault="00D2551D" w:rsidP="00D2551D">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Childcare / Preschool</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ayout w:type="fixed"/>
        <w:tblLook w:val="04A0" w:firstRow="1" w:lastRow="0" w:firstColumn="1" w:lastColumn="0" w:noHBand="0" w:noVBand="1"/>
      </w:tblPr>
      <w:tblGrid>
        <w:gridCol w:w="1615"/>
        <w:gridCol w:w="1800"/>
        <w:gridCol w:w="1620"/>
        <w:gridCol w:w="4315"/>
      </w:tblGrid>
      <w:tr w:rsidR="00D2551D" w:rsidRPr="00F41285" w14:paraId="45D07978" w14:textId="77777777" w:rsidTr="00D2551D">
        <w:tc>
          <w:tcPr>
            <w:tcW w:w="1615" w:type="dxa"/>
          </w:tcPr>
          <w:p w14:paraId="24FAE024" w14:textId="2F1613BF"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Area 5 Head Start</w:t>
            </w:r>
          </w:p>
        </w:tc>
        <w:tc>
          <w:tcPr>
            <w:tcW w:w="1800" w:type="dxa"/>
          </w:tcPr>
          <w:p w14:paraId="47758B70" w14:textId="6AA3A3EB"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574-722-4451</w:t>
            </w:r>
          </w:p>
        </w:tc>
        <w:tc>
          <w:tcPr>
            <w:tcW w:w="1620" w:type="dxa"/>
          </w:tcPr>
          <w:p w14:paraId="6D6BE5B6" w14:textId="77777777" w:rsidR="00D2551D" w:rsidRDefault="00D2551D" w:rsidP="00E266DF">
            <w:pPr>
              <w:rPr>
                <w:rFonts w:ascii="AvenirNext LT Pro Regular" w:hAnsi="AvenirNext LT Pro Regular"/>
                <w:color w:val="2A3E50"/>
              </w:rPr>
            </w:pPr>
            <w:r w:rsidRPr="00D2551D">
              <w:rPr>
                <w:rFonts w:ascii="AvenirNext LT Pro Regular" w:hAnsi="AvenirNext LT Pro Regular"/>
                <w:color w:val="2A3E50"/>
              </w:rPr>
              <w:t>105 Olive St., Wabash, IN 46994</w:t>
            </w:r>
          </w:p>
          <w:p w14:paraId="5C993C8E" w14:textId="77777777" w:rsidR="00D2551D" w:rsidRDefault="00D2551D" w:rsidP="00E266DF">
            <w:pPr>
              <w:rPr>
                <w:rFonts w:ascii="AvenirNext LT Pro Regular" w:hAnsi="AvenirNext LT Pro Regular"/>
                <w:color w:val="2A3E50"/>
              </w:rPr>
            </w:pPr>
          </w:p>
          <w:p w14:paraId="037310AC" w14:textId="450CEA5A"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20 W Woodring Rd, Laketon, IN 46943</w:t>
            </w:r>
          </w:p>
        </w:tc>
        <w:tc>
          <w:tcPr>
            <w:tcW w:w="4315" w:type="dxa"/>
          </w:tcPr>
          <w:p w14:paraId="705346CF" w14:textId="066DCCC2"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Preschool program offered four days a week</w:t>
            </w:r>
            <w:r>
              <w:rPr>
                <w:rFonts w:ascii="AvenirNext LT Pro Regular" w:hAnsi="AvenirNext LT Pro Regular"/>
                <w:color w:val="2A3E50"/>
              </w:rPr>
              <w:t>,</w:t>
            </w:r>
            <w:r w:rsidRPr="00D2551D">
              <w:rPr>
                <w:rFonts w:ascii="AvenirNext LT Pro Regular" w:hAnsi="AvenirNext LT Pro Regular"/>
                <w:color w:val="2A3E50"/>
              </w:rPr>
              <w:t xml:space="preserve"> August-May. Our curriculum is aligned with Indiana’s Early Learning Development Framework and Indiana Academic Standards. In addition to education, Head Start also provides: Hot Breakfast and Lunch, Development Assessments, Individualized Teaching, Parent Involvement Opportunities, Family Support with Resources, Speech &amp; </w:t>
            </w:r>
            <w:r w:rsidRPr="00D2551D">
              <w:rPr>
                <w:rFonts w:ascii="AvenirNext LT Pro Regular" w:hAnsi="AvenirNext LT Pro Regular"/>
                <w:color w:val="2A3E50"/>
              </w:rPr>
              <w:lastRenderedPageBreak/>
              <w:t>Hearing Evaluations, School Readiness Skills</w:t>
            </w:r>
          </w:p>
        </w:tc>
      </w:tr>
      <w:tr w:rsidR="00D2551D" w:rsidRPr="00F41285" w14:paraId="13739AC9" w14:textId="77777777" w:rsidTr="00D2551D">
        <w:tc>
          <w:tcPr>
            <w:tcW w:w="1615" w:type="dxa"/>
          </w:tcPr>
          <w:p w14:paraId="69D0DD9D" w14:textId="021821AC"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lastRenderedPageBreak/>
              <w:t>Brightpoint</w:t>
            </w:r>
          </w:p>
        </w:tc>
        <w:tc>
          <w:tcPr>
            <w:tcW w:w="1800" w:type="dxa"/>
          </w:tcPr>
          <w:p w14:paraId="0CD2B4E4" w14:textId="472B8060"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800-589-3506</w:t>
            </w:r>
          </w:p>
        </w:tc>
        <w:tc>
          <w:tcPr>
            <w:tcW w:w="1620" w:type="dxa"/>
          </w:tcPr>
          <w:p w14:paraId="0A72550A" w14:textId="636FFA48"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227 E Washington Blvd, Fort Wayne, IN 46853</w:t>
            </w:r>
          </w:p>
        </w:tc>
        <w:tc>
          <w:tcPr>
            <w:tcW w:w="4315" w:type="dxa"/>
          </w:tcPr>
          <w:p w14:paraId="647638F8" w14:textId="0AB5924E" w:rsidR="00D2551D" w:rsidRPr="00D2551D" w:rsidRDefault="00D2551D" w:rsidP="00D2551D">
            <w:pPr>
              <w:pStyle w:val="ListParagraph"/>
              <w:numPr>
                <w:ilvl w:val="0"/>
                <w:numId w:val="4"/>
              </w:numPr>
              <w:rPr>
                <w:rFonts w:ascii="AvenirNext LT Pro Regular" w:hAnsi="AvenirNext LT Pro Regular"/>
                <w:color w:val="2A3E50"/>
              </w:rPr>
            </w:pPr>
            <w:r w:rsidRPr="00D2551D">
              <w:rPr>
                <w:rFonts w:ascii="AvenirNext LT Pro Regular" w:hAnsi="AvenirNext LT Pro Regular"/>
                <w:color w:val="2A3E50"/>
              </w:rPr>
              <w:t>Childcare Assistance program helps families afford quality childcare for children younger than 13. Parents must be working, going to school, or receiving job training to qualify.</w:t>
            </w:r>
          </w:p>
          <w:p w14:paraId="5F351BAD" w14:textId="3D7C4936" w:rsidR="00D2551D" w:rsidRPr="00D2551D" w:rsidRDefault="00D2551D" w:rsidP="00D2551D">
            <w:pPr>
              <w:pStyle w:val="ListParagraph"/>
              <w:numPr>
                <w:ilvl w:val="0"/>
                <w:numId w:val="4"/>
              </w:numPr>
              <w:rPr>
                <w:rFonts w:ascii="AvenirNext LT Pro Regular" w:hAnsi="AvenirNext LT Pro Regular"/>
                <w:color w:val="2A3E50"/>
              </w:rPr>
            </w:pPr>
            <w:r w:rsidRPr="00D2551D">
              <w:rPr>
                <w:rFonts w:ascii="AvenirNext LT Pro Regular" w:hAnsi="AvenirNext LT Pro Regular"/>
                <w:color w:val="2A3E50"/>
              </w:rPr>
              <w:t>On My Way PreK: If your child is 4 years old by August 1st and your family meets other program requirements, you can apply for On My Way Pre-K, Indiana’s first pre-kindergarten funding for high-quality pre-K programs located within your community</w:t>
            </w:r>
          </w:p>
        </w:tc>
      </w:tr>
      <w:tr w:rsidR="00D2551D" w:rsidRPr="00F41285" w14:paraId="6A148E94" w14:textId="77777777" w:rsidTr="00D2551D">
        <w:tc>
          <w:tcPr>
            <w:tcW w:w="1615" w:type="dxa"/>
          </w:tcPr>
          <w:p w14:paraId="5505C9D0" w14:textId="2441670A"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Emmanuel Christian School</w:t>
            </w:r>
          </w:p>
        </w:tc>
        <w:tc>
          <w:tcPr>
            <w:tcW w:w="1800" w:type="dxa"/>
          </w:tcPr>
          <w:p w14:paraId="5A1C24A0" w14:textId="3ADEDB61"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260-563-3009</w:t>
            </w:r>
          </w:p>
        </w:tc>
        <w:tc>
          <w:tcPr>
            <w:tcW w:w="1620" w:type="dxa"/>
          </w:tcPr>
          <w:p w14:paraId="04B5F5D4" w14:textId="413D7654"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129 Southwood Dr, Wabash, IN 46992</w:t>
            </w:r>
          </w:p>
        </w:tc>
        <w:tc>
          <w:tcPr>
            <w:tcW w:w="4315" w:type="dxa"/>
          </w:tcPr>
          <w:p w14:paraId="53A4887A" w14:textId="1C8C9730"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Preschool and daycare.</w:t>
            </w:r>
          </w:p>
        </w:tc>
      </w:tr>
      <w:tr w:rsidR="00D2551D" w:rsidRPr="00F41285" w14:paraId="28456472" w14:textId="77777777" w:rsidTr="00D2551D">
        <w:tc>
          <w:tcPr>
            <w:tcW w:w="1615" w:type="dxa"/>
          </w:tcPr>
          <w:p w14:paraId="31AEB0F0" w14:textId="4C0F6E25"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LaFontaine Learning Community</w:t>
            </w:r>
          </w:p>
        </w:tc>
        <w:tc>
          <w:tcPr>
            <w:tcW w:w="1800" w:type="dxa"/>
          </w:tcPr>
          <w:p w14:paraId="15C6B39E" w14:textId="1ED2AEB1"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765-371-2044</w:t>
            </w:r>
          </w:p>
        </w:tc>
        <w:tc>
          <w:tcPr>
            <w:tcW w:w="1620" w:type="dxa"/>
          </w:tcPr>
          <w:p w14:paraId="02E5725E" w14:textId="66E1C280"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207 N Wabash Ave, LaFontaine, IN 46940</w:t>
            </w:r>
          </w:p>
        </w:tc>
        <w:tc>
          <w:tcPr>
            <w:tcW w:w="4315" w:type="dxa"/>
          </w:tcPr>
          <w:p w14:paraId="37613BF1" w14:textId="08B04A43"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Infants – 12 y/o. Helping children develop physically, mentally, and emotionally at every age.</w:t>
            </w:r>
          </w:p>
        </w:tc>
      </w:tr>
      <w:tr w:rsidR="00D2551D" w:rsidRPr="00F41285" w14:paraId="3144AA4C" w14:textId="77777777" w:rsidTr="00D2551D">
        <w:tc>
          <w:tcPr>
            <w:tcW w:w="1615" w:type="dxa"/>
          </w:tcPr>
          <w:p w14:paraId="092B365E" w14:textId="268D9A00"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L.H. Carpenter Early Learning Ctr</w:t>
            </w:r>
          </w:p>
        </w:tc>
        <w:tc>
          <w:tcPr>
            <w:tcW w:w="1800" w:type="dxa"/>
          </w:tcPr>
          <w:p w14:paraId="59D17C87" w14:textId="4767AD3F"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260-274-0333</w:t>
            </w:r>
          </w:p>
        </w:tc>
        <w:tc>
          <w:tcPr>
            <w:tcW w:w="1620" w:type="dxa"/>
          </w:tcPr>
          <w:p w14:paraId="54A332B7" w14:textId="7117C1BE"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1101 Colerain St, Wabash, IN 46992</w:t>
            </w:r>
          </w:p>
        </w:tc>
        <w:tc>
          <w:tcPr>
            <w:tcW w:w="4315" w:type="dxa"/>
          </w:tcPr>
          <w:p w14:paraId="13DD70FF" w14:textId="7663CE02"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 xml:space="preserve">OJ Neighbors Elementary School: Our rich curriculum will </w:t>
            </w:r>
            <w:r>
              <w:rPr>
                <w:rFonts w:ascii="AvenirNext LT Pro Regular" w:hAnsi="AvenirNext LT Pro Regular"/>
                <w:color w:val="2A3E50"/>
              </w:rPr>
              <w:t>meet</w:t>
            </w:r>
            <w:r w:rsidRPr="00D2551D">
              <w:rPr>
                <w:rFonts w:ascii="AvenirNext LT Pro Regular" w:hAnsi="AvenirNext LT Pro Regular"/>
                <w:color w:val="2A3E50"/>
              </w:rPr>
              <w:t xml:space="preserve"> the needs of each child, keeping in mind the different abilities and learning capabilities to ensure each child will reach their fullest potential</w:t>
            </w:r>
          </w:p>
        </w:tc>
      </w:tr>
      <w:tr w:rsidR="00D2551D" w:rsidRPr="00F41285" w14:paraId="0E0A61A6" w14:textId="77777777" w:rsidTr="00D2551D">
        <w:tc>
          <w:tcPr>
            <w:tcW w:w="1615" w:type="dxa"/>
          </w:tcPr>
          <w:p w14:paraId="32460046" w14:textId="13B55411"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Little Knights Preschool</w:t>
            </w:r>
          </w:p>
        </w:tc>
        <w:tc>
          <w:tcPr>
            <w:tcW w:w="1800" w:type="dxa"/>
          </w:tcPr>
          <w:p w14:paraId="42854F07" w14:textId="553277D6"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206-569-6859</w:t>
            </w:r>
          </w:p>
        </w:tc>
        <w:tc>
          <w:tcPr>
            <w:tcW w:w="1620" w:type="dxa"/>
          </w:tcPr>
          <w:p w14:paraId="0F3591F8" w14:textId="06357FC1"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840 E State Road 124, Wabash, IN 46992</w:t>
            </w:r>
          </w:p>
        </w:tc>
        <w:tc>
          <w:tcPr>
            <w:tcW w:w="4315" w:type="dxa"/>
          </w:tcPr>
          <w:p w14:paraId="152D8314" w14:textId="019027C8"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Southwood Elementary School: Our Littles create, connect, pretend, explore, sing, dance, and build, all while learning about their world in a developmentally appropriate way that best prepares them for kindergarten and beyond.</w:t>
            </w:r>
          </w:p>
        </w:tc>
      </w:tr>
      <w:tr w:rsidR="00D2551D" w:rsidRPr="00F41285" w14:paraId="7F9B2134" w14:textId="77777777" w:rsidTr="00D2551D">
        <w:tc>
          <w:tcPr>
            <w:tcW w:w="1615" w:type="dxa"/>
          </w:tcPr>
          <w:p w14:paraId="3F50C671" w14:textId="44CFE8D8"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Little Norse Preschool</w:t>
            </w:r>
          </w:p>
        </w:tc>
        <w:tc>
          <w:tcPr>
            <w:tcW w:w="1800" w:type="dxa"/>
          </w:tcPr>
          <w:p w14:paraId="18D9AC2E" w14:textId="4E6D71EE"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260-569-6856</w:t>
            </w:r>
          </w:p>
        </w:tc>
        <w:tc>
          <w:tcPr>
            <w:tcW w:w="1620" w:type="dxa"/>
          </w:tcPr>
          <w:p w14:paraId="71AF0CFE" w14:textId="3314719F"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3844 W 200 N, Wabash, IN 46992</w:t>
            </w:r>
          </w:p>
        </w:tc>
        <w:tc>
          <w:tcPr>
            <w:tcW w:w="4315" w:type="dxa"/>
          </w:tcPr>
          <w:p w14:paraId="63925386" w14:textId="45761A10"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Metro North Elementary School. Our Littles create, connect, pretend, explore, sing, dance, and build, all while learning about their world in a developmentally appropriate way that best prepares them for kindergarten and beyond.</w:t>
            </w:r>
          </w:p>
        </w:tc>
      </w:tr>
      <w:tr w:rsidR="00D2551D" w:rsidRPr="00F41285" w14:paraId="5C525CFC" w14:textId="77777777" w:rsidTr="00D2551D">
        <w:tc>
          <w:tcPr>
            <w:tcW w:w="1615" w:type="dxa"/>
          </w:tcPr>
          <w:p w14:paraId="7D55CCCF" w14:textId="5B6595A3"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lastRenderedPageBreak/>
              <w:t>Sycamore Preschool</w:t>
            </w:r>
          </w:p>
        </w:tc>
        <w:tc>
          <w:tcPr>
            <w:tcW w:w="1800" w:type="dxa"/>
          </w:tcPr>
          <w:p w14:paraId="5F9F2A64" w14:textId="58B5F536"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206-982-7537</w:t>
            </w:r>
          </w:p>
        </w:tc>
        <w:tc>
          <w:tcPr>
            <w:tcW w:w="1620" w:type="dxa"/>
          </w:tcPr>
          <w:p w14:paraId="782A2EA4" w14:textId="67566F69"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306 E 2nd St, North Manchester, IN 46962</w:t>
            </w:r>
          </w:p>
        </w:tc>
        <w:tc>
          <w:tcPr>
            <w:tcW w:w="4315" w:type="dxa"/>
          </w:tcPr>
          <w:p w14:paraId="054C5480" w14:textId="5ED2B1CD"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Children learn to live within and outside the home through sharing, group play</w:t>
            </w:r>
            <w:r>
              <w:rPr>
                <w:rFonts w:ascii="AvenirNext LT Pro Regular" w:hAnsi="AvenirNext LT Pro Regular"/>
                <w:color w:val="2A3E50"/>
              </w:rPr>
              <w:t>,</w:t>
            </w:r>
            <w:r w:rsidRPr="00D2551D">
              <w:rPr>
                <w:rFonts w:ascii="AvenirNext LT Pro Regular" w:hAnsi="AvenirNext LT Pro Regular"/>
                <w:color w:val="2A3E50"/>
              </w:rPr>
              <w:t xml:space="preserve"> and peer relationships, learning to respond to educational ideals. (North Manchester United Methodist Church)</w:t>
            </w:r>
          </w:p>
        </w:tc>
      </w:tr>
      <w:tr w:rsidR="00D2551D" w:rsidRPr="00F41285" w14:paraId="328498AE" w14:textId="77777777" w:rsidTr="00D2551D">
        <w:tc>
          <w:tcPr>
            <w:tcW w:w="1615" w:type="dxa"/>
          </w:tcPr>
          <w:p w14:paraId="5EC60902" w14:textId="38BABD23"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Manchester Early Learning Center</w:t>
            </w:r>
          </w:p>
        </w:tc>
        <w:tc>
          <w:tcPr>
            <w:tcW w:w="1800" w:type="dxa"/>
          </w:tcPr>
          <w:p w14:paraId="6E548D48" w14:textId="11A8C4EF"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260-982-4913</w:t>
            </w:r>
          </w:p>
        </w:tc>
        <w:tc>
          <w:tcPr>
            <w:tcW w:w="1620" w:type="dxa"/>
          </w:tcPr>
          <w:p w14:paraId="3CBCF127" w14:textId="236DE5D8"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705 N Market St, North Manchester, IN 46962</w:t>
            </w:r>
          </w:p>
        </w:tc>
        <w:tc>
          <w:tcPr>
            <w:tcW w:w="4315" w:type="dxa"/>
          </w:tcPr>
          <w:p w14:paraId="377C3185" w14:textId="7F8FF121" w:rsidR="00D2551D" w:rsidRPr="00F41285" w:rsidRDefault="00D2551D" w:rsidP="00E266DF">
            <w:pPr>
              <w:rPr>
                <w:rFonts w:ascii="AvenirNext LT Pro Regular" w:hAnsi="AvenirNext LT Pro Regular"/>
                <w:color w:val="2A3E50"/>
              </w:rPr>
            </w:pPr>
            <w:r w:rsidRPr="00D2551D">
              <w:rPr>
                <w:rFonts w:ascii="AvenirNext LT Pro Regular" w:hAnsi="AvenirNext LT Pro Regular"/>
                <w:color w:val="2A3E50"/>
              </w:rPr>
              <w:t>Believing that healthy growth, learning, and development begin at birth, MELC seeks to play a significant role in promoting the well-being of children by providing a safe, stimulating environment where they are sure to thrive</w:t>
            </w:r>
          </w:p>
        </w:tc>
      </w:tr>
      <w:tr w:rsidR="00D2551D" w:rsidRPr="00F41285" w14:paraId="647CBA99" w14:textId="77777777" w:rsidTr="00D2551D">
        <w:tc>
          <w:tcPr>
            <w:tcW w:w="1615" w:type="dxa"/>
          </w:tcPr>
          <w:p w14:paraId="34692C43" w14:textId="5F20C2E1"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Montessori Children's House</w:t>
            </w:r>
          </w:p>
        </w:tc>
        <w:tc>
          <w:tcPr>
            <w:tcW w:w="1800" w:type="dxa"/>
          </w:tcPr>
          <w:p w14:paraId="41D3C7D4" w14:textId="2FC83C3C"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260-563-8881</w:t>
            </w:r>
          </w:p>
        </w:tc>
        <w:tc>
          <w:tcPr>
            <w:tcW w:w="1620" w:type="dxa"/>
          </w:tcPr>
          <w:p w14:paraId="74A5E069" w14:textId="5DDA0FB1"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123 W Hill St, Wabash, IN 46992</w:t>
            </w:r>
          </w:p>
        </w:tc>
        <w:tc>
          <w:tcPr>
            <w:tcW w:w="4315" w:type="dxa"/>
          </w:tcPr>
          <w:p w14:paraId="1A9F1887" w14:textId="604A4F8D"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A Montessori approach to learning. In the classroom: Practical Life, Sensorial, Language, and Math. Focus is on the child’s development, specifically helping the child build abstractions through concrete, sensorial experiences</w:t>
            </w:r>
          </w:p>
        </w:tc>
      </w:tr>
      <w:tr w:rsidR="00D2551D" w:rsidRPr="00F41285" w14:paraId="3598DDCF" w14:textId="77777777" w:rsidTr="00D2551D">
        <w:tc>
          <w:tcPr>
            <w:tcW w:w="1615" w:type="dxa"/>
          </w:tcPr>
          <w:p w14:paraId="1594564F" w14:textId="0CF8A7AE"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Saint Bernard School PreK</w:t>
            </w:r>
          </w:p>
        </w:tc>
        <w:tc>
          <w:tcPr>
            <w:tcW w:w="1800" w:type="dxa"/>
          </w:tcPr>
          <w:p w14:paraId="76BFD489" w14:textId="4EC43A70"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206-563-5746</w:t>
            </w:r>
          </w:p>
        </w:tc>
        <w:tc>
          <w:tcPr>
            <w:tcW w:w="1620" w:type="dxa"/>
          </w:tcPr>
          <w:p w14:paraId="384982AE" w14:textId="68DF1F2F"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191 Cass St, Wabash, IN 46992</w:t>
            </w:r>
          </w:p>
        </w:tc>
        <w:tc>
          <w:tcPr>
            <w:tcW w:w="4315" w:type="dxa"/>
          </w:tcPr>
          <w:p w14:paraId="7727313D" w14:textId="23AC31FD"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Scholarships available.</w:t>
            </w:r>
          </w:p>
        </w:tc>
      </w:tr>
      <w:tr w:rsidR="00D2551D" w:rsidRPr="00F41285" w14:paraId="0F3EC9FF" w14:textId="77777777" w:rsidTr="00D2551D">
        <w:tc>
          <w:tcPr>
            <w:tcW w:w="1615" w:type="dxa"/>
          </w:tcPr>
          <w:p w14:paraId="74A27AA3" w14:textId="43AFCFFC"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First Friends Early Learning Ministry</w:t>
            </w:r>
          </w:p>
        </w:tc>
        <w:tc>
          <w:tcPr>
            <w:tcW w:w="1800" w:type="dxa"/>
          </w:tcPr>
          <w:p w14:paraId="1847C51D" w14:textId="35DEDD65"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260-563-7665</w:t>
            </w:r>
          </w:p>
        </w:tc>
        <w:tc>
          <w:tcPr>
            <w:tcW w:w="1620" w:type="dxa"/>
          </w:tcPr>
          <w:p w14:paraId="1461B3CB" w14:textId="27D7B32F"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110 Cass St, Wabash, IN 46992</w:t>
            </w:r>
          </w:p>
        </w:tc>
        <w:tc>
          <w:tcPr>
            <w:tcW w:w="4315" w:type="dxa"/>
          </w:tcPr>
          <w:p w14:paraId="033B2673" w14:textId="77777777" w:rsidR="00D2551D" w:rsidRPr="00D2551D" w:rsidRDefault="00D2551D" w:rsidP="00E266DF">
            <w:pPr>
              <w:rPr>
                <w:rFonts w:ascii="AvenirNext LT Pro Regular" w:hAnsi="AvenirNext LT Pro Regular"/>
                <w:color w:val="2A3E50"/>
              </w:rPr>
            </w:pPr>
          </w:p>
        </w:tc>
      </w:tr>
      <w:tr w:rsidR="00D2551D" w:rsidRPr="00F41285" w14:paraId="358F6CE5" w14:textId="77777777" w:rsidTr="00D2551D">
        <w:tc>
          <w:tcPr>
            <w:tcW w:w="1615" w:type="dxa"/>
          </w:tcPr>
          <w:p w14:paraId="77EAB80D" w14:textId="43A41F23" w:rsidR="00D2551D" w:rsidRPr="00D2551D" w:rsidRDefault="00D2551D" w:rsidP="00D2551D">
            <w:pPr>
              <w:rPr>
                <w:rFonts w:ascii="AvenirNext LT Pro Regular" w:hAnsi="AvenirNext LT Pro Regular"/>
                <w:color w:val="2A3E50"/>
              </w:rPr>
            </w:pPr>
            <w:r w:rsidRPr="00D2551D">
              <w:rPr>
                <w:rFonts w:ascii="AvenirNext LT Pro Regular" w:hAnsi="AvenirNext LT Pro Regular"/>
                <w:color w:val="2A3E50"/>
              </w:rPr>
              <w:t>Wabash Miami Area Program</w:t>
            </w:r>
          </w:p>
        </w:tc>
        <w:tc>
          <w:tcPr>
            <w:tcW w:w="1800" w:type="dxa"/>
          </w:tcPr>
          <w:p w14:paraId="02A3B9D8" w14:textId="491F180C"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260-563-8871</w:t>
            </w:r>
          </w:p>
        </w:tc>
        <w:tc>
          <w:tcPr>
            <w:tcW w:w="1620" w:type="dxa"/>
          </w:tcPr>
          <w:p w14:paraId="5E1D5554" w14:textId="2EAEF02D"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246 N 300 W, Wabash, IN 46992</w:t>
            </w:r>
          </w:p>
        </w:tc>
        <w:tc>
          <w:tcPr>
            <w:tcW w:w="4315" w:type="dxa"/>
          </w:tcPr>
          <w:p w14:paraId="265F6AC2" w14:textId="32682DA3"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Committed to providing a continuum of services for students identified with disabilities. School Psychologists, BLV Teacher, DHH Teacher, Speech and Language Pathologists, Occupational Therapy, and Physical Therapy.</w:t>
            </w:r>
          </w:p>
        </w:tc>
      </w:tr>
      <w:tr w:rsidR="00D2551D" w:rsidRPr="00F41285" w14:paraId="7E4B6E4A" w14:textId="77777777" w:rsidTr="00D2551D">
        <w:tc>
          <w:tcPr>
            <w:tcW w:w="1615" w:type="dxa"/>
          </w:tcPr>
          <w:p w14:paraId="3D96736A" w14:textId="683A437B"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Wesley Academy</w:t>
            </w:r>
          </w:p>
        </w:tc>
        <w:tc>
          <w:tcPr>
            <w:tcW w:w="1800" w:type="dxa"/>
          </w:tcPr>
          <w:p w14:paraId="4FD67542" w14:textId="0DE2F818"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260-563-3108</w:t>
            </w:r>
          </w:p>
        </w:tc>
        <w:tc>
          <w:tcPr>
            <w:tcW w:w="1620" w:type="dxa"/>
          </w:tcPr>
          <w:p w14:paraId="715D5750" w14:textId="1777CF6D"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110 N Cass St, Wabash, IN 46992</w:t>
            </w:r>
          </w:p>
        </w:tc>
        <w:tc>
          <w:tcPr>
            <w:tcW w:w="4315" w:type="dxa"/>
          </w:tcPr>
          <w:p w14:paraId="24EB9F4F" w14:textId="7C0B02A7" w:rsidR="00D2551D" w:rsidRPr="00D2551D" w:rsidRDefault="00D2551D" w:rsidP="00E266DF">
            <w:pPr>
              <w:rPr>
                <w:rFonts w:ascii="AvenirNext LT Pro Regular" w:hAnsi="AvenirNext LT Pro Regular"/>
                <w:color w:val="2A3E50"/>
              </w:rPr>
            </w:pPr>
            <w:r w:rsidRPr="00D2551D">
              <w:rPr>
                <w:rFonts w:ascii="AvenirNext LT Pro Regular" w:hAnsi="AvenirNext LT Pro Regular"/>
                <w:color w:val="2A3E50"/>
              </w:rPr>
              <w:t>A learning environment that enables children to develop the skills necessary to construct their own knowledge, prepares them for their next school environment, and encourages them to become engaged, lifelong learners.</w:t>
            </w:r>
          </w:p>
        </w:tc>
      </w:tr>
    </w:tbl>
    <w:p w14:paraId="04C740F9" w14:textId="5F62DA40" w:rsidR="00891115" w:rsidRPr="00F41285" w:rsidRDefault="00891115" w:rsidP="00D2551D">
      <w:pPr>
        <w:spacing w:after="0"/>
        <w:rPr>
          <w:rFonts w:ascii="AvenirNext LT Pro Regular" w:hAnsi="AvenirNext LT Pro Regular"/>
          <w:b/>
          <w:bCs/>
          <w:color w:val="2A3E50"/>
        </w:rPr>
      </w:pPr>
    </w:p>
    <w:p w14:paraId="42B7E171" w14:textId="21985BA2"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Children and Youth</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ayout w:type="fixed"/>
        <w:tblLook w:val="04A0" w:firstRow="1" w:lastRow="0" w:firstColumn="1" w:lastColumn="0" w:noHBand="0" w:noVBand="1"/>
      </w:tblPr>
      <w:tblGrid>
        <w:gridCol w:w="1615"/>
        <w:gridCol w:w="1800"/>
        <w:gridCol w:w="1530"/>
        <w:gridCol w:w="4405"/>
      </w:tblGrid>
      <w:tr w:rsidR="00F41285" w:rsidRPr="00F41285" w14:paraId="49CD64A8" w14:textId="77777777" w:rsidTr="00FE16A4">
        <w:tc>
          <w:tcPr>
            <w:tcW w:w="1615" w:type="dxa"/>
          </w:tcPr>
          <w:p w14:paraId="1D1501E0" w14:textId="3C39973E"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BABE of Wabash County</w:t>
            </w:r>
          </w:p>
        </w:tc>
        <w:tc>
          <w:tcPr>
            <w:tcW w:w="1800" w:type="dxa"/>
          </w:tcPr>
          <w:p w14:paraId="49F5A1C7" w14:textId="15B6ADA1"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260-274-0158</w:t>
            </w:r>
          </w:p>
        </w:tc>
        <w:tc>
          <w:tcPr>
            <w:tcW w:w="1530" w:type="dxa"/>
          </w:tcPr>
          <w:p w14:paraId="6F4C19FE" w14:textId="1517ABCE"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88 W Hill St, Wabash, IN 46992</w:t>
            </w:r>
          </w:p>
        </w:tc>
        <w:tc>
          <w:tcPr>
            <w:tcW w:w="4405" w:type="dxa"/>
          </w:tcPr>
          <w:p w14:paraId="558E2925" w14:textId="20932EED"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An incentive-based program that partners with different businesses and organizations in the county that promote good health, education, and connections</w:t>
            </w:r>
          </w:p>
        </w:tc>
      </w:tr>
      <w:tr w:rsidR="00F41285" w:rsidRPr="00F41285" w14:paraId="448298BA" w14:textId="77777777" w:rsidTr="00FE16A4">
        <w:tc>
          <w:tcPr>
            <w:tcW w:w="1615" w:type="dxa"/>
          </w:tcPr>
          <w:p w14:paraId="679B504E" w14:textId="3A954AC2"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4-H Programs</w:t>
            </w:r>
          </w:p>
        </w:tc>
        <w:tc>
          <w:tcPr>
            <w:tcW w:w="1800" w:type="dxa"/>
          </w:tcPr>
          <w:p w14:paraId="4C64A0EB" w14:textId="2CEA4D35"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260-563-0661 ext. 1408</w:t>
            </w:r>
          </w:p>
        </w:tc>
        <w:tc>
          <w:tcPr>
            <w:tcW w:w="1530" w:type="dxa"/>
          </w:tcPr>
          <w:p w14:paraId="4B7E3661" w14:textId="63EFFA99"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 xml:space="preserve">1 Hill St Ste 211, </w:t>
            </w:r>
            <w:r w:rsidRPr="00FE16A4">
              <w:rPr>
                <w:rFonts w:ascii="AvenirNext LT Pro Regular" w:hAnsi="AvenirNext LT Pro Regular"/>
                <w:color w:val="2A3E50"/>
              </w:rPr>
              <w:lastRenderedPageBreak/>
              <w:t>Wabash, IN 46992</w:t>
            </w:r>
          </w:p>
        </w:tc>
        <w:tc>
          <w:tcPr>
            <w:tcW w:w="4405" w:type="dxa"/>
          </w:tcPr>
          <w:p w14:paraId="43F90D5E" w14:textId="774769F0" w:rsidR="00891115" w:rsidRPr="00F41285" w:rsidRDefault="00FE16A4" w:rsidP="00846686">
            <w:pPr>
              <w:rPr>
                <w:rFonts w:ascii="AvenirNext LT Pro Regular" w:hAnsi="AvenirNext LT Pro Regular"/>
                <w:color w:val="2A3E50"/>
              </w:rPr>
            </w:pPr>
            <w:r>
              <w:rPr>
                <w:rFonts w:ascii="AvenirNext LT Pro Regular" w:hAnsi="AvenirNext LT Pro Regular"/>
                <w:color w:val="2A3E50"/>
              </w:rPr>
              <w:lastRenderedPageBreak/>
              <w:t>Out-of-school</w:t>
            </w:r>
            <w:r w:rsidRPr="00FE16A4">
              <w:rPr>
                <w:rFonts w:ascii="AvenirNext LT Pro Regular" w:hAnsi="AvenirNext LT Pro Regular"/>
                <w:color w:val="2A3E50"/>
              </w:rPr>
              <w:t xml:space="preserve"> education with opportunities for group and individual </w:t>
            </w:r>
            <w:r w:rsidRPr="00FE16A4">
              <w:rPr>
                <w:rFonts w:ascii="AvenirNext LT Pro Regular" w:hAnsi="AvenirNext LT Pro Regular"/>
                <w:color w:val="2A3E50"/>
              </w:rPr>
              <w:lastRenderedPageBreak/>
              <w:t xml:space="preserve">involvement for grades 2-12. Call for the </w:t>
            </w:r>
            <w:r>
              <w:rPr>
                <w:rFonts w:ascii="AvenirNext LT Pro Regular" w:hAnsi="AvenirNext LT Pro Regular"/>
                <w:color w:val="2A3E50"/>
              </w:rPr>
              <w:t>names</w:t>
            </w:r>
            <w:r w:rsidRPr="00FE16A4">
              <w:rPr>
                <w:rFonts w:ascii="AvenirNext LT Pro Regular" w:hAnsi="AvenirNext LT Pro Regular"/>
                <w:color w:val="2A3E50"/>
              </w:rPr>
              <w:t xml:space="preserve"> of club leaders near you. The contact # is Purdue University Extension Office</w:t>
            </w:r>
            <w:r>
              <w:rPr>
                <w:rFonts w:ascii="AvenirNext LT Pro Regular" w:hAnsi="AvenirNext LT Pro Regular"/>
                <w:color w:val="2A3E50"/>
              </w:rPr>
              <w:t>,</w:t>
            </w:r>
            <w:r w:rsidRPr="00FE16A4">
              <w:rPr>
                <w:rFonts w:ascii="AvenirNext LT Pro Regular" w:hAnsi="AvenirNext LT Pro Regular"/>
                <w:color w:val="2A3E50"/>
              </w:rPr>
              <w:t xml:space="preserve"> which sponsors 4-H.</w:t>
            </w:r>
          </w:p>
        </w:tc>
      </w:tr>
      <w:tr w:rsidR="00F41285" w:rsidRPr="00F41285" w14:paraId="78B37C87" w14:textId="77777777" w:rsidTr="00FE16A4">
        <w:tc>
          <w:tcPr>
            <w:tcW w:w="1615" w:type="dxa"/>
          </w:tcPr>
          <w:p w14:paraId="6129FFA5" w14:textId="0954E98F"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lastRenderedPageBreak/>
              <w:t>Access Youth Center</w:t>
            </w:r>
          </w:p>
        </w:tc>
        <w:tc>
          <w:tcPr>
            <w:tcW w:w="1800" w:type="dxa"/>
          </w:tcPr>
          <w:p w14:paraId="2341423F" w14:textId="062B8FC7"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260-563-2070</w:t>
            </w:r>
          </w:p>
        </w:tc>
        <w:tc>
          <w:tcPr>
            <w:tcW w:w="1530" w:type="dxa"/>
          </w:tcPr>
          <w:p w14:paraId="1997348B" w14:textId="3F5E7E74"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74 Canal St, Wabash, IN 46992</w:t>
            </w:r>
          </w:p>
        </w:tc>
        <w:tc>
          <w:tcPr>
            <w:tcW w:w="4405" w:type="dxa"/>
          </w:tcPr>
          <w:p w14:paraId="58C7812D" w14:textId="7A3B08E8" w:rsidR="00891115" w:rsidRPr="00F41285" w:rsidRDefault="00FE16A4" w:rsidP="00846686">
            <w:pPr>
              <w:rPr>
                <w:rFonts w:ascii="AvenirNext LT Pro Regular" w:hAnsi="AvenirNext LT Pro Regular"/>
                <w:color w:val="2A3E50"/>
              </w:rPr>
            </w:pPr>
            <w:r>
              <w:rPr>
                <w:rFonts w:ascii="AvenirNext LT Pro Regular" w:hAnsi="AvenirNext LT Pro Regular"/>
                <w:color w:val="2A3E50"/>
              </w:rPr>
              <w:t>C</w:t>
            </w:r>
            <w:r w:rsidRPr="00FE16A4">
              <w:rPr>
                <w:rFonts w:ascii="AvenirNext LT Pro Regular" w:hAnsi="AvenirNext LT Pro Regular"/>
                <w:color w:val="2A3E50"/>
              </w:rPr>
              <w:t xml:space="preserve">ommunity youth center providing </w:t>
            </w:r>
            <w:r>
              <w:rPr>
                <w:rFonts w:ascii="AvenirNext LT Pro Regular" w:hAnsi="AvenirNext LT Pro Regular"/>
                <w:color w:val="2A3E50"/>
              </w:rPr>
              <w:t>after-school</w:t>
            </w:r>
            <w:r w:rsidRPr="00FE16A4">
              <w:rPr>
                <w:rFonts w:ascii="AvenirNext LT Pro Regular" w:hAnsi="AvenirNext LT Pro Regular"/>
                <w:color w:val="2A3E50"/>
              </w:rPr>
              <w:t xml:space="preserve"> and weekend activities for all youth ages 8-18. Each program we offer is free of charge.</w:t>
            </w:r>
          </w:p>
        </w:tc>
      </w:tr>
      <w:tr w:rsidR="00F41285" w:rsidRPr="00F41285" w14:paraId="73544F58" w14:textId="77777777" w:rsidTr="00FE16A4">
        <w:tc>
          <w:tcPr>
            <w:tcW w:w="1615" w:type="dxa"/>
          </w:tcPr>
          <w:p w14:paraId="18BD3770" w14:textId="3E925C44"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Autism Society of Indiana</w:t>
            </w:r>
          </w:p>
        </w:tc>
        <w:tc>
          <w:tcPr>
            <w:tcW w:w="1800" w:type="dxa"/>
          </w:tcPr>
          <w:p w14:paraId="2E0488D9" w14:textId="3280DB39"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800-609-8449</w:t>
            </w:r>
          </w:p>
        </w:tc>
        <w:tc>
          <w:tcPr>
            <w:tcW w:w="1530" w:type="dxa"/>
          </w:tcPr>
          <w:p w14:paraId="7F02B968" w14:textId="7BC2998D"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10255 Commerce Dr, Ste 164, Carmel, IN 46032</w:t>
            </w:r>
          </w:p>
        </w:tc>
        <w:tc>
          <w:tcPr>
            <w:tcW w:w="4405" w:type="dxa"/>
          </w:tcPr>
          <w:p w14:paraId="268FBD0C" w14:textId="72445D57"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The Autism Society of Indiana (ASI) exists to ensure that every individual and every family affected by autism in the State of Indiana receives the high-quality services they deserve.</w:t>
            </w:r>
          </w:p>
        </w:tc>
      </w:tr>
      <w:tr w:rsidR="00F41285" w:rsidRPr="00F41285" w14:paraId="65094108" w14:textId="77777777" w:rsidTr="00FE16A4">
        <w:tc>
          <w:tcPr>
            <w:tcW w:w="1615" w:type="dxa"/>
          </w:tcPr>
          <w:p w14:paraId="0474E8F2" w14:textId="1502C7BD"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Brightpoint</w:t>
            </w:r>
          </w:p>
        </w:tc>
        <w:tc>
          <w:tcPr>
            <w:tcW w:w="1800" w:type="dxa"/>
          </w:tcPr>
          <w:p w14:paraId="141936B3" w14:textId="26FDB490"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800-589-3506</w:t>
            </w:r>
          </w:p>
        </w:tc>
        <w:tc>
          <w:tcPr>
            <w:tcW w:w="1530" w:type="dxa"/>
          </w:tcPr>
          <w:p w14:paraId="26544001" w14:textId="4500B372"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227 E Washington Blvd, Fort Wayne, IN 46853</w:t>
            </w:r>
          </w:p>
        </w:tc>
        <w:tc>
          <w:tcPr>
            <w:tcW w:w="4405" w:type="dxa"/>
          </w:tcPr>
          <w:p w14:paraId="743C5594" w14:textId="45D1B613" w:rsidR="00FE16A4" w:rsidRPr="00FE16A4" w:rsidRDefault="00FE16A4" w:rsidP="00FE16A4">
            <w:pPr>
              <w:pStyle w:val="ListParagraph"/>
              <w:numPr>
                <w:ilvl w:val="0"/>
                <w:numId w:val="5"/>
              </w:numPr>
              <w:rPr>
                <w:rFonts w:ascii="AvenirNext LT Pro Regular" w:hAnsi="AvenirNext LT Pro Regular"/>
                <w:color w:val="2A3E50"/>
              </w:rPr>
            </w:pPr>
            <w:r w:rsidRPr="00FE16A4">
              <w:rPr>
                <w:rFonts w:ascii="AvenirNext LT Pro Regular" w:hAnsi="AvenirNext LT Pro Regular"/>
                <w:color w:val="2A3E50"/>
              </w:rPr>
              <w:t>JAG Youth Program: Through training, mentoring, and placement services, we prepare young people for employment or post-secondary training/education after high school. Also</w:t>
            </w:r>
            <w:r>
              <w:rPr>
                <w:rFonts w:ascii="AvenirNext LT Pro Regular" w:hAnsi="AvenirNext LT Pro Regular"/>
                <w:color w:val="2A3E50"/>
              </w:rPr>
              <w:t>,</w:t>
            </w:r>
            <w:r w:rsidRPr="00FE16A4">
              <w:rPr>
                <w:rFonts w:ascii="AvenirNext LT Pro Regular" w:hAnsi="AvenirNext LT Pro Regular"/>
                <w:color w:val="2A3E50"/>
              </w:rPr>
              <w:t xml:space="preserve"> to help keep young people in school through graduation</w:t>
            </w:r>
          </w:p>
          <w:p w14:paraId="3BF68403" w14:textId="77777777" w:rsidR="00FE16A4" w:rsidRPr="00FE16A4" w:rsidRDefault="00FE16A4" w:rsidP="00FE16A4">
            <w:pPr>
              <w:pStyle w:val="ListParagraph"/>
              <w:numPr>
                <w:ilvl w:val="0"/>
                <w:numId w:val="5"/>
              </w:numPr>
              <w:rPr>
                <w:rFonts w:ascii="AvenirNext LT Pro Regular" w:hAnsi="AvenirNext LT Pro Regular"/>
                <w:color w:val="2A3E50"/>
              </w:rPr>
            </w:pPr>
            <w:r w:rsidRPr="00FE16A4">
              <w:rPr>
                <w:rFonts w:ascii="AvenirNext LT Pro Regular" w:hAnsi="AvenirNext LT Pro Regular"/>
                <w:color w:val="2A3E50"/>
              </w:rPr>
              <w:t>Weatherization: Weatherization offers a home energy audit, energy-efficient repairs, and education. Services are available to renters and homeowners.</w:t>
            </w:r>
          </w:p>
          <w:p w14:paraId="09282B14" w14:textId="3E20035E" w:rsidR="00891115" w:rsidRPr="00FE16A4" w:rsidRDefault="00FE16A4" w:rsidP="00FE16A4">
            <w:pPr>
              <w:pStyle w:val="ListParagraph"/>
              <w:numPr>
                <w:ilvl w:val="0"/>
                <w:numId w:val="5"/>
              </w:numPr>
              <w:rPr>
                <w:rFonts w:ascii="AvenirNext LT Pro Regular" w:hAnsi="AvenirNext LT Pro Regular"/>
                <w:color w:val="2A3E50"/>
              </w:rPr>
            </w:pPr>
            <w:r w:rsidRPr="00FE16A4">
              <w:rPr>
                <w:rFonts w:ascii="AvenirNext LT Pro Regular" w:hAnsi="AvenirNext LT Pro Regular"/>
                <w:color w:val="2A3E50"/>
              </w:rPr>
              <w:t xml:space="preserve">Veterans who have been other than dishonorably discharged and are facing homelessness or are currently homeless, Supportive Services for Veteran </w:t>
            </w:r>
            <w:r>
              <w:rPr>
                <w:rFonts w:ascii="AvenirNext LT Pro Regular" w:hAnsi="AvenirNext LT Pro Regular"/>
                <w:color w:val="2A3E50"/>
              </w:rPr>
              <w:t>Families</w:t>
            </w:r>
            <w:r w:rsidRPr="00FE16A4">
              <w:rPr>
                <w:rFonts w:ascii="AvenirNext LT Pro Regular" w:hAnsi="AvenirNext LT Pro Regular"/>
                <w:color w:val="2A3E50"/>
              </w:rPr>
              <w:t xml:space="preserve"> just might be for you!</w:t>
            </w:r>
          </w:p>
        </w:tc>
      </w:tr>
      <w:tr w:rsidR="00FE16A4" w:rsidRPr="00F41285" w14:paraId="4A9599F9" w14:textId="77777777" w:rsidTr="00FE16A4">
        <w:tc>
          <w:tcPr>
            <w:tcW w:w="1615" w:type="dxa"/>
          </w:tcPr>
          <w:p w14:paraId="26472970" w14:textId="02628D12" w:rsidR="00FE16A4"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Boy Scouts</w:t>
            </w:r>
          </w:p>
        </w:tc>
        <w:tc>
          <w:tcPr>
            <w:tcW w:w="1800" w:type="dxa"/>
          </w:tcPr>
          <w:p w14:paraId="130D7027" w14:textId="311F77DC" w:rsidR="00FE16A4"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765-480-4630</w:t>
            </w:r>
          </w:p>
        </w:tc>
        <w:tc>
          <w:tcPr>
            <w:tcW w:w="1530" w:type="dxa"/>
          </w:tcPr>
          <w:p w14:paraId="05944012" w14:textId="74E07578" w:rsidR="00FE16A4"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518 N Main St, Kokomo, IN 46901</w:t>
            </w:r>
          </w:p>
        </w:tc>
        <w:tc>
          <w:tcPr>
            <w:tcW w:w="4405" w:type="dxa"/>
          </w:tcPr>
          <w:p w14:paraId="236A92FC" w14:textId="7D277B0F" w:rsidR="00FE16A4"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Sagamore Council. Accepting boys &amp; girls.</w:t>
            </w:r>
          </w:p>
        </w:tc>
      </w:tr>
      <w:tr w:rsidR="00FE16A4" w:rsidRPr="00F41285" w14:paraId="330D2A95" w14:textId="77777777" w:rsidTr="00FE16A4">
        <w:tc>
          <w:tcPr>
            <w:tcW w:w="1615" w:type="dxa"/>
          </w:tcPr>
          <w:p w14:paraId="7F198A0B" w14:textId="4D4BCBC0" w:rsidR="00FE16A4"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First Steps, Cluster C</w:t>
            </w:r>
          </w:p>
        </w:tc>
        <w:tc>
          <w:tcPr>
            <w:tcW w:w="1800" w:type="dxa"/>
          </w:tcPr>
          <w:p w14:paraId="11D1D58A" w14:textId="185BFBD3" w:rsidR="00FE16A4"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260-444-2994</w:t>
            </w:r>
          </w:p>
        </w:tc>
        <w:tc>
          <w:tcPr>
            <w:tcW w:w="1530" w:type="dxa"/>
          </w:tcPr>
          <w:p w14:paraId="39F9C741" w14:textId="5B906A65" w:rsidR="00FE16A4"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201 E Rudisill Blvd Ste 108, Fort Wayne, IN 46806</w:t>
            </w:r>
          </w:p>
        </w:tc>
        <w:tc>
          <w:tcPr>
            <w:tcW w:w="4405" w:type="dxa"/>
          </w:tcPr>
          <w:p w14:paraId="3E5DE453" w14:textId="28AA8320" w:rsidR="00FE16A4"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 xml:space="preserve">The goal of First Steps is to help Hoosier families make sure their infants and toddlers receive services now to help them in the future. Services through First Steps are designed to meet the developmental needs of the child; Except in limited circumstances, First Steps does not </w:t>
            </w:r>
            <w:r w:rsidRPr="00FE16A4">
              <w:rPr>
                <w:rFonts w:ascii="AvenirNext LT Pro Regular" w:hAnsi="AvenirNext LT Pro Regular"/>
                <w:color w:val="2A3E50"/>
              </w:rPr>
              <w:lastRenderedPageBreak/>
              <w:t>provide services to meet medical needs. Free evaluation under the age of 3.</w:t>
            </w:r>
          </w:p>
        </w:tc>
      </w:tr>
      <w:tr w:rsidR="00F41285" w:rsidRPr="00F41285" w14:paraId="7B13E1C3" w14:textId="77777777" w:rsidTr="00FE16A4">
        <w:tc>
          <w:tcPr>
            <w:tcW w:w="1615" w:type="dxa"/>
          </w:tcPr>
          <w:p w14:paraId="2F10B489" w14:textId="373220D8"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lastRenderedPageBreak/>
              <w:t>Girl Scouts of N. Indiana</w:t>
            </w:r>
            <w:r>
              <w:rPr>
                <w:rFonts w:ascii="AvenirNext LT Pro Regular" w:hAnsi="AvenirNext LT Pro Regular"/>
                <w:color w:val="2A3E50"/>
              </w:rPr>
              <w:t>-</w:t>
            </w:r>
            <w:r w:rsidRPr="00FE16A4">
              <w:rPr>
                <w:rFonts w:ascii="AvenirNext LT Pro Regular" w:hAnsi="AvenirNext LT Pro Regular"/>
                <w:color w:val="2A3E50"/>
              </w:rPr>
              <w:t>Michiana</w:t>
            </w:r>
          </w:p>
        </w:tc>
        <w:tc>
          <w:tcPr>
            <w:tcW w:w="1800" w:type="dxa"/>
          </w:tcPr>
          <w:p w14:paraId="2EEAC370" w14:textId="6481D96B"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800-283-4812</w:t>
            </w:r>
          </w:p>
        </w:tc>
        <w:tc>
          <w:tcPr>
            <w:tcW w:w="1530" w:type="dxa"/>
          </w:tcPr>
          <w:p w14:paraId="7F586717" w14:textId="388FE84E"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10008 Dupont CIr Dr E, Fort Wayne, IN 46825</w:t>
            </w:r>
          </w:p>
        </w:tc>
        <w:tc>
          <w:tcPr>
            <w:tcW w:w="4405" w:type="dxa"/>
          </w:tcPr>
          <w:p w14:paraId="715D3020" w14:textId="5C3CFFAE" w:rsidR="00891115" w:rsidRDefault="00FE16A4" w:rsidP="00846686">
            <w:pPr>
              <w:rPr>
                <w:rFonts w:ascii="AvenirNext LT Pro Regular" w:hAnsi="AvenirNext LT Pro Regular"/>
                <w:color w:val="2A3E50"/>
              </w:rPr>
            </w:pPr>
            <w:r w:rsidRPr="00FE16A4">
              <w:rPr>
                <w:rFonts w:ascii="AvenirNext LT Pro Regular" w:hAnsi="AvenirNext LT Pro Regular"/>
                <w:color w:val="2A3E50"/>
              </w:rPr>
              <w:t>We’re a preeminent leadership development organization for girls. Girl Scouts offers every girl a chance to practice a lifetime of leadership, adventure, and success</w:t>
            </w:r>
          </w:p>
          <w:p w14:paraId="7D77E187" w14:textId="1F0C3B15" w:rsidR="00FE16A4" w:rsidRPr="00FE16A4" w:rsidRDefault="00FE16A4" w:rsidP="00FE16A4">
            <w:pPr>
              <w:tabs>
                <w:tab w:val="left" w:pos="1095"/>
              </w:tabs>
              <w:rPr>
                <w:rFonts w:ascii="AvenirNext LT Pro Regular" w:hAnsi="AvenirNext LT Pro Regular"/>
              </w:rPr>
            </w:pPr>
            <w:r>
              <w:rPr>
                <w:rFonts w:ascii="AvenirNext LT Pro Regular" w:hAnsi="AvenirNext LT Pro Regular"/>
              </w:rPr>
              <w:tab/>
            </w:r>
          </w:p>
        </w:tc>
      </w:tr>
      <w:tr w:rsidR="00F41285" w:rsidRPr="00F41285" w14:paraId="65158AC8" w14:textId="77777777" w:rsidTr="00FE16A4">
        <w:tc>
          <w:tcPr>
            <w:tcW w:w="1615" w:type="dxa"/>
          </w:tcPr>
          <w:p w14:paraId="44C9016E" w14:textId="5AE1AD71"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Healthy Families</w:t>
            </w:r>
          </w:p>
        </w:tc>
        <w:tc>
          <w:tcPr>
            <w:tcW w:w="1800" w:type="dxa"/>
          </w:tcPr>
          <w:p w14:paraId="6E48C215" w14:textId="72885ADA"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260-563-6860</w:t>
            </w:r>
          </w:p>
        </w:tc>
        <w:tc>
          <w:tcPr>
            <w:tcW w:w="1530" w:type="dxa"/>
          </w:tcPr>
          <w:p w14:paraId="784A99C2" w14:textId="42EDA263"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105 Olive St., Wabash, IN 46994</w:t>
            </w:r>
          </w:p>
        </w:tc>
        <w:tc>
          <w:tcPr>
            <w:tcW w:w="4405" w:type="dxa"/>
          </w:tcPr>
          <w:p w14:paraId="60F9AAAD" w14:textId="6D2DFF31" w:rsidR="00891115" w:rsidRPr="00FE16A4" w:rsidRDefault="00FE16A4" w:rsidP="00FE16A4">
            <w:pPr>
              <w:rPr>
                <w:rFonts w:ascii="AvenirNext LT Pro Regular" w:hAnsi="AvenirNext LT Pro Regular"/>
                <w:color w:val="2A3E50"/>
              </w:rPr>
            </w:pPr>
            <w:r w:rsidRPr="00FE16A4">
              <w:rPr>
                <w:rFonts w:ascii="AvenirNext LT Pro Regular" w:hAnsi="AvenirNext LT Pro Regular"/>
                <w:color w:val="2A3E50"/>
              </w:rPr>
              <w:t>A voluntary evidence-based home visitation program that is designed to promote healthy families and healthy children through a variety of services</w:t>
            </w:r>
            <w:r>
              <w:rPr>
                <w:rFonts w:ascii="AvenirNext LT Pro Regular" w:hAnsi="AvenirNext LT Pro Regular"/>
                <w:color w:val="2A3E50"/>
              </w:rPr>
              <w:t>,</w:t>
            </w:r>
            <w:r w:rsidRPr="00FE16A4">
              <w:rPr>
                <w:rFonts w:ascii="AvenirNext LT Pro Regular" w:hAnsi="AvenirNext LT Pro Regular"/>
                <w:color w:val="2A3E50"/>
              </w:rPr>
              <w:t xml:space="preserve"> including child development, access to health care, and parent education.</w:t>
            </w:r>
          </w:p>
        </w:tc>
      </w:tr>
      <w:tr w:rsidR="00F41285" w:rsidRPr="00F41285" w14:paraId="457C1153" w14:textId="77777777" w:rsidTr="00FE16A4">
        <w:tc>
          <w:tcPr>
            <w:tcW w:w="1615" w:type="dxa"/>
          </w:tcPr>
          <w:p w14:paraId="067A15FE" w14:textId="6764B8CA"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Lifeline Youth &amp; Family Services</w:t>
            </w:r>
          </w:p>
        </w:tc>
        <w:tc>
          <w:tcPr>
            <w:tcW w:w="1800" w:type="dxa"/>
          </w:tcPr>
          <w:p w14:paraId="14AA6401" w14:textId="1CCAE7CA"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260-745-3322</w:t>
            </w:r>
          </w:p>
        </w:tc>
        <w:tc>
          <w:tcPr>
            <w:tcW w:w="1530" w:type="dxa"/>
          </w:tcPr>
          <w:p w14:paraId="67CB2CB7" w14:textId="60B26225"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194 E Southway Blvd, Kokomo, IN 46902</w:t>
            </w:r>
          </w:p>
        </w:tc>
        <w:tc>
          <w:tcPr>
            <w:tcW w:w="4405" w:type="dxa"/>
          </w:tcPr>
          <w:p w14:paraId="144EE4F3" w14:textId="159EABF6" w:rsidR="0040349E"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Home-based Services:</w:t>
            </w:r>
          </w:p>
          <w:p w14:paraId="19B1EE52" w14:textId="77777777" w:rsidR="0040349E" w:rsidRPr="00F41285" w:rsidRDefault="0040349E" w:rsidP="0040349E">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Family Centered Casework and Therapy</w:t>
            </w:r>
          </w:p>
          <w:p w14:paraId="6A3A538B" w14:textId="77777777" w:rsidR="0040349E" w:rsidRPr="00F41285" w:rsidRDefault="0040349E" w:rsidP="0040349E">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Family Centered Treatment</w:t>
            </w:r>
          </w:p>
          <w:p w14:paraId="6A2E318F" w14:textId="77777777" w:rsidR="0040349E" w:rsidRPr="00F41285" w:rsidRDefault="0040349E" w:rsidP="0040349E">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Trauma-Focused Cognitive Behavioral Therapy; Effective for treating children who are experiencing behavioral and/or emotional issues from a traumatic event.</w:t>
            </w:r>
          </w:p>
          <w:p w14:paraId="330D6977" w14:textId="77777777" w:rsidR="0040349E" w:rsidRPr="00F41285" w:rsidRDefault="0040349E" w:rsidP="0040349E">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Homemaker/Parent Aid Services</w:t>
            </w:r>
          </w:p>
          <w:p w14:paraId="4DD8AEA7" w14:textId="77777777" w:rsidR="0040349E" w:rsidRPr="00F41285" w:rsidRDefault="0040349E" w:rsidP="0040349E">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Parent Education</w:t>
            </w:r>
          </w:p>
          <w:p w14:paraId="7DB662E6" w14:textId="77777777" w:rsidR="0040349E" w:rsidRPr="00F41285" w:rsidRDefault="0040349E" w:rsidP="0040349E">
            <w:pPr>
              <w:pStyle w:val="ListParagraph"/>
              <w:numPr>
                <w:ilvl w:val="0"/>
                <w:numId w:val="1"/>
              </w:numPr>
              <w:rPr>
                <w:rFonts w:ascii="AvenirNext LT Pro Regular" w:hAnsi="AvenirNext LT Pro Regular"/>
                <w:color w:val="2A3E50"/>
              </w:rPr>
            </w:pPr>
            <w:r w:rsidRPr="00F41285">
              <w:rPr>
                <w:rFonts w:ascii="AvenirNext LT Pro Regular" w:hAnsi="AvenirNext LT Pro Regular"/>
                <w:color w:val="2A3E50"/>
              </w:rPr>
              <w:t>Visitation Facilitation</w:t>
            </w:r>
          </w:p>
          <w:p w14:paraId="787F44B7" w14:textId="1454365E" w:rsidR="00891115" w:rsidRPr="00F41285" w:rsidRDefault="0040349E" w:rsidP="00846686">
            <w:pPr>
              <w:rPr>
                <w:rFonts w:ascii="AvenirNext LT Pro Regular" w:hAnsi="AvenirNext LT Pro Regular"/>
                <w:color w:val="2A3E50"/>
              </w:rPr>
            </w:pPr>
            <w:r w:rsidRPr="00F41285">
              <w:rPr>
                <w:rFonts w:ascii="AvenirNext LT Pro Regular" w:hAnsi="AvenirNext LT Pro Regular"/>
                <w:color w:val="2A3E50"/>
              </w:rPr>
              <w:t>Family Preservation Services: Full array of services aimed at keeping children in the home with caregivers.</w:t>
            </w:r>
          </w:p>
        </w:tc>
      </w:tr>
      <w:tr w:rsidR="00F41285" w:rsidRPr="00F41285" w14:paraId="1296D5F0" w14:textId="77777777" w:rsidTr="00FE16A4">
        <w:tc>
          <w:tcPr>
            <w:tcW w:w="1615" w:type="dxa"/>
          </w:tcPr>
          <w:p w14:paraId="43B165E8" w14:textId="4CED5B0E"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Campus Life</w:t>
            </w:r>
          </w:p>
        </w:tc>
        <w:tc>
          <w:tcPr>
            <w:tcW w:w="1800" w:type="dxa"/>
          </w:tcPr>
          <w:p w14:paraId="079F5D6F" w14:textId="4539557B"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260-484-4551 x201</w:t>
            </w:r>
          </w:p>
        </w:tc>
        <w:tc>
          <w:tcPr>
            <w:tcW w:w="1530" w:type="dxa"/>
          </w:tcPr>
          <w:p w14:paraId="07D0313C" w14:textId="27320ED5"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Wabash High and Middle School</w:t>
            </w:r>
          </w:p>
        </w:tc>
        <w:tc>
          <w:tcPr>
            <w:tcW w:w="4405" w:type="dxa"/>
          </w:tcPr>
          <w:p w14:paraId="58FD9054" w14:textId="6548CE0A" w:rsidR="00891115" w:rsidRPr="00F41285" w:rsidRDefault="00FE16A4" w:rsidP="00846686">
            <w:pPr>
              <w:rPr>
                <w:rFonts w:ascii="AvenirNext LT Pro Regular" w:hAnsi="AvenirNext LT Pro Regular"/>
                <w:color w:val="2A3E50"/>
              </w:rPr>
            </w:pPr>
            <w:r w:rsidRPr="00FE16A4">
              <w:rPr>
                <w:rFonts w:ascii="AvenirNext LT Pro Regular" w:hAnsi="AvenirNext LT Pro Regular"/>
                <w:color w:val="2A3E50"/>
              </w:rPr>
              <w:t xml:space="preserve">Anyone is welcome at a weekly club meeting where students play hilarious games and discuss youth-related issues. A variety of trips and events occur throughout the calendar year. Smaller social settings and </w:t>
            </w:r>
            <w:r>
              <w:rPr>
                <w:rFonts w:ascii="AvenirNext LT Pro Regular" w:hAnsi="AvenirNext LT Pro Regular"/>
                <w:color w:val="2A3E50"/>
              </w:rPr>
              <w:t>one-on-one</w:t>
            </w:r>
            <w:r w:rsidRPr="00FE16A4">
              <w:rPr>
                <w:rFonts w:ascii="AvenirNext LT Pro Regular" w:hAnsi="AvenirNext LT Pro Regular"/>
                <w:color w:val="2A3E50"/>
              </w:rPr>
              <w:t xml:space="preserve"> mentoring.</w:t>
            </w:r>
          </w:p>
        </w:tc>
      </w:tr>
    </w:tbl>
    <w:p w14:paraId="2939F8B6" w14:textId="77777777" w:rsidR="0030103A" w:rsidRPr="00F41285" w:rsidRDefault="0030103A" w:rsidP="0030103A">
      <w:pPr>
        <w:spacing w:after="0"/>
        <w:rPr>
          <w:rFonts w:ascii="AvenirNext LT Pro Regular" w:hAnsi="AvenirNext LT Pro Regular"/>
          <w:b/>
          <w:bCs/>
          <w:color w:val="2A3E50"/>
        </w:rPr>
      </w:pPr>
    </w:p>
    <w:p w14:paraId="1B4619DE" w14:textId="54FB2DA4"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Healthcare</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714"/>
        <w:gridCol w:w="1791"/>
        <w:gridCol w:w="1710"/>
        <w:gridCol w:w="4135"/>
      </w:tblGrid>
      <w:tr w:rsidR="00F41285" w:rsidRPr="00F41285" w14:paraId="2B4EAC21" w14:textId="77777777" w:rsidTr="00A35F88">
        <w:tc>
          <w:tcPr>
            <w:tcW w:w="1714" w:type="dxa"/>
          </w:tcPr>
          <w:p w14:paraId="78B19F2A" w14:textId="2B16D89F"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Walnut Street Family Healthcare</w:t>
            </w:r>
          </w:p>
        </w:tc>
        <w:tc>
          <w:tcPr>
            <w:tcW w:w="1791" w:type="dxa"/>
          </w:tcPr>
          <w:p w14:paraId="51340A30" w14:textId="4781F4CE"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260-982-1994</w:t>
            </w:r>
          </w:p>
        </w:tc>
        <w:tc>
          <w:tcPr>
            <w:tcW w:w="1710" w:type="dxa"/>
          </w:tcPr>
          <w:p w14:paraId="5477BE0F" w14:textId="7425AE24"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605 N Walnut St, North Manchester, IN 46962</w:t>
            </w:r>
          </w:p>
        </w:tc>
        <w:tc>
          <w:tcPr>
            <w:tcW w:w="4135" w:type="dxa"/>
          </w:tcPr>
          <w:p w14:paraId="10C33180" w14:textId="51BE67D5"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Vaccination Site</w:t>
            </w:r>
          </w:p>
        </w:tc>
      </w:tr>
      <w:tr w:rsidR="00F41285" w:rsidRPr="00F41285" w14:paraId="66775BBF" w14:textId="77777777" w:rsidTr="00A35F88">
        <w:tc>
          <w:tcPr>
            <w:tcW w:w="1714" w:type="dxa"/>
          </w:tcPr>
          <w:p w14:paraId="042E4369" w14:textId="3D95D491"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lastRenderedPageBreak/>
              <w:t>Wabash County Health Department</w:t>
            </w:r>
          </w:p>
        </w:tc>
        <w:tc>
          <w:tcPr>
            <w:tcW w:w="1791" w:type="dxa"/>
          </w:tcPr>
          <w:p w14:paraId="7DDCC950" w14:textId="723F3A23"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260-563-0661</w:t>
            </w:r>
          </w:p>
        </w:tc>
        <w:tc>
          <w:tcPr>
            <w:tcW w:w="1710" w:type="dxa"/>
          </w:tcPr>
          <w:p w14:paraId="1A240EC8" w14:textId="4D9F1646"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89 W Hill St, Wabash, IN 4699</w:t>
            </w:r>
          </w:p>
        </w:tc>
        <w:tc>
          <w:tcPr>
            <w:tcW w:w="4135" w:type="dxa"/>
          </w:tcPr>
          <w:p w14:paraId="7457C6ED" w14:textId="3B121558"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Vaccination Site</w:t>
            </w:r>
          </w:p>
        </w:tc>
      </w:tr>
      <w:tr w:rsidR="00F41285" w:rsidRPr="00F41285" w14:paraId="1C3C5631" w14:textId="77777777" w:rsidTr="00A35F88">
        <w:tc>
          <w:tcPr>
            <w:tcW w:w="1714" w:type="dxa"/>
          </w:tcPr>
          <w:p w14:paraId="0C078CBA" w14:textId="21EEFF58"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85 Hope Medical Clinic - Wabash</w:t>
            </w:r>
          </w:p>
        </w:tc>
        <w:tc>
          <w:tcPr>
            <w:tcW w:w="1791" w:type="dxa"/>
          </w:tcPr>
          <w:p w14:paraId="18AE62FC" w14:textId="7DF0140D"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260-274-0011 call or text</w:t>
            </w:r>
          </w:p>
        </w:tc>
        <w:tc>
          <w:tcPr>
            <w:tcW w:w="1710" w:type="dxa"/>
          </w:tcPr>
          <w:p w14:paraId="751825DA" w14:textId="505F172E"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P.O. Box 27, Wabash, IN 46992</w:t>
            </w:r>
          </w:p>
        </w:tc>
        <w:tc>
          <w:tcPr>
            <w:tcW w:w="4135" w:type="dxa"/>
          </w:tcPr>
          <w:p w14:paraId="3A7100E6" w14:textId="0A80A996"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Free medical clinic that provides medical care to low-income, adult residents (ages 18-64) of Wabash County, Indiana, who are uninsured or under-insured. We offer free doctor appointments, free medications, free physical therapy, free lab and radiology testing at Parkview Wabash Hospital, assistance with specialty care referrals (dental, optometry, mental health care, and other specialties), and several other free services</w:t>
            </w:r>
          </w:p>
        </w:tc>
      </w:tr>
      <w:tr w:rsidR="00F41285" w:rsidRPr="00F41285" w14:paraId="5E303585" w14:textId="77777777" w:rsidTr="00A35F88">
        <w:tc>
          <w:tcPr>
            <w:tcW w:w="1714" w:type="dxa"/>
          </w:tcPr>
          <w:p w14:paraId="51C35916" w14:textId="7DB67E62"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American Health Network</w:t>
            </w:r>
          </w:p>
        </w:tc>
        <w:tc>
          <w:tcPr>
            <w:tcW w:w="1791" w:type="dxa"/>
          </w:tcPr>
          <w:p w14:paraId="4E3D7F2D" w14:textId="368CAC2A"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260-563-2126</w:t>
            </w:r>
          </w:p>
        </w:tc>
        <w:tc>
          <w:tcPr>
            <w:tcW w:w="1710" w:type="dxa"/>
          </w:tcPr>
          <w:p w14:paraId="2844C78D" w14:textId="3BE89940"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276 Manchester Ave, Wabash, IN 46992</w:t>
            </w:r>
          </w:p>
        </w:tc>
        <w:tc>
          <w:tcPr>
            <w:tcW w:w="4135" w:type="dxa"/>
          </w:tcPr>
          <w:p w14:paraId="71A83CC5" w14:textId="58A35874"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Family Medicine. We specialize in treating the health care needs of the whole family — from newborns to seniors. And our many locations and convenient hours make it easy to get the care you need, when and where you need it.</w:t>
            </w:r>
          </w:p>
        </w:tc>
      </w:tr>
      <w:tr w:rsidR="00F41285" w:rsidRPr="00F41285" w14:paraId="70432F0B" w14:textId="77777777" w:rsidTr="00A35F88">
        <w:tc>
          <w:tcPr>
            <w:tcW w:w="1714" w:type="dxa"/>
          </w:tcPr>
          <w:p w14:paraId="7A821524" w14:textId="029B09AE"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Bowen Center</w:t>
            </w:r>
          </w:p>
        </w:tc>
        <w:tc>
          <w:tcPr>
            <w:tcW w:w="1791" w:type="dxa"/>
          </w:tcPr>
          <w:p w14:paraId="6B720082" w14:textId="45EF2C8E"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260-563-8446</w:t>
            </w:r>
          </w:p>
        </w:tc>
        <w:tc>
          <w:tcPr>
            <w:tcW w:w="1710" w:type="dxa"/>
          </w:tcPr>
          <w:p w14:paraId="0F8A73F0" w14:textId="0E72B6B0"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255 N Miami St, Wabash, IN 46992</w:t>
            </w:r>
          </w:p>
        </w:tc>
        <w:tc>
          <w:tcPr>
            <w:tcW w:w="4135" w:type="dxa"/>
          </w:tcPr>
          <w:p w14:paraId="4D8E89A4" w14:textId="49BBCC27"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24hr Emergency 800-342-5653. We provide comprehensive care and treatment for mental and physical health conditions</w:t>
            </w:r>
          </w:p>
        </w:tc>
      </w:tr>
      <w:tr w:rsidR="00F41285" w:rsidRPr="00F41285" w14:paraId="2ACD3551" w14:textId="77777777" w:rsidTr="00A35F88">
        <w:tc>
          <w:tcPr>
            <w:tcW w:w="1714" w:type="dxa"/>
          </w:tcPr>
          <w:p w14:paraId="11A3123D" w14:textId="047C8883"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Mental Health Amer. Northeast IN</w:t>
            </w:r>
          </w:p>
        </w:tc>
        <w:tc>
          <w:tcPr>
            <w:tcW w:w="1791" w:type="dxa"/>
          </w:tcPr>
          <w:p w14:paraId="37FF6529" w14:textId="3CE1A8F9"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260-422-6441</w:t>
            </w:r>
          </w:p>
        </w:tc>
        <w:tc>
          <w:tcPr>
            <w:tcW w:w="1710" w:type="dxa"/>
          </w:tcPr>
          <w:p w14:paraId="5BD895CF" w14:textId="06625C5A"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3106 Lake Ave, Fort Wayne, IN 46805</w:t>
            </w:r>
          </w:p>
        </w:tc>
        <w:tc>
          <w:tcPr>
            <w:tcW w:w="4135" w:type="dxa"/>
          </w:tcPr>
          <w:p w14:paraId="1EF7FDB8" w14:textId="5FA4D733"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Mental Health screening, Recovery Classes-WRAP (Wellness Recovery Action Plan)</w:t>
            </w:r>
          </w:p>
        </w:tc>
      </w:tr>
      <w:tr w:rsidR="00F41285" w:rsidRPr="00F41285" w14:paraId="12D65833" w14:textId="77777777" w:rsidTr="00A35F88">
        <w:tc>
          <w:tcPr>
            <w:tcW w:w="1714" w:type="dxa"/>
          </w:tcPr>
          <w:p w14:paraId="4D944992" w14:textId="50B699ED"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Parkview First Care Walk-in Clinic</w:t>
            </w:r>
          </w:p>
        </w:tc>
        <w:tc>
          <w:tcPr>
            <w:tcW w:w="1791" w:type="dxa"/>
          </w:tcPr>
          <w:p w14:paraId="4CD75382" w14:textId="14E50523"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260-425-5500</w:t>
            </w:r>
          </w:p>
        </w:tc>
        <w:tc>
          <w:tcPr>
            <w:tcW w:w="1710" w:type="dxa"/>
          </w:tcPr>
          <w:p w14:paraId="7BAB8A86" w14:textId="449B0EFD"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8 John Kissinger Dr, Wabash, IN 46992</w:t>
            </w:r>
          </w:p>
        </w:tc>
        <w:tc>
          <w:tcPr>
            <w:tcW w:w="4135" w:type="dxa"/>
          </w:tcPr>
          <w:p w14:paraId="7EEE30E2" w14:textId="605386D6"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Need medical care in a hurry? With convenient hours, the Parkview team you trust is ready when illness or injury strikes. No appointment or Parkview doctor required – just walk in!</w:t>
            </w:r>
          </w:p>
        </w:tc>
      </w:tr>
      <w:tr w:rsidR="00F41285" w:rsidRPr="00F41285" w14:paraId="1BE34494" w14:textId="77777777" w:rsidTr="00A35F88">
        <w:tc>
          <w:tcPr>
            <w:tcW w:w="1714" w:type="dxa"/>
          </w:tcPr>
          <w:p w14:paraId="3EA8A958" w14:textId="1F90F2E9"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Parkview Wabash Hospital</w:t>
            </w:r>
          </w:p>
        </w:tc>
        <w:tc>
          <w:tcPr>
            <w:tcW w:w="1791" w:type="dxa"/>
          </w:tcPr>
          <w:p w14:paraId="67757D31" w14:textId="1BBD95BA"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260-563-3131</w:t>
            </w:r>
          </w:p>
        </w:tc>
        <w:tc>
          <w:tcPr>
            <w:tcW w:w="1710" w:type="dxa"/>
          </w:tcPr>
          <w:p w14:paraId="2150B40B" w14:textId="6DD393B4"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10 John Kissinger Dr, Wabash, IN 46992</w:t>
            </w:r>
          </w:p>
        </w:tc>
        <w:tc>
          <w:tcPr>
            <w:tcW w:w="4135" w:type="dxa"/>
          </w:tcPr>
          <w:p w14:paraId="3017CB69" w14:textId="2F4E74DD"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Provides financial assistance to individuals with limited or no ability to pay for services and who meet assistance guidelines.</w:t>
            </w:r>
          </w:p>
        </w:tc>
      </w:tr>
      <w:tr w:rsidR="00F41285" w:rsidRPr="00F41285" w14:paraId="1175DBB8" w14:textId="77777777" w:rsidTr="00A35F88">
        <w:tc>
          <w:tcPr>
            <w:tcW w:w="1714" w:type="dxa"/>
          </w:tcPr>
          <w:p w14:paraId="53319B54" w14:textId="656D36D9"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4C Health</w:t>
            </w:r>
          </w:p>
        </w:tc>
        <w:tc>
          <w:tcPr>
            <w:tcW w:w="1791" w:type="dxa"/>
          </w:tcPr>
          <w:p w14:paraId="3120BDA2" w14:textId="65CB057D"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574-722-5151</w:t>
            </w:r>
          </w:p>
        </w:tc>
        <w:tc>
          <w:tcPr>
            <w:tcW w:w="1710" w:type="dxa"/>
          </w:tcPr>
          <w:p w14:paraId="5017BAB4" w14:textId="2609FC52"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1000 N Broadway, Peru, IN 46970</w:t>
            </w:r>
          </w:p>
        </w:tc>
        <w:tc>
          <w:tcPr>
            <w:tcW w:w="4135" w:type="dxa"/>
          </w:tcPr>
          <w:p w14:paraId="396276D7" w14:textId="6767A9C9"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Offers Hybrid behavioral health and clinical mental health services.</w:t>
            </w:r>
          </w:p>
        </w:tc>
      </w:tr>
      <w:tr w:rsidR="00F41285" w:rsidRPr="00F41285" w14:paraId="7CFA21BB" w14:textId="77777777" w:rsidTr="00A35F88">
        <w:tc>
          <w:tcPr>
            <w:tcW w:w="1714" w:type="dxa"/>
          </w:tcPr>
          <w:p w14:paraId="23559621" w14:textId="60664CFA"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lastRenderedPageBreak/>
              <w:t>Life Center</w:t>
            </w:r>
          </w:p>
        </w:tc>
        <w:tc>
          <w:tcPr>
            <w:tcW w:w="1791" w:type="dxa"/>
          </w:tcPr>
          <w:p w14:paraId="256D3406" w14:textId="29CC0486"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260-563-7275</w:t>
            </w:r>
          </w:p>
        </w:tc>
        <w:tc>
          <w:tcPr>
            <w:tcW w:w="1710" w:type="dxa"/>
          </w:tcPr>
          <w:p w14:paraId="6971A152" w14:textId="4958BE19"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489 Bond St, Wabash, IN 46992</w:t>
            </w:r>
          </w:p>
        </w:tc>
        <w:tc>
          <w:tcPr>
            <w:tcW w:w="4135" w:type="dxa"/>
          </w:tcPr>
          <w:p w14:paraId="4746AA25" w14:textId="19792B78"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 xml:space="preserve">Wabash Pregnancy Center is here for you as you navigate your unplanned pregnancy. You have </w:t>
            </w:r>
            <w:r>
              <w:rPr>
                <w:rFonts w:ascii="AvenirNext LT Pro Regular" w:hAnsi="AvenirNext LT Pro Regular"/>
                <w:color w:val="2A3E50"/>
              </w:rPr>
              <w:t>several</w:t>
            </w:r>
            <w:r w:rsidRPr="00A35F88">
              <w:rPr>
                <w:rFonts w:ascii="AvenirNext LT Pro Regular" w:hAnsi="AvenirNext LT Pro Regular"/>
                <w:color w:val="2A3E50"/>
              </w:rPr>
              <w:t xml:space="preserve"> options to consider, and we can provide the education you need to make a </w:t>
            </w:r>
            <w:r>
              <w:rPr>
                <w:rFonts w:ascii="AvenirNext LT Pro Regular" w:hAnsi="AvenirNext LT Pro Regular"/>
                <w:color w:val="2A3E50"/>
              </w:rPr>
              <w:t>fully informed</w:t>
            </w:r>
            <w:r w:rsidRPr="00A35F88">
              <w:rPr>
                <w:rFonts w:ascii="AvenirNext LT Pro Regular" w:hAnsi="AvenirNext LT Pro Regular"/>
                <w:color w:val="2A3E50"/>
              </w:rPr>
              <w:t xml:space="preserve"> decision</w:t>
            </w:r>
          </w:p>
        </w:tc>
      </w:tr>
    </w:tbl>
    <w:p w14:paraId="43443DAE" w14:textId="77777777" w:rsidR="0030103A" w:rsidRDefault="0030103A" w:rsidP="0030103A">
      <w:pPr>
        <w:spacing w:after="0"/>
        <w:rPr>
          <w:rFonts w:ascii="AvenirNext LT Pro Regular" w:hAnsi="AvenirNext LT Pro Regular"/>
          <w:b/>
          <w:bCs/>
          <w:color w:val="2A3E50"/>
        </w:rPr>
      </w:pPr>
    </w:p>
    <w:p w14:paraId="38B24549" w14:textId="77777777" w:rsidR="00A35F88" w:rsidRPr="00471ECB" w:rsidRDefault="00A35F88" w:rsidP="00A35F88">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Education / Employment</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525"/>
        <w:gridCol w:w="1800"/>
        <w:gridCol w:w="1710"/>
        <w:gridCol w:w="2070"/>
        <w:gridCol w:w="2245"/>
      </w:tblGrid>
      <w:tr w:rsidR="00A35F88" w:rsidRPr="00F41285" w14:paraId="5F633B69" w14:textId="77777777" w:rsidTr="00A35F88">
        <w:tc>
          <w:tcPr>
            <w:tcW w:w="1525" w:type="dxa"/>
          </w:tcPr>
          <w:p w14:paraId="2A18DBE3" w14:textId="6566803E"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Freedom Academy</w:t>
            </w:r>
          </w:p>
        </w:tc>
        <w:tc>
          <w:tcPr>
            <w:tcW w:w="1800" w:type="dxa"/>
          </w:tcPr>
          <w:p w14:paraId="16B854A8" w14:textId="6B7971E5"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800-200-6499</w:t>
            </w:r>
          </w:p>
        </w:tc>
        <w:tc>
          <w:tcPr>
            <w:tcW w:w="1710" w:type="dxa"/>
          </w:tcPr>
          <w:p w14:paraId="3894658F" w14:textId="2FB9418C"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401 E Diamond St, PO Box 515, Kendallville, IN 46755</w:t>
            </w:r>
          </w:p>
        </w:tc>
        <w:tc>
          <w:tcPr>
            <w:tcW w:w="4315" w:type="dxa"/>
            <w:gridSpan w:val="2"/>
          </w:tcPr>
          <w:p w14:paraId="3008DF17" w14:textId="0EE0751A"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 xml:space="preserve">Workforce development training organization that provides high-quality, practical, relevant, hands-on, </w:t>
            </w:r>
            <w:r w:rsidR="00F143A0">
              <w:rPr>
                <w:rFonts w:ascii="AvenirNext LT Pro Regular" w:hAnsi="AvenirNext LT Pro Regular"/>
                <w:color w:val="2A3E50"/>
              </w:rPr>
              <w:t>cost-effective</w:t>
            </w:r>
            <w:r w:rsidRPr="00A35F88">
              <w:rPr>
                <w:rFonts w:ascii="AvenirNext LT Pro Regular" w:hAnsi="AvenirNext LT Pro Regular"/>
                <w:color w:val="2A3E50"/>
              </w:rPr>
              <w:t xml:space="preserve"> training and education in advanced manufacturing, healthcare, and professional services. Responding to high-quality, practical education and training at convenient locations, adult students have experienced rewarding outcomes.</w:t>
            </w:r>
          </w:p>
        </w:tc>
      </w:tr>
      <w:tr w:rsidR="00A35F88" w:rsidRPr="00F41285" w14:paraId="654268E2" w14:textId="77777777" w:rsidTr="00A35F88">
        <w:tc>
          <w:tcPr>
            <w:tcW w:w="1525" w:type="dxa"/>
          </w:tcPr>
          <w:p w14:paraId="7CEB24F9" w14:textId="61F066BD"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Heartland Career Center</w:t>
            </w:r>
          </w:p>
        </w:tc>
        <w:tc>
          <w:tcPr>
            <w:tcW w:w="1800" w:type="dxa"/>
          </w:tcPr>
          <w:p w14:paraId="63F671FF" w14:textId="2F4C904B"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206-563-7481</w:t>
            </w:r>
          </w:p>
        </w:tc>
        <w:tc>
          <w:tcPr>
            <w:tcW w:w="1710" w:type="dxa"/>
          </w:tcPr>
          <w:p w14:paraId="00802220" w14:textId="7D20F811"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79 S 200 W, Wabash, IN 46992</w:t>
            </w:r>
          </w:p>
        </w:tc>
        <w:tc>
          <w:tcPr>
            <w:tcW w:w="4315" w:type="dxa"/>
            <w:gridSpan w:val="2"/>
          </w:tcPr>
          <w:p w14:paraId="4EA9DAF9" w14:textId="23BBB1F8"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Specifically designed to assist students with honing their job search skills, identifying and working toward career goals, finding suitable careers or graduate school programs, getting referrals to employers, and boosting networking skills. We help guide students into majors or careers they may not be familiar with, then help formulate a plan to achieve those goals.</w:t>
            </w:r>
          </w:p>
        </w:tc>
      </w:tr>
      <w:tr w:rsidR="00A35F88" w:rsidRPr="00F41285" w14:paraId="5877D71A" w14:textId="77777777" w:rsidTr="00A35F88">
        <w:tc>
          <w:tcPr>
            <w:tcW w:w="1525" w:type="dxa"/>
          </w:tcPr>
          <w:p w14:paraId="3FBE9705" w14:textId="475B30A1"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Learn More Center</w:t>
            </w:r>
          </w:p>
        </w:tc>
        <w:tc>
          <w:tcPr>
            <w:tcW w:w="5580" w:type="dxa"/>
            <w:gridSpan w:val="3"/>
          </w:tcPr>
          <w:p w14:paraId="7652EE6B" w14:textId="7D655741" w:rsidR="00A35F88" w:rsidRPr="00A35F88" w:rsidRDefault="00A35F88" w:rsidP="00A35F88">
            <w:pPr>
              <w:pStyle w:val="ListParagraph"/>
              <w:numPr>
                <w:ilvl w:val="0"/>
                <w:numId w:val="6"/>
              </w:numPr>
              <w:rPr>
                <w:rFonts w:ascii="AvenirNext LT Pro Regular" w:hAnsi="AvenirNext LT Pro Regular"/>
                <w:color w:val="2A3E50"/>
              </w:rPr>
            </w:pPr>
            <w:r w:rsidRPr="00A35F88">
              <w:rPr>
                <w:rFonts w:ascii="AvenirNext LT Pro Regular" w:hAnsi="AvenirNext LT Pro Regular"/>
                <w:color w:val="2A3E50"/>
              </w:rPr>
              <w:t>Wabash: 277 N Thorne Street, Wabash, IN 46992, 260-330-1082</w:t>
            </w:r>
          </w:p>
          <w:p w14:paraId="5D62546B" w14:textId="4C88B92D" w:rsidR="00A35F88" w:rsidRPr="00A35F88" w:rsidRDefault="00A35F88" w:rsidP="00A35F88">
            <w:pPr>
              <w:pStyle w:val="ListParagraph"/>
              <w:numPr>
                <w:ilvl w:val="0"/>
                <w:numId w:val="6"/>
              </w:numPr>
              <w:rPr>
                <w:rFonts w:ascii="AvenirNext LT Pro Regular" w:hAnsi="AvenirNext LT Pro Regular"/>
                <w:color w:val="2A3E50"/>
              </w:rPr>
            </w:pPr>
            <w:r w:rsidRPr="00A35F88">
              <w:rPr>
                <w:rFonts w:ascii="AvenirNext LT Pro Regular" w:hAnsi="AvenirNext LT Pro Regular"/>
                <w:color w:val="2A3E50"/>
              </w:rPr>
              <w:t>North Manchester: 603 Bond Street</w:t>
            </w:r>
            <w:r>
              <w:rPr>
                <w:rFonts w:ascii="AvenirNext LT Pro Regular" w:hAnsi="AvenirNext LT Pro Regular"/>
                <w:color w:val="2A3E50"/>
              </w:rPr>
              <w:t>,</w:t>
            </w:r>
            <w:r w:rsidRPr="00A35F88">
              <w:rPr>
                <w:rFonts w:ascii="AvenirNext LT Pro Regular" w:hAnsi="AvenirNext LT Pro Regular"/>
                <w:color w:val="2A3E50"/>
              </w:rPr>
              <w:t xml:space="preserve"> North Manchester, IN 46962, 260-330-1461</w:t>
            </w:r>
          </w:p>
        </w:tc>
        <w:tc>
          <w:tcPr>
            <w:tcW w:w="2245" w:type="dxa"/>
          </w:tcPr>
          <w:p w14:paraId="204D81C3" w14:textId="160D152B"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High School students help. Adult Education and Family Literacy</w:t>
            </w:r>
          </w:p>
        </w:tc>
      </w:tr>
      <w:tr w:rsidR="00A35F88" w:rsidRPr="00F41285" w14:paraId="2B29CF49" w14:textId="77777777" w:rsidTr="00A35F88">
        <w:tc>
          <w:tcPr>
            <w:tcW w:w="1525" w:type="dxa"/>
          </w:tcPr>
          <w:p w14:paraId="0D5F242B" w14:textId="4C94B9E4"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Work One</w:t>
            </w:r>
          </w:p>
        </w:tc>
        <w:tc>
          <w:tcPr>
            <w:tcW w:w="1800" w:type="dxa"/>
          </w:tcPr>
          <w:p w14:paraId="15FB3E58" w14:textId="14B3C401"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260-563-8421</w:t>
            </w:r>
          </w:p>
        </w:tc>
        <w:tc>
          <w:tcPr>
            <w:tcW w:w="1710" w:type="dxa"/>
          </w:tcPr>
          <w:p w14:paraId="62937CB3" w14:textId="7F517742"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105 Olive St., Wabash, IN 46994</w:t>
            </w:r>
          </w:p>
        </w:tc>
        <w:tc>
          <w:tcPr>
            <w:tcW w:w="4315" w:type="dxa"/>
            <w:gridSpan w:val="2"/>
          </w:tcPr>
          <w:p w14:paraId="4F23CAD9" w14:textId="317F1832" w:rsidR="00A35F88" w:rsidRPr="00F41285" w:rsidRDefault="00A35F88" w:rsidP="00E266DF">
            <w:pPr>
              <w:rPr>
                <w:rFonts w:ascii="AvenirNext LT Pro Regular" w:hAnsi="AvenirNext LT Pro Regular"/>
                <w:color w:val="2A3E50"/>
              </w:rPr>
            </w:pPr>
            <w:r w:rsidRPr="00A35F88">
              <w:rPr>
                <w:rFonts w:ascii="AvenirNext LT Pro Regular" w:hAnsi="AvenirNext LT Pro Regular"/>
                <w:color w:val="2A3E50"/>
              </w:rPr>
              <w:t>WorkOne staff help you find a new or better job, choose a career, access training</w:t>
            </w:r>
            <w:r w:rsidR="00F143A0">
              <w:rPr>
                <w:rFonts w:ascii="AvenirNext LT Pro Regular" w:hAnsi="AvenirNext LT Pro Regular"/>
                <w:color w:val="2A3E50"/>
              </w:rPr>
              <w:t>,</w:t>
            </w:r>
            <w:r w:rsidRPr="00A35F88">
              <w:rPr>
                <w:rFonts w:ascii="AvenirNext LT Pro Regular" w:hAnsi="AvenirNext LT Pro Regular"/>
                <w:color w:val="2A3E50"/>
              </w:rPr>
              <w:t xml:space="preserve"> or get the information needed to succeed in today's job market</w:t>
            </w:r>
          </w:p>
        </w:tc>
      </w:tr>
    </w:tbl>
    <w:p w14:paraId="11E2AAF1" w14:textId="77777777" w:rsidR="0030103A" w:rsidRPr="00F41285" w:rsidRDefault="0030103A" w:rsidP="0030103A">
      <w:pPr>
        <w:spacing w:after="0"/>
        <w:rPr>
          <w:rFonts w:ascii="AvenirNext LT Pro Regular" w:hAnsi="AvenirNext LT Pro Regular"/>
          <w:b/>
          <w:bCs/>
          <w:color w:val="2A3E50"/>
        </w:rPr>
      </w:pPr>
    </w:p>
    <w:p w14:paraId="73B0C08E" w14:textId="5D73658B" w:rsidR="0030103A" w:rsidRPr="00471ECB" w:rsidRDefault="00A35F88" w:rsidP="0030103A">
      <w:pPr>
        <w:spacing w:after="0"/>
        <w:rPr>
          <w:rFonts w:ascii="AvenirNext LT Pro Regular" w:hAnsi="AvenirNext LT Pro Regular"/>
          <w:b/>
          <w:bCs/>
          <w:color w:val="2A3E50"/>
          <w:sz w:val="28"/>
          <w:szCs w:val="28"/>
        </w:rPr>
      </w:pPr>
      <w:r>
        <w:rPr>
          <w:rFonts w:ascii="AvenirNext LT Pro Regular" w:hAnsi="AvenirNext LT Pro Regular"/>
          <w:b/>
          <w:bCs/>
          <w:color w:val="2A3E50"/>
          <w:sz w:val="28"/>
          <w:szCs w:val="28"/>
        </w:rPr>
        <w:t>Addictions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ayout w:type="fixed"/>
        <w:tblLook w:val="04A0" w:firstRow="1" w:lastRow="0" w:firstColumn="1" w:lastColumn="0" w:noHBand="0" w:noVBand="1"/>
      </w:tblPr>
      <w:tblGrid>
        <w:gridCol w:w="1615"/>
        <w:gridCol w:w="1800"/>
        <w:gridCol w:w="1710"/>
        <w:gridCol w:w="4225"/>
      </w:tblGrid>
      <w:tr w:rsidR="00A35F88" w:rsidRPr="00F41285" w14:paraId="75DF9FA4" w14:textId="77777777" w:rsidTr="00F143A0">
        <w:tc>
          <w:tcPr>
            <w:tcW w:w="1615" w:type="dxa"/>
          </w:tcPr>
          <w:p w14:paraId="66846684" w14:textId="4E9C3A55" w:rsidR="00A35F88" w:rsidRPr="00F41285" w:rsidRDefault="00A35F88" w:rsidP="0030103A">
            <w:pPr>
              <w:rPr>
                <w:rFonts w:ascii="AvenirNext LT Pro Regular" w:hAnsi="AvenirNext LT Pro Regular"/>
                <w:color w:val="2A3E50"/>
              </w:rPr>
            </w:pPr>
            <w:r w:rsidRPr="00F41285">
              <w:rPr>
                <w:rFonts w:ascii="AvenirNext LT Pro Regular" w:hAnsi="AvenirNext LT Pro Regular"/>
                <w:color w:val="2A3E50"/>
              </w:rPr>
              <w:t>AA - Alcoholics Anonymous</w:t>
            </w:r>
          </w:p>
        </w:tc>
        <w:tc>
          <w:tcPr>
            <w:tcW w:w="3510" w:type="dxa"/>
            <w:gridSpan w:val="2"/>
          </w:tcPr>
          <w:p w14:paraId="2A6C3406" w14:textId="4EDE706C" w:rsidR="00A35F88" w:rsidRPr="00F41285" w:rsidRDefault="007811B0" w:rsidP="0030103A">
            <w:pPr>
              <w:rPr>
                <w:rFonts w:ascii="AvenirNext LT Pro Regular" w:hAnsi="AvenirNext LT Pro Regular"/>
                <w:color w:val="2A3E50"/>
              </w:rPr>
            </w:pPr>
            <w:hyperlink r:id="rId10" w:history="1">
              <w:r w:rsidR="00A35F88" w:rsidRPr="00A3155F">
                <w:rPr>
                  <w:rStyle w:val="Hyperlink"/>
                  <w:rFonts w:ascii="AvenirNext LT Pro Regular" w:hAnsi="AvenirNext LT Pro Regular"/>
                </w:rPr>
                <w:t>https://area22indiana.org/</w:t>
              </w:r>
            </w:hyperlink>
            <w:r w:rsidR="00A35F88" w:rsidRPr="00F41285">
              <w:rPr>
                <w:rFonts w:ascii="AvenirNext LT Pro Regular" w:hAnsi="AvenirNext LT Pro Regular"/>
                <w:color w:val="2A3E50"/>
              </w:rPr>
              <w:t xml:space="preserve"> </w:t>
            </w:r>
          </w:p>
        </w:tc>
        <w:tc>
          <w:tcPr>
            <w:tcW w:w="4225" w:type="dxa"/>
          </w:tcPr>
          <w:p w14:paraId="14149D34" w14:textId="2A5B35FD" w:rsidR="00A35F88"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Provides support for those with an alcohol problem.</w:t>
            </w:r>
          </w:p>
        </w:tc>
      </w:tr>
      <w:tr w:rsidR="00A35F88" w:rsidRPr="00F41285" w14:paraId="2C9E9D32" w14:textId="77777777" w:rsidTr="00F143A0">
        <w:tc>
          <w:tcPr>
            <w:tcW w:w="1615" w:type="dxa"/>
          </w:tcPr>
          <w:p w14:paraId="1EFC48EC" w14:textId="1739B86F" w:rsidR="00A35F88" w:rsidRPr="00F41285" w:rsidRDefault="00A35F88" w:rsidP="0030103A">
            <w:pPr>
              <w:rPr>
                <w:rFonts w:ascii="AvenirNext LT Pro Regular" w:hAnsi="AvenirNext LT Pro Regular"/>
                <w:color w:val="2A3E50"/>
              </w:rPr>
            </w:pPr>
            <w:r w:rsidRPr="00F41285">
              <w:rPr>
                <w:rFonts w:ascii="AvenirNext LT Pro Regular" w:hAnsi="AvenirNext LT Pro Regular"/>
                <w:color w:val="2A3E50"/>
              </w:rPr>
              <w:lastRenderedPageBreak/>
              <w:t>ALANON / ALATEEN</w:t>
            </w:r>
          </w:p>
        </w:tc>
        <w:tc>
          <w:tcPr>
            <w:tcW w:w="3510" w:type="dxa"/>
            <w:gridSpan w:val="2"/>
          </w:tcPr>
          <w:p w14:paraId="6C6191DF" w14:textId="145FE0EB" w:rsidR="00A35F88" w:rsidRPr="00F41285" w:rsidRDefault="007811B0" w:rsidP="0030103A">
            <w:pPr>
              <w:rPr>
                <w:rFonts w:ascii="AvenirNext LT Pro Regular" w:hAnsi="AvenirNext LT Pro Regular"/>
                <w:color w:val="2A3E50"/>
              </w:rPr>
            </w:pPr>
            <w:hyperlink r:id="rId11" w:history="1">
              <w:r w:rsidR="00A35F88" w:rsidRPr="00A3155F">
                <w:rPr>
                  <w:rStyle w:val="Hyperlink"/>
                  <w:rFonts w:ascii="AvenirNext LT Pro Regular" w:hAnsi="AvenirNext LT Pro Regular"/>
                </w:rPr>
                <w:t>https://indiana-al-anon.org</w:t>
              </w:r>
              <w:r w:rsidR="00A35F88" w:rsidRPr="00A3155F">
                <w:rPr>
                  <w:rStyle w:val="Hyperlink"/>
                </w:rPr>
                <w:t>/</w:t>
              </w:r>
            </w:hyperlink>
            <w:r w:rsidR="00A35F88">
              <w:t xml:space="preserve"> </w:t>
            </w:r>
            <w:r w:rsidR="00A35F88" w:rsidRPr="00F41285">
              <w:rPr>
                <w:rFonts w:ascii="AvenirNext LT Pro Regular" w:hAnsi="AvenirNext LT Pro Regular"/>
                <w:color w:val="2A3E50"/>
              </w:rPr>
              <w:t xml:space="preserve"> </w:t>
            </w:r>
          </w:p>
        </w:tc>
        <w:tc>
          <w:tcPr>
            <w:tcW w:w="4225" w:type="dxa"/>
          </w:tcPr>
          <w:p w14:paraId="76260BC6" w14:textId="3A8E3BA0" w:rsidR="00A35F88" w:rsidRPr="00F41285" w:rsidRDefault="00A35F88" w:rsidP="0030103A">
            <w:pPr>
              <w:rPr>
                <w:rFonts w:ascii="AvenirNext LT Pro Regular" w:hAnsi="AvenirNext LT Pro Regular"/>
                <w:color w:val="2A3E50"/>
              </w:rPr>
            </w:pPr>
            <w:r w:rsidRPr="00F41285">
              <w:rPr>
                <w:rFonts w:ascii="AvenirNext LT Pro Regular" w:hAnsi="AvenirNext LT Pro Regular"/>
                <w:color w:val="2A3E50"/>
              </w:rPr>
              <w:t>Support for spouses, relatives, employers, and friends of alcoholics, and teenagers.</w:t>
            </w:r>
          </w:p>
        </w:tc>
      </w:tr>
      <w:tr w:rsidR="00F41285" w:rsidRPr="00F41285" w14:paraId="115D9641" w14:textId="77777777" w:rsidTr="00F143A0">
        <w:tc>
          <w:tcPr>
            <w:tcW w:w="1615" w:type="dxa"/>
          </w:tcPr>
          <w:p w14:paraId="5C016127" w14:textId="1378CC00"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Friends Counseling</w:t>
            </w:r>
          </w:p>
        </w:tc>
        <w:tc>
          <w:tcPr>
            <w:tcW w:w="1800" w:type="dxa"/>
          </w:tcPr>
          <w:p w14:paraId="3BF8F4C7" w14:textId="298BB2DB"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260-563-8053</w:t>
            </w:r>
          </w:p>
        </w:tc>
        <w:tc>
          <w:tcPr>
            <w:tcW w:w="1710" w:type="dxa"/>
          </w:tcPr>
          <w:p w14:paraId="58D34770" w14:textId="4061DD0C" w:rsidR="001F5EA6" w:rsidRPr="00F41285" w:rsidRDefault="00A35F88" w:rsidP="0030103A">
            <w:pPr>
              <w:rPr>
                <w:rFonts w:ascii="AvenirNext LT Pro Regular" w:hAnsi="AvenirNext LT Pro Regular"/>
                <w:color w:val="2A3E50"/>
              </w:rPr>
            </w:pPr>
            <w:r w:rsidRPr="00A35F88">
              <w:rPr>
                <w:rFonts w:ascii="AvenirNext LT Pro Regular" w:hAnsi="AvenirNext LT Pro Regular"/>
                <w:color w:val="2A3E50"/>
              </w:rPr>
              <w:t>3565 S SR 13, Wabash, IN 46992</w:t>
            </w:r>
          </w:p>
        </w:tc>
        <w:tc>
          <w:tcPr>
            <w:tcW w:w="4225" w:type="dxa"/>
          </w:tcPr>
          <w:p w14:paraId="3C688907" w14:textId="0374C390" w:rsidR="001F5EA6"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Substance, Sexual Abuse, Family &amp; Individual, etc.</w:t>
            </w:r>
            <w:r>
              <w:rPr>
                <w:rFonts w:ascii="AvenirNext LT Pro Regular" w:hAnsi="AvenirNext LT Pro Regular"/>
                <w:color w:val="2A3E50"/>
              </w:rPr>
              <w:t>,</w:t>
            </w:r>
            <w:r w:rsidRPr="00F143A0">
              <w:rPr>
                <w:rFonts w:ascii="AvenirNext LT Pro Regular" w:hAnsi="AvenirNext LT Pro Regular"/>
                <w:color w:val="2A3E50"/>
              </w:rPr>
              <w:t xml:space="preserve"> help. Sliding fee schedule.</w:t>
            </w:r>
          </w:p>
        </w:tc>
      </w:tr>
      <w:tr w:rsidR="00A35F88" w:rsidRPr="00F41285" w14:paraId="23304DA0" w14:textId="77777777" w:rsidTr="00F143A0">
        <w:tc>
          <w:tcPr>
            <w:tcW w:w="1615" w:type="dxa"/>
          </w:tcPr>
          <w:p w14:paraId="4671061E" w14:textId="7D7199CE" w:rsidR="00A35F88"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Groups Recover Together</w:t>
            </w:r>
          </w:p>
        </w:tc>
        <w:tc>
          <w:tcPr>
            <w:tcW w:w="1800" w:type="dxa"/>
          </w:tcPr>
          <w:p w14:paraId="79047820" w14:textId="5EAF2300" w:rsidR="00A35F88"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812-200-2789</w:t>
            </w:r>
          </w:p>
        </w:tc>
        <w:tc>
          <w:tcPr>
            <w:tcW w:w="1710" w:type="dxa"/>
          </w:tcPr>
          <w:p w14:paraId="3B814B8D" w14:textId="56FB6235" w:rsidR="00A35F88"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1091 Central Ave, Wabash, IN 46992</w:t>
            </w:r>
          </w:p>
        </w:tc>
        <w:tc>
          <w:tcPr>
            <w:tcW w:w="4225" w:type="dxa"/>
          </w:tcPr>
          <w:p w14:paraId="6A3C37A9" w14:textId="3CC583DA" w:rsidR="00A35F88"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The only thing harder than beating heroin or pain pill addiction is doing it alone. We bring people together for drug counseling because we believe community is the foundation of recovery.</w:t>
            </w:r>
          </w:p>
        </w:tc>
      </w:tr>
      <w:tr w:rsidR="00A35F88" w:rsidRPr="00F41285" w14:paraId="3E7F53F0" w14:textId="77777777" w:rsidTr="00F143A0">
        <w:tc>
          <w:tcPr>
            <w:tcW w:w="1615" w:type="dxa"/>
          </w:tcPr>
          <w:p w14:paraId="06FE6F24" w14:textId="10A440E9" w:rsidR="00A35F88"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New Beginnings</w:t>
            </w:r>
          </w:p>
        </w:tc>
        <w:tc>
          <w:tcPr>
            <w:tcW w:w="1800" w:type="dxa"/>
          </w:tcPr>
          <w:p w14:paraId="69FA651C" w14:textId="0BEEAFB8" w:rsidR="00A35F88"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260-274-0340</w:t>
            </w:r>
          </w:p>
        </w:tc>
        <w:tc>
          <w:tcPr>
            <w:tcW w:w="1710" w:type="dxa"/>
          </w:tcPr>
          <w:p w14:paraId="4605C361" w14:textId="4D5116FF" w:rsidR="00A35F88"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1960 Vernon St, Wabash, IN 46992</w:t>
            </w:r>
          </w:p>
        </w:tc>
        <w:tc>
          <w:tcPr>
            <w:tcW w:w="4225" w:type="dxa"/>
          </w:tcPr>
          <w:p w14:paraId="662542C4" w14:textId="155F48B3" w:rsidR="00A35F88"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 xml:space="preserve">A temporary residence for men, </w:t>
            </w:r>
            <w:r>
              <w:rPr>
                <w:rFonts w:ascii="AvenirNext LT Pro Regular" w:hAnsi="AvenirNext LT Pro Regular"/>
                <w:color w:val="2A3E50"/>
              </w:rPr>
              <w:t>aged</w:t>
            </w:r>
            <w:r w:rsidRPr="00F143A0">
              <w:rPr>
                <w:rFonts w:ascii="AvenirNext LT Pro Regular" w:hAnsi="AvenirNext LT Pro Regular"/>
                <w:color w:val="2A3E50"/>
              </w:rPr>
              <w:t xml:space="preserve"> 18 and over</w:t>
            </w:r>
            <w:r>
              <w:rPr>
                <w:rFonts w:ascii="AvenirNext LT Pro Regular" w:hAnsi="AvenirNext LT Pro Regular"/>
                <w:color w:val="2A3E50"/>
              </w:rPr>
              <w:t>,</w:t>
            </w:r>
            <w:r w:rsidRPr="00F143A0">
              <w:rPr>
                <w:rFonts w:ascii="AvenirNext LT Pro Regular" w:hAnsi="AvenirNext LT Pro Regular"/>
                <w:color w:val="2A3E50"/>
              </w:rPr>
              <w:t xml:space="preserve"> that provides </w:t>
            </w:r>
            <w:r>
              <w:rPr>
                <w:rFonts w:ascii="AvenirNext LT Pro Regular" w:hAnsi="AvenirNext LT Pro Regular"/>
                <w:color w:val="2A3E50"/>
              </w:rPr>
              <w:t>spirituality-based</w:t>
            </w:r>
            <w:r w:rsidRPr="00F143A0">
              <w:rPr>
                <w:rFonts w:ascii="AvenirNext LT Pro Regular" w:hAnsi="AvenirNext LT Pro Regular"/>
                <w:color w:val="2A3E50"/>
              </w:rPr>
              <w:t xml:space="preserve"> programming to encourage positive life changes through sobriety.</w:t>
            </w:r>
          </w:p>
        </w:tc>
      </w:tr>
    </w:tbl>
    <w:p w14:paraId="2DB96464" w14:textId="77777777" w:rsidR="0030103A" w:rsidRPr="00F41285" w:rsidRDefault="0030103A" w:rsidP="0030103A">
      <w:pPr>
        <w:spacing w:after="0"/>
        <w:rPr>
          <w:rFonts w:ascii="AvenirNext LT Pro Regular" w:hAnsi="AvenirNext LT Pro Regular"/>
          <w:b/>
          <w:bCs/>
          <w:color w:val="2A3E50"/>
        </w:rPr>
      </w:pPr>
    </w:p>
    <w:p w14:paraId="4D45B82D" w14:textId="63A8D63C" w:rsidR="0030103A" w:rsidRPr="00471ECB" w:rsidRDefault="00F143A0" w:rsidP="0030103A">
      <w:pPr>
        <w:spacing w:after="0"/>
        <w:rPr>
          <w:rFonts w:ascii="AvenirNext LT Pro Regular" w:hAnsi="AvenirNext LT Pro Regular"/>
          <w:b/>
          <w:bCs/>
          <w:color w:val="2A3E50"/>
          <w:sz w:val="28"/>
          <w:szCs w:val="28"/>
        </w:rPr>
      </w:pPr>
      <w:r>
        <w:rPr>
          <w:rFonts w:ascii="AvenirNext LT Pro Regular" w:hAnsi="AvenirNext LT Pro Regular"/>
          <w:b/>
          <w:bCs/>
          <w:color w:val="2A3E50"/>
          <w:sz w:val="28"/>
          <w:szCs w:val="28"/>
        </w:rPr>
        <w:t>Other</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823"/>
        <w:gridCol w:w="1772"/>
        <w:gridCol w:w="1620"/>
        <w:gridCol w:w="4135"/>
      </w:tblGrid>
      <w:tr w:rsidR="00F41285" w:rsidRPr="00F41285" w14:paraId="36221D0E" w14:textId="77777777" w:rsidTr="00F143A0">
        <w:tc>
          <w:tcPr>
            <w:tcW w:w="1823" w:type="dxa"/>
          </w:tcPr>
          <w:p w14:paraId="1346DFFB" w14:textId="392DDB2A" w:rsidR="001F5EA6" w:rsidRPr="00F41285" w:rsidRDefault="00F143A0" w:rsidP="0030103A">
            <w:pPr>
              <w:rPr>
                <w:rFonts w:ascii="AvenirNext LT Pro Regular" w:hAnsi="AvenirNext LT Pro Regular"/>
                <w:color w:val="2A3E50"/>
              </w:rPr>
            </w:pPr>
            <w:r>
              <w:rPr>
                <w:rFonts w:ascii="AvenirNext LT Pro Regular" w:hAnsi="AvenirNext LT Pro Regular"/>
                <w:color w:val="2A3E50"/>
              </w:rPr>
              <w:t>Carnegie Public Library</w:t>
            </w:r>
          </w:p>
        </w:tc>
        <w:tc>
          <w:tcPr>
            <w:tcW w:w="1772" w:type="dxa"/>
          </w:tcPr>
          <w:p w14:paraId="210B680B" w14:textId="5F7EECEC" w:rsidR="001F5EA6"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260-563-2972</w:t>
            </w:r>
          </w:p>
        </w:tc>
        <w:tc>
          <w:tcPr>
            <w:tcW w:w="1620" w:type="dxa"/>
          </w:tcPr>
          <w:p w14:paraId="4DA328E4" w14:textId="1CA83192" w:rsidR="001F5EA6"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188 W Hill St, Wabash, IN 46992</w:t>
            </w:r>
          </w:p>
        </w:tc>
        <w:tc>
          <w:tcPr>
            <w:tcW w:w="4135" w:type="dxa"/>
          </w:tcPr>
          <w:p w14:paraId="076483D4" w14:textId="390EC3F5" w:rsidR="001F5EA6"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Lots of children, youth, and adult programs.</w:t>
            </w:r>
          </w:p>
        </w:tc>
      </w:tr>
      <w:tr w:rsidR="00F41285" w:rsidRPr="00F41285" w14:paraId="34390298" w14:textId="77777777" w:rsidTr="00F143A0">
        <w:tc>
          <w:tcPr>
            <w:tcW w:w="1823" w:type="dxa"/>
          </w:tcPr>
          <w:p w14:paraId="55C16F09" w14:textId="38156166" w:rsidR="001F5EA6"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Wabash County Public Transportation</w:t>
            </w:r>
          </w:p>
        </w:tc>
        <w:tc>
          <w:tcPr>
            <w:tcW w:w="1772" w:type="dxa"/>
          </w:tcPr>
          <w:p w14:paraId="78CD9B03" w14:textId="6B818CBA" w:rsidR="001F5EA6"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888-498-4400</w:t>
            </w:r>
          </w:p>
        </w:tc>
        <w:tc>
          <w:tcPr>
            <w:tcW w:w="1620" w:type="dxa"/>
          </w:tcPr>
          <w:p w14:paraId="02C0ADC4" w14:textId="74FD0ECD" w:rsidR="001F5EA6"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239 Bond St, Wabash, IN 46992</w:t>
            </w:r>
          </w:p>
        </w:tc>
        <w:tc>
          <w:tcPr>
            <w:tcW w:w="4135" w:type="dxa"/>
          </w:tcPr>
          <w:p w14:paraId="34D6EC6E" w14:textId="38241850" w:rsidR="001F5EA6" w:rsidRPr="00F41285" w:rsidRDefault="00F143A0" w:rsidP="0030103A">
            <w:pPr>
              <w:rPr>
                <w:rFonts w:ascii="AvenirNext LT Pro Regular" w:hAnsi="AvenirNext LT Pro Regular"/>
                <w:color w:val="2A3E50"/>
              </w:rPr>
            </w:pPr>
            <w:r w:rsidRPr="00F143A0">
              <w:rPr>
                <w:rFonts w:ascii="AvenirNext LT Pro Regular" w:hAnsi="AvenirNext LT Pro Regular"/>
                <w:color w:val="2A3E50"/>
              </w:rPr>
              <w:t xml:space="preserve">Call to schedule a ride. Fares: 60+ y/o, Donation, Up to 59 y/o $2 one way within </w:t>
            </w:r>
            <w:r>
              <w:rPr>
                <w:rFonts w:ascii="AvenirNext LT Pro Regular" w:hAnsi="AvenirNext LT Pro Regular"/>
                <w:color w:val="2A3E50"/>
              </w:rPr>
              <w:t xml:space="preserve">the </w:t>
            </w:r>
            <w:r w:rsidRPr="00F143A0">
              <w:rPr>
                <w:rFonts w:ascii="AvenirNext LT Pro Regular" w:hAnsi="AvenirNext LT Pro Regular"/>
                <w:color w:val="2A3E50"/>
              </w:rPr>
              <w:t xml:space="preserve">city limits of North Manchester and Wabash. $4 anywhere else in the county. Exact cash or change only. Advanced ticket purchases </w:t>
            </w:r>
            <w:r>
              <w:rPr>
                <w:rFonts w:ascii="AvenirNext LT Pro Regular" w:hAnsi="AvenirNext LT Pro Regular"/>
                <w:color w:val="2A3E50"/>
              </w:rPr>
              <w:t xml:space="preserve">are </w:t>
            </w:r>
            <w:r w:rsidRPr="00F143A0">
              <w:rPr>
                <w:rFonts w:ascii="AvenirNext LT Pro Regular" w:hAnsi="AvenirNext LT Pro Regular"/>
                <w:color w:val="2A3E50"/>
              </w:rPr>
              <w:t>available. Free rides to pantries, WIC, etc.</w:t>
            </w:r>
          </w:p>
        </w:tc>
      </w:tr>
    </w:tbl>
    <w:p w14:paraId="486095C5" w14:textId="77777777" w:rsidR="001F5EA6" w:rsidRPr="00F41285" w:rsidRDefault="001F5EA6" w:rsidP="0030103A">
      <w:pPr>
        <w:spacing w:after="0"/>
        <w:rPr>
          <w:rFonts w:ascii="AvenirNext LT Pro Regular" w:hAnsi="AvenirNext LT Pro Regular"/>
          <w:b/>
          <w:bCs/>
          <w:color w:val="2A3E50"/>
        </w:rPr>
      </w:pPr>
    </w:p>
    <w:sectPr w:rsidR="001F5EA6" w:rsidRPr="00F4128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682A2" w14:textId="77777777" w:rsidR="007811B0" w:rsidRDefault="007811B0" w:rsidP="00F41285">
      <w:pPr>
        <w:spacing w:after="0" w:line="240" w:lineRule="auto"/>
      </w:pPr>
      <w:r>
        <w:separator/>
      </w:r>
    </w:p>
  </w:endnote>
  <w:endnote w:type="continuationSeparator" w:id="0">
    <w:p w14:paraId="12BCE3B2" w14:textId="77777777" w:rsidR="007811B0" w:rsidRDefault="007811B0" w:rsidP="00F4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Next LT Pro HeavyCn">
    <w:altName w:val="Calibri"/>
    <w:charset w:val="00"/>
    <w:family w:val="swiss"/>
    <w:pitch w:val="variable"/>
    <w:sig w:usb0="800000AF" w:usb1="5000204A" w:usb2="00000000" w:usb3="00000000" w:csb0="00000093" w:csb1="00000000"/>
  </w:font>
  <w:font w:name="AvenirNext LT Pro Regular">
    <w:altName w:val="Calibri"/>
    <w:charset w:val="00"/>
    <w:family w:val="swiss"/>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236357"/>
      <w:docPartObj>
        <w:docPartGallery w:val="Page Numbers (Bottom of Page)"/>
        <w:docPartUnique/>
      </w:docPartObj>
    </w:sdtPr>
    <w:sdtEndPr>
      <w:rPr>
        <w:rFonts w:ascii="AvenirNext LT Pro HeavyCn" w:hAnsi="AvenirNext LT Pro HeavyCn"/>
        <w:noProof/>
      </w:rPr>
    </w:sdtEndPr>
    <w:sdtContent>
      <w:p w14:paraId="23E99FAE" w14:textId="55BFFDFD" w:rsidR="00CD0D23" w:rsidRPr="00CD0D23" w:rsidRDefault="00CD0D23">
        <w:pPr>
          <w:pStyle w:val="Footer"/>
          <w:jc w:val="center"/>
          <w:rPr>
            <w:rFonts w:ascii="AvenirNext LT Pro HeavyCn" w:hAnsi="AvenirNext LT Pro HeavyCn"/>
          </w:rPr>
        </w:pPr>
        <w:r w:rsidRPr="00CD0D23">
          <w:rPr>
            <w:rFonts w:ascii="AvenirNext LT Pro HeavyCn" w:hAnsi="AvenirNext LT Pro HeavyCn"/>
          </w:rPr>
          <w:fldChar w:fldCharType="begin"/>
        </w:r>
        <w:r w:rsidRPr="00CD0D23">
          <w:rPr>
            <w:rFonts w:ascii="AvenirNext LT Pro HeavyCn" w:hAnsi="AvenirNext LT Pro HeavyCn"/>
          </w:rPr>
          <w:instrText xml:space="preserve"> PAGE   \* MERGEFORMAT </w:instrText>
        </w:r>
        <w:r w:rsidRPr="00CD0D23">
          <w:rPr>
            <w:rFonts w:ascii="AvenirNext LT Pro HeavyCn" w:hAnsi="AvenirNext LT Pro HeavyCn"/>
          </w:rPr>
          <w:fldChar w:fldCharType="separate"/>
        </w:r>
        <w:r w:rsidRPr="00CD0D23">
          <w:rPr>
            <w:rFonts w:ascii="AvenirNext LT Pro HeavyCn" w:hAnsi="AvenirNext LT Pro HeavyCn"/>
            <w:noProof/>
          </w:rPr>
          <w:t>2</w:t>
        </w:r>
        <w:r w:rsidRPr="00CD0D23">
          <w:rPr>
            <w:rFonts w:ascii="AvenirNext LT Pro HeavyCn" w:hAnsi="AvenirNext LT Pro HeavyCn"/>
            <w:noProof/>
          </w:rPr>
          <w:fldChar w:fldCharType="end"/>
        </w:r>
      </w:p>
    </w:sdtContent>
  </w:sdt>
  <w:p w14:paraId="017ED8CB" w14:textId="77777777" w:rsidR="00CD0D23" w:rsidRDefault="00CD0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AABDD" w14:textId="77777777" w:rsidR="007811B0" w:rsidRDefault="007811B0" w:rsidP="00F41285">
      <w:pPr>
        <w:spacing w:after="0" w:line="240" w:lineRule="auto"/>
      </w:pPr>
      <w:r>
        <w:separator/>
      </w:r>
    </w:p>
  </w:footnote>
  <w:footnote w:type="continuationSeparator" w:id="0">
    <w:p w14:paraId="13CEAA89" w14:textId="77777777" w:rsidR="007811B0" w:rsidRDefault="007811B0" w:rsidP="00F41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6E6B"/>
    <w:multiLevelType w:val="hybridMultilevel"/>
    <w:tmpl w:val="BC8E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454DC"/>
    <w:multiLevelType w:val="hybridMultilevel"/>
    <w:tmpl w:val="718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A65A7"/>
    <w:multiLevelType w:val="hybridMultilevel"/>
    <w:tmpl w:val="EA8A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95C47"/>
    <w:multiLevelType w:val="hybridMultilevel"/>
    <w:tmpl w:val="D46E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C36A1"/>
    <w:multiLevelType w:val="hybridMultilevel"/>
    <w:tmpl w:val="E86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6675F"/>
    <w:multiLevelType w:val="hybridMultilevel"/>
    <w:tmpl w:val="D12E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D6"/>
    <w:rsid w:val="00013EDB"/>
    <w:rsid w:val="00095AE5"/>
    <w:rsid w:val="00184ED6"/>
    <w:rsid w:val="001C3040"/>
    <w:rsid w:val="001F5EA6"/>
    <w:rsid w:val="002256FC"/>
    <w:rsid w:val="00252642"/>
    <w:rsid w:val="002B5158"/>
    <w:rsid w:val="0030103A"/>
    <w:rsid w:val="00402FAE"/>
    <w:rsid w:val="0040349E"/>
    <w:rsid w:val="00471ECB"/>
    <w:rsid w:val="005870A0"/>
    <w:rsid w:val="007811B0"/>
    <w:rsid w:val="00786298"/>
    <w:rsid w:val="0083066C"/>
    <w:rsid w:val="008728E4"/>
    <w:rsid w:val="00891115"/>
    <w:rsid w:val="008B0B31"/>
    <w:rsid w:val="008F4675"/>
    <w:rsid w:val="00A35F88"/>
    <w:rsid w:val="00BA75A4"/>
    <w:rsid w:val="00CD0D23"/>
    <w:rsid w:val="00D0516B"/>
    <w:rsid w:val="00D2551D"/>
    <w:rsid w:val="00D45EBD"/>
    <w:rsid w:val="00F143A0"/>
    <w:rsid w:val="00F41285"/>
    <w:rsid w:val="00FD3A9F"/>
    <w:rsid w:val="00FE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4CD82"/>
  <w15:chartTrackingRefBased/>
  <w15:docId w15:val="{484F634B-8A4B-421D-BE63-45B5B14B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E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E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E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E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4E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4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E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E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E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E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E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ED6"/>
    <w:rPr>
      <w:rFonts w:eastAsiaTheme="majorEastAsia" w:cstheme="majorBidi"/>
      <w:color w:val="272727" w:themeColor="text1" w:themeTint="D8"/>
    </w:rPr>
  </w:style>
  <w:style w:type="paragraph" w:styleId="Title">
    <w:name w:val="Title"/>
    <w:basedOn w:val="Normal"/>
    <w:next w:val="Normal"/>
    <w:link w:val="TitleChar"/>
    <w:uiPriority w:val="10"/>
    <w:qFormat/>
    <w:rsid w:val="00184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ED6"/>
    <w:pPr>
      <w:spacing w:before="160"/>
      <w:jc w:val="center"/>
    </w:pPr>
    <w:rPr>
      <w:i/>
      <w:iCs/>
      <w:color w:val="404040" w:themeColor="text1" w:themeTint="BF"/>
    </w:rPr>
  </w:style>
  <w:style w:type="character" w:customStyle="1" w:styleId="QuoteChar">
    <w:name w:val="Quote Char"/>
    <w:basedOn w:val="DefaultParagraphFont"/>
    <w:link w:val="Quote"/>
    <w:uiPriority w:val="29"/>
    <w:rsid w:val="00184ED6"/>
    <w:rPr>
      <w:i/>
      <w:iCs/>
      <w:color w:val="404040" w:themeColor="text1" w:themeTint="BF"/>
    </w:rPr>
  </w:style>
  <w:style w:type="paragraph" w:styleId="ListParagraph">
    <w:name w:val="List Paragraph"/>
    <w:basedOn w:val="Normal"/>
    <w:uiPriority w:val="34"/>
    <w:qFormat/>
    <w:rsid w:val="00184ED6"/>
    <w:pPr>
      <w:ind w:left="720"/>
      <w:contextualSpacing/>
    </w:pPr>
  </w:style>
  <w:style w:type="character" w:styleId="IntenseEmphasis">
    <w:name w:val="Intense Emphasis"/>
    <w:basedOn w:val="DefaultParagraphFont"/>
    <w:uiPriority w:val="21"/>
    <w:qFormat/>
    <w:rsid w:val="00184ED6"/>
    <w:rPr>
      <w:i/>
      <w:iCs/>
      <w:color w:val="2F5496" w:themeColor="accent1" w:themeShade="BF"/>
    </w:rPr>
  </w:style>
  <w:style w:type="paragraph" w:styleId="IntenseQuote">
    <w:name w:val="Intense Quote"/>
    <w:basedOn w:val="Normal"/>
    <w:next w:val="Normal"/>
    <w:link w:val="IntenseQuoteChar"/>
    <w:uiPriority w:val="30"/>
    <w:qFormat/>
    <w:rsid w:val="00184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ED6"/>
    <w:rPr>
      <w:i/>
      <w:iCs/>
      <w:color w:val="2F5496" w:themeColor="accent1" w:themeShade="BF"/>
    </w:rPr>
  </w:style>
  <w:style w:type="character" w:styleId="IntenseReference">
    <w:name w:val="Intense Reference"/>
    <w:basedOn w:val="DefaultParagraphFont"/>
    <w:uiPriority w:val="32"/>
    <w:qFormat/>
    <w:rsid w:val="00184ED6"/>
    <w:rPr>
      <w:b/>
      <w:bCs/>
      <w:smallCaps/>
      <w:color w:val="2F5496" w:themeColor="accent1" w:themeShade="BF"/>
      <w:spacing w:val="5"/>
    </w:rPr>
  </w:style>
  <w:style w:type="character" w:styleId="Hyperlink">
    <w:name w:val="Hyperlink"/>
    <w:basedOn w:val="DefaultParagraphFont"/>
    <w:uiPriority w:val="99"/>
    <w:unhideWhenUsed/>
    <w:rsid w:val="0030103A"/>
    <w:rPr>
      <w:color w:val="0563C1" w:themeColor="hyperlink"/>
      <w:u w:val="single"/>
    </w:rPr>
  </w:style>
  <w:style w:type="character" w:styleId="UnresolvedMention">
    <w:name w:val="Unresolved Mention"/>
    <w:basedOn w:val="DefaultParagraphFont"/>
    <w:uiPriority w:val="99"/>
    <w:semiHidden/>
    <w:unhideWhenUsed/>
    <w:rsid w:val="0030103A"/>
    <w:rPr>
      <w:color w:val="605E5C"/>
      <w:shd w:val="clear" w:color="auto" w:fill="E1DFDD"/>
    </w:rPr>
  </w:style>
  <w:style w:type="table" w:styleId="TableGrid">
    <w:name w:val="Table Grid"/>
    <w:basedOn w:val="TableNormal"/>
    <w:uiPriority w:val="39"/>
    <w:rsid w:val="0089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85"/>
  </w:style>
  <w:style w:type="paragraph" w:styleId="Footer">
    <w:name w:val="footer"/>
    <w:basedOn w:val="Normal"/>
    <w:link w:val="FooterChar"/>
    <w:uiPriority w:val="99"/>
    <w:unhideWhenUsed/>
    <w:rsid w:val="00F41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211.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iana-al-anon.org/" TargetMode="External"/><Relationship Id="rId5" Type="http://schemas.openxmlformats.org/officeDocument/2006/relationships/footnotes" Target="footnotes.xml"/><Relationship Id="rId10" Type="http://schemas.openxmlformats.org/officeDocument/2006/relationships/hyperlink" Target="https://area22indiana.org/" TargetMode="External"/><Relationship Id="rId4" Type="http://schemas.openxmlformats.org/officeDocument/2006/relationships/webSettings" Target="webSettings.xml"/><Relationship Id="rId9" Type="http://schemas.openxmlformats.org/officeDocument/2006/relationships/hyperlink" Target="http://www.curehung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Reicherter</dc:creator>
  <cp:keywords/>
  <dc:description/>
  <cp:lastModifiedBy>Chris Gendron</cp:lastModifiedBy>
  <cp:revision>2</cp:revision>
  <dcterms:created xsi:type="dcterms:W3CDTF">2025-08-01T17:45:00Z</dcterms:created>
  <dcterms:modified xsi:type="dcterms:W3CDTF">2025-08-01T17:45:00Z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2b949b26-13e7-4f95-8f1b-67ea3119104c</vt:lpwstr>
  </property>
</Properties>
</file>