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F9A2" w14:textId="75DDFAA9" w:rsidR="00B50BE9" w:rsidRPr="002F3958" w:rsidRDefault="007C4D7C" w:rsidP="002F3958">
      <w:pPr>
        <w:jc w:val="center"/>
        <w:rPr>
          <w:b/>
          <w:sz w:val="28"/>
          <w:szCs w:val="28"/>
          <w:lang w:val="ru-RU"/>
        </w:rPr>
      </w:pPr>
      <w:r>
        <w:rPr>
          <w:b/>
          <w:sz w:val="28"/>
          <w:szCs w:val="28"/>
          <w:lang w:val="ru-RU"/>
        </w:rPr>
        <w:t>МАРТИН ЛИНГЗ</w:t>
      </w:r>
    </w:p>
    <w:p w14:paraId="51DC895D" w14:textId="5411007F" w:rsidR="004C1D0A" w:rsidRPr="002F3958" w:rsidRDefault="007C4D7C" w:rsidP="002F3958">
      <w:pPr>
        <w:jc w:val="center"/>
        <w:rPr>
          <w:b/>
          <w:sz w:val="28"/>
          <w:szCs w:val="28"/>
          <w:lang w:val="ru-RU"/>
        </w:rPr>
      </w:pPr>
      <w:r>
        <w:rPr>
          <w:b/>
          <w:sz w:val="28"/>
          <w:szCs w:val="28"/>
          <w:lang w:val="ru-RU"/>
        </w:rPr>
        <w:t>ЖИЗНЬ МУХАММЕДА</w:t>
      </w:r>
    </w:p>
    <w:p w14:paraId="148E9E40" w14:textId="4584FAEC" w:rsidR="004C1D0A" w:rsidRPr="002F3958" w:rsidRDefault="007C4D7C" w:rsidP="002F3958">
      <w:pPr>
        <w:jc w:val="center"/>
        <w:rPr>
          <w:sz w:val="28"/>
          <w:szCs w:val="28"/>
          <w:lang w:val="ru-RU"/>
        </w:rPr>
      </w:pPr>
      <w:r>
        <w:rPr>
          <w:sz w:val="28"/>
          <w:szCs w:val="28"/>
          <w:lang w:val="ru-RU"/>
        </w:rPr>
        <w:t>на основе ранних источников</w:t>
      </w:r>
    </w:p>
    <w:p w14:paraId="3E59B6CC" w14:textId="77777777" w:rsidR="002F3958" w:rsidRDefault="002F3958">
      <w:pPr>
        <w:rPr>
          <w:lang w:val="ru-RU"/>
        </w:rPr>
      </w:pPr>
    </w:p>
    <w:p w14:paraId="12C676C5" w14:textId="6FD73848" w:rsidR="004C1D0A" w:rsidRPr="00F6756A" w:rsidRDefault="0048284F" w:rsidP="0072473D">
      <w:pPr>
        <w:pStyle w:val="Heading2"/>
        <w:numPr>
          <w:ilvl w:val="0"/>
          <w:numId w:val="1"/>
        </w:numPr>
        <w:jc w:val="center"/>
        <w:rPr>
          <w:b/>
          <w:bCs/>
          <w:lang w:val="ru-RU"/>
        </w:rPr>
      </w:pPr>
      <w:bookmarkStart w:id="0" w:name="_Hlk180742809"/>
      <w:r w:rsidRPr="00F6756A">
        <w:rPr>
          <w:b/>
          <w:bCs/>
          <w:color w:val="auto"/>
          <w:lang w:val="ru-RU"/>
        </w:rPr>
        <w:t>ОБИТЕЛЬ БОГА</w:t>
      </w:r>
    </w:p>
    <w:bookmarkEnd w:id="0"/>
    <w:p w14:paraId="26483ED0" w14:textId="77777777" w:rsidR="0048284F" w:rsidRDefault="0048284F" w:rsidP="0048284F">
      <w:pPr>
        <w:rPr>
          <w:b/>
          <w:lang w:val="ru-RU"/>
        </w:rPr>
      </w:pPr>
    </w:p>
    <w:p w14:paraId="5F68FE13" w14:textId="57297932" w:rsidR="00A31EBF" w:rsidRDefault="008D36E6" w:rsidP="001F7232">
      <w:pPr>
        <w:jc w:val="both"/>
        <w:rPr>
          <w:rFonts w:ascii="Arial" w:hAnsi="Arial" w:cs="Arial"/>
          <w:bCs/>
        </w:rPr>
      </w:pPr>
      <w:r w:rsidRPr="001F7232">
        <w:rPr>
          <w:rFonts w:ascii="Arial" w:hAnsi="Arial" w:cs="Arial"/>
          <w:bCs/>
          <w:lang w:val="ru-RU"/>
        </w:rPr>
        <w:t>Книга Бытия рассказывает нам, что Авраам был бездетным, без надежды на детей, и однажды ночью Бог вывел его из шатра и сказал ему: «</w:t>
      </w:r>
      <w:r w:rsidR="00475483" w:rsidRPr="00475483">
        <w:rPr>
          <w:rFonts w:ascii="Arial" w:hAnsi="Arial" w:cs="Arial"/>
          <w:bCs/>
          <w:lang w:val="ru-RU"/>
        </w:rPr>
        <w:t>И вывел его вон и сказал [ему]: посмотри на небо и сосчитай звезды, если ты можешь счесть их</w:t>
      </w:r>
      <w:r w:rsidRPr="001F7232">
        <w:rPr>
          <w:rFonts w:ascii="Arial" w:hAnsi="Arial" w:cs="Arial"/>
          <w:bCs/>
          <w:lang w:val="ru-RU"/>
        </w:rPr>
        <w:t>». И когда Авраам смотрел на звезды, он услышал голос, который сказал: «</w:t>
      </w:r>
      <w:r w:rsidR="00930A9C">
        <w:rPr>
          <w:rFonts w:ascii="Arial" w:hAnsi="Arial" w:cs="Arial"/>
          <w:bCs/>
          <w:lang w:val="ru-RU"/>
        </w:rPr>
        <w:t>С</w:t>
      </w:r>
      <w:r w:rsidR="002C5BE9" w:rsidRPr="002C5BE9">
        <w:rPr>
          <w:rFonts w:ascii="Arial" w:hAnsi="Arial" w:cs="Arial"/>
          <w:bCs/>
          <w:lang w:val="ru-RU"/>
        </w:rPr>
        <w:t>только будет у тебя потомков</w:t>
      </w:r>
      <w:r w:rsidRPr="001F7232">
        <w:rPr>
          <w:rFonts w:ascii="Arial" w:hAnsi="Arial" w:cs="Arial"/>
          <w:bCs/>
          <w:lang w:val="ru-RU"/>
        </w:rPr>
        <w:t>».</w:t>
      </w:r>
      <w:r w:rsidR="009D38AB">
        <w:rPr>
          <w:rStyle w:val="FootnoteReference"/>
          <w:rFonts w:ascii="Arial" w:hAnsi="Arial" w:cs="Arial"/>
          <w:bCs/>
          <w:lang w:val="ru-RU"/>
        </w:rPr>
        <w:footnoteReference w:id="1"/>
      </w:r>
    </w:p>
    <w:p w14:paraId="6969628F" w14:textId="7F49C6A3" w:rsidR="008D36E6" w:rsidRDefault="008D36E6" w:rsidP="001F7232">
      <w:pPr>
        <w:jc w:val="both"/>
        <w:rPr>
          <w:rFonts w:ascii="Arial" w:hAnsi="Arial" w:cs="Arial"/>
          <w:bCs/>
          <w:lang w:val="ru-RU"/>
        </w:rPr>
      </w:pPr>
      <w:r w:rsidRPr="001F7232">
        <w:rPr>
          <w:rFonts w:ascii="Arial" w:hAnsi="Arial" w:cs="Arial"/>
          <w:bCs/>
          <w:lang w:val="ru-RU"/>
        </w:rPr>
        <w:t>Жена Авраама, Сарра, в то время была семидесяти шести лет, а он – восьмидесяти пяти; и она дала ему свою служанку Агарь, египтянку, чтобы он мог взять её в жёны. Но между госпожой и служанкой возникла вражда, и Агарь бежала от гнева Сарры, взывала к Богу в своей беде. И Он послал к ней Ангела с посланием</w:t>
      </w:r>
      <w:r w:rsidR="008B7377">
        <w:rPr>
          <w:rFonts w:ascii="Arial" w:hAnsi="Arial" w:cs="Arial"/>
          <w:bCs/>
          <w:lang w:val="ru-RU"/>
        </w:rPr>
        <w:t>.</w:t>
      </w:r>
      <w:r w:rsidRPr="001F7232">
        <w:rPr>
          <w:rFonts w:ascii="Arial" w:hAnsi="Arial" w:cs="Arial"/>
          <w:bCs/>
          <w:lang w:val="ru-RU"/>
        </w:rPr>
        <w:t xml:space="preserve"> «</w:t>
      </w:r>
      <w:r w:rsidR="0037743F" w:rsidRPr="008A2D96">
        <w:rPr>
          <w:rFonts w:ascii="Arial" w:hAnsi="Arial" w:cs="Arial"/>
          <w:bCs/>
          <w:i/>
          <w:iCs/>
          <w:lang w:val="ru-RU"/>
        </w:rPr>
        <w:t>И сказал ей Ангел Господень: умножая умножу потомство твое, так что нельзя будет и счесть его от множества</w:t>
      </w:r>
      <w:r w:rsidR="008B7377" w:rsidRPr="008A2D96">
        <w:rPr>
          <w:rFonts w:ascii="Arial" w:hAnsi="Arial" w:cs="Arial"/>
          <w:bCs/>
          <w:i/>
          <w:iCs/>
          <w:lang w:val="ru-RU"/>
        </w:rPr>
        <w:t>. И еще сказал ей Ангел Господень: вот, ты беременна, и родишь сына, и наречешь ему имя Измаил, ибо услышал Господь страдание твое»</w:t>
      </w:r>
      <w:r w:rsidR="0037743F" w:rsidRPr="0037743F">
        <w:rPr>
          <w:rFonts w:ascii="Arial" w:hAnsi="Arial" w:cs="Arial"/>
          <w:bCs/>
          <w:lang w:val="ru-RU"/>
        </w:rPr>
        <w:t>.</w:t>
      </w:r>
      <w:r w:rsidR="00B81984">
        <w:rPr>
          <w:rStyle w:val="FootnoteReference"/>
          <w:rFonts w:ascii="Arial" w:hAnsi="Arial" w:cs="Arial"/>
          <w:bCs/>
          <w:lang w:val="ru-RU"/>
        </w:rPr>
        <w:footnoteReference w:id="2"/>
      </w:r>
      <w:r w:rsidRPr="001F7232">
        <w:rPr>
          <w:rFonts w:ascii="Arial" w:hAnsi="Arial" w:cs="Arial"/>
          <w:bCs/>
          <w:lang w:val="ru-RU"/>
        </w:rPr>
        <w:t xml:space="preserve"> Затем Агарь вернулась к Аврааму и Сарре и рассказала им, что сказал Ангел; и когда родился сын, Авраам назвал его Измаилом, что означает «Бог услышит».</w:t>
      </w:r>
    </w:p>
    <w:p w14:paraId="1A394D08" w14:textId="108A67A4" w:rsidR="004F4A9A" w:rsidRPr="00AE5D5C" w:rsidRDefault="008D36E6" w:rsidP="002A4ABA">
      <w:pPr>
        <w:jc w:val="both"/>
        <w:rPr>
          <w:rFonts w:ascii="Arial" w:hAnsi="Arial" w:cs="Arial"/>
          <w:bCs/>
          <w:i/>
          <w:iCs/>
          <w:lang w:val="ru-RU"/>
        </w:rPr>
      </w:pPr>
      <w:r w:rsidRPr="001F7232">
        <w:rPr>
          <w:rFonts w:ascii="Arial" w:hAnsi="Arial" w:cs="Arial"/>
          <w:bCs/>
          <w:lang w:val="ru-RU"/>
        </w:rPr>
        <w:t xml:space="preserve">Когда мальчику исполнилось тринадцать лет, Аврааму было сто лет, а Сарре – девяносто; и Бог снова говорил с Авраамом, обещая ему, что и Сарра родит сына, которого назовут Исааком. Опасаясь, что его старший сын потеряет благоволение в глазах Бога, Авраам молился: «О, что хотя бы Измаил жил перед Тобою!» И Бог сказал ему: </w:t>
      </w:r>
      <w:r w:rsidRPr="004F4A9A">
        <w:rPr>
          <w:rFonts w:ascii="Arial" w:hAnsi="Arial" w:cs="Arial"/>
          <w:bCs/>
          <w:i/>
          <w:iCs/>
          <w:lang w:val="ru-RU"/>
        </w:rPr>
        <w:t>«</w:t>
      </w:r>
      <w:r w:rsidR="002A4ABA" w:rsidRPr="002A4ABA">
        <w:rPr>
          <w:rFonts w:ascii="Arial" w:hAnsi="Arial" w:cs="Arial"/>
          <w:bCs/>
          <w:i/>
          <w:iCs/>
          <w:lang w:val="ru-RU"/>
        </w:rPr>
        <w:t>И о Измаиле Я услышал тебя: вот, Я благословлю его, и возращу его, и весьма, весьма размножу; двенадцать князей родятся от него; и Я произведу от него великий народ.</w:t>
      </w:r>
      <w:r w:rsidR="00AE5D5C">
        <w:rPr>
          <w:rFonts w:ascii="Arial" w:hAnsi="Arial" w:cs="Arial"/>
          <w:bCs/>
          <w:i/>
          <w:iCs/>
          <w:lang w:val="ru-RU"/>
        </w:rPr>
        <w:t xml:space="preserve"> </w:t>
      </w:r>
      <w:r w:rsidR="002A4ABA" w:rsidRPr="002A4ABA">
        <w:rPr>
          <w:rFonts w:ascii="Arial" w:hAnsi="Arial" w:cs="Arial"/>
          <w:bCs/>
          <w:i/>
          <w:iCs/>
          <w:lang w:val="ru-RU"/>
        </w:rPr>
        <w:t>Но завет Мой поставлю с Исааком, которого родит тебе Сарра в сие самое время на другой год.</w:t>
      </w:r>
      <w:r w:rsidRPr="004F4A9A">
        <w:rPr>
          <w:rFonts w:ascii="Arial" w:hAnsi="Arial" w:cs="Arial"/>
          <w:bCs/>
          <w:i/>
          <w:iCs/>
          <w:lang w:val="ru-RU"/>
        </w:rPr>
        <w:t>»</w:t>
      </w:r>
      <w:r w:rsidR="004F4A9A">
        <w:rPr>
          <w:rStyle w:val="FootnoteReference"/>
          <w:rFonts w:ascii="Arial" w:hAnsi="Arial" w:cs="Arial"/>
          <w:bCs/>
          <w:i/>
          <w:iCs/>
          <w:lang w:val="ru-RU"/>
        </w:rPr>
        <w:footnoteReference w:id="3"/>
      </w:r>
      <w:r w:rsidRPr="004F4A9A">
        <w:rPr>
          <w:rFonts w:ascii="Arial" w:hAnsi="Arial" w:cs="Arial"/>
          <w:bCs/>
          <w:i/>
          <w:iCs/>
          <w:lang w:val="ru-RU"/>
        </w:rPr>
        <w:t>.</w:t>
      </w:r>
      <w:r w:rsidRPr="001F7232">
        <w:rPr>
          <w:rFonts w:ascii="Arial" w:hAnsi="Arial" w:cs="Arial"/>
          <w:bCs/>
          <w:lang w:val="ru-RU"/>
        </w:rPr>
        <w:t xml:space="preserve"> </w:t>
      </w:r>
    </w:p>
    <w:p w14:paraId="3EF2B504" w14:textId="487DB944" w:rsidR="008D36E6" w:rsidRPr="001F7232" w:rsidRDefault="008D36E6" w:rsidP="001F7232">
      <w:pPr>
        <w:jc w:val="both"/>
        <w:rPr>
          <w:rFonts w:ascii="Arial" w:hAnsi="Arial" w:cs="Arial"/>
          <w:bCs/>
        </w:rPr>
      </w:pPr>
      <w:r w:rsidRPr="001F7232">
        <w:rPr>
          <w:rFonts w:ascii="Arial" w:hAnsi="Arial" w:cs="Arial"/>
          <w:bCs/>
          <w:lang w:val="ru-RU"/>
        </w:rPr>
        <w:t>Сарра родила Исаака, и сама кормила его грудью; и когда он был отнят от груди, она сказала Аврааму, что Агарь и её сын больше не могут оставаться в их доме. И Аврааму было очень тяжело из-за его любви к Измаилу; но Бог снова говорил с ним, и сказал ему последовать совету Сарры и не скорбеть; и снова Он обещал, что Измаил будет благословлен.</w:t>
      </w:r>
    </w:p>
    <w:p w14:paraId="166EA536" w14:textId="4761D4C5" w:rsidR="008D36E6" w:rsidRPr="001F7232" w:rsidRDefault="008D36E6" w:rsidP="001F7232">
      <w:pPr>
        <w:jc w:val="both"/>
        <w:rPr>
          <w:rFonts w:ascii="Arial" w:hAnsi="Arial" w:cs="Arial"/>
          <w:bCs/>
        </w:rPr>
      </w:pPr>
      <w:r w:rsidRPr="001F7232">
        <w:rPr>
          <w:rFonts w:ascii="Arial" w:hAnsi="Arial" w:cs="Arial"/>
          <w:bCs/>
          <w:lang w:val="ru-RU"/>
        </w:rPr>
        <w:t xml:space="preserve">Таким образом, </w:t>
      </w:r>
      <w:r w:rsidR="000D5D69">
        <w:rPr>
          <w:rFonts w:ascii="Arial" w:hAnsi="Arial" w:cs="Arial"/>
          <w:bCs/>
          <w:lang w:val="ru-RU"/>
        </w:rPr>
        <w:t xml:space="preserve">не один, а </w:t>
      </w:r>
      <w:r w:rsidRPr="001F7232">
        <w:rPr>
          <w:rFonts w:ascii="Arial" w:hAnsi="Arial" w:cs="Arial"/>
          <w:bCs/>
          <w:lang w:val="ru-RU"/>
        </w:rPr>
        <w:t xml:space="preserve">два великих народа </w:t>
      </w:r>
      <w:r w:rsidR="00611CC6">
        <w:rPr>
          <w:rFonts w:ascii="Arial" w:hAnsi="Arial" w:cs="Arial"/>
          <w:bCs/>
          <w:lang w:val="ru-RU"/>
        </w:rPr>
        <w:t>должны</w:t>
      </w:r>
      <w:r w:rsidRPr="001F7232">
        <w:rPr>
          <w:rFonts w:ascii="Arial" w:hAnsi="Arial" w:cs="Arial"/>
          <w:bCs/>
          <w:lang w:val="ru-RU"/>
        </w:rPr>
        <w:t xml:space="preserve"> считать Авраама своим </w:t>
      </w:r>
      <w:r w:rsidR="00611CC6">
        <w:rPr>
          <w:rFonts w:ascii="Arial" w:hAnsi="Arial" w:cs="Arial"/>
          <w:bCs/>
          <w:lang w:val="ru-RU"/>
        </w:rPr>
        <w:t>пра</w:t>
      </w:r>
      <w:r w:rsidRPr="001F7232">
        <w:rPr>
          <w:rFonts w:ascii="Arial" w:hAnsi="Arial" w:cs="Arial"/>
          <w:bCs/>
          <w:lang w:val="ru-RU"/>
        </w:rPr>
        <w:t>отцом — два великих народа, то есть дв</w:t>
      </w:r>
      <w:r w:rsidR="00BE7D9C">
        <w:rPr>
          <w:rFonts w:ascii="Arial" w:hAnsi="Arial" w:cs="Arial"/>
          <w:bCs/>
          <w:lang w:val="ru-RU"/>
        </w:rPr>
        <w:t>е</w:t>
      </w:r>
      <w:r w:rsidRPr="001F7232">
        <w:rPr>
          <w:rFonts w:ascii="Arial" w:hAnsi="Arial" w:cs="Arial"/>
          <w:bCs/>
          <w:lang w:val="ru-RU"/>
        </w:rPr>
        <w:t xml:space="preserve"> направляемы</w:t>
      </w:r>
      <w:r w:rsidR="00A23E36">
        <w:rPr>
          <w:rFonts w:ascii="Arial" w:hAnsi="Arial" w:cs="Arial"/>
          <w:bCs/>
          <w:lang w:val="ru-RU"/>
        </w:rPr>
        <w:t>е</w:t>
      </w:r>
      <w:r w:rsidRPr="001F7232">
        <w:rPr>
          <w:rFonts w:ascii="Arial" w:hAnsi="Arial" w:cs="Arial"/>
          <w:bCs/>
          <w:lang w:val="ru-RU"/>
        </w:rPr>
        <w:t xml:space="preserve"> силы, два орудия для выполнения Воли Небес, ибо Бог не обещает благословения </w:t>
      </w:r>
      <w:r w:rsidR="00B24091">
        <w:rPr>
          <w:rFonts w:ascii="Arial" w:hAnsi="Arial" w:cs="Arial"/>
          <w:bCs/>
          <w:lang w:val="ru-RU"/>
        </w:rPr>
        <w:t>профанам</w:t>
      </w:r>
      <w:r w:rsidRPr="001F7232">
        <w:rPr>
          <w:rFonts w:ascii="Arial" w:hAnsi="Arial" w:cs="Arial"/>
          <w:bCs/>
          <w:lang w:val="ru-RU"/>
        </w:rPr>
        <w:t xml:space="preserve">, </w:t>
      </w:r>
      <w:r w:rsidR="00B24091">
        <w:rPr>
          <w:rFonts w:ascii="Arial" w:hAnsi="Arial" w:cs="Arial"/>
          <w:bCs/>
          <w:lang w:val="ru-RU"/>
        </w:rPr>
        <w:t xml:space="preserve">как </w:t>
      </w:r>
      <w:r w:rsidRPr="001F7232">
        <w:rPr>
          <w:rFonts w:ascii="Arial" w:hAnsi="Arial" w:cs="Arial"/>
          <w:bCs/>
          <w:lang w:val="ru-RU"/>
        </w:rPr>
        <w:t xml:space="preserve">и нет </w:t>
      </w:r>
      <w:r w:rsidR="00B24091">
        <w:rPr>
          <w:rFonts w:ascii="Arial" w:hAnsi="Arial" w:cs="Arial"/>
          <w:bCs/>
          <w:lang w:val="ru-RU"/>
        </w:rPr>
        <w:t xml:space="preserve">иного </w:t>
      </w:r>
      <w:r w:rsidRPr="001F7232">
        <w:rPr>
          <w:rFonts w:ascii="Arial" w:hAnsi="Arial" w:cs="Arial"/>
          <w:bCs/>
          <w:lang w:val="ru-RU"/>
        </w:rPr>
        <w:t xml:space="preserve">величия перед Богом, кроме </w:t>
      </w:r>
      <w:r w:rsidR="00B24091">
        <w:rPr>
          <w:rFonts w:ascii="Arial" w:hAnsi="Arial" w:cs="Arial"/>
          <w:bCs/>
          <w:lang w:val="ru-RU"/>
        </w:rPr>
        <w:t xml:space="preserve">как </w:t>
      </w:r>
      <w:r w:rsidRPr="001F7232">
        <w:rPr>
          <w:rFonts w:ascii="Arial" w:hAnsi="Arial" w:cs="Arial"/>
          <w:bCs/>
          <w:lang w:val="ru-RU"/>
        </w:rPr>
        <w:t xml:space="preserve">величия Духа. Авраам </w:t>
      </w:r>
      <w:r w:rsidR="00216529">
        <w:rPr>
          <w:rFonts w:ascii="Arial" w:hAnsi="Arial" w:cs="Arial"/>
          <w:bCs/>
          <w:lang w:val="ru-RU"/>
        </w:rPr>
        <w:t xml:space="preserve">тем самым </w:t>
      </w:r>
      <w:r w:rsidRPr="001F7232">
        <w:rPr>
          <w:rFonts w:ascii="Arial" w:hAnsi="Arial" w:cs="Arial"/>
          <w:bCs/>
          <w:lang w:val="ru-RU"/>
        </w:rPr>
        <w:t xml:space="preserve">стал истоком двух духовных потоков, которые не должны сливаться вместе, но каждый должен идти своим путем; и он вверил Агарь и </w:t>
      </w:r>
      <w:r w:rsidRPr="001F7232">
        <w:rPr>
          <w:rFonts w:ascii="Arial" w:hAnsi="Arial" w:cs="Arial"/>
          <w:bCs/>
          <w:lang w:val="ru-RU"/>
        </w:rPr>
        <w:lastRenderedPageBreak/>
        <w:t>Измаила благословению Бога и заботе Его Ангелов, будучи уверен, что с ними все будет хорошо.</w:t>
      </w:r>
    </w:p>
    <w:p w14:paraId="25846B35" w14:textId="25D80F0F" w:rsidR="001F7232" w:rsidRPr="001F7232" w:rsidRDefault="008D36E6" w:rsidP="001F7232">
      <w:pPr>
        <w:jc w:val="both"/>
        <w:rPr>
          <w:rFonts w:ascii="Arial" w:hAnsi="Arial" w:cs="Arial"/>
          <w:bCs/>
        </w:rPr>
      </w:pPr>
      <w:r w:rsidRPr="001F7232">
        <w:rPr>
          <w:rFonts w:ascii="Arial" w:hAnsi="Arial" w:cs="Arial"/>
          <w:bCs/>
          <w:lang w:val="ru-RU"/>
        </w:rPr>
        <w:t>Два духовных потока, две религии, два мира для Бога; два круга, а значит, два центра. Место никогда не становится святым по выбору человека, оно избирается на Небесах. Было два священных центра в орбите Авраама: один был под рукой, а другой, возможно, он еще не знал; и именно ко второму были направлены Агарь и Измаил, в безжизненную долину Аравии, примерно в сорока верблюжьих днях пути к югу от Ханаана.</w:t>
      </w:r>
      <w:r w:rsidR="00F4798E">
        <w:rPr>
          <w:rFonts w:ascii="Arial" w:hAnsi="Arial" w:cs="Arial"/>
          <w:bCs/>
          <w:lang w:val="ru-RU"/>
        </w:rPr>
        <w:t xml:space="preserve"> </w:t>
      </w:r>
      <w:r w:rsidR="001F7232" w:rsidRPr="001F7232">
        <w:rPr>
          <w:rFonts w:ascii="Arial" w:hAnsi="Arial" w:cs="Arial"/>
          <w:bCs/>
        </w:rPr>
        <w:t>Долина называлась Бекка, по мнению некоторых, из-за её узости: горы окружали её со всех сторон, за исключением трёх проходов — одного на север, одного на юг и одного, который вёл к Красному морю, находящемуся в пятидесяти милях к западу. Книги не рассказывают, как Агарь и её сын добрались до Бекки; возможно, какие-то путешественники позаботились о них, так как долина находилась на одном из великих караванных маршрутов, иногда называемом «дорогой благовоний», потому что по нему везли благовония и другие товары из Южной Аравии в Средиземноморье. Вероятно, когда место было достигнуто, Агарь была направлена к тому, чтобы оставить караван. Недолго прошло до того, как мать и сын были побеждены жаждой, и Агарь начала опасаться, что Измаил умирает. Согласно преданиям их потомков, мальчик воззвал к Богу с места, где лежал на песке, а его мать взобралась на камень у подножия ближайшего возвышения, чтобы посмотреть, нет ли кого поблизости. Не увидев никого, она поспешила к другому месту, но и оттуда не было видно ни души. Почти обезумев, она семь раз проходила между этими двумя точками, пока, наконец, на седьмой раз, когда она сидела для отдыха на дальнем камне, Ангел заговорил с ней. В словах из Бытия говорится:</w:t>
      </w:r>
    </w:p>
    <w:p w14:paraId="1183F140" w14:textId="246248E0" w:rsidR="001F7232" w:rsidRPr="003F7B41" w:rsidRDefault="00F219ED" w:rsidP="003F7B41">
      <w:pPr>
        <w:jc w:val="both"/>
        <w:rPr>
          <w:rFonts w:ascii="Arial" w:hAnsi="Arial" w:cs="Arial"/>
          <w:bCs/>
          <w:i/>
          <w:iCs/>
        </w:rPr>
      </w:pPr>
      <w:r>
        <w:rPr>
          <w:rFonts w:ascii="Arial" w:hAnsi="Arial" w:cs="Arial"/>
          <w:bCs/>
          <w:i/>
          <w:iCs/>
          <w:lang w:val="ru-RU"/>
        </w:rPr>
        <w:t>«И</w:t>
      </w:r>
      <w:r w:rsidR="003F7B41" w:rsidRPr="003F7B41">
        <w:rPr>
          <w:rFonts w:ascii="Arial" w:hAnsi="Arial" w:cs="Arial"/>
          <w:bCs/>
          <w:i/>
          <w:iCs/>
        </w:rPr>
        <w:t xml:space="preserve"> услышал Бог голос отрока [оттуда, где он был]; и Ангел Божий с неба воззвал к Агари и сказал ей: что с тобою, Агарь? не бойся; Бог услышал голос отрока оттуда, где он находится; встань, подними отрока и возьми его за руку, ибо Я произведу от него великий народ.</w:t>
      </w:r>
      <w:r w:rsidR="00871894">
        <w:rPr>
          <w:rFonts w:ascii="Arial" w:hAnsi="Arial" w:cs="Arial"/>
          <w:bCs/>
          <w:i/>
          <w:iCs/>
          <w:lang w:val="ru-RU"/>
        </w:rPr>
        <w:t xml:space="preserve"> </w:t>
      </w:r>
      <w:r w:rsidR="003F7B41" w:rsidRPr="003F7B41">
        <w:rPr>
          <w:rFonts w:ascii="Arial" w:hAnsi="Arial" w:cs="Arial"/>
          <w:bCs/>
          <w:i/>
          <w:iCs/>
        </w:rPr>
        <w:t>И Бог открыл глаза ее, и она увидела колодезь с водою [живою], и пошла, наполнила мех водою и напоила отрока</w:t>
      </w:r>
      <w:r>
        <w:rPr>
          <w:rFonts w:ascii="Arial" w:hAnsi="Arial" w:cs="Arial"/>
          <w:bCs/>
          <w:i/>
          <w:iCs/>
          <w:lang w:val="ru-RU"/>
        </w:rPr>
        <w:t>»</w:t>
      </w:r>
      <w:r w:rsidR="001F7232" w:rsidRPr="00F4798E">
        <w:rPr>
          <w:rFonts w:ascii="Arial" w:hAnsi="Arial" w:cs="Arial"/>
          <w:bCs/>
          <w:i/>
          <w:iCs/>
        </w:rPr>
        <w:t>.</w:t>
      </w:r>
      <w:r w:rsidR="00721180">
        <w:rPr>
          <w:rStyle w:val="FootnoteReference"/>
          <w:rFonts w:ascii="Arial" w:hAnsi="Arial" w:cs="Arial"/>
          <w:bCs/>
          <w:i/>
          <w:iCs/>
        </w:rPr>
        <w:footnoteReference w:id="4"/>
      </w:r>
    </w:p>
    <w:p w14:paraId="3D3B0448" w14:textId="0F295E3B" w:rsidR="001F7232" w:rsidRPr="001F7232" w:rsidRDefault="001F7232" w:rsidP="001F7232">
      <w:pPr>
        <w:jc w:val="both"/>
        <w:rPr>
          <w:rFonts w:ascii="Arial" w:hAnsi="Arial" w:cs="Arial"/>
          <w:bCs/>
        </w:rPr>
      </w:pPr>
      <w:r w:rsidRPr="001F7232">
        <w:rPr>
          <w:rFonts w:ascii="Arial" w:hAnsi="Arial" w:cs="Arial"/>
          <w:bCs/>
        </w:rPr>
        <w:t xml:space="preserve">Этот колодец был источником, который Бог вызвал из песка при касании пятки Измаила; и вскоре после этого долина стала </w:t>
      </w:r>
      <w:r w:rsidR="00721180">
        <w:rPr>
          <w:rFonts w:ascii="Arial" w:hAnsi="Arial" w:cs="Arial"/>
          <w:bCs/>
          <w:lang w:val="ru-RU"/>
        </w:rPr>
        <w:t>местом остановки</w:t>
      </w:r>
      <w:r w:rsidRPr="001F7232">
        <w:rPr>
          <w:rFonts w:ascii="Arial" w:hAnsi="Arial" w:cs="Arial"/>
          <w:bCs/>
        </w:rPr>
        <w:t xml:space="preserve"> караванов благодаря превосходному качеству и изобилию воды, и колодец назвали Замзам.</w:t>
      </w:r>
    </w:p>
    <w:p w14:paraId="5B6757DB" w14:textId="62CDF80B" w:rsidR="0098686C" w:rsidRPr="00872295" w:rsidRDefault="001F7232" w:rsidP="0098686C">
      <w:pPr>
        <w:jc w:val="both"/>
        <w:rPr>
          <w:rFonts w:ascii="Arial" w:hAnsi="Arial" w:cs="Arial"/>
          <w:bCs/>
          <w:i/>
          <w:iCs/>
        </w:rPr>
      </w:pPr>
      <w:r w:rsidRPr="001F7232">
        <w:rPr>
          <w:rFonts w:ascii="Arial" w:hAnsi="Arial" w:cs="Arial"/>
          <w:bCs/>
        </w:rPr>
        <w:t>Что касается Б</w:t>
      </w:r>
      <w:r w:rsidR="0005178A">
        <w:rPr>
          <w:rFonts w:ascii="Arial" w:hAnsi="Arial" w:cs="Arial"/>
          <w:bCs/>
          <w:lang w:val="ru-RU"/>
        </w:rPr>
        <w:t>ытия</w:t>
      </w:r>
      <w:r w:rsidRPr="001F7232">
        <w:rPr>
          <w:rFonts w:ascii="Arial" w:hAnsi="Arial" w:cs="Arial"/>
          <w:bCs/>
        </w:rPr>
        <w:t xml:space="preserve">, то она является книгой Исаака и его потомков, а не </w:t>
      </w:r>
      <w:r w:rsidR="0005178A">
        <w:rPr>
          <w:rFonts w:ascii="Arial" w:hAnsi="Arial" w:cs="Arial"/>
          <w:bCs/>
          <w:lang w:val="ru-RU"/>
        </w:rPr>
        <w:t xml:space="preserve">книгой </w:t>
      </w:r>
      <w:r w:rsidRPr="001F7232">
        <w:rPr>
          <w:rFonts w:ascii="Arial" w:hAnsi="Arial" w:cs="Arial"/>
          <w:bCs/>
        </w:rPr>
        <w:t xml:space="preserve">другого рода Авраама. О Измаиле в ней говорится: </w:t>
      </w:r>
      <w:r w:rsidRPr="0005178A">
        <w:rPr>
          <w:rFonts w:ascii="Arial" w:hAnsi="Arial" w:cs="Arial"/>
          <w:bCs/>
          <w:i/>
          <w:iCs/>
        </w:rPr>
        <w:t>«</w:t>
      </w:r>
      <w:r w:rsidR="007679D4" w:rsidRPr="007679D4">
        <w:rPr>
          <w:rFonts w:ascii="Arial" w:hAnsi="Arial" w:cs="Arial"/>
          <w:bCs/>
          <w:i/>
          <w:iCs/>
        </w:rPr>
        <w:t xml:space="preserve"> И Бог был с отроком; и он вырос, и стал жить в пустыне, и сделался стрелком из лука</w:t>
      </w:r>
      <w:r w:rsidRPr="0005178A">
        <w:rPr>
          <w:rFonts w:ascii="Arial" w:hAnsi="Arial" w:cs="Arial"/>
          <w:bCs/>
          <w:i/>
          <w:iCs/>
        </w:rPr>
        <w:t>»</w:t>
      </w:r>
      <w:r w:rsidRPr="001F7232">
        <w:rPr>
          <w:rFonts w:ascii="Arial" w:hAnsi="Arial" w:cs="Arial"/>
          <w:bCs/>
        </w:rPr>
        <w:t>.</w:t>
      </w:r>
      <w:r w:rsidR="00A56F89">
        <w:rPr>
          <w:rStyle w:val="FootnoteReference"/>
          <w:rFonts w:ascii="Arial" w:hAnsi="Arial" w:cs="Arial"/>
          <w:bCs/>
        </w:rPr>
        <w:footnoteReference w:id="5"/>
      </w:r>
      <w:r w:rsidRPr="001F7232">
        <w:rPr>
          <w:rFonts w:ascii="Arial" w:hAnsi="Arial" w:cs="Arial"/>
          <w:bCs/>
        </w:rPr>
        <w:t xml:space="preserve"> После этого имя его упоминается лишь вскользь; за исключением того, что говорится, что два брата, Исаак и Измаил, вместе похоронили своего отца в Хевроне, и что несколько лет спустя Исав женился на своей кузине, дочери Измаила. Но косвенная хвала Измаилу и его матери содержится в Псалме, который начинается словами </w:t>
      </w:r>
      <w:r w:rsidRPr="000B2B12">
        <w:rPr>
          <w:rFonts w:ascii="Arial" w:hAnsi="Arial" w:cs="Arial"/>
          <w:bCs/>
          <w:i/>
          <w:iCs/>
        </w:rPr>
        <w:t xml:space="preserve">«Как любезны жилища Твои, Господи </w:t>
      </w:r>
      <w:proofErr w:type="gramStart"/>
      <w:r w:rsidRPr="000B2B12">
        <w:rPr>
          <w:rFonts w:ascii="Arial" w:hAnsi="Arial" w:cs="Arial"/>
          <w:bCs/>
          <w:i/>
          <w:iCs/>
        </w:rPr>
        <w:t>сил!»</w:t>
      </w:r>
      <w:proofErr w:type="gramEnd"/>
      <w:r w:rsidRPr="001F7232">
        <w:rPr>
          <w:rFonts w:ascii="Arial" w:hAnsi="Arial" w:cs="Arial"/>
          <w:bCs/>
        </w:rPr>
        <w:t>, и в котором рассказывается о чуде Замзам, свершившемся, когда они проходили через долину</w:t>
      </w:r>
      <w:r w:rsidR="00872295">
        <w:rPr>
          <w:rFonts w:ascii="Arial" w:hAnsi="Arial" w:cs="Arial"/>
          <w:bCs/>
          <w:lang w:val="ru-RU"/>
        </w:rPr>
        <w:t xml:space="preserve"> Бекаа</w:t>
      </w:r>
      <w:r w:rsidRPr="001F7232">
        <w:rPr>
          <w:rFonts w:ascii="Arial" w:hAnsi="Arial" w:cs="Arial"/>
          <w:bCs/>
        </w:rPr>
        <w:t xml:space="preserve">: </w:t>
      </w:r>
      <w:r w:rsidR="000F53A6" w:rsidRPr="00872295">
        <w:rPr>
          <w:rFonts w:ascii="Arial" w:hAnsi="Arial" w:cs="Arial"/>
          <w:bCs/>
          <w:i/>
          <w:iCs/>
          <w:lang w:val="ru-RU"/>
        </w:rPr>
        <w:t>«</w:t>
      </w:r>
      <w:r w:rsidR="0098686C" w:rsidRPr="00872295">
        <w:rPr>
          <w:rFonts w:ascii="Arial" w:hAnsi="Arial" w:cs="Arial"/>
          <w:bCs/>
          <w:i/>
          <w:iCs/>
        </w:rPr>
        <w:t>Блажен человек, которого сила в Тебе и у которого в сердце стези направлены к Тебе.</w:t>
      </w:r>
    </w:p>
    <w:p w14:paraId="26A2601A" w14:textId="77777777" w:rsidR="0098686C" w:rsidRPr="00872295" w:rsidRDefault="0098686C" w:rsidP="0098686C">
      <w:pPr>
        <w:jc w:val="both"/>
        <w:rPr>
          <w:rFonts w:ascii="Arial" w:hAnsi="Arial" w:cs="Arial"/>
          <w:bCs/>
          <w:i/>
          <w:iCs/>
        </w:rPr>
      </w:pPr>
    </w:p>
    <w:p w14:paraId="151790E4" w14:textId="1C539F1D" w:rsidR="001F7232" w:rsidRPr="00437E13" w:rsidRDefault="0098686C" w:rsidP="0098686C">
      <w:pPr>
        <w:jc w:val="both"/>
        <w:rPr>
          <w:rFonts w:ascii="Arial" w:hAnsi="Arial" w:cs="Arial"/>
          <w:bCs/>
        </w:rPr>
      </w:pPr>
      <w:r w:rsidRPr="00872295">
        <w:rPr>
          <w:rFonts w:ascii="Arial" w:hAnsi="Arial" w:cs="Arial"/>
          <w:bCs/>
          <w:i/>
          <w:iCs/>
        </w:rPr>
        <w:lastRenderedPageBreak/>
        <w:t>Проходя долиною плача, они открывают в ней источники, и дождь покрывает ее благословением</w:t>
      </w:r>
      <w:r w:rsidR="000F53A6">
        <w:rPr>
          <w:rFonts w:ascii="Arial" w:hAnsi="Arial" w:cs="Arial"/>
          <w:bCs/>
          <w:lang w:val="ru-RU"/>
        </w:rPr>
        <w:t>»</w:t>
      </w:r>
      <w:r w:rsidR="001F7232" w:rsidRPr="00437E13">
        <w:rPr>
          <w:rFonts w:ascii="Arial" w:hAnsi="Arial" w:cs="Arial"/>
          <w:bCs/>
          <w:i/>
          <w:iCs/>
        </w:rPr>
        <w:t>.</w:t>
      </w:r>
      <w:r w:rsidR="00437E13">
        <w:rPr>
          <w:rStyle w:val="FootnoteReference"/>
          <w:rFonts w:ascii="Arial" w:hAnsi="Arial" w:cs="Arial"/>
          <w:bCs/>
          <w:i/>
          <w:iCs/>
        </w:rPr>
        <w:footnoteReference w:id="6"/>
      </w:r>
    </w:p>
    <w:p w14:paraId="566D064A" w14:textId="117F0999" w:rsidR="001F7232" w:rsidRPr="004830EC" w:rsidRDefault="001F7232" w:rsidP="004830EC">
      <w:pPr>
        <w:jc w:val="both"/>
        <w:rPr>
          <w:rFonts w:ascii="Arial" w:hAnsi="Arial" w:cs="Arial"/>
          <w:bCs/>
          <w:i/>
          <w:iCs/>
        </w:rPr>
      </w:pPr>
      <w:r w:rsidRPr="001F7232">
        <w:rPr>
          <w:rFonts w:ascii="Arial" w:hAnsi="Arial" w:cs="Arial"/>
          <w:bCs/>
        </w:rPr>
        <w:t>Когда Агарь и Измаил достигли своей цели, Аврааму оставалось жить еще семьдесят пять лет, и он посещал своего сына в святом месте, куда была направлена Агарь. Коран рассказывает нам, что Бог указал Аврааму точное место, близ колодца Замзам, на котором он и Измаил должны были воздвигнуть святилище,</w:t>
      </w:r>
      <w:r w:rsidR="00A1116C">
        <w:rPr>
          <w:rStyle w:val="FootnoteReference"/>
          <w:rFonts w:ascii="Arial" w:hAnsi="Arial" w:cs="Arial"/>
          <w:bCs/>
        </w:rPr>
        <w:footnoteReference w:id="7"/>
      </w:r>
      <w:r w:rsidRPr="001F7232">
        <w:rPr>
          <w:rFonts w:ascii="Arial" w:hAnsi="Arial" w:cs="Arial"/>
          <w:bCs/>
        </w:rPr>
        <w:t xml:space="preserve"> и они были научены тому, как оно должно быть построено. Его название, Кааба, означает «куб» из-за его приблизительной кубической формы; четыре угла его ориентированы по четырём сторонам света. Но самым святым объектом в этом священном месте был небесный камень, который, как говорят, был принесен Ангелом Аврааму с близлежащей горы Абу Кубайс, где он хранился с тех пор, как попал на землю. «</w:t>
      </w:r>
      <w:r w:rsidR="00953E5F" w:rsidRPr="00953E5F">
        <w:t xml:space="preserve"> </w:t>
      </w:r>
      <w:r w:rsidR="00953E5F" w:rsidRPr="00953E5F">
        <w:rPr>
          <w:rFonts w:ascii="Arial" w:hAnsi="Arial" w:cs="Arial"/>
          <w:bCs/>
        </w:rPr>
        <w:t>Чёрный камень был ниспослан из Рая и он был белее молока, а чёрным его сделали грехи сынов Адама</w:t>
      </w:r>
      <w:r w:rsidRPr="001F7232">
        <w:rPr>
          <w:rFonts w:ascii="Arial" w:hAnsi="Arial" w:cs="Arial"/>
          <w:bCs/>
        </w:rPr>
        <w:t>»</w:t>
      </w:r>
      <w:r w:rsidR="003D12C8">
        <w:rPr>
          <w:rStyle w:val="FootnoteReference"/>
          <w:rFonts w:ascii="Arial" w:hAnsi="Arial" w:cs="Arial"/>
          <w:bCs/>
        </w:rPr>
        <w:footnoteReference w:id="8"/>
      </w:r>
      <w:r w:rsidRPr="001F7232">
        <w:rPr>
          <w:rFonts w:ascii="Arial" w:hAnsi="Arial" w:cs="Arial"/>
          <w:bCs/>
        </w:rPr>
        <w:t>. Этот чёрный камень был вделан в восточный угол Каабы; и когда святилище было завершено, Бог снова заговорил с Авраамом и велел ему учредить обряд паломничества в Бекку, или Мекку, как её позже стали называть</w:t>
      </w:r>
      <w:r w:rsidRPr="00887F7E">
        <w:rPr>
          <w:rFonts w:ascii="Arial" w:hAnsi="Arial" w:cs="Arial"/>
          <w:bCs/>
          <w:i/>
          <w:iCs/>
        </w:rPr>
        <w:t>: «</w:t>
      </w:r>
      <w:r w:rsidR="004830EC" w:rsidRPr="004830EC">
        <w:t xml:space="preserve"> </w:t>
      </w:r>
      <w:r w:rsidR="004830EC" w:rsidRPr="004830EC">
        <w:rPr>
          <w:rFonts w:ascii="Arial" w:hAnsi="Arial" w:cs="Arial"/>
          <w:bCs/>
          <w:i/>
          <w:iCs/>
        </w:rPr>
        <w:t>«Ничего не приобщай ко Мне в сотоварищи и очищай Мой Дом (Каабу) для тех, кто совершает обход, выстаивает намазы, кланяется и падает ниц.</w:t>
      </w:r>
      <w:r w:rsidR="002443D9">
        <w:rPr>
          <w:rFonts w:ascii="Arial" w:hAnsi="Arial" w:cs="Arial"/>
          <w:bCs/>
          <w:i/>
          <w:iCs/>
          <w:lang w:val="ru-RU"/>
        </w:rPr>
        <w:t xml:space="preserve"> </w:t>
      </w:r>
      <w:r w:rsidR="004830EC" w:rsidRPr="004830EC">
        <w:rPr>
          <w:rFonts w:ascii="Arial" w:hAnsi="Arial" w:cs="Arial"/>
          <w:bCs/>
          <w:i/>
          <w:iCs/>
        </w:rPr>
        <w:t>Возвести людям о хадже, и они будут прибывать к тебе пешком и на всех поджарых верблюдах с самых отдаленных дорог.</w:t>
      </w:r>
      <w:r w:rsidRPr="00887F7E">
        <w:rPr>
          <w:rFonts w:ascii="Arial" w:hAnsi="Arial" w:cs="Arial"/>
          <w:bCs/>
          <w:i/>
          <w:iCs/>
        </w:rPr>
        <w:t>»</w:t>
      </w:r>
      <w:r w:rsidRPr="00DC0603">
        <w:rPr>
          <w:rFonts w:ascii="Arial" w:hAnsi="Arial" w:cs="Arial"/>
          <w:bCs/>
        </w:rPr>
        <w:t>.</w:t>
      </w:r>
      <w:r w:rsidR="00DC0603" w:rsidRPr="00DC0603">
        <w:rPr>
          <w:rStyle w:val="FootnoteReference"/>
          <w:rFonts w:ascii="Arial" w:hAnsi="Arial" w:cs="Arial"/>
          <w:bCs/>
        </w:rPr>
        <w:footnoteReference w:id="9"/>
      </w:r>
    </w:p>
    <w:p w14:paraId="5511FEE7" w14:textId="54F9F561" w:rsidR="001F7232" w:rsidRPr="001F7232" w:rsidRDefault="001F7232" w:rsidP="001F7232">
      <w:pPr>
        <w:jc w:val="both"/>
        <w:rPr>
          <w:rFonts w:ascii="Arial" w:hAnsi="Arial" w:cs="Arial"/>
          <w:bCs/>
        </w:rPr>
      </w:pPr>
      <w:r w:rsidRPr="001F7232">
        <w:rPr>
          <w:rFonts w:ascii="Arial" w:hAnsi="Arial" w:cs="Arial"/>
          <w:bCs/>
        </w:rPr>
        <w:t>Агарь рассказала Аврааму о своём поиске помощи, и он сделал это частью обряда паломничества, чтобы паломники семь раз проходили между Сафа и Марва, так назывались два возвышения, между которыми она проходила.</w:t>
      </w:r>
    </w:p>
    <w:p w14:paraId="12407CDB" w14:textId="77777777" w:rsidR="00A726DA" w:rsidRDefault="001F7232" w:rsidP="001F7232">
      <w:pPr>
        <w:jc w:val="both"/>
        <w:rPr>
          <w:rFonts w:ascii="Arial" w:hAnsi="Arial" w:cs="Arial"/>
          <w:bCs/>
          <w:i/>
          <w:iCs/>
          <w:lang w:val="ru-RU"/>
        </w:rPr>
      </w:pPr>
      <w:r w:rsidRPr="001F7232">
        <w:rPr>
          <w:rFonts w:ascii="Arial" w:hAnsi="Arial" w:cs="Arial"/>
          <w:bCs/>
        </w:rPr>
        <w:t xml:space="preserve">Позже Авраам молился, возможно, находясь в Ханаане, глядя вокруг на богатые пастбища и поля пшеницы и ячменя: </w:t>
      </w:r>
      <w:r w:rsidRPr="00B85C97">
        <w:rPr>
          <w:rFonts w:ascii="Arial" w:hAnsi="Arial" w:cs="Arial"/>
          <w:bCs/>
          <w:i/>
          <w:iCs/>
        </w:rPr>
        <w:t>«</w:t>
      </w:r>
      <w:r w:rsidR="00F03B3B" w:rsidRPr="00F03B3B">
        <w:rPr>
          <w:rFonts w:ascii="Arial" w:hAnsi="Arial" w:cs="Arial"/>
          <w:bCs/>
          <w:i/>
          <w:iCs/>
        </w:rPr>
        <w:t>Господь наш! Я поселил часть моего потомства в долине, где нет злаков, у Твоего Заповедного дома. Господь наш! Пусть они совершают намаз. Наполни сердца некоторых людей любовью к ним и надели их плодами, — быть может, они будут благодарны</w:t>
      </w:r>
      <w:r w:rsidRPr="00B85C97">
        <w:rPr>
          <w:rFonts w:ascii="Arial" w:hAnsi="Arial" w:cs="Arial"/>
          <w:bCs/>
          <w:i/>
          <w:iCs/>
        </w:rPr>
        <w:t>».</w:t>
      </w:r>
      <w:r w:rsidR="00B85C97">
        <w:rPr>
          <w:rStyle w:val="FootnoteReference"/>
          <w:rFonts w:ascii="Arial" w:hAnsi="Arial" w:cs="Arial"/>
          <w:bCs/>
          <w:i/>
          <w:iCs/>
        </w:rPr>
        <w:footnoteReference w:id="10"/>
      </w:r>
    </w:p>
    <w:p w14:paraId="76AE4D35" w14:textId="77777777" w:rsidR="00D4443A" w:rsidRDefault="00D4443A" w:rsidP="001F7232">
      <w:pPr>
        <w:jc w:val="both"/>
        <w:rPr>
          <w:rFonts w:ascii="Arial" w:hAnsi="Arial" w:cs="Arial"/>
          <w:bCs/>
          <w:i/>
          <w:iCs/>
          <w:lang w:val="ru-RU"/>
        </w:rPr>
      </w:pPr>
    </w:p>
    <w:p w14:paraId="17768807" w14:textId="77777777" w:rsidR="004628C4" w:rsidRDefault="004628C4" w:rsidP="001F7232">
      <w:pPr>
        <w:jc w:val="both"/>
        <w:rPr>
          <w:rFonts w:ascii="Arial" w:hAnsi="Arial" w:cs="Arial"/>
          <w:bCs/>
          <w:lang w:val="ru-RU"/>
        </w:rPr>
        <w:sectPr w:rsidR="004628C4">
          <w:pgSz w:w="12240" w:h="15840"/>
          <w:pgMar w:top="1440" w:right="1440" w:bottom="1440" w:left="1440" w:header="720" w:footer="720" w:gutter="0"/>
          <w:cols w:space="720"/>
          <w:docGrid w:linePitch="360"/>
        </w:sectPr>
      </w:pPr>
    </w:p>
    <w:p w14:paraId="29488ACA" w14:textId="7AB3C67C" w:rsidR="00A45913" w:rsidRPr="00F6756A" w:rsidRDefault="00A45913" w:rsidP="0072473D">
      <w:pPr>
        <w:pStyle w:val="Heading2"/>
        <w:numPr>
          <w:ilvl w:val="0"/>
          <w:numId w:val="1"/>
        </w:numPr>
        <w:jc w:val="center"/>
        <w:rPr>
          <w:b/>
          <w:bCs/>
          <w:lang w:val="ru-RU"/>
        </w:rPr>
      </w:pPr>
      <w:r>
        <w:rPr>
          <w:b/>
          <w:bCs/>
          <w:color w:val="auto"/>
          <w:lang w:val="ru-RU"/>
        </w:rPr>
        <w:lastRenderedPageBreak/>
        <w:t>БОЛЬШАЯ УТРАТА</w:t>
      </w:r>
    </w:p>
    <w:p w14:paraId="5F013E5F" w14:textId="77777777" w:rsidR="00A45913" w:rsidRDefault="00A45913" w:rsidP="00A45913">
      <w:pPr>
        <w:jc w:val="both"/>
        <w:rPr>
          <w:rFonts w:ascii="Arial" w:hAnsi="Arial" w:cs="Arial"/>
          <w:bCs/>
          <w:lang w:val="ru-RU"/>
        </w:rPr>
      </w:pPr>
    </w:p>
    <w:p w14:paraId="4DC2BE4B" w14:textId="4293C770" w:rsidR="00A45913" w:rsidRPr="00B47217" w:rsidRDefault="00A45913" w:rsidP="00A45913">
      <w:pPr>
        <w:jc w:val="both"/>
        <w:rPr>
          <w:rFonts w:ascii="Arial" w:hAnsi="Arial" w:cs="Arial"/>
          <w:bCs/>
        </w:rPr>
      </w:pPr>
      <w:r w:rsidRPr="00C72984">
        <w:rPr>
          <w:rFonts w:ascii="Arial" w:hAnsi="Arial" w:cs="Arial"/>
          <w:bCs/>
          <w:lang w:val="ru-RU"/>
        </w:rPr>
        <w:t>Молитва Авраама была услышана, и богатые дары постоянно приносились в Мекку паломниками, которые приходили, чтобы посетить Святой Дом, в увеличивающемся количестве из всех частей Аравии и даже из-за её пределов. Великий хадж совершался раз в год; но Каабу можно было почтить и через малое паломничество в любое время; и эти обряды продолжали совершаться с пылом и преданностью в соответствии с правилами, которые установили Авраам и Измаил. Потомки Исаака также чтили Каабу как храм, воздвигнутый Авраамом. Для них это считалось одним из отдалённых святилищ Господа. Но с течением веков чистота поклонения Единому Богу начала искажаться. Потомки Измаила стали слишком многочисленны, чтобы жить все вместе в долине Мекки; и те, кто уходил поселиться в других местах, забирали с собой камни из священной территории и проводили обряды в их честь. Позже, под влиянием соседних языческих племён, к камням начали добавляться идолы; и, в конце концов, паломники начали приносить идолов в Мекку. Они были установлены в окрестностях Каабы, и именно тогда евреи перестали посещать храм Авраама</w:t>
      </w:r>
      <w:r w:rsidR="00B47217">
        <w:rPr>
          <w:rFonts w:ascii="Arial" w:hAnsi="Arial" w:cs="Arial"/>
          <w:bCs/>
        </w:rPr>
        <w:t>.</w:t>
      </w:r>
    </w:p>
    <w:p w14:paraId="430B1FC8" w14:textId="77777777" w:rsidR="00A45913" w:rsidRPr="00C72984" w:rsidRDefault="00A45913" w:rsidP="00A45913">
      <w:pPr>
        <w:jc w:val="both"/>
        <w:rPr>
          <w:rFonts w:ascii="Arial" w:hAnsi="Arial" w:cs="Arial"/>
          <w:bCs/>
          <w:lang w:val="ru-RU"/>
        </w:rPr>
      </w:pPr>
      <w:r w:rsidRPr="00C72984">
        <w:rPr>
          <w:rFonts w:ascii="Arial" w:hAnsi="Arial" w:cs="Arial"/>
          <w:bCs/>
          <w:lang w:val="ru-RU"/>
        </w:rPr>
        <w:t>Язычники утверждали, что их идолы являлись силами, действующими как посредники между Богом и людьми. В результате их приближение к Богу становилось всё менее прямым, и чем дальше казался Он, тем тусклее становилось их осознание реальности загробного мира, и многие из них перестали верить в жизнь после смерти. Но среди них, для тех, кто мог это истолковать, существовал явный знак того, что они отпали от истины: они больше не имели доступа к колодцу Замзам и даже забыли, где он находился. За это непосредственно отвечали джурхумиты, которые пришли из Йемена. Они установили своё господство над Меккой, и потомки Авраама терпели это, поскольку вторая жена Измаила была родственницей джурхумитов; но настал момент, когда джурхумиты начали совершать всевозможные несправедливости, за что они были в конечном итоге изгнаны; и перед уходом они зарыли колодец Замзам. Нет сомнений, что они сделали это из мести, но также, вероятно, они надеялись вернуться и обогатиться за счёт него, поскольку наполнили его частью сокровищ святилища, подношениями паломников, накопленными в Каабе за годы; затем они засыпали его песком.</w:t>
      </w:r>
    </w:p>
    <w:p w14:paraId="1CCF2203" w14:textId="392D03E7" w:rsidR="00A45913" w:rsidRPr="00C72984" w:rsidRDefault="00A45913" w:rsidP="00A45913">
      <w:pPr>
        <w:jc w:val="both"/>
        <w:rPr>
          <w:rFonts w:ascii="Arial" w:hAnsi="Arial" w:cs="Arial"/>
          <w:bCs/>
          <w:lang w:val="ru-RU"/>
        </w:rPr>
      </w:pPr>
      <w:r w:rsidRPr="00C72984">
        <w:rPr>
          <w:rFonts w:ascii="Arial" w:hAnsi="Arial" w:cs="Arial"/>
          <w:bCs/>
          <w:lang w:val="ru-RU"/>
        </w:rPr>
        <w:t>Их место в качестве владык Мекки заняли Хуза</w:t>
      </w:r>
      <w:r w:rsidR="00B92862">
        <w:rPr>
          <w:rFonts w:ascii="Arial" w:hAnsi="Arial" w:cs="Arial"/>
          <w:bCs/>
        </w:rPr>
        <w:t>’</w:t>
      </w:r>
      <w:r w:rsidRPr="00C72984">
        <w:rPr>
          <w:rFonts w:ascii="Arial" w:hAnsi="Arial" w:cs="Arial"/>
          <w:bCs/>
          <w:lang w:val="ru-RU"/>
        </w:rPr>
        <w:t>а, арабское племя, ведущее своё происхождение от Измаила, которое мигрировало в Йемен, а затем вернулось на север. Однако хузаа не предприняли попыток найти воды, которые были чудесным образом дарованы их предку. Со времён Измаила в Мекке были вырыты другие колодцы, и дар Божий больше не был необходим, а Святой Колодец стал полузабытым воспоминанием.</w:t>
      </w:r>
    </w:p>
    <w:p w14:paraId="51588536" w14:textId="77777777" w:rsidR="00A45913" w:rsidRPr="00BA7723" w:rsidRDefault="00A45913" w:rsidP="00A45913">
      <w:pPr>
        <w:jc w:val="both"/>
        <w:rPr>
          <w:rFonts w:ascii="Arial" w:hAnsi="Arial" w:cs="Arial"/>
          <w:bCs/>
          <w:lang w:val="ru-RU"/>
        </w:rPr>
      </w:pPr>
      <w:r w:rsidRPr="00C72984">
        <w:rPr>
          <w:rFonts w:ascii="Arial" w:hAnsi="Arial" w:cs="Arial"/>
          <w:bCs/>
          <w:lang w:val="ru-RU"/>
        </w:rPr>
        <w:t>Таким образом, Хузаа разделили вину джурхумитов. Они также были виноваты и в других отношениях: один из их вождей, возвращаясь из путешествия в Сирию, попросил моавитян дать ему одного из их идолов. Они дали ему Хубала, которого он привёз в Святилище и установил внутри самой Каабы; и он стал главным идолом Мекки.</w:t>
      </w:r>
    </w:p>
    <w:p w14:paraId="3A56E0CA" w14:textId="77777777" w:rsidR="00B47217" w:rsidRDefault="00B47217" w:rsidP="001F7232">
      <w:pPr>
        <w:jc w:val="both"/>
        <w:rPr>
          <w:rFonts w:ascii="Arial" w:hAnsi="Arial" w:cs="Arial"/>
          <w:bCs/>
          <w:i/>
          <w:iCs/>
        </w:rPr>
        <w:sectPr w:rsidR="00B47217">
          <w:footnotePr>
            <w:numRestart w:val="eachSect"/>
          </w:footnotePr>
          <w:pgSz w:w="12240" w:h="15840"/>
          <w:pgMar w:top="1440" w:right="1440" w:bottom="1440" w:left="1440" w:header="720" w:footer="720" w:gutter="0"/>
          <w:cols w:space="720"/>
          <w:docGrid w:linePitch="360"/>
        </w:sectPr>
      </w:pPr>
    </w:p>
    <w:p w14:paraId="71686574" w14:textId="56A23AE0" w:rsidR="00B47217" w:rsidRPr="00F6756A" w:rsidRDefault="008E7F05" w:rsidP="0072473D">
      <w:pPr>
        <w:pStyle w:val="Heading2"/>
        <w:numPr>
          <w:ilvl w:val="0"/>
          <w:numId w:val="1"/>
        </w:numPr>
        <w:jc w:val="center"/>
        <w:rPr>
          <w:b/>
          <w:bCs/>
          <w:lang w:val="ru-RU"/>
        </w:rPr>
      </w:pPr>
      <w:r>
        <w:rPr>
          <w:b/>
          <w:bCs/>
          <w:color w:val="auto"/>
          <w:lang w:val="ru-RU"/>
        </w:rPr>
        <w:lastRenderedPageBreak/>
        <w:t>КУР</w:t>
      </w:r>
      <w:r w:rsidR="003A5F55">
        <w:rPr>
          <w:b/>
          <w:bCs/>
          <w:color w:val="auto"/>
          <w:lang w:val="ru-RU"/>
        </w:rPr>
        <w:t>А</w:t>
      </w:r>
      <w:r>
        <w:rPr>
          <w:b/>
          <w:bCs/>
          <w:color w:val="auto"/>
          <w:lang w:val="ru-RU"/>
        </w:rPr>
        <w:t>ЙШ ИЗ ДОЛИНЫ</w:t>
      </w:r>
    </w:p>
    <w:p w14:paraId="38956C59" w14:textId="77777777" w:rsidR="00D96D06" w:rsidRDefault="00D96D06" w:rsidP="001F7232">
      <w:pPr>
        <w:jc w:val="both"/>
        <w:rPr>
          <w:rFonts w:ascii="Arial" w:hAnsi="Arial" w:cs="Arial"/>
          <w:bCs/>
          <w:lang w:val="ru-RU"/>
        </w:rPr>
      </w:pPr>
    </w:p>
    <w:p w14:paraId="249E46A3" w14:textId="0AC053D7" w:rsidR="00D96D06" w:rsidRPr="00D96D06" w:rsidRDefault="00D96D06" w:rsidP="00D96D06">
      <w:pPr>
        <w:jc w:val="both"/>
        <w:rPr>
          <w:rFonts w:ascii="Arial" w:hAnsi="Arial" w:cs="Arial"/>
          <w:bCs/>
          <w:lang w:val="ru-RU"/>
        </w:rPr>
      </w:pPr>
      <w:r w:rsidRPr="00D96D06">
        <w:rPr>
          <w:rFonts w:ascii="Arial" w:hAnsi="Arial" w:cs="Arial"/>
          <w:bCs/>
          <w:lang w:val="ru-RU"/>
        </w:rPr>
        <w:t xml:space="preserve">Ещё одним из самых влиятельных арабских племён, ведущих своё происхождение от Авраама, было племя курайшитов; и примерно через четыреста лет после </w:t>
      </w:r>
      <w:r w:rsidR="00D85283">
        <w:rPr>
          <w:rFonts w:ascii="Arial" w:hAnsi="Arial" w:cs="Arial"/>
          <w:bCs/>
          <w:lang w:val="ru-RU"/>
        </w:rPr>
        <w:t xml:space="preserve">рождества </w:t>
      </w:r>
      <w:r w:rsidRPr="00D96D06">
        <w:rPr>
          <w:rFonts w:ascii="Arial" w:hAnsi="Arial" w:cs="Arial"/>
          <w:bCs/>
          <w:lang w:val="ru-RU"/>
        </w:rPr>
        <w:t>Христ</w:t>
      </w:r>
      <w:r w:rsidR="00D85283">
        <w:rPr>
          <w:rFonts w:ascii="Arial" w:hAnsi="Arial" w:cs="Arial"/>
          <w:bCs/>
          <w:lang w:val="ru-RU"/>
        </w:rPr>
        <w:t>ова</w:t>
      </w:r>
      <w:r w:rsidRPr="00D96D06">
        <w:rPr>
          <w:rFonts w:ascii="Arial" w:hAnsi="Arial" w:cs="Arial"/>
          <w:bCs/>
          <w:lang w:val="ru-RU"/>
        </w:rPr>
        <w:t xml:space="preserve"> человек из племени курайшитов по имени Кусай женился на дочери Хулейля, который был тогда вождём племени Хузаа. Хулейль предпочёл своего зятя своим собственным сыновьям, так как Кусай выделялся среди арабов своего времени, и после смерти Хулейля, </w:t>
      </w:r>
      <w:r w:rsidR="00C121DD">
        <w:rPr>
          <w:rFonts w:ascii="Arial" w:hAnsi="Arial" w:cs="Arial"/>
          <w:bCs/>
          <w:lang w:val="ru-RU"/>
        </w:rPr>
        <w:t xml:space="preserve">а также </w:t>
      </w:r>
      <w:r w:rsidRPr="00D96D06">
        <w:rPr>
          <w:rFonts w:ascii="Arial" w:hAnsi="Arial" w:cs="Arial"/>
          <w:bCs/>
          <w:lang w:val="ru-RU"/>
        </w:rPr>
        <w:t xml:space="preserve">после ожесточённой битвы, окончившейся </w:t>
      </w:r>
      <w:r w:rsidR="00C121DD">
        <w:rPr>
          <w:rFonts w:ascii="Arial" w:hAnsi="Arial" w:cs="Arial"/>
          <w:bCs/>
          <w:lang w:val="ru-RU"/>
        </w:rPr>
        <w:t>судом</w:t>
      </w:r>
      <w:r w:rsidRPr="00D96D06">
        <w:rPr>
          <w:rFonts w:ascii="Arial" w:hAnsi="Arial" w:cs="Arial"/>
          <w:bCs/>
          <w:lang w:val="ru-RU"/>
        </w:rPr>
        <w:t>, было решено, что Кусай будет править Меккой и станет хранителем Каабы.</w:t>
      </w:r>
    </w:p>
    <w:p w14:paraId="504557BA" w14:textId="1911F3E5" w:rsidR="00D96D06" w:rsidRPr="00D96D06" w:rsidRDefault="00D96D06" w:rsidP="00D96D06">
      <w:pPr>
        <w:jc w:val="both"/>
        <w:rPr>
          <w:rFonts w:ascii="Arial" w:hAnsi="Arial" w:cs="Arial"/>
          <w:bCs/>
          <w:lang w:val="ru-RU"/>
        </w:rPr>
      </w:pPr>
      <w:r w:rsidRPr="00D96D06">
        <w:rPr>
          <w:rFonts w:ascii="Arial" w:hAnsi="Arial" w:cs="Arial"/>
          <w:bCs/>
          <w:lang w:val="ru-RU"/>
        </w:rPr>
        <w:t xml:space="preserve">Тогда он привёл курайшитов, которые были его ближайшими родственниками, и поселил их в долине возле святилища — </w:t>
      </w:r>
      <w:r w:rsidR="009E3ECD">
        <w:rPr>
          <w:rFonts w:ascii="Arial" w:hAnsi="Arial" w:cs="Arial"/>
          <w:bCs/>
          <w:lang w:val="ru-RU"/>
        </w:rPr>
        <w:t>своего</w:t>
      </w:r>
      <w:r w:rsidRPr="00D96D06">
        <w:rPr>
          <w:rFonts w:ascii="Arial" w:hAnsi="Arial" w:cs="Arial"/>
          <w:bCs/>
          <w:lang w:val="ru-RU"/>
        </w:rPr>
        <w:t xml:space="preserve"> брата Зухру, дядю Тайма, Махзума, сына другого дяди, и одного-двух менее близких кузенов. </w:t>
      </w:r>
      <w:r w:rsidR="003A5F55">
        <w:rPr>
          <w:rFonts w:ascii="Arial" w:hAnsi="Arial" w:cs="Arial"/>
          <w:bCs/>
          <w:lang w:val="ru-RU"/>
        </w:rPr>
        <w:t>Они</w:t>
      </w:r>
      <w:r w:rsidRPr="00D96D06">
        <w:rPr>
          <w:rFonts w:ascii="Arial" w:hAnsi="Arial" w:cs="Arial"/>
          <w:bCs/>
          <w:lang w:val="ru-RU"/>
        </w:rPr>
        <w:t xml:space="preserve"> и их потомки были известны как «Курайш из Долины», тогда как более отдалённые родственники Кусая поселились в ущельях окружающих холмов и за пределами города, и были известны как «Курайш из Окраин». Кусай правил всеми ими как </w:t>
      </w:r>
      <w:r w:rsidR="00211E88">
        <w:rPr>
          <w:rFonts w:ascii="Arial" w:hAnsi="Arial" w:cs="Arial"/>
          <w:bCs/>
          <w:lang w:val="ru-RU"/>
        </w:rPr>
        <w:t xml:space="preserve">единый </w:t>
      </w:r>
      <w:r w:rsidR="001B1B46">
        <w:rPr>
          <w:rFonts w:ascii="Arial" w:hAnsi="Arial" w:cs="Arial"/>
          <w:bCs/>
          <w:lang w:val="ru-RU"/>
        </w:rPr>
        <w:t xml:space="preserve">всеми признанный </w:t>
      </w:r>
      <w:r w:rsidR="00211E88">
        <w:rPr>
          <w:rFonts w:ascii="Arial" w:hAnsi="Arial" w:cs="Arial"/>
          <w:bCs/>
          <w:lang w:val="ru-RU"/>
        </w:rPr>
        <w:t>правитель</w:t>
      </w:r>
      <w:r w:rsidRPr="00D96D06">
        <w:rPr>
          <w:rFonts w:ascii="Arial" w:hAnsi="Arial" w:cs="Arial"/>
          <w:bCs/>
          <w:lang w:val="ru-RU"/>
        </w:rPr>
        <w:t>, обладая неоспоримой властью, и они ежегодно платили ему налог</w:t>
      </w:r>
      <w:r w:rsidR="006C3301">
        <w:rPr>
          <w:rFonts w:ascii="Arial" w:hAnsi="Arial" w:cs="Arial"/>
          <w:bCs/>
          <w:lang w:val="ru-RU"/>
        </w:rPr>
        <w:t>и</w:t>
      </w:r>
      <w:r w:rsidRPr="00D96D06">
        <w:rPr>
          <w:rFonts w:ascii="Arial" w:hAnsi="Arial" w:cs="Arial"/>
          <w:bCs/>
          <w:lang w:val="ru-RU"/>
        </w:rPr>
        <w:t xml:space="preserve"> </w:t>
      </w:r>
      <w:r w:rsidR="006C3301">
        <w:rPr>
          <w:rFonts w:ascii="Arial" w:hAnsi="Arial" w:cs="Arial"/>
          <w:bCs/>
          <w:lang w:val="ru-RU"/>
        </w:rPr>
        <w:t>з</w:t>
      </w:r>
      <w:r w:rsidRPr="00D96D06">
        <w:rPr>
          <w:rFonts w:ascii="Arial" w:hAnsi="Arial" w:cs="Arial"/>
          <w:bCs/>
          <w:lang w:val="ru-RU"/>
        </w:rPr>
        <w:t xml:space="preserve">а свои стада, чтобы он мог кормить паломников, которые были слишком бедны, чтобы содержать себя. До этого хранители Святилища жили вокруг него в палатках. Но Кусай велел им построить себе дома, уже построив себе просторное жилище, известное как </w:t>
      </w:r>
      <w:r w:rsidR="00CD5BCB">
        <w:rPr>
          <w:rFonts w:ascii="Arial" w:hAnsi="Arial" w:cs="Arial"/>
          <w:bCs/>
          <w:lang w:val="ru-RU"/>
        </w:rPr>
        <w:t>дом совета</w:t>
      </w:r>
      <w:r w:rsidRPr="00D96D06">
        <w:rPr>
          <w:rFonts w:ascii="Arial" w:hAnsi="Arial" w:cs="Arial"/>
          <w:bCs/>
          <w:lang w:val="ru-RU"/>
        </w:rPr>
        <w:t>.</w:t>
      </w:r>
    </w:p>
    <w:p w14:paraId="27FB2FEF" w14:textId="0872D8ED" w:rsidR="00D96D06" w:rsidRPr="00D96D06" w:rsidRDefault="00D96D06" w:rsidP="00693FE0">
      <w:pPr>
        <w:jc w:val="both"/>
        <w:rPr>
          <w:rFonts w:ascii="Arial" w:hAnsi="Arial" w:cs="Arial"/>
          <w:bCs/>
          <w:lang w:val="ru-RU"/>
        </w:rPr>
      </w:pPr>
      <w:r w:rsidRPr="00D96D06">
        <w:rPr>
          <w:rFonts w:ascii="Arial" w:hAnsi="Arial" w:cs="Arial"/>
          <w:bCs/>
          <w:lang w:val="ru-RU"/>
        </w:rPr>
        <w:t xml:space="preserve">Всё было гармонично, но семена раздора </w:t>
      </w:r>
      <w:r w:rsidR="00BA602C">
        <w:rPr>
          <w:rFonts w:ascii="Arial" w:hAnsi="Arial" w:cs="Arial"/>
          <w:bCs/>
          <w:lang w:val="ru-RU"/>
        </w:rPr>
        <w:t>были готовы к посадке</w:t>
      </w:r>
      <w:r w:rsidRPr="00D96D06">
        <w:rPr>
          <w:rFonts w:ascii="Arial" w:hAnsi="Arial" w:cs="Arial"/>
          <w:bCs/>
          <w:lang w:val="ru-RU"/>
        </w:rPr>
        <w:t>. Отличительной чертой рода Кусая было то, что в каждом поколении был один человек, который полностью выделялся</w:t>
      </w:r>
      <w:r w:rsidR="00BA602C">
        <w:rPr>
          <w:rFonts w:ascii="Arial" w:hAnsi="Arial" w:cs="Arial"/>
          <w:bCs/>
          <w:lang w:val="ru-RU"/>
        </w:rPr>
        <w:t xml:space="preserve"> среди всех</w:t>
      </w:r>
      <w:r w:rsidRPr="00D96D06">
        <w:rPr>
          <w:rFonts w:ascii="Arial" w:hAnsi="Arial" w:cs="Arial"/>
          <w:bCs/>
          <w:lang w:val="ru-RU"/>
        </w:rPr>
        <w:t>. Среди четырёх сыновей Кусая таким человеком был Абду Манаф, которого уже почитали при жизни отца. Но Кусай предпочёл своего первенца, Абд ад-Дара, хотя он был наименее способным из всех; и незадолго до смерти он сказал ему: «</w:t>
      </w:r>
      <w:r w:rsidR="00693FE0" w:rsidRPr="00693FE0">
        <w:rPr>
          <w:rFonts w:ascii="Arial" w:hAnsi="Arial" w:cs="Arial"/>
          <w:bCs/>
          <w:lang w:val="ru-RU"/>
        </w:rPr>
        <w:t>«Клянусь Аллахом, сын мой! Я тебя сделаю таким же, как и они, хоть они и опередили тебя по авторитету. Никто из них не войдет в Каабу, пока ты не откроешь ее. Никто не развернет курайшитам знамя войны, кроме как ты своими руками. Никто из паломников не будет есть кроме как твою пищу. Курайшиты все свои дела будут решать в твоем доме</w:t>
      </w:r>
      <w:r w:rsidRPr="00D96D06">
        <w:rPr>
          <w:rFonts w:ascii="Arial" w:hAnsi="Arial" w:cs="Arial"/>
          <w:bCs/>
          <w:lang w:val="ru-RU"/>
        </w:rPr>
        <w:t>».</w:t>
      </w:r>
      <w:r w:rsidR="00A20A75">
        <w:rPr>
          <w:rStyle w:val="FootnoteReference"/>
          <w:rFonts w:ascii="Arial" w:hAnsi="Arial" w:cs="Arial"/>
          <w:bCs/>
          <w:lang w:val="ru-RU"/>
        </w:rPr>
        <w:footnoteReference w:id="11"/>
      </w:r>
      <w:r w:rsidRPr="00D96D06">
        <w:rPr>
          <w:rFonts w:ascii="Arial" w:hAnsi="Arial" w:cs="Arial"/>
          <w:bCs/>
          <w:lang w:val="ru-RU"/>
        </w:rPr>
        <w:t xml:space="preserve"> Так он передал ему все свои права и полномочия, передав ему также </w:t>
      </w:r>
      <w:r w:rsidR="00CD5BCB">
        <w:rPr>
          <w:rFonts w:ascii="Arial" w:hAnsi="Arial" w:cs="Arial"/>
          <w:bCs/>
          <w:lang w:val="ru-RU"/>
        </w:rPr>
        <w:t>дом совета</w:t>
      </w:r>
      <w:r w:rsidRPr="00D96D06">
        <w:rPr>
          <w:rFonts w:ascii="Arial" w:hAnsi="Arial" w:cs="Arial"/>
          <w:bCs/>
          <w:lang w:val="ru-RU"/>
        </w:rPr>
        <w:t>.</w:t>
      </w:r>
    </w:p>
    <w:p w14:paraId="1B14FEC7" w14:textId="72DE135C" w:rsidR="00D96D06" w:rsidRPr="00D96D06" w:rsidRDefault="00D96D06" w:rsidP="00D96D06">
      <w:pPr>
        <w:jc w:val="both"/>
        <w:rPr>
          <w:rFonts w:ascii="Arial" w:hAnsi="Arial" w:cs="Arial"/>
          <w:bCs/>
          <w:lang w:val="ru-RU"/>
        </w:rPr>
      </w:pPr>
      <w:r w:rsidRPr="00D96D06">
        <w:rPr>
          <w:rFonts w:ascii="Arial" w:hAnsi="Arial" w:cs="Arial"/>
          <w:bCs/>
          <w:lang w:val="ru-RU"/>
        </w:rPr>
        <w:t>Из сыновнего почтения Абду Манаф без вопросов принял желания отца; но в следующем поколении половина курайшитов собралась вокруг сына Абду Манафа, Хашима, который был явно выдающимся человеком своего времени, и потребовали, чтобы права были переданы от рода Абд ад-Дара его роду. Те, кто поддержал Хашима и его братьев, были потомками Зухры и Тайма, а также все потомки Кусая, кроме старшей линии. Потомки Махзума и других более отдалённых родственников настаивали на том, что права должны остаться в семье Абд ад-Дара.</w:t>
      </w:r>
    </w:p>
    <w:p w14:paraId="11B4AFB4" w14:textId="39AEAD7C" w:rsidR="00D96D06" w:rsidRPr="00D96D06" w:rsidRDefault="00D96D06" w:rsidP="00D96D06">
      <w:pPr>
        <w:jc w:val="both"/>
        <w:rPr>
          <w:rFonts w:ascii="Arial" w:hAnsi="Arial" w:cs="Arial"/>
          <w:bCs/>
          <w:lang w:val="ru-RU"/>
        </w:rPr>
      </w:pPr>
      <w:r w:rsidRPr="00D96D06">
        <w:rPr>
          <w:rFonts w:ascii="Arial" w:hAnsi="Arial" w:cs="Arial"/>
          <w:bCs/>
          <w:lang w:val="ru-RU"/>
        </w:rPr>
        <w:t xml:space="preserve">Напряжение возросло настолько, что женщины из рода Абду Манафа принесли чашу с </w:t>
      </w:r>
      <w:r w:rsidR="00EB228E">
        <w:rPr>
          <w:rFonts w:ascii="Arial" w:hAnsi="Arial" w:cs="Arial"/>
          <w:bCs/>
          <w:lang w:val="ru-RU"/>
        </w:rPr>
        <w:t>благовонным</w:t>
      </w:r>
      <w:r w:rsidRPr="00D96D06">
        <w:rPr>
          <w:rFonts w:ascii="Arial" w:hAnsi="Arial" w:cs="Arial"/>
          <w:bCs/>
          <w:lang w:val="ru-RU"/>
        </w:rPr>
        <w:t xml:space="preserve"> маслом и поставили её возле Каабы; и Хашим, его братья и все их союзники окунули в неё свои руки и дали торжественную клятву никогда не покидать друг друга, натирая свои благоухающие руки о камни Каабы в подтверждение своего союза. Так этот союз кланов стал известен как «</w:t>
      </w:r>
      <w:r w:rsidR="00C128EA">
        <w:rPr>
          <w:rFonts w:ascii="Arial" w:hAnsi="Arial" w:cs="Arial"/>
          <w:bCs/>
          <w:lang w:val="ru-RU"/>
        </w:rPr>
        <w:t>надушенные благовониями</w:t>
      </w:r>
      <w:r w:rsidRPr="00D96D06">
        <w:rPr>
          <w:rFonts w:ascii="Arial" w:hAnsi="Arial" w:cs="Arial"/>
          <w:bCs/>
          <w:lang w:val="ru-RU"/>
        </w:rPr>
        <w:t>»</w:t>
      </w:r>
      <w:r w:rsidR="00C128EA">
        <w:rPr>
          <w:rFonts w:ascii="Arial" w:hAnsi="Arial" w:cs="Arial"/>
          <w:bCs/>
          <w:lang w:val="ru-RU"/>
        </w:rPr>
        <w:t xml:space="preserve"> (</w:t>
      </w:r>
      <w:r w:rsidR="00C128EA" w:rsidRPr="00C720F3">
        <w:rPr>
          <w:rFonts w:ascii="Arial" w:hAnsi="Arial" w:cs="Arial"/>
          <w:bCs/>
          <w:i/>
          <w:iCs/>
          <w:lang w:val="ru-RU"/>
        </w:rPr>
        <w:t>мутаййабун</w:t>
      </w:r>
      <w:r w:rsidR="00C128EA">
        <w:rPr>
          <w:rFonts w:ascii="Arial" w:hAnsi="Arial" w:cs="Arial"/>
          <w:bCs/>
          <w:lang w:val="ru-RU"/>
        </w:rPr>
        <w:t>)</w:t>
      </w:r>
      <w:r w:rsidRPr="00D96D06">
        <w:rPr>
          <w:rFonts w:ascii="Arial" w:hAnsi="Arial" w:cs="Arial"/>
          <w:bCs/>
          <w:lang w:val="ru-RU"/>
        </w:rPr>
        <w:t>. Союзники Абд ад-Дара также поклялись в верности друг другу, и они стали известны как «</w:t>
      </w:r>
      <w:r w:rsidR="00C720F3">
        <w:rPr>
          <w:rFonts w:ascii="Arial" w:hAnsi="Arial" w:cs="Arial"/>
          <w:bCs/>
          <w:lang w:val="ru-RU"/>
        </w:rPr>
        <w:t>союзники</w:t>
      </w:r>
      <w:r w:rsidRPr="00D96D06">
        <w:rPr>
          <w:rFonts w:ascii="Arial" w:hAnsi="Arial" w:cs="Arial"/>
          <w:bCs/>
          <w:lang w:val="ru-RU"/>
        </w:rPr>
        <w:t>»</w:t>
      </w:r>
      <w:r w:rsidR="00C720F3">
        <w:rPr>
          <w:rFonts w:ascii="Arial" w:hAnsi="Arial" w:cs="Arial"/>
          <w:bCs/>
          <w:lang w:val="ru-RU"/>
        </w:rPr>
        <w:t xml:space="preserve"> (</w:t>
      </w:r>
      <w:r w:rsidR="00C720F3" w:rsidRPr="00C720F3">
        <w:rPr>
          <w:rFonts w:ascii="Arial" w:hAnsi="Arial" w:cs="Arial"/>
          <w:bCs/>
          <w:i/>
          <w:iCs/>
          <w:lang w:val="ru-RU"/>
        </w:rPr>
        <w:t>аль-</w:t>
      </w:r>
      <w:r w:rsidR="00C720F3" w:rsidRPr="00C720F3">
        <w:rPr>
          <w:rFonts w:ascii="Arial" w:hAnsi="Arial" w:cs="Arial"/>
          <w:bCs/>
          <w:i/>
          <w:iCs/>
          <w:lang w:val="ru-RU"/>
        </w:rPr>
        <w:lastRenderedPageBreak/>
        <w:t>ахлаф</w:t>
      </w:r>
      <w:r w:rsidR="00C720F3">
        <w:rPr>
          <w:rFonts w:ascii="Arial" w:hAnsi="Arial" w:cs="Arial"/>
          <w:bCs/>
          <w:lang w:val="ru-RU"/>
        </w:rPr>
        <w:t>)</w:t>
      </w:r>
      <w:r w:rsidRPr="00D96D06">
        <w:rPr>
          <w:rFonts w:ascii="Arial" w:hAnsi="Arial" w:cs="Arial"/>
          <w:bCs/>
          <w:lang w:val="ru-RU"/>
        </w:rPr>
        <w:t>. Насилие было строго запрещено не только в самом Святилище, но и в пределах</w:t>
      </w:r>
      <w:r w:rsidR="00147775">
        <w:rPr>
          <w:rFonts w:ascii="Arial" w:hAnsi="Arial" w:cs="Arial"/>
          <w:bCs/>
        </w:rPr>
        <w:t xml:space="preserve"> </w:t>
      </w:r>
      <w:r w:rsidRPr="00D96D06">
        <w:rPr>
          <w:rFonts w:ascii="Arial" w:hAnsi="Arial" w:cs="Arial"/>
          <w:bCs/>
          <w:lang w:val="ru-RU"/>
        </w:rPr>
        <w:t>нескольких миль в диаметре</w:t>
      </w:r>
      <w:r w:rsidR="00147775">
        <w:rPr>
          <w:rFonts w:ascii="Arial" w:hAnsi="Arial" w:cs="Arial"/>
          <w:bCs/>
        </w:rPr>
        <w:t xml:space="preserve"> </w:t>
      </w:r>
      <w:r w:rsidR="0063557A" w:rsidRPr="00D96D06">
        <w:rPr>
          <w:rFonts w:ascii="Arial" w:hAnsi="Arial" w:cs="Arial"/>
          <w:bCs/>
          <w:lang w:val="ru-RU"/>
        </w:rPr>
        <w:t>широкого круга вокруг Мекки</w:t>
      </w:r>
      <w:r w:rsidRPr="00D96D06">
        <w:rPr>
          <w:rFonts w:ascii="Arial" w:hAnsi="Arial" w:cs="Arial"/>
          <w:bCs/>
          <w:lang w:val="ru-RU"/>
        </w:rPr>
        <w:t>; и две стороны собирались покинуть этот священный круг, чтобы сразиться до смерти, когда было предложено компромиссное решение, и было согласовано, что сыновья Абду Манафа получат права на сбор налогов и обеспечение паломников едой и питьем, тогда как сыновья Абд ад-Дара сохранят ключи от Каабы и другие свои права, а их дом останется Домом Собраний.</w:t>
      </w:r>
    </w:p>
    <w:p w14:paraId="390D7ADF" w14:textId="45E1A2C0" w:rsidR="00D96D06" w:rsidRPr="00D96D06" w:rsidRDefault="00D96D06" w:rsidP="005F60A2">
      <w:pPr>
        <w:jc w:val="both"/>
        <w:rPr>
          <w:rFonts w:ascii="Arial" w:hAnsi="Arial" w:cs="Arial"/>
          <w:bCs/>
          <w:lang w:val="ru-RU"/>
        </w:rPr>
      </w:pPr>
      <w:r w:rsidRPr="00D96D06">
        <w:rPr>
          <w:rFonts w:ascii="Arial" w:hAnsi="Arial" w:cs="Arial"/>
          <w:bCs/>
          <w:lang w:val="ru-RU"/>
        </w:rPr>
        <w:t>Братья Хашима согласились, что он должен взять на себя ответственность за обеспечение паломников. Когда приближалось время паломничества, он вставал на Собрании и говорил: «</w:t>
      </w:r>
      <w:r w:rsidR="005F60A2" w:rsidRPr="005F60A2">
        <w:rPr>
          <w:rFonts w:ascii="Arial" w:hAnsi="Arial" w:cs="Arial"/>
          <w:bCs/>
          <w:lang w:val="ru-RU"/>
        </w:rPr>
        <w:t>О собрание курайшитов! Вы — соседи Аллаха, жители его дома, жители священной Мекки. Паломники — гости Аллаха, его жители, посетители его жилища. Это — гости, достойные всяческого гостеприимства. Готовьте им пищу и питье в дни паломничества, пока они от вас не уйдут</w:t>
      </w:r>
      <w:r w:rsidRPr="00D96D06">
        <w:rPr>
          <w:rFonts w:ascii="Arial" w:hAnsi="Arial" w:cs="Arial"/>
          <w:bCs/>
          <w:lang w:val="ru-RU"/>
        </w:rPr>
        <w:t>».</w:t>
      </w:r>
      <w:r w:rsidR="00D22A9D">
        <w:rPr>
          <w:rStyle w:val="FootnoteReference"/>
          <w:rFonts w:ascii="Arial" w:hAnsi="Arial" w:cs="Arial"/>
          <w:bCs/>
          <w:lang w:val="ru-RU"/>
        </w:rPr>
        <w:footnoteReference w:id="12"/>
      </w:r>
    </w:p>
    <w:p w14:paraId="1F532881" w14:textId="1D88D1BB" w:rsidR="00D96D06" w:rsidRPr="00D96D06" w:rsidRDefault="00D96D06" w:rsidP="00D96D06">
      <w:pPr>
        <w:jc w:val="both"/>
        <w:rPr>
          <w:rFonts w:ascii="Arial" w:hAnsi="Arial" w:cs="Arial"/>
          <w:bCs/>
          <w:lang w:val="ru-RU"/>
        </w:rPr>
      </w:pPr>
      <w:r w:rsidRPr="00D96D06">
        <w:rPr>
          <w:rFonts w:ascii="Arial" w:hAnsi="Arial" w:cs="Arial"/>
          <w:bCs/>
          <w:lang w:val="ru-RU"/>
        </w:rPr>
        <w:t xml:space="preserve">Хашима очень уважали как дома, так и за его пределами. Именно он организовал два больших караванных пути из Мекки — </w:t>
      </w:r>
      <w:r w:rsidR="004C2030">
        <w:rPr>
          <w:rFonts w:ascii="Arial" w:hAnsi="Arial" w:cs="Arial"/>
          <w:bCs/>
          <w:lang w:val="ru-RU"/>
        </w:rPr>
        <w:t>зимой</w:t>
      </w:r>
      <w:r w:rsidRPr="00D96D06">
        <w:rPr>
          <w:rFonts w:ascii="Arial" w:hAnsi="Arial" w:cs="Arial"/>
          <w:bCs/>
          <w:lang w:val="ru-RU"/>
        </w:rPr>
        <w:t xml:space="preserve"> в Йемен и </w:t>
      </w:r>
      <w:r w:rsidR="004C2030">
        <w:rPr>
          <w:rFonts w:ascii="Arial" w:hAnsi="Arial" w:cs="Arial"/>
          <w:bCs/>
          <w:lang w:val="ru-RU"/>
        </w:rPr>
        <w:t>летом</w:t>
      </w:r>
      <w:r w:rsidRPr="00D96D06">
        <w:rPr>
          <w:rFonts w:ascii="Arial" w:hAnsi="Arial" w:cs="Arial"/>
          <w:bCs/>
          <w:lang w:val="ru-RU"/>
        </w:rPr>
        <w:t xml:space="preserve"> в северо-западную Аравию, а также в Палестину и Сирию, которые в то время были под властью Византии как части Римской империи. Оба пути пролегали вдоль древнего пути благовоний; и одной из первых крупных остановок летних караванов был оазис Ясриб, в одиннадцати днях пути на верблюде к северу от Мекки. Этот оазис когда-то был главным образом населен евреями, но теперь его контролировало арабское племя из Южной Аравии. Тем не менее, евреи продолжали жить там в значительном достатке, принимая участие в общественной жизни, сохраняя при этом свою религию. Что касается арабов Ясриба, у них были определённые матриархальные традиции, и их называли </w:t>
      </w:r>
      <w:r w:rsidR="008220FB">
        <w:rPr>
          <w:rFonts w:ascii="Arial" w:hAnsi="Arial" w:cs="Arial"/>
          <w:bCs/>
          <w:lang w:val="ru-RU"/>
        </w:rPr>
        <w:t>потомками</w:t>
      </w:r>
      <w:r w:rsidRPr="00D96D06">
        <w:rPr>
          <w:rFonts w:ascii="Arial" w:hAnsi="Arial" w:cs="Arial"/>
          <w:bCs/>
          <w:lang w:val="ru-RU"/>
        </w:rPr>
        <w:t xml:space="preserve"> Кайлы, по имени одной из их праматерей. Но теперь они разделились на два племени, которые получили названия </w:t>
      </w:r>
      <w:r w:rsidR="008220FB">
        <w:rPr>
          <w:rFonts w:ascii="Arial" w:hAnsi="Arial" w:cs="Arial"/>
          <w:bCs/>
          <w:lang w:val="ru-RU"/>
        </w:rPr>
        <w:t>А</w:t>
      </w:r>
      <w:r w:rsidRPr="00D96D06">
        <w:rPr>
          <w:rFonts w:ascii="Arial" w:hAnsi="Arial" w:cs="Arial"/>
          <w:bCs/>
          <w:lang w:val="ru-RU"/>
        </w:rPr>
        <w:t xml:space="preserve">ус и </w:t>
      </w:r>
      <w:r w:rsidR="008220FB">
        <w:rPr>
          <w:rFonts w:ascii="Arial" w:hAnsi="Arial" w:cs="Arial"/>
          <w:bCs/>
          <w:lang w:val="ru-RU"/>
        </w:rPr>
        <w:t>Х</w:t>
      </w:r>
      <w:r w:rsidRPr="00D96D06">
        <w:rPr>
          <w:rFonts w:ascii="Arial" w:hAnsi="Arial" w:cs="Arial"/>
          <w:bCs/>
          <w:lang w:val="ru-RU"/>
        </w:rPr>
        <w:t>азрадж в честь двух сыновей Кайлы.</w:t>
      </w:r>
    </w:p>
    <w:p w14:paraId="0FF7FAA7" w14:textId="426E6E2B" w:rsidR="00D96D06" w:rsidRPr="00D96D06" w:rsidRDefault="00D96D06" w:rsidP="00D96D06">
      <w:pPr>
        <w:jc w:val="both"/>
        <w:rPr>
          <w:rFonts w:ascii="Arial" w:hAnsi="Arial" w:cs="Arial"/>
          <w:bCs/>
          <w:lang w:val="ru-RU"/>
        </w:rPr>
      </w:pPr>
      <w:r w:rsidRPr="00D96D06">
        <w:rPr>
          <w:rFonts w:ascii="Arial" w:hAnsi="Arial" w:cs="Arial"/>
          <w:bCs/>
          <w:lang w:val="ru-RU"/>
        </w:rPr>
        <w:t xml:space="preserve">Одной из самых влиятельных женщин племени </w:t>
      </w:r>
      <w:r w:rsidR="008220FB">
        <w:rPr>
          <w:rFonts w:ascii="Arial" w:hAnsi="Arial" w:cs="Arial"/>
          <w:bCs/>
          <w:lang w:val="ru-RU"/>
        </w:rPr>
        <w:t>Х</w:t>
      </w:r>
      <w:r w:rsidRPr="00D96D06">
        <w:rPr>
          <w:rFonts w:ascii="Arial" w:hAnsi="Arial" w:cs="Arial"/>
          <w:bCs/>
          <w:lang w:val="ru-RU"/>
        </w:rPr>
        <w:t xml:space="preserve">азрадж была Сальма, дочь Амра из клана Наджджар, и Хашим попросил её </w:t>
      </w:r>
      <w:r w:rsidR="00F0694D">
        <w:rPr>
          <w:rFonts w:ascii="Arial" w:hAnsi="Arial" w:cs="Arial"/>
          <w:bCs/>
          <w:lang w:val="ru-RU"/>
        </w:rPr>
        <w:t>руки</w:t>
      </w:r>
      <w:r w:rsidRPr="00D96D06">
        <w:rPr>
          <w:rFonts w:ascii="Arial" w:hAnsi="Arial" w:cs="Arial"/>
          <w:bCs/>
          <w:lang w:val="ru-RU"/>
        </w:rPr>
        <w:t>. Она согласилась при условии, что контроль над её делами останется полностью в её руках; и когда она родила ему сына, она оставила его с собой в Ясрибе, пока ему не исполнилось четырнадцать лет или больше. Хашим не возражал против этого, так как, несмотря на болезни оазиса, которые больше угрожали приезжим, чем местным жителям, климат там был более здоровым, чем в Мекке. Кроме того, он часто ездил в Сирию и останавливался у Сальмы и своего сына на пути туда и обратно. Однако Хашиму не суждено было прожить долгую жизнь, и во время одного из путешествий он заболел в Газе, в Палестине, и умер там.</w:t>
      </w:r>
    </w:p>
    <w:p w14:paraId="3817D18A" w14:textId="61C38B08" w:rsidR="00D96D06" w:rsidRPr="00D96D06" w:rsidRDefault="00D96D06" w:rsidP="00D96D06">
      <w:pPr>
        <w:jc w:val="both"/>
        <w:rPr>
          <w:rFonts w:ascii="Arial" w:hAnsi="Arial" w:cs="Arial"/>
          <w:bCs/>
          <w:lang w:val="ru-RU"/>
        </w:rPr>
      </w:pPr>
      <w:r w:rsidRPr="00D96D06">
        <w:rPr>
          <w:rFonts w:ascii="Arial" w:hAnsi="Arial" w:cs="Arial"/>
          <w:bCs/>
          <w:lang w:val="ru-RU"/>
        </w:rPr>
        <w:t>У него было два родных брата, Абду Шамс и Мутталиб, и один сводный брат, Науфаль. Но Абду Шамс был чрезвычайно занят торговлей в Йемене, а позже и в Сирии, тогда как Науфаль не менее активно занимался торговлей в Ираке, и оба отсутствовали в Мекке длительное время. По этим и, возможно, другим причинам младший брат Хашима, Мутталиб, взял на себя права на обеспечение паломников водой и сбор налогов для их питания; и теперь он считал своим долгом задуматься о вопросе своего преемника. У Хашима было трое сыновей от других жен, кроме Сальмы. Но если верить тому, что говорили, ни один из них — и, к слову, ни один из сыновей самого Мутталиба — не мог сравниться с сыном Сальмы. Несмотря на свою юность, Ш</w:t>
      </w:r>
      <w:r w:rsidR="002A1CB5">
        <w:rPr>
          <w:rFonts w:ascii="Arial" w:hAnsi="Arial" w:cs="Arial"/>
          <w:bCs/>
          <w:lang w:val="ru-RU"/>
        </w:rPr>
        <w:t>е</w:t>
      </w:r>
      <w:r w:rsidRPr="00D96D06">
        <w:rPr>
          <w:rFonts w:ascii="Arial" w:hAnsi="Arial" w:cs="Arial"/>
          <w:bCs/>
          <w:lang w:val="ru-RU"/>
        </w:rPr>
        <w:t xml:space="preserve">йба — так она его назвала — </w:t>
      </w:r>
      <w:r w:rsidRPr="00D96D06">
        <w:rPr>
          <w:rFonts w:ascii="Arial" w:hAnsi="Arial" w:cs="Arial"/>
          <w:bCs/>
          <w:lang w:val="ru-RU"/>
        </w:rPr>
        <w:lastRenderedPageBreak/>
        <w:t>уже показывал явные задатки лидера, и отличные отзывы о нем постоянно приносили в Мекку путешественники, проходившие через оазис.</w:t>
      </w:r>
    </w:p>
    <w:p w14:paraId="545866EE" w14:textId="72EBF3B3" w:rsidR="00D96D06" w:rsidRPr="00D96D06" w:rsidRDefault="00D96D06" w:rsidP="00D96D06">
      <w:pPr>
        <w:jc w:val="both"/>
        <w:rPr>
          <w:rFonts w:ascii="Arial" w:hAnsi="Arial" w:cs="Arial"/>
          <w:bCs/>
          <w:lang w:val="ru-RU"/>
        </w:rPr>
      </w:pPr>
      <w:r w:rsidRPr="00D96D06">
        <w:rPr>
          <w:rFonts w:ascii="Arial" w:hAnsi="Arial" w:cs="Arial"/>
          <w:bCs/>
          <w:lang w:val="ru-RU"/>
        </w:rPr>
        <w:t>Наконец, Мутталиб отправился посмотреть сам, и то, что он увидел, побудило его попросить Сальму доверить ему своего племянника. Сальма не хотела отпускать своего сына, а мальчик отказался покидать мать без её согласия. Но Мутталиб не терял надежды и указал им обоим, что возможности, которые предлагает Ясриб, не сравнимы с теми, что может предложить Мекка. Как хранители Священного Дома, главного центра паломничества для всей Аравии, курайшиты стояли выше других арабских племён по своему достоинству; и существовала большая вероятность, что Ш</w:t>
      </w:r>
      <w:r w:rsidR="003678FF">
        <w:rPr>
          <w:rFonts w:ascii="Arial" w:hAnsi="Arial" w:cs="Arial"/>
          <w:bCs/>
          <w:lang w:val="ru-RU"/>
        </w:rPr>
        <w:t>е</w:t>
      </w:r>
      <w:r w:rsidRPr="00D96D06">
        <w:rPr>
          <w:rFonts w:ascii="Arial" w:hAnsi="Arial" w:cs="Arial"/>
          <w:bCs/>
          <w:lang w:val="ru-RU"/>
        </w:rPr>
        <w:t>йба однажды займёт ту должность, которую занимал его отец, и станет одним из вождей курайшитов. Но для этого он должен сначала войти в состав своего народа. Никто, будучи изгнанником, не мог надеяться достичь такой чести.</w:t>
      </w:r>
    </w:p>
    <w:p w14:paraId="45290F9A" w14:textId="4D162E91" w:rsidR="00D96D06" w:rsidRPr="00D96D06" w:rsidRDefault="00D96D06" w:rsidP="00D96D06">
      <w:pPr>
        <w:jc w:val="both"/>
        <w:rPr>
          <w:rFonts w:ascii="Arial" w:hAnsi="Arial" w:cs="Arial"/>
          <w:bCs/>
          <w:lang w:val="ru-RU"/>
        </w:rPr>
      </w:pPr>
      <w:r w:rsidRPr="00D96D06">
        <w:rPr>
          <w:rFonts w:ascii="Arial" w:hAnsi="Arial" w:cs="Arial"/>
          <w:bCs/>
          <w:lang w:val="ru-RU"/>
        </w:rPr>
        <w:t>Сальма была впечатлена его доводами, и если её сын отправится в Мекку, ей будет легко навещать его там, и он также сможет посещать её, поэтому она согласилась отпустить его. Мутталиб взял племянника с собой на верблюде; и когда они въехали в Мекку, некоторые из присутствующих, глядя на молодого незнакомца, сказали: «Абд аль-Мутталиб», то есть «раб Мутталиба». «Да что вы говорите!» — ответил он. — «Он не раб, он сын моего брата Хашима». Смех, вызванный его словами, стал только началом веселья, охватившего весь город, когда история об этой ошибке облетела от дома к дому; и с тех пор юноша ласково стал известен как Абд аль-Мутталиб.</w:t>
      </w:r>
    </w:p>
    <w:p w14:paraId="546A1FEF" w14:textId="77777777" w:rsidR="00C87A8A" w:rsidRDefault="00D96D06" w:rsidP="00D96D06">
      <w:pPr>
        <w:jc w:val="both"/>
        <w:rPr>
          <w:rFonts w:ascii="Arial" w:hAnsi="Arial" w:cs="Arial"/>
          <w:bCs/>
          <w:lang w:val="ru-RU"/>
        </w:rPr>
        <w:sectPr w:rsidR="00C87A8A">
          <w:footnotePr>
            <w:numRestart w:val="eachSect"/>
          </w:footnotePr>
          <w:pgSz w:w="12240" w:h="15840"/>
          <w:pgMar w:top="1440" w:right="1440" w:bottom="1440" w:left="1440" w:header="720" w:footer="720" w:gutter="0"/>
          <w:cols w:space="720"/>
          <w:docGrid w:linePitch="360"/>
        </w:sectPr>
      </w:pPr>
      <w:r w:rsidRPr="00D96D06">
        <w:rPr>
          <w:rFonts w:ascii="Arial" w:hAnsi="Arial" w:cs="Arial"/>
          <w:bCs/>
          <w:lang w:val="ru-RU"/>
        </w:rPr>
        <w:t>Вскоре после его прибытия он оказался вовлечён в спор о наследстве своего отца со своим дядей Науфалем. Однако, при поддержке своего дяди-хранителя и благодаря давлению, оказанному из Ясриба, Абд аль-Мутталибу удалось отстоять свои права. Он оправдал надежды, вдохновлённые его ранними талантами, и, когда спустя несколько лет умер Мутталиб, никто не оспаривал квалификации его племянника для выполнения серьёзной ответственности по обеспечению паломников едой и водой. Говорили даже, что он превосходил как своего отца, так и своего дядю в выполнении этой задачи.</w:t>
      </w:r>
    </w:p>
    <w:p w14:paraId="61533AEB" w14:textId="42E7FC88" w:rsidR="00396019" w:rsidRPr="00F6756A" w:rsidRDefault="00D8506C" w:rsidP="00396019">
      <w:pPr>
        <w:pStyle w:val="Heading2"/>
        <w:numPr>
          <w:ilvl w:val="0"/>
          <w:numId w:val="1"/>
        </w:numPr>
        <w:jc w:val="center"/>
        <w:rPr>
          <w:b/>
          <w:bCs/>
          <w:lang w:val="ru-RU"/>
        </w:rPr>
      </w:pPr>
      <w:bookmarkStart w:id="2" w:name="_Hlk180765869"/>
      <w:r>
        <w:rPr>
          <w:b/>
          <w:bCs/>
          <w:color w:val="auto"/>
          <w:lang w:val="ru-RU"/>
        </w:rPr>
        <w:lastRenderedPageBreak/>
        <w:t>ОБРЕТЕНИЕ УТРАЧЕННОГО</w:t>
      </w:r>
    </w:p>
    <w:bookmarkEnd w:id="2"/>
    <w:p w14:paraId="29248E7B" w14:textId="33211292" w:rsidR="00BA7723" w:rsidRDefault="00BA7723" w:rsidP="00FC7851">
      <w:pPr>
        <w:pStyle w:val="Heading2"/>
        <w:rPr>
          <w:rFonts w:ascii="Arial" w:hAnsi="Arial" w:cs="Arial"/>
          <w:bCs/>
        </w:rPr>
      </w:pPr>
    </w:p>
    <w:p w14:paraId="630159F3" w14:textId="5E306B7B" w:rsidR="00FC7851" w:rsidRPr="00FC7851" w:rsidRDefault="00FC7851" w:rsidP="00E90B07">
      <w:pPr>
        <w:jc w:val="both"/>
        <w:rPr>
          <w:rFonts w:ascii="Arial" w:hAnsi="Arial" w:cs="Arial"/>
        </w:rPr>
      </w:pPr>
      <w:r w:rsidRPr="00FC7851">
        <w:rPr>
          <w:rFonts w:ascii="Arial" w:hAnsi="Arial" w:cs="Arial"/>
        </w:rPr>
        <w:t>К северо-западной стороне Каабы примыкает небольшой участок, окружённый низкой полукруглой стеной. Два конца этой стены не доходят до северного и западного углов Святилища, оставляя проход для паломников. Однако многие из них, проходя этот участок, расширяют свой круг, включая в обход и этот участок, огибая низкую стену снаружи. Пространство внутри этого участка называют Хиджр Исмаила, так как здесь под каменными плитами лежат захоронения Исмаила и Агари.</w:t>
      </w:r>
    </w:p>
    <w:p w14:paraId="6BE48BFE" w14:textId="7914372D" w:rsidR="00FC7851" w:rsidRPr="0079134D" w:rsidRDefault="00FC7851" w:rsidP="00E90B07">
      <w:pPr>
        <w:jc w:val="both"/>
        <w:rPr>
          <w:rFonts w:ascii="Arial" w:hAnsi="Arial" w:cs="Arial"/>
          <w:lang w:val="ru-RU"/>
        </w:rPr>
      </w:pPr>
      <w:r w:rsidRPr="00FC7851">
        <w:rPr>
          <w:rFonts w:ascii="Arial" w:hAnsi="Arial" w:cs="Arial"/>
        </w:rPr>
        <w:t>'Абд аль-Мутталиб так любил находиться рядом с Каабой, что порой велел расстилать для него постель прямо в Хиджре. И однажды ночью, когда он спал там, перед ним возникла туманная фигура, и во сне голос произнёс: «</w:t>
      </w:r>
      <w:r w:rsidR="00B065BD">
        <w:rPr>
          <w:rFonts w:ascii="Arial" w:hAnsi="Arial" w:cs="Arial"/>
          <w:lang w:val="ru-RU"/>
        </w:rPr>
        <w:t>Выкопай</w:t>
      </w:r>
      <w:r w:rsidRPr="00FC7851">
        <w:rPr>
          <w:rFonts w:ascii="Arial" w:hAnsi="Arial" w:cs="Arial"/>
        </w:rPr>
        <w:t xml:space="preserve"> </w:t>
      </w:r>
      <w:r w:rsidR="006E06D0">
        <w:rPr>
          <w:rFonts w:ascii="Arial" w:hAnsi="Arial" w:cs="Arial"/>
          <w:lang w:val="ru-RU"/>
        </w:rPr>
        <w:t>Тайбу (сладкую прозрачность</w:t>
      </w:r>
      <w:proofErr w:type="gramStart"/>
      <w:r w:rsidR="006E06D0">
        <w:rPr>
          <w:rFonts w:ascii="Arial" w:hAnsi="Arial" w:cs="Arial"/>
          <w:lang w:val="ru-RU"/>
        </w:rPr>
        <w:t>)</w:t>
      </w:r>
      <w:r w:rsidR="00EC4495">
        <w:rPr>
          <w:rFonts w:ascii="Arial" w:hAnsi="Arial" w:cs="Arial"/>
          <w:lang w:val="ru-RU"/>
        </w:rPr>
        <w:t xml:space="preserve"> !</w:t>
      </w:r>
      <w:proofErr w:type="gramEnd"/>
      <w:r w:rsidRPr="00FC7851">
        <w:rPr>
          <w:rFonts w:ascii="Arial" w:hAnsi="Arial" w:cs="Arial"/>
        </w:rPr>
        <w:t xml:space="preserve">». «Что такое </w:t>
      </w:r>
      <w:proofErr w:type="gramStart"/>
      <w:r w:rsidR="006E06D0">
        <w:rPr>
          <w:rFonts w:ascii="Arial" w:hAnsi="Arial" w:cs="Arial"/>
          <w:lang w:val="ru-RU"/>
        </w:rPr>
        <w:t>Тайба</w:t>
      </w:r>
      <w:r w:rsidRPr="00FC7851">
        <w:rPr>
          <w:rFonts w:ascii="Arial" w:hAnsi="Arial" w:cs="Arial"/>
        </w:rPr>
        <w:t>?»</w:t>
      </w:r>
      <w:proofErr w:type="gramEnd"/>
      <w:r w:rsidRPr="00FC7851">
        <w:rPr>
          <w:rFonts w:ascii="Arial" w:hAnsi="Arial" w:cs="Arial"/>
        </w:rPr>
        <w:t xml:space="preserve"> — спросил он, но видение исчезло. Однако он проснулся с таким чувством радости и покоя, что решил провести следующую ночь в том же месте. В ту ночь видение вернулось и сказало: «</w:t>
      </w:r>
      <w:r w:rsidR="006E06D0">
        <w:rPr>
          <w:rFonts w:ascii="Arial" w:hAnsi="Arial" w:cs="Arial"/>
          <w:lang w:val="ru-RU"/>
        </w:rPr>
        <w:t>Выкопай Барру (благо</w:t>
      </w:r>
      <w:proofErr w:type="gramStart"/>
      <w:r w:rsidR="006E06D0">
        <w:rPr>
          <w:rFonts w:ascii="Arial" w:hAnsi="Arial" w:cs="Arial"/>
          <w:lang w:val="ru-RU"/>
        </w:rPr>
        <w:t>)</w:t>
      </w:r>
      <w:r w:rsidR="00EC4495">
        <w:rPr>
          <w:rFonts w:ascii="Arial" w:hAnsi="Arial" w:cs="Arial"/>
          <w:lang w:val="ru-RU"/>
        </w:rPr>
        <w:t xml:space="preserve"> </w:t>
      </w:r>
      <w:r w:rsidR="00044E25">
        <w:rPr>
          <w:rFonts w:ascii="Arial" w:hAnsi="Arial" w:cs="Arial"/>
          <w:lang w:val="ru-RU"/>
        </w:rPr>
        <w:t>!</w:t>
      </w:r>
      <w:proofErr w:type="gramEnd"/>
      <w:r w:rsidRPr="00FC7851">
        <w:rPr>
          <w:rFonts w:ascii="Arial" w:hAnsi="Arial" w:cs="Arial"/>
        </w:rPr>
        <w:t>». Но снова его вопрос остался без ответа. На третью ночь он услышал: «</w:t>
      </w:r>
      <w:r w:rsidR="00044E25">
        <w:rPr>
          <w:rFonts w:ascii="Arial" w:hAnsi="Arial" w:cs="Arial"/>
          <w:lang w:val="ru-RU"/>
        </w:rPr>
        <w:t>Вык</w:t>
      </w:r>
      <w:r w:rsidRPr="00FC7851">
        <w:rPr>
          <w:rFonts w:ascii="Arial" w:hAnsi="Arial" w:cs="Arial"/>
        </w:rPr>
        <w:t xml:space="preserve">опай </w:t>
      </w:r>
      <w:r w:rsidR="00044E25">
        <w:rPr>
          <w:rFonts w:ascii="Arial" w:hAnsi="Arial" w:cs="Arial"/>
          <w:lang w:val="ru-RU"/>
        </w:rPr>
        <w:t>аль-Маднуну (</w:t>
      </w:r>
      <w:r w:rsidRPr="00FC7851">
        <w:rPr>
          <w:rFonts w:ascii="Arial" w:hAnsi="Arial" w:cs="Arial"/>
        </w:rPr>
        <w:t>сокровищницу</w:t>
      </w:r>
      <w:proofErr w:type="gramStart"/>
      <w:r w:rsidR="00044E25">
        <w:rPr>
          <w:rFonts w:ascii="Arial" w:hAnsi="Arial" w:cs="Arial"/>
          <w:lang w:val="ru-RU"/>
        </w:rPr>
        <w:t>)</w:t>
      </w:r>
      <w:r w:rsidR="00EC4495">
        <w:rPr>
          <w:rFonts w:ascii="Arial" w:hAnsi="Arial" w:cs="Arial"/>
          <w:lang w:val="ru-RU"/>
        </w:rPr>
        <w:t xml:space="preserve"> !</w:t>
      </w:r>
      <w:proofErr w:type="gramEnd"/>
      <w:r w:rsidRPr="00FC7851">
        <w:rPr>
          <w:rFonts w:ascii="Arial" w:hAnsi="Arial" w:cs="Arial"/>
        </w:rPr>
        <w:t xml:space="preserve">», и опять-таки видение исчезло, как только он попытался выяснить смысл сказанного. Но на четвёртую ночь ему велено было </w:t>
      </w:r>
      <w:r w:rsidR="00271004">
        <w:rPr>
          <w:rFonts w:ascii="Arial" w:hAnsi="Arial" w:cs="Arial"/>
          <w:lang w:val="ru-RU"/>
        </w:rPr>
        <w:t>вы</w:t>
      </w:r>
      <w:r w:rsidRPr="00FC7851">
        <w:rPr>
          <w:rFonts w:ascii="Arial" w:hAnsi="Arial" w:cs="Arial"/>
        </w:rPr>
        <w:t xml:space="preserve">копать Замзам, и на его вопрос «Что такое </w:t>
      </w:r>
      <w:proofErr w:type="gramStart"/>
      <w:r w:rsidRPr="00FC7851">
        <w:rPr>
          <w:rFonts w:ascii="Arial" w:hAnsi="Arial" w:cs="Arial"/>
        </w:rPr>
        <w:t>Замзам?»</w:t>
      </w:r>
      <w:proofErr w:type="gramEnd"/>
      <w:r w:rsidRPr="00FC7851">
        <w:rPr>
          <w:rFonts w:ascii="Arial" w:hAnsi="Arial" w:cs="Arial"/>
        </w:rPr>
        <w:t xml:space="preserve"> голос ответил:</w:t>
      </w:r>
      <w:r w:rsidR="007C7B95">
        <w:rPr>
          <w:rFonts w:ascii="Arial" w:hAnsi="Arial" w:cs="Arial"/>
          <w:lang w:val="ru-RU"/>
        </w:rPr>
        <w:t xml:space="preserve"> «</w:t>
      </w:r>
      <w:r w:rsidR="007C7B95" w:rsidRPr="007C7B95">
        <w:rPr>
          <w:rFonts w:ascii="Arial" w:hAnsi="Arial" w:cs="Arial"/>
          <w:lang w:val="ru-RU"/>
        </w:rPr>
        <w:t>Не истощается и не вычерпывается никогда, утоляет жажду великих паломников, находится там, куда сваливают содержимое</w:t>
      </w:r>
      <w:r w:rsidR="00427A5D">
        <w:rPr>
          <w:rFonts w:ascii="Arial" w:hAnsi="Arial" w:cs="Arial"/>
          <w:lang w:val="ru-RU"/>
        </w:rPr>
        <w:t xml:space="preserve"> </w:t>
      </w:r>
      <w:r w:rsidR="007C7B95" w:rsidRPr="007C7B95">
        <w:rPr>
          <w:rFonts w:ascii="Arial" w:hAnsi="Arial" w:cs="Arial"/>
          <w:lang w:val="ru-RU"/>
        </w:rPr>
        <w:t>желудка и кишок закланных животных, где гнездятся вороны и кишат муравьи</w:t>
      </w:r>
      <w:r w:rsidR="00427A5D">
        <w:rPr>
          <w:rFonts w:ascii="Arial" w:hAnsi="Arial" w:cs="Arial"/>
          <w:lang w:val="ru-RU"/>
        </w:rPr>
        <w:t>».</w:t>
      </w:r>
      <w:r w:rsidR="0079134D">
        <w:rPr>
          <w:rFonts w:ascii="Arial" w:hAnsi="Arial" w:cs="Arial"/>
          <w:lang w:val="ru-RU"/>
        </w:rPr>
        <w:t xml:space="preserve"> </w:t>
      </w:r>
      <w:r w:rsidRPr="00FC7851">
        <w:rPr>
          <w:rFonts w:ascii="Arial" w:hAnsi="Arial" w:cs="Arial"/>
        </w:rPr>
        <w:t>В конце концов, ему было велено вознести молитву о «чистой, обильной воде, которая напоит Божьих паломников в их пути».</w:t>
      </w:r>
      <w:r w:rsidR="00C87A8A">
        <w:rPr>
          <w:rStyle w:val="FootnoteReference"/>
          <w:rFonts w:ascii="Arial" w:hAnsi="Arial" w:cs="Arial"/>
        </w:rPr>
        <w:footnoteReference w:id="13"/>
      </w:r>
    </w:p>
    <w:p w14:paraId="3305BC25" w14:textId="77777777" w:rsidR="00FC7851" w:rsidRPr="00FC7851" w:rsidRDefault="00FC7851" w:rsidP="00E90B07">
      <w:pPr>
        <w:jc w:val="both"/>
        <w:rPr>
          <w:rFonts w:ascii="Arial" w:hAnsi="Arial" w:cs="Arial"/>
        </w:rPr>
      </w:pPr>
      <w:r w:rsidRPr="00FC7851">
        <w:rPr>
          <w:rFonts w:ascii="Arial" w:hAnsi="Arial" w:cs="Arial"/>
        </w:rPr>
        <w:t>С первыми лучами рассвета 'Абд аль-Мутталиб поднялся и покинул Хиджр у северного угла Священного Дома, который называют Иракским углом. Затем он прошёл вдоль северо-восточной стены, у другого конца которой находится дверь Каабы, и, миновав её, остановился у восточного угла и с благоговением поцеловал Чёрный Камень. Оттуда он начал обряд обхода, возвращаясь мимо двери к Иракскому углу, переходя через Хиджр к западному углу, который называют Сирийским, и далее к Йеменскому углу на юге. Потомки Авраама, будь то линия Исмаила или Исаака, обходят свои святыни, двигаясь в направлении, противоположном движению солнца. Идя от Йеменского угла к Чёрному Камню, он увидел тёмный склон Абу Кубайса и дальние восточные холмы, отчётливо вырисовывающиеся на фоне золотистого света. Он прошёл круг семь раз, и с каждым кругом свет становился всё ярче, ведь на Аравийском полуострове рассветы и сумерки недолговечны. Завершив обряд, он подошёл от Чёрного Камня к двери и, взявшись за металлическое кольцо, висевшее на замке, произнёс молитву, которой его научили.</w:t>
      </w:r>
    </w:p>
    <w:p w14:paraId="36E0B911" w14:textId="77777777" w:rsidR="00FC7851" w:rsidRPr="00FC7851" w:rsidRDefault="00FC7851" w:rsidP="00E90B07">
      <w:pPr>
        <w:jc w:val="both"/>
        <w:rPr>
          <w:rFonts w:ascii="Arial" w:hAnsi="Arial" w:cs="Arial"/>
        </w:rPr>
      </w:pPr>
      <w:r w:rsidRPr="00FC7851">
        <w:rPr>
          <w:rFonts w:ascii="Arial" w:hAnsi="Arial" w:cs="Arial"/>
        </w:rPr>
        <w:t>Послышался звук крыльев, и в песке позади него приземлилась птица. За ней прилетела другая, и, закончив свою молитву, он повернулся и увидел, как птицы с грацией ворон направились к двум скальным выступам примерно в ста ярдах, почти напротив двери. Эти скалы почитались как идолы, и курайшиты совершали свои жертвоприношения между ними. 'Абд аль-Мутталиб знал, как и вороны, что там всегда оставалась кровь на песке. Там также был помёт, и, подойдя ближе, он заметил, что здесь обосновался муравейник.</w:t>
      </w:r>
    </w:p>
    <w:p w14:paraId="24FA1975" w14:textId="77777777" w:rsidR="00DB3511" w:rsidRPr="00DB3511" w:rsidRDefault="00FC7851" w:rsidP="00E90B07">
      <w:pPr>
        <w:jc w:val="both"/>
        <w:rPr>
          <w:rFonts w:ascii="Arial" w:hAnsi="Arial" w:cs="Arial"/>
        </w:rPr>
      </w:pPr>
      <w:r w:rsidRPr="00FC7851">
        <w:rPr>
          <w:rFonts w:ascii="Arial" w:hAnsi="Arial" w:cs="Arial"/>
        </w:rPr>
        <w:lastRenderedPageBreak/>
        <w:t xml:space="preserve">Он вернулся домой и взял две кирки, одну для своего сына Хариса, которого привёл с собой на место, где знал, что должен копать. Глухой звук инструментов, бьющих по песку, и необычное зрелище — ведь двор был виден со всех сторон — вскоре привлекли толпу; и, несмотря на всеобщее уважение к 'Абд аль-Мутталибу, вскоре некоторые начали протестовать, утверждая, что копать на месте жертвоприношения между идолами — это кощунство, и что он должен остановиться. Он ответил, что не остановится, и сказал Харису охранять его, чтобы никто не мешал ему копать. Это был напряжённый момент, и исход мог бы оказаться неприятным. </w:t>
      </w:r>
      <w:r w:rsidR="00DB3511" w:rsidRPr="00DB3511">
        <w:rPr>
          <w:rFonts w:ascii="Arial" w:hAnsi="Arial" w:cs="Arial"/>
        </w:rPr>
        <w:t>Но оба Хашимита были решительно настроены и едины, тогда как толпа была застигнута врасплох. Кроме того, эти идолы, Исаф и Наила, не пользовались высоким почётом среди идолов Мекки, и некоторые даже утверждали, что они были мужчиной и женщиной из рода джурхумитов, превращёнными в камень за осквернение Каабы. Так что 'Абд аль-Мутталиб продолжал копать, и никто не пытался ему помешать. Некоторые люди уже начали покидать святилище, когда он вдруг наткнулся на каменное перекрытие колодца и вознёс благодарственную молитву Богу. Толпа снова собралась и увеличилась; и когда он начал доставать сокровища, которые джурхумиты когда-то зарыли там, все стали требовать право на долю в них.</w:t>
      </w:r>
    </w:p>
    <w:p w14:paraId="21364A9B" w14:textId="77777777" w:rsidR="009B256E" w:rsidRDefault="00DB3511" w:rsidP="00E90B07">
      <w:pPr>
        <w:jc w:val="both"/>
        <w:rPr>
          <w:rFonts w:ascii="Arial" w:hAnsi="Arial" w:cs="Arial"/>
        </w:rPr>
        <w:sectPr w:rsidR="009B256E">
          <w:footnotePr>
            <w:numRestart w:val="eachSect"/>
          </w:footnotePr>
          <w:pgSz w:w="12240" w:h="15840"/>
          <w:pgMar w:top="1440" w:right="1440" w:bottom="1440" w:left="1440" w:header="720" w:footer="720" w:gutter="0"/>
          <w:cols w:space="720"/>
          <w:docGrid w:linePitch="360"/>
        </w:sectPr>
      </w:pPr>
      <w:r w:rsidRPr="00DB3511">
        <w:rPr>
          <w:rFonts w:ascii="Arial" w:hAnsi="Arial" w:cs="Arial"/>
        </w:rPr>
        <w:t>'Абд аль-Мутталиб согласился, чтобы для каждого предмета бросали жребий, чтобы определить, должен ли он остаться в святилище, достаться ему лично или быть разделённым между членами племени. Этот способ стал общепринятым для решения спорных вопросов и осуществлялся с помощью гадательных стрел перед идолом моавитян Хубалом внутри Каабы. В данном случае часть сокровищ осталась в Каабе, часть досталась 'Абд аль-Мутталибу, а ни одна из частей не перешла к курайшитам в целом. Также было решено, что род Хашима будет отвечать за колодец Замзам, так как их обязанностью было обеспечение паломников водой.</w:t>
      </w:r>
    </w:p>
    <w:p w14:paraId="61A21E83" w14:textId="27974362" w:rsidR="009B256E" w:rsidRPr="00F6756A" w:rsidRDefault="009B256E" w:rsidP="009B256E">
      <w:pPr>
        <w:pStyle w:val="Heading2"/>
        <w:numPr>
          <w:ilvl w:val="0"/>
          <w:numId w:val="1"/>
        </w:numPr>
        <w:jc w:val="center"/>
        <w:rPr>
          <w:b/>
          <w:bCs/>
          <w:lang w:val="ru-RU"/>
        </w:rPr>
      </w:pPr>
      <w:r>
        <w:rPr>
          <w:b/>
          <w:bCs/>
          <w:color w:val="auto"/>
          <w:lang w:val="ru-RU"/>
        </w:rPr>
        <w:lastRenderedPageBreak/>
        <w:t>КЛЯТВА ПРИНЕСТИ СЫНА В ЖЕРТВУ</w:t>
      </w:r>
    </w:p>
    <w:p w14:paraId="5973200A" w14:textId="49FB4E3B" w:rsidR="00FC7851" w:rsidRDefault="00FC7851" w:rsidP="00E90B07">
      <w:pPr>
        <w:jc w:val="both"/>
        <w:rPr>
          <w:rFonts w:ascii="Arial" w:hAnsi="Arial" w:cs="Arial"/>
          <w:lang w:val="ru-RU"/>
        </w:rPr>
      </w:pPr>
    </w:p>
    <w:p w14:paraId="37B60A89" w14:textId="6282CAA0" w:rsidR="008A2295" w:rsidRPr="008A2295" w:rsidRDefault="008A2295" w:rsidP="008A2295">
      <w:pPr>
        <w:jc w:val="both"/>
        <w:rPr>
          <w:rFonts w:ascii="Arial" w:hAnsi="Arial" w:cs="Arial"/>
          <w:lang w:val="ru-RU"/>
        </w:rPr>
      </w:pPr>
      <w:r w:rsidRPr="008A2295">
        <w:rPr>
          <w:rFonts w:ascii="Arial" w:hAnsi="Arial" w:cs="Arial"/>
          <w:lang w:val="ru-RU"/>
        </w:rPr>
        <w:t>Абд аль-Мутталиб пользовался уважением среди курайшитов за своё великодушие, надёжность и мудрость. Он также был очень красивым человеком с впечатляющей внешностью. Его богатство было ещё одной причиной считать себя удачливым; и теперь всё это было увенчано честью быть избранным орудием, через которое Замзам был восстановлен. Он был глубоко благодарен Богу за эти благословения, но душу его всё ещё терзали мысли о том моменте, когда его велели остановить раскопки и когда всё, казалось, висело на волоске. Всё прошло благополучно, слава Богу! Но никогда прежде он не чувствовал так остро свою «бедность» — так это ему казалось — из-за того, что у него был всего один сын. Например, его двоюродный брат Умайя, глава клана Абд Шамса, был благословлен множеством сыновей; и если бы копателем был Мугира, вождь клана Махзум, его сыновья могли бы создать вокруг него широкий и мощный круг. Но сам 'Абд аль-Мутталиб, несмотря на то, что у него было несколько жён, имел только одного сына, который поддерживал его. Он уже был почти готов смириться с этим, но Бог, даровавший ему Замзам, мог благословить его и в других отношениях; и, ободренный только что полученной милостью, он вознёс молитву к Богу, прося даровать ему больше сыновей, добавив к своей молитве обет, что если Он благословит его десятью сыновьями и позволит им всем вырасти, он принесёт одного из них в жертву в Каабе.</w:t>
      </w:r>
    </w:p>
    <w:p w14:paraId="0475E3C9" w14:textId="07D3FD6E" w:rsidR="008A2295" w:rsidRPr="008A2295" w:rsidRDefault="008A2295" w:rsidP="008A2295">
      <w:pPr>
        <w:jc w:val="both"/>
        <w:rPr>
          <w:rFonts w:ascii="Arial" w:hAnsi="Arial" w:cs="Arial"/>
          <w:lang w:val="ru-RU"/>
        </w:rPr>
      </w:pPr>
      <w:r w:rsidRPr="008A2295">
        <w:rPr>
          <w:rFonts w:ascii="Arial" w:hAnsi="Arial" w:cs="Arial"/>
          <w:lang w:val="ru-RU"/>
        </w:rPr>
        <w:t>Его молитва была услышана: прошли годы, и у него родилось девять сыновей. Когда он дал обет, это казалось очень далёкой возможностью. Но пришло время, когда все его сыновья, кроме самого младшего, 'Абдаллы, уже выросли, и обет стал доминировать в его мыслях. Он гордился всеми своими сыновьями, но никогда не любил их всех одинаково, и ему давно было ясно, что 'Абдалла — тот, кого он любит больше всего. Возможно, Бог также предпочитал именно этого сына, которого Он одарил исключительной красотой, и, возможно, именно его Он выберет для жертвоприношения. Как бы то ни было, 'Абд аль-Мутталиб был человеком слова. Мысль о нарушении клятвы не приходила ему в голову. Он был также человеком справедливым, с глубоким чувством ответственности, что означало, что он знал, каких обязанностей следует избегать. Он не собирался брать на себя бремя решения, какого из сыновей принести в жертву. Поэтому, когда уже стало невозможно считать 'Абдаллу всего лишь юношей, он собрал своих десятерых сыновей, рассказал им о своём обете перед Богом и призвал их помочь ему исполнить его слово. Они не могли не согласиться; клятва отца была и их клятвой, и они спросили, что им нужно сделать. Он сказал им пометить каждую свою стрелу. Тем временем он послал за курайшитским гадателем, чтобы тот прибыл в Каабу.</w:t>
      </w:r>
    </w:p>
    <w:p w14:paraId="3D1FA65E" w14:textId="528A50D2" w:rsidR="008A2295" w:rsidRPr="008A2295" w:rsidRDefault="008A2295" w:rsidP="008A2295">
      <w:pPr>
        <w:jc w:val="both"/>
        <w:rPr>
          <w:rFonts w:ascii="Arial" w:hAnsi="Arial" w:cs="Arial"/>
          <w:lang w:val="ru-RU"/>
        </w:rPr>
      </w:pPr>
      <w:r w:rsidRPr="008A2295">
        <w:rPr>
          <w:rFonts w:ascii="Arial" w:hAnsi="Arial" w:cs="Arial"/>
          <w:lang w:val="ru-RU"/>
        </w:rPr>
        <w:t>Затем он привёл сыновей в Святилище и ввёл их в Священный Дом, где рассказал гадателю о своём обете. Каждый сын вытащил свою стрелу, и 'Абд аль-Мутталиб встал возле Хубала, достал большой нож, который принёс с собой, и вознёс молитву к Богу. Был брошен жребий, и выпала стрела 'Абдаллы. Отец взял его за руку и, держа нож в другой руке, повёл его к выходу, намереваясь сразу направиться к месту жертвоприношения, словно боялся дать себе время на раздумья.</w:t>
      </w:r>
    </w:p>
    <w:p w14:paraId="270E1968" w14:textId="6CDDBCBD" w:rsidR="008A2295" w:rsidRPr="008A2295" w:rsidRDefault="008A2295" w:rsidP="008A2295">
      <w:pPr>
        <w:jc w:val="both"/>
        <w:rPr>
          <w:rFonts w:ascii="Arial" w:hAnsi="Arial" w:cs="Arial"/>
          <w:lang w:val="ru-RU"/>
        </w:rPr>
      </w:pPr>
      <w:r w:rsidRPr="008A2295">
        <w:rPr>
          <w:rFonts w:ascii="Arial" w:hAnsi="Arial" w:cs="Arial"/>
          <w:lang w:val="ru-RU"/>
        </w:rPr>
        <w:t xml:space="preserve">Но он не учёл женщин из своего дома, особенно мать 'Абдаллы, Фатиму. Другие его жёны были из отдалённых племён и имели относительно небольшое влияние в Мекке. Но Фатима была женщиной из курайшитов, из могущественного клана Махзум, а по </w:t>
      </w:r>
      <w:r w:rsidRPr="008A2295">
        <w:rPr>
          <w:rFonts w:ascii="Arial" w:hAnsi="Arial" w:cs="Arial"/>
          <w:lang w:val="ru-RU"/>
        </w:rPr>
        <w:lastRenderedPageBreak/>
        <w:t>материнской линии была потомком Абда, одного из сыновей Кусая. Вся её семья была поблизости, готовая помочь ей при необходимости. Трое из десяти сыновей были её детьми — Зубайр, Абу Талиб и 'Абдалла. Она также была матерью пяти дочерей 'Абд аль-Мутталиба, которые были преданы своим братьям. Эти женщины не сидели сложа руки, и, безусловно, другие жёны обратились к Фатиме за помощью, учитывая угрозу, нависшую над всеми десятью сыновьями, один из которых стал обладателем стрелы для жертвоприношения.</w:t>
      </w:r>
    </w:p>
    <w:p w14:paraId="625ABFE6" w14:textId="55FF4EFA" w:rsidR="008A2295" w:rsidRPr="008A2295" w:rsidRDefault="008A2295" w:rsidP="008A2295">
      <w:pPr>
        <w:jc w:val="both"/>
        <w:rPr>
          <w:rFonts w:ascii="Arial" w:hAnsi="Arial" w:cs="Arial"/>
          <w:lang w:val="ru-RU"/>
        </w:rPr>
      </w:pPr>
      <w:r w:rsidRPr="008A2295">
        <w:rPr>
          <w:rFonts w:ascii="Arial" w:hAnsi="Arial" w:cs="Arial"/>
          <w:lang w:val="ru-RU"/>
        </w:rPr>
        <w:t>К моменту бросания жребия во дворе Святилища собралась большая толпа. Когда 'Абд аль-Мутталиб и 'Абдалла появились на пороге Каабы, оба бледные, как смерть, среди людей клана Махзум раздался ропот, когда они осознали, что жертвой должен стать один из сыновей их сестры. «Для чего этот нож?» — крикнул кто-то, и другие повторили вопрос, хотя все знали ответ. 'Абд аль-Мутталиб начал рассказывать о своём обете, но его прервал Мугира, вождь клана Махзум: «Не приноси его в жертву; но предложи другую жертву вместо него, и, если выкуп будет стоить всего имущества сыновей Махзума, мы его искупим». Братья 'Абдаллы к этому моменту тоже вышли из Священного Дома. Никто из них не говорил, но теперь они обратились к отцу и умоляли позволить их брату жить и предложить другую жертву в качестве искупления. Не было ни одного человека, кто бы не поддержал их, и 'Абд аль-Мутталиб жаждал согласиться, но его сдерживали сомнения. В конце концов, он согласился обратиться к одной мудрой женщине в Ясрибе, которая могла бы сказать, возможно ли в этом случае искупление, и если да, то в какой форме.</w:t>
      </w:r>
    </w:p>
    <w:p w14:paraId="3B980CB9" w14:textId="76FFD420" w:rsidR="008A2295" w:rsidRPr="008A2295" w:rsidRDefault="008A2295" w:rsidP="008A2295">
      <w:pPr>
        <w:jc w:val="both"/>
        <w:rPr>
          <w:rFonts w:ascii="Arial" w:hAnsi="Arial" w:cs="Arial"/>
          <w:lang w:val="ru-RU"/>
        </w:rPr>
      </w:pPr>
      <w:r w:rsidRPr="008A2295">
        <w:rPr>
          <w:rFonts w:ascii="Arial" w:hAnsi="Arial" w:cs="Arial"/>
          <w:lang w:val="ru-RU"/>
        </w:rPr>
        <w:t>Взяв с собой 'Абдаллу и одного-двух других сыновей, 'Абд аль-Мутталиб отправился в страну, где он родился, только чтобы узнать, что та женщина уехала в Хайбар, богатое еврейское поселение в плодородной долине почти в ста милях к северу от Ясриба. Поэтому они продолжили своё путешествие, и, когда нашли женщину и рассказали ей о ситуации, она пообещала обратиться к своему духу-хранителю и велела вернуться на следующий день. 'Абд аль-Мутталиб молился Богу, и на следующее утро женщина сказала: «Мне пришло слово. Каков штраф за кровь среди вас?» Они ответили, что это десять верблюдов. «Возвращайтесь в свою страну, — сказала она, — и поставьте человека и десять верблюдов рядом и бросайте жребий между ними. Если стрела выпадет против вашего сына, добавьте ещё верблюдов и снова бросьте жребий; и, если потребуется, добавляйте верблюдов, пока Господь не примет их, и стрела не выпадет против них. Затем принесите верблюдов в жертву и оставьте человека в живых».</w:t>
      </w:r>
    </w:p>
    <w:p w14:paraId="0351EB8C" w14:textId="77777777" w:rsidR="004F1F8F" w:rsidRDefault="008A2295" w:rsidP="008A2295">
      <w:pPr>
        <w:jc w:val="both"/>
        <w:rPr>
          <w:rFonts w:ascii="Arial" w:hAnsi="Arial" w:cs="Arial"/>
          <w:lang w:val="ru-RU"/>
        </w:rPr>
        <w:sectPr w:rsidR="004F1F8F">
          <w:footnotePr>
            <w:numRestart w:val="eachSect"/>
          </w:footnotePr>
          <w:pgSz w:w="12240" w:h="15840"/>
          <w:pgMar w:top="1440" w:right="1440" w:bottom="1440" w:left="1440" w:header="720" w:footer="720" w:gutter="0"/>
          <w:cols w:space="720"/>
          <w:docGrid w:linePitch="360"/>
        </w:sectPr>
      </w:pPr>
      <w:r w:rsidRPr="008A2295">
        <w:rPr>
          <w:rFonts w:ascii="Arial" w:hAnsi="Arial" w:cs="Arial"/>
          <w:lang w:val="ru-RU"/>
        </w:rPr>
        <w:t>Они немедленно вернулись в Мекку и торжественно привели 'Абдаллу и десять верблюдов во двор Каабы. 'Абд аль-Мутталиб вошёл в Священный Дом и, стоя рядом с Хубалом, молился Богу, чтобы Он принял их действия. Затем они бросили жребий, и стрела выпала против 'Абдаллы. Добавили ещё десять верблюдов, но снова стрела указала, что верблюды должны жить, а человек должен умереть. Они продолжали добавлять по десять верблюдов и бросать жребий с тем же результатом, пока число верблюдов не достигло ста. Только тогда стрела выпала против них. Но 'Абд аль-Мутталиб был чрезвычайно совестлив: для него одного доказательства было недостаточно, чтобы решить столь важный вопрос. Он настаивал, чтобы жребий бросали ещё дважды, что и сделали, и каждый раз стрела выпадала против верблюдов. Наконец, он был уверен, что Бог принял его искупление, и верблюды были должным образом принесены в жертву.</w:t>
      </w:r>
    </w:p>
    <w:p w14:paraId="78C61174" w14:textId="43DF9EF2" w:rsidR="004F1F8F" w:rsidRDefault="004F1F8F" w:rsidP="004F1F8F">
      <w:pPr>
        <w:pStyle w:val="Heading2"/>
        <w:numPr>
          <w:ilvl w:val="0"/>
          <w:numId w:val="1"/>
        </w:numPr>
        <w:jc w:val="center"/>
        <w:rPr>
          <w:b/>
          <w:bCs/>
          <w:color w:val="auto"/>
          <w:lang w:val="ru-RU"/>
        </w:rPr>
      </w:pPr>
      <w:r>
        <w:rPr>
          <w:b/>
          <w:bCs/>
          <w:color w:val="auto"/>
          <w:lang w:val="ru-RU"/>
        </w:rPr>
        <w:lastRenderedPageBreak/>
        <w:t>ПОТРЕБНОСТЬ В ПРОРОКЕ</w:t>
      </w:r>
    </w:p>
    <w:p w14:paraId="7727BD7E" w14:textId="77777777" w:rsidR="005741CA" w:rsidRDefault="005741CA" w:rsidP="005741CA">
      <w:pPr>
        <w:rPr>
          <w:lang w:val="ru-RU"/>
        </w:rPr>
      </w:pPr>
    </w:p>
    <w:p w14:paraId="7CA34C32" w14:textId="29E27015" w:rsidR="004915C8" w:rsidRPr="00296D77" w:rsidRDefault="004915C8" w:rsidP="00296D77">
      <w:pPr>
        <w:jc w:val="both"/>
        <w:rPr>
          <w:rFonts w:ascii="Arial" w:hAnsi="Arial" w:cs="Arial"/>
        </w:rPr>
      </w:pPr>
      <w:r w:rsidRPr="00296D77">
        <w:rPr>
          <w:rFonts w:ascii="Arial" w:hAnsi="Arial" w:cs="Arial"/>
        </w:rPr>
        <w:t xml:space="preserve">Абд аль-Мутталиб не молился Хубалу; он всегда молился Богу — Аллаху. Но моавитский идол поколениями находился внутри Дома Божьего и стал для курайшитов своего рода воплощением </w:t>
      </w:r>
      <w:r w:rsidRPr="00296D77">
        <w:rPr>
          <w:rFonts w:ascii="Arial" w:hAnsi="Arial" w:cs="Arial"/>
          <w:i/>
          <w:iCs/>
        </w:rPr>
        <w:t>бараки</w:t>
      </w:r>
      <w:r w:rsidRPr="00296D77">
        <w:rPr>
          <w:rFonts w:ascii="Arial" w:hAnsi="Arial" w:cs="Arial"/>
        </w:rPr>
        <w:t xml:space="preserve"> — благословения, духовного влияния, которое пронизывало это величайшее из всех святилищ. В Аравии существовали и другие, менее значимые святилища, из которых самые важные в Хиджазе — это храмы трёх «дочерей Бога», как называли их некоторые из их поклонников: аль-Лат, аль-Узза и Манат. С ранних лет, как и все арабы Ясриба, 'Абд аль-Мутталиб был воспитан в почитании Манат, чей храм находился в Кудайде на Красном море, почти прямо на запад от оазиса. Более важным для курайшитов был храм аль-Уззы в долине Нахля, в одном дне пути на верблюде к югу от Мекки. Ещё один день пути в том же направлении приводил паломников в Таиф, обнесённый стеной город на зелёном плато, где жили представители племени Сакиф, ветвь великого арабского племени Хавазин. Аль-Лат была «госпожой Таифа», и её идол находился в богато украшенном храме. Как стражи этого храма, Сакиф считали себя равными курайшитам; и курайшиты нередко говорили о «двух городах», имея в виду Мекку и Таиф. Однако, несмотря на удивительный климат и плодородие «Сада Хиджаза», как называли Таиф, его жители не были лишены ревности к пустынной долине на севере, зная в душе, что их храм, как бы они его ни возвеличивали, не мог сравниться с </w:t>
      </w:r>
      <w:r w:rsidR="009A67AD" w:rsidRPr="00296D77">
        <w:rPr>
          <w:rFonts w:ascii="Arial" w:hAnsi="Arial" w:cs="Arial"/>
          <w:lang w:val="ru-RU"/>
        </w:rPr>
        <w:t>Обителью</w:t>
      </w:r>
      <w:r w:rsidRPr="00296D77">
        <w:rPr>
          <w:rFonts w:ascii="Arial" w:hAnsi="Arial" w:cs="Arial"/>
        </w:rPr>
        <w:t xml:space="preserve"> Бога. Впрочем, они не стремились к этому, ведь сами вели происхождение от Исмаила и имели корни в Мекке. Их чувства были смешанными и иногда противоречивыми. Курайшиты же никому не завидовали, ибо знали, что живут в центре мира и что имеют среди себя магнит, способный привлекать паломников со всех сторон света. Им лишь оставалось не делать ничего, что могло бы ослабить добрые отношения с племенами, жившими вокруг.</w:t>
      </w:r>
    </w:p>
    <w:p w14:paraId="1AAD643E" w14:textId="58AC7BF5" w:rsidR="004915C8" w:rsidRPr="00296D77" w:rsidRDefault="004915C8" w:rsidP="00296D77">
      <w:pPr>
        <w:jc w:val="both"/>
        <w:rPr>
          <w:rFonts w:ascii="Arial" w:hAnsi="Arial" w:cs="Arial"/>
        </w:rPr>
      </w:pPr>
      <w:r w:rsidRPr="00296D77">
        <w:rPr>
          <w:rFonts w:ascii="Arial" w:hAnsi="Arial" w:cs="Arial"/>
        </w:rPr>
        <w:t>Должность 'Абд аль-Мутталиба как хозяина паломников в Каабе налагала на него особую чувствительность к этим вопросам. Его функция была межплеменной, и в какой-то степени разделялась всеми курайшитами. Паломники должны были чувствовать, что Мекка — это их второй дом, и гостеприимство означало почтение к тем, кого они почитают, не упуская случая выразить уважение их идолам. Оправданием и основой для принятия идолов и веры в их действенность была традиция: их отцы, деды и прадеды делали это. Тем не менее, для 'Абд аль-Мутталиба Бог был великой реальностью, и, несомненно, он был ближе к религии Авраама, чем большинство его современников из курайшитов, хузаитов, хавазитов и других арабских племён.</w:t>
      </w:r>
    </w:p>
    <w:p w14:paraId="4B19891B" w14:textId="444E5DB1" w:rsidR="004915C8" w:rsidRPr="00296D77" w:rsidRDefault="004915C8" w:rsidP="00296D77">
      <w:pPr>
        <w:jc w:val="both"/>
        <w:rPr>
          <w:rFonts w:ascii="Arial" w:hAnsi="Arial" w:cs="Arial"/>
        </w:rPr>
      </w:pPr>
      <w:r w:rsidRPr="00296D77">
        <w:rPr>
          <w:rFonts w:ascii="Arial" w:hAnsi="Arial" w:cs="Arial"/>
        </w:rPr>
        <w:t>Однако были и всегда оставались те, кто сохранял чистоту авраамического поклонения. Эти немногие понимали, что поклонение идолам — это не традиция, а новшество и опасность, от которой следует оберегаться. Достаточно было взглянуть на историю шире, чтобы увидеть, что Хубал не лучше золотого тельца сынов Израилевых. Эти люди называли себя ханифами</w:t>
      </w:r>
      <w:r w:rsidR="00C043FB" w:rsidRPr="00296D77">
        <w:rPr>
          <w:rStyle w:val="FootnoteReference"/>
          <w:rFonts w:ascii="Arial" w:hAnsi="Arial" w:cs="Arial"/>
        </w:rPr>
        <w:footnoteReference w:id="14"/>
      </w:r>
      <w:r w:rsidRPr="00296D77">
        <w:rPr>
          <w:rFonts w:ascii="Arial" w:hAnsi="Arial" w:cs="Arial"/>
        </w:rPr>
        <w:t xml:space="preserve"> и отвергали все идолы, считая их присутствие в Мекке профанацией и осквернением. Их отказ идти на компромисс и их частая откровенность вытесняли их на периферию мекканского общества, где их уважали, терпели или плохо </w:t>
      </w:r>
      <w:r w:rsidRPr="00296D77">
        <w:rPr>
          <w:rFonts w:ascii="Arial" w:hAnsi="Arial" w:cs="Arial"/>
        </w:rPr>
        <w:lastRenderedPageBreak/>
        <w:t>обращались с ними, в зависимости от их личности и от того, были ли их кланы готовы их защищать или нет.</w:t>
      </w:r>
    </w:p>
    <w:p w14:paraId="7A6454E1" w14:textId="1A966386" w:rsidR="004915C8" w:rsidRPr="00296D77" w:rsidRDefault="004915C8" w:rsidP="00296D77">
      <w:pPr>
        <w:jc w:val="both"/>
        <w:rPr>
          <w:rFonts w:ascii="Arial" w:hAnsi="Arial" w:cs="Arial"/>
        </w:rPr>
      </w:pPr>
      <w:r w:rsidRPr="00296D77">
        <w:rPr>
          <w:rFonts w:ascii="Arial" w:hAnsi="Arial" w:cs="Arial"/>
        </w:rPr>
        <w:t>'Абд аль-Мутталиб знал четверых из ханифов, и один из них, по имени Варака, был сыном его двоюродного брата Науфала</w:t>
      </w:r>
      <w:r w:rsidR="00F876F3" w:rsidRPr="00296D77">
        <w:rPr>
          <w:rStyle w:val="FootnoteReference"/>
          <w:rFonts w:ascii="Arial" w:hAnsi="Arial" w:cs="Arial"/>
        </w:rPr>
        <w:footnoteReference w:id="15"/>
      </w:r>
      <w:r w:rsidRPr="00296D77">
        <w:rPr>
          <w:rFonts w:ascii="Arial" w:hAnsi="Arial" w:cs="Arial"/>
        </w:rPr>
        <w:t xml:space="preserve"> из клана Асад. Варака принял христианство, и среди христиан тех мест существовало убеждение, что приход Пророка был близок. Это убеждение, возможно, не было широко распространено, но его поддерживали несколько почтенных сановников восточных церквей, а также астрологи и прорицатели. Что касается евреев, для которых это убеждение было ещё проще, поскольку для них линия пророков завершалась только с приходом Мессии, они почти единодушно ожидали Пророка. Их раввины и другие мудрецы заверяли их, что он уже близко; многие предсказанные знаки его прихода уже свершились; и, конечно, </w:t>
      </w:r>
      <w:r w:rsidR="005C0C63" w:rsidRPr="00296D77">
        <w:rPr>
          <w:rFonts w:ascii="Arial" w:hAnsi="Arial" w:cs="Arial"/>
          <w:lang w:val="ru-RU"/>
        </w:rPr>
        <w:t>Мессия</w:t>
      </w:r>
      <w:r w:rsidRPr="00296D77">
        <w:rPr>
          <w:rFonts w:ascii="Arial" w:hAnsi="Arial" w:cs="Arial"/>
        </w:rPr>
        <w:t xml:space="preserve"> будет евреем, ведь они были избранным народом. Христиане, в том числе Варака, сомневались в этом; они не видели причины, по которой Пророк не мог бы быть арабом. Арабы нуждались в Пророке даже больше, чем евреи, которые хотя бы всё ещё следовали религии Авраама, поклоняясь Единому Богу и не имея идолов; а кто, кроме Пророка, мог бы избавить арабов от поклонения ложным богам?</w:t>
      </w:r>
    </w:p>
    <w:p w14:paraId="3F9F0F93" w14:textId="23C2446D" w:rsidR="004915C8" w:rsidRPr="00296D77" w:rsidRDefault="004915C8" w:rsidP="00296D77">
      <w:pPr>
        <w:jc w:val="both"/>
        <w:rPr>
          <w:rFonts w:ascii="Arial" w:hAnsi="Arial" w:cs="Arial"/>
        </w:rPr>
      </w:pPr>
      <w:r w:rsidRPr="00296D77">
        <w:rPr>
          <w:rFonts w:ascii="Arial" w:hAnsi="Arial" w:cs="Arial"/>
        </w:rPr>
        <w:t>В широком круге вокруг Каабы, на некотором расстоянии от неё, стояло 360 идолов; и, кроме того, почти в каждом доме в Мекке был свой бог, идол — большой или маленький, который служил центром семейной жизни. Перед тем, как выйти из дома, особенно если это был дальний путь, человек подходил к своему идолу и прикасался к нему, чтобы получить благословение, и то же самое делал при возвращении домой. Мекка не была исключением, поскольку эти практики были распространены по всей Аравии. Правда, в южной части, в Неджране и Йемене, а также на севере, ближе к границам Сирии, существовали давно укоренившиеся арабские христианские общины; но последние 600 лет, изменившие Средиземноморье и огромные пространства Европы, практически не затронули языческое общество, центрированное на мекканском святилище. Арабы Хиджаза и обширного плато Неджд на востоке, казалось, были непроницаемы для послания Евангелия.</w:t>
      </w:r>
    </w:p>
    <w:p w14:paraId="350CB7FE" w14:textId="583DA174" w:rsidR="004915C8" w:rsidRPr="00296D77" w:rsidRDefault="004915C8" w:rsidP="00296D77">
      <w:pPr>
        <w:jc w:val="both"/>
        <w:rPr>
          <w:rFonts w:ascii="Arial" w:hAnsi="Arial" w:cs="Arial"/>
        </w:rPr>
      </w:pPr>
      <w:r w:rsidRPr="00296D77">
        <w:rPr>
          <w:rFonts w:ascii="Arial" w:hAnsi="Arial" w:cs="Arial"/>
        </w:rPr>
        <w:t>Не то чтобы курайшиты и другие языческие племена были враждебны к христианству. Иногда христиане приходили почтить святилище Авраама, и их встречали так же приветливо, как и всех остальных. Более того, одному христианину позволили и даже поощрили нарисовать икону Девы Марии с младенцем Христом на внутренней стене Каабы, где она резко контрастировала со всеми другими изображениями. Но курайшиты были по-своему безразличны к этому контрасту: для них это было просто добавление ещё двух идолов к уже существующему множеству; и отчасти именно их терпимость делала их такими непроницаемыми.</w:t>
      </w:r>
    </w:p>
    <w:p w14:paraId="1CF8AB81" w14:textId="73D0E105" w:rsidR="004915C8" w:rsidRPr="00296D77" w:rsidRDefault="004915C8" w:rsidP="00296D77">
      <w:pPr>
        <w:jc w:val="both"/>
        <w:rPr>
          <w:rFonts w:ascii="Arial" w:hAnsi="Arial" w:cs="Arial"/>
        </w:rPr>
      </w:pPr>
      <w:r w:rsidRPr="00296D77">
        <w:rPr>
          <w:rFonts w:ascii="Arial" w:hAnsi="Arial" w:cs="Arial"/>
        </w:rPr>
        <w:t xml:space="preserve">В отличие от большинства своих соплеменников, Варака умел читать и изучал Писание и теологию. Поэтому он мог понять, что в одном из обещаний Христа, которое обычно толковалось христианами как относящееся к чуду Пятидесятницы, содержались элементы, которые не вполне подходили к этому событию и должны были указывать на нечто иное — </w:t>
      </w:r>
      <w:r w:rsidRPr="00296D77">
        <w:rPr>
          <w:rFonts w:ascii="Arial" w:hAnsi="Arial" w:cs="Arial"/>
        </w:rPr>
        <w:lastRenderedPageBreak/>
        <w:t>на то, что ещё не свершилось. Но слова были загадочными</w:t>
      </w:r>
      <w:r w:rsidR="003B2927" w:rsidRPr="00296D77">
        <w:rPr>
          <w:rFonts w:ascii="Arial" w:hAnsi="Arial" w:cs="Arial"/>
          <w:lang w:val="ru-RU"/>
        </w:rPr>
        <w:t xml:space="preserve"> и вот их смысл</w:t>
      </w:r>
      <w:r w:rsidRPr="00296D77">
        <w:rPr>
          <w:rFonts w:ascii="Arial" w:hAnsi="Arial" w:cs="Arial"/>
        </w:rPr>
        <w:t>: «</w:t>
      </w:r>
      <w:r w:rsidR="00E85CA9" w:rsidRPr="00296D77">
        <w:rPr>
          <w:rFonts w:ascii="Arial" w:hAnsi="Arial" w:cs="Arial"/>
          <w:lang w:val="ru-RU"/>
        </w:rPr>
        <w:t>...</w:t>
      </w:r>
      <w:r w:rsidR="00E85CA9" w:rsidRPr="00296D77">
        <w:rPr>
          <w:rFonts w:ascii="Arial" w:hAnsi="Arial" w:cs="Arial"/>
        </w:rPr>
        <w:t>ибо не от Себя говорить будет, но будет говорить, что услышит</w:t>
      </w:r>
      <w:r w:rsidRPr="00296D77">
        <w:rPr>
          <w:rFonts w:ascii="Arial" w:hAnsi="Arial" w:cs="Arial"/>
        </w:rPr>
        <w:t>»?</w:t>
      </w:r>
      <w:r w:rsidR="00CF370F" w:rsidRPr="00296D77">
        <w:rPr>
          <w:rStyle w:val="FootnoteReference"/>
          <w:rFonts w:ascii="Arial" w:hAnsi="Arial" w:cs="Arial"/>
        </w:rPr>
        <w:footnoteReference w:id="16"/>
      </w:r>
    </w:p>
    <w:p w14:paraId="246C639F" w14:textId="1FB12EAC" w:rsidR="004915C8" w:rsidRPr="00296D77" w:rsidRDefault="004915C8" w:rsidP="00296D77">
      <w:pPr>
        <w:jc w:val="both"/>
        <w:rPr>
          <w:rFonts w:ascii="Arial" w:hAnsi="Arial" w:cs="Arial"/>
        </w:rPr>
      </w:pPr>
      <w:r w:rsidRPr="00296D77">
        <w:rPr>
          <w:rFonts w:ascii="Arial" w:hAnsi="Arial" w:cs="Arial"/>
        </w:rPr>
        <w:t>У Вараки была сестра по имени Кутайла, которая была ему очень близка. Он часто говорил с ней об этих вещах, и его слова произвели на неё такое сильное впечатление, что мысли о грядущем Пророке часто занимали её. Может быть, он уже среди них?</w:t>
      </w:r>
    </w:p>
    <w:p w14:paraId="1E27F51D" w14:textId="3E3316C7" w:rsidR="001A2A88" w:rsidRPr="00296D77" w:rsidRDefault="004915C8" w:rsidP="00296D77">
      <w:pPr>
        <w:jc w:val="both"/>
        <w:rPr>
          <w:rFonts w:ascii="Arial" w:hAnsi="Arial" w:cs="Arial"/>
        </w:rPr>
      </w:pPr>
      <w:r w:rsidRPr="00296D77">
        <w:rPr>
          <w:rFonts w:ascii="Arial" w:hAnsi="Arial" w:cs="Arial"/>
        </w:rPr>
        <w:t>После того как жертва верблюдов была принята, 'Абд аль-Мутталиб решил найти жену для своего спасённого сына, и после некоторого размышления выбор пал на Амину, дочь Вахба, внука Зухры, брата Кусая. Вахб был вождём клана Зухра, но умер несколько лет назад, и теперь Амина находилась под опекой его брата Вухайба, который занял его место как вождь клана. У самого Вухайба также была дочь на выданье по имени Хала,</w:t>
      </w:r>
      <w:r w:rsidR="001A2A88" w:rsidRPr="00296D77">
        <w:rPr>
          <w:rFonts w:ascii="Arial" w:hAnsi="Arial" w:cs="Arial"/>
        </w:rPr>
        <w:t xml:space="preserve"> Когда 'Абд аль-Мутталиб устроил брак своего сына с Аминой, он также попросил, чтобы Хала была выдана замуж за него самого. Вухайб согласился, и все приготовления были завершены для двойной свадьбы, которая должна была состояться одновременно. В назначенный день 'Абд аль-Мутталиб взял сына за руку, и они вместе отправились к жилищам Бану Зухра.</w:t>
      </w:r>
      <w:r w:rsidR="00B51C02" w:rsidRPr="00296D77">
        <w:rPr>
          <w:rStyle w:val="FootnoteReference"/>
          <w:rFonts w:ascii="Arial" w:hAnsi="Arial" w:cs="Arial"/>
        </w:rPr>
        <w:footnoteReference w:id="17"/>
      </w:r>
      <w:r w:rsidR="001A2A88" w:rsidRPr="00296D77">
        <w:rPr>
          <w:rFonts w:ascii="Arial" w:hAnsi="Arial" w:cs="Arial"/>
        </w:rPr>
        <w:t xml:space="preserve"> По дороге им пришлось пройти мимо домов Бану Асад, и случилось так, что Кутайла, сестра Вараки, стояла у входа в свой дом, возможно, специально, чтобы посмотреть, что происходит, ведь все в Мекке знали о великой свадьбе, которая должна была состояться. 'Абд аль-Мутталибу было уже за семьдесят, но он оставался удивительно молодым для своего возраста во всех отношениях; и медленное приближение двух женихов, их естественное достоинство, усиленное торжественностью момента, было поистине впечатляющим зрелищем.</w:t>
      </w:r>
    </w:p>
    <w:p w14:paraId="713B52C4" w14:textId="77777777" w:rsidR="001A2A88" w:rsidRPr="00296D77" w:rsidRDefault="001A2A88" w:rsidP="00296D77">
      <w:pPr>
        <w:jc w:val="both"/>
        <w:rPr>
          <w:rFonts w:ascii="Arial" w:hAnsi="Arial" w:cs="Arial"/>
        </w:rPr>
      </w:pPr>
      <w:r w:rsidRPr="00296D77">
        <w:rPr>
          <w:rFonts w:ascii="Arial" w:hAnsi="Arial" w:cs="Arial"/>
        </w:rPr>
        <w:t>Однако, когда они подошли ближе, Кутайла обратила всё своё внимание только на младшего из них. 'Абдалла был для своей эпохи подобен Иосифу по красоте. Даже старейшие мужчины и женщины из курайшитов не могли вспомнить, чтобы когда-либо видели его равного. Ему было двадцать пять лет, и он находился в полном расцвете своей молодости. Но больше всего Кутайлу поразило — как и в другие моменты, но никогда так сильно, как сейчас — сияние, озарявшее его лицо, которое, казалось ей, исходило не из этого мира. Мог ли 'Абдалла быть тем самым ожидаемым Пророком? Или же он должен был стать отцом Пророка?</w:t>
      </w:r>
    </w:p>
    <w:p w14:paraId="23E955D7" w14:textId="4FC7CA32" w:rsidR="001A2A88" w:rsidRPr="00296D77" w:rsidRDefault="001A2A88" w:rsidP="00BA6714">
      <w:pPr>
        <w:jc w:val="both"/>
        <w:rPr>
          <w:rFonts w:ascii="Arial" w:hAnsi="Arial" w:cs="Arial"/>
        </w:rPr>
      </w:pPr>
      <w:r w:rsidRPr="00296D77">
        <w:rPr>
          <w:rFonts w:ascii="Arial" w:hAnsi="Arial" w:cs="Arial"/>
        </w:rPr>
        <w:t>Они уже прошли мимо неё, когда, поддавшись внезапному порыву, она сказала: «О, 'Абдалла». Его отец отпустил его руку, как бы говоря ему поговорить с двоюродной сестрой. 'Абдалла повернулся к ней, и она спросила его, куда он направляется. «С отцом», — ответил он просто, не из-за сдержанности, а потому, что был уверен, что она знает, что он идёт на свою свадьбу. «</w:t>
      </w:r>
      <w:r w:rsidR="00792F0B" w:rsidRPr="00792F0B">
        <w:rPr>
          <w:rFonts w:ascii="Arial" w:hAnsi="Arial" w:cs="Arial"/>
        </w:rPr>
        <w:t xml:space="preserve">Я тебе дам столько верблюдов, сколько было заколото вместо тебя. Женись на мне </w:t>
      </w:r>
      <w:proofErr w:type="gramStart"/>
      <w:r w:rsidR="00792F0B" w:rsidRPr="00792F0B">
        <w:rPr>
          <w:rFonts w:ascii="Arial" w:hAnsi="Arial" w:cs="Arial"/>
        </w:rPr>
        <w:t>сейчас!</w:t>
      </w:r>
      <w:r w:rsidRPr="00296D77">
        <w:rPr>
          <w:rFonts w:ascii="Arial" w:hAnsi="Arial" w:cs="Arial"/>
        </w:rPr>
        <w:t>»</w:t>
      </w:r>
      <w:proofErr w:type="gramEnd"/>
      <w:r w:rsidRPr="00296D77">
        <w:rPr>
          <w:rFonts w:ascii="Arial" w:hAnsi="Arial" w:cs="Arial"/>
        </w:rPr>
        <w:t>, — сказала она</w:t>
      </w:r>
      <w:r w:rsidR="00792F0B">
        <w:rPr>
          <w:rFonts w:ascii="Arial" w:hAnsi="Arial" w:cs="Arial"/>
          <w:lang w:val="ru-RU"/>
        </w:rPr>
        <w:t>.</w:t>
      </w:r>
      <w:r w:rsidRPr="00296D77">
        <w:rPr>
          <w:rFonts w:ascii="Arial" w:hAnsi="Arial" w:cs="Arial"/>
        </w:rPr>
        <w:t xml:space="preserve"> «</w:t>
      </w:r>
      <w:r w:rsidR="00BA6714" w:rsidRPr="00BA6714">
        <w:rPr>
          <w:rFonts w:ascii="Arial" w:hAnsi="Arial" w:cs="Arial"/>
        </w:rPr>
        <w:t>Я со своим отцом и не могу идти против его воли и оставить его</w:t>
      </w:r>
      <w:r w:rsidRPr="00296D77">
        <w:rPr>
          <w:rFonts w:ascii="Arial" w:hAnsi="Arial" w:cs="Arial"/>
        </w:rPr>
        <w:t>», — ответил он.</w:t>
      </w:r>
      <w:r w:rsidR="00BA6714">
        <w:rPr>
          <w:rStyle w:val="FootnoteReference"/>
          <w:rFonts w:ascii="Arial" w:hAnsi="Arial" w:cs="Arial"/>
        </w:rPr>
        <w:footnoteReference w:id="18"/>
      </w:r>
      <w:r w:rsidRPr="00296D77">
        <w:rPr>
          <w:rFonts w:ascii="Arial" w:hAnsi="Arial" w:cs="Arial"/>
        </w:rPr>
        <w:t xml:space="preserve"> </w:t>
      </w:r>
    </w:p>
    <w:p w14:paraId="0181B23E" w14:textId="7735DC95" w:rsidR="001A2A88" w:rsidRPr="00296D77" w:rsidRDefault="001A2A88" w:rsidP="00296D77">
      <w:pPr>
        <w:jc w:val="both"/>
        <w:rPr>
          <w:rFonts w:ascii="Arial" w:hAnsi="Arial" w:cs="Arial"/>
        </w:rPr>
      </w:pPr>
      <w:r w:rsidRPr="00296D77">
        <w:rPr>
          <w:rFonts w:ascii="Arial" w:hAnsi="Arial" w:cs="Arial"/>
        </w:rPr>
        <w:t xml:space="preserve">Свадьбы прошли по плану, и обе пары оставались несколько дней в доме Вухайба. В это время 'Абдалла отправился в свой дом за чем-то, и снова встретил Кутайлу, сестру Вараки. Её взгляд так серьёзно искал его лицо, что он остановился рядом с ней, ожидая, что она заговорит. Когда она молчала, он спросил её, почему она не сказала ему того, что говорила </w:t>
      </w:r>
      <w:r w:rsidRPr="00296D77">
        <w:rPr>
          <w:rFonts w:ascii="Arial" w:hAnsi="Arial" w:cs="Arial"/>
        </w:rPr>
        <w:lastRenderedPageBreak/>
        <w:t>накануне. Она ответила ему: «</w:t>
      </w:r>
      <w:r w:rsidR="009003A4">
        <w:rPr>
          <w:rFonts w:ascii="Arial" w:hAnsi="Arial" w:cs="Arial"/>
          <w:lang w:val="ru-RU"/>
        </w:rPr>
        <w:t>Тебя покинуло то сияние</w:t>
      </w:r>
      <w:r w:rsidR="00365790">
        <w:rPr>
          <w:rFonts w:ascii="Arial" w:hAnsi="Arial" w:cs="Arial"/>
          <w:lang w:val="ru-RU"/>
        </w:rPr>
        <w:t>, которое исходило вчера от тебя. Сегодня нет у меня потребности в тебе»</w:t>
      </w:r>
      <w:r w:rsidRPr="00296D77">
        <w:rPr>
          <w:rFonts w:ascii="Arial" w:hAnsi="Arial" w:cs="Arial"/>
        </w:rPr>
        <w:t>.</w:t>
      </w:r>
      <w:r w:rsidR="00296D77" w:rsidRPr="00296D77">
        <w:rPr>
          <w:rStyle w:val="FootnoteReference"/>
          <w:rFonts w:ascii="Arial" w:hAnsi="Arial" w:cs="Arial"/>
        </w:rPr>
        <w:footnoteReference w:id="19"/>
      </w:r>
    </w:p>
    <w:p w14:paraId="689D753E" w14:textId="77777777" w:rsidR="006B7095" w:rsidRDefault="001A2A88" w:rsidP="00296D77">
      <w:pPr>
        <w:jc w:val="both"/>
        <w:rPr>
          <w:rFonts w:ascii="Arial" w:hAnsi="Arial" w:cs="Arial"/>
        </w:rPr>
        <w:sectPr w:rsidR="006B7095">
          <w:footnotePr>
            <w:numRestart w:val="eachSect"/>
          </w:footnotePr>
          <w:pgSz w:w="12240" w:h="15840"/>
          <w:pgMar w:top="1440" w:right="1440" w:bottom="1440" w:left="1440" w:header="720" w:footer="720" w:gutter="0"/>
          <w:cols w:space="720"/>
          <w:docGrid w:linePitch="360"/>
        </w:sectPr>
      </w:pPr>
      <w:r w:rsidRPr="00296D77">
        <w:rPr>
          <w:rFonts w:ascii="Arial" w:hAnsi="Arial" w:cs="Arial"/>
        </w:rPr>
        <w:t>Год этих браков был 569 годом нашей эры. Следующий год известен с тех пор как Год Слона, и он был знаменателен по многим причинам.</w:t>
      </w:r>
    </w:p>
    <w:p w14:paraId="20DCE765" w14:textId="508FD65B" w:rsidR="005D6117" w:rsidRDefault="005D6117" w:rsidP="005D6117">
      <w:pPr>
        <w:pStyle w:val="Heading2"/>
        <w:numPr>
          <w:ilvl w:val="0"/>
          <w:numId w:val="1"/>
        </w:numPr>
        <w:jc w:val="center"/>
        <w:rPr>
          <w:b/>
          <w:bCs/>
          <w:color w:val="auto"/>
        </w:rPr>
      </w:pPr>
      <w:r>
        <w:rPr>
          <w:b/>
          <w:bCs/>
          <w:color w:val="auto"/>
          <w:lang w:val="ru-RU"/>
        </w:rPr>
        <w:lastRenderedPageBreak/>
        <w:t>ГОД СЛОНА</w:t>
      </w:r>
    </w:p>
    <w:p w14:paraId="7CE1D97B" w14:textId="77777777" w:rsidR="004303AB" w:rsidRPr="004303AB" w:rsidRDefault="004303AB" w:rsidP="004303AB"/>
    <w:p w14:paraId="79B89233" w14:textId="42616DC4" w:rsidR="004303AB" w:rsidRPr="004303AB" w:rsidRDefault="004303AB" w:rsidP="004303AB">
      <w:pPr>
        <w:jc w:val="both"/>
        <w:rPr>
          <w:rFonts w:ascii="Arial" w:hAnsi="Arial" w:cs="Arial"/>
        </w:rPr>
      </w:pPr>
      <w:r w:rsidRPr="004303AB">
        <w:rPr>
          <w:rFonts w:ascii="Arial" w:hAnsi="Arial" w:cs="Arial"/>
        </w:rPr>
        <w:t>В то время Йемен находился под властью Абиссинии, и наместником там был абиссинец по имени Абраха. Он построил величественный собор в Сане, надеясь, что он затмит Мекку как главный центр паломничества для всей Аравии. В собор доставляли мрамор из одного из заброшенных дворцов царицы Савской, там возвели кресты из золота и серебра, амвоны из слоновой кости и чёрного дерева. Абраха написал своему повелителю, негусу: «Я построил для тебя церковь, о король, какой не было ни у одного царя до тебя; и я не успокоюсь, пока не привлеку в неё всех паломников Аравии». Он не скрывал своих намерений, и это вызвало великий гнев среди племён Хиджаза и Неджда. Наконец, один человек из племени Кинана, родственного курайшитам, отправился в Сану с единственной целью — осквернить церковь, что он и сделал однажды ночью, а затем благополучно вернулся к своему народу.</w:t>
      </w:r>
    </w:p>
    <w:p w14:paraId="46F13F74" w14:textId="600B4188" w:rsidR="004303AB" w:rsidRPr="004303AB" w:rsidRDefault="004303AB" w:rsidP="004303AB">
      <w:pPr>
        <w:jc w:val="both"/>
        <w:rPr>
          <w:rFonts w:ascii="Arial" w:hAnsi="Arial" w:cs="Arial"/>
        </w:rPr>
      </w:pPr>
      <w:r w:rsidRPr="004303AB">
        <w:rPr>
          <w:rFonts w:ascii="Arial" w:hAnsi="Arial" w:cs="Arial"/>
        </w:rPr>
        <w:t>Когда Абраха узнал об этом, он поклялся отомстить, разрушив Каабу до основания. Подготовившись, он отправился в поход на Мекку с большой армией, в авангарде которой шёл слон. Некоторые арабские племена к северу от Саны попытались преградить ему путь, но абиссинцы обратили их в бегство и захватили их предводителя Нуфайля из племени Хатам. Чтобы выкупить свою жизнь, он предложил стать проводником.</w:t>
      </w:r>
    </w:p>
    <w:p w14:paraId="43E59D73" w14:textId="199E4B60" w:rsidR="004303AB" w:rsidRPr="004303AB" w:rsidRDefault="004303AB" w:rsidP="004303AB">
      <w:pPr>
        <w:jc w:val="both"/>
        <w:rPr>
          <w:rFonts w:ascii="Arial" w:hAnsi="Arial" w:cs="Arial"/>
        </w:rPr>
      </w:pPr>
      <w:r w:rsidRPr="004303AB">
        <w:rPr>
          <w:rFonts w:ascii="Arial" w:hAnsi="Arial" w:cs="Arial"/>
        </w:rPr>
        <w:t>Когда армия достигла Таифа, люди из племени Сакиф вышли навстречу Абрахе, опасаясь, что он может по ошибке разрушить их храм аль-Лат вместо Каабы. Они поспешили указать ему, что он ещё не достиг своей цели, и предложили ему нового проводника на оставшуюся часть пути. Хотя у него уже был Нуфайль, он принял их предложение, однако тот человек умер на пути, примерно в двух милях от Мекки, в месте под названием Мугхаммис, где его и похоронили. После этого арабы начали забрасывать его могилу камнями, и жители этого места продолжают делать это до сих пор.</w:t>
      </w:r>
    </w:p>
    <w:p w14:paraId="60C3A334" w14:textId="088E1FA6" w:rsidR="004303AB" w:rsidRPr="004303AB" w:rsidRDefault="004303AB" w:rsidP="004303AB">
      <w:pPr>
        <w:jc w:val="both"/>
        <w:rPr>
          <w:rFonts w:ascii="Arial" w:hAnsi="Arial" w:cs="Arial"/>
        </w:rPr>
      </w:pPr>
      <w:r w:rsidRPr="004303AB">
        <w:rPr>
          <w:rFonts w:ascii="Arial" w:hAnsi="Arial" w:cs="Arial"/>
        </w:rPr>
        <w:t>Абраха остановился в Мугхаммисе и отправил отряд всадников к окраинам Мекки. Они захватили всё, что могли по пути, и отправили добычу обратно к Абрахе, включая двести верблюдов, принадлежавших 'Абд аль-Мутталибу. Курайшиты и другие соседние племена собрались на совет и решили, что противостоять врагу бессмысленно. Тем временем Абраха послал гонца в Мекку, приказав ему разыскать главного человека города. Гонец должен был сказать, что армия пришла не сражаться, а лишь для того, чтобы разрушить храм, и что, если он хочет избежать кровопролития, то должен явиться в лагерь абиссинцев.</w:t>
      </w:r>
    </w:p>
    <w:p w14:paraId="080C4572" w14:textId="17741469" w:rsidR="004303AB" w:rsidRPr="004303AB" w:rsidRDefault="004303AB" w:rsidP="004303AB">
      <w:pPr>
        <w:jc w:val="both"/>
        <w:rPr>
          <w:rFonts w:ascii="Arial" w:hAnsi="Arial" w:cs="Arial"/>
        </w:rPr>
      </w:pPr>
      <w:r w:rsidRPr="004303AB">
        <w:rPr>
          <w:rFonts w:ascii="Arial" w:hAnsi="Arial" w:cs="Arial"/>
        </w:rPr>
        <w:t>С тех пор, как привилегии и обязанности курайшитов были разделены между домами Абд ад-Дара и Абд аль-Манафа, в Мекке не было официального вождя. Но большинство людей знало, кто из вождей кланов был по факту, если не по праву, самым уважаемым человеком города. Гонца направили к дому 'Абд аль-Мутталиба, который вместе с одним из своих сыновей отправился в лагерь. Когда Абраха увидел его, он был так поражён его величественным видом, что поднялся со своего трона, чтобы поприветствовать его, а затем сел рядом с ним на ковёр, велев своему переводчику спросить, есть ли у него какая-либо просьба.</w:t>
      </w:r>
    </w:p>
    <w:p w14:paraId="3C637014" w14:textId="4876092B" w:rsidR="004303AB" w:rsidRPr="004303AB" w:rsidRDefault="004303AB" w:rsidP="004303AB">
      <w:pPr>
        <w:jc w:val="both"/>
        <w:rPr>
          <w:rFonts w:ascii="Arial" w:hAnsi="Arial" w:cs="Arial"/>
        </w:rPr>
      </w:pPr>
      <w:r w:rsidRPr="004303AB">
        <w:rPr>
          <w:rFonts w:ascii="Arial" w:hAnsi="Arial" w:cs="Arial"/>
        </w:rPr>
        <w:t xml:space="preserve">'Абд аль-Мутталиб ответил, что армия захватила его двести верблюдов и попросил вернуть их ему. Абраха был удивлён этим запросом и сказал, что разочарован им, поскольку он </w:t>
      </w:r>
      <w:r w:rsidRPr="004303AB">
        <w:rPr>
          <w:rFonts w:ascii="Arial" w:hAnsi="Arial" w:cs="Arial"/>
        </w:rPr>
        <w:lastRenderedPageBreak/>
        <w:t>думает о верблюдах, а не о своём храме, который они пришли уничтожить. 'Абд аль-Мутталиб ответил: «Я — хозяин верблюдов, а храм имеет своего Хозяина, который защитит его». — «Он не сможет защитить его от меня», — сказал Абраха. «Посмотрим», — ответил 'Абд аль-Мутталиб. — «А теперь верни мне моих верблюдов». И Абраха велел вернуть ему верблюдов.</w:t>
      </w:r>
    </w:p>
    <w:p w14:paraId="2CAF0F49" w14:textId="7E4F51BC" w:rsidR="004303AB" w:rsidRPr="004303AB" w:rsidRDefault="004303AB" w:rsidP="004303AB">
      <w:pPr>
        <w:jc w:val="both"/>
        <w:rPr>
          <w:rFonts w:ascii="Arial" w:hAnsi="Arial" w:cs="Arial"/>
        </w:rPr>
      </w:pPr>
      <w:r w:rsidRPr="004303AB">
        <w:rPr>
          <w:rFonts w:ascii="Arial" w:hAnsi="Arial" w:cs="Arial"/>
        </w:rPr>
        <w:t xml:space="preserve">'Абд аль-Мутталиб вернулся к курайшитам и посоветовал им укрыться в горах над городом. Затем он вместе с членами своей семьи и другими людьми отправился к Святилищу, где они стояли рядом с ним, моля Бога о помощи против Абрахи и его армии, а сам он взялся за металлическое кольцо посередине двери Каабы и сказал: «О Боже, Твой раб защищает свой дом. Защити же Ты Свой </w:t>
      </w:r>
      <w:proofErr w:type="gramStart"/>
      <w:r w:rsidRPr="004303AB">
        <w:rPr>
          <w:rFonts w:ascii="Arial" w:hAnsi="Arial" w:cs="Arial"/>
        </w:rPr>
        <w:t>Дом!»</w:t>
      </w:r>
      <w:proofErr w:type="gramEnd"/>
      <w:r w:rsidRPr="004303AB">
        <w:rPr>
          <w:rFonts w:ascii="Arial" w:hAnsi="Arial" w:cs="Arial"/>
        </w:rPr>
        <w:t xml:space="preserve"> Помолившись, он отправился к остальным курайшитам на холмы, откуда они могли наблюдать за происходящим в долине.</w:t>
      </w:r>
    </w:p>
    <w:p w14:paraId="7D15FD0D" w14:textId="3DC62027" w:rsidR="004303AB" w:rsidRPr="004303AB" w:rsidRDefault="004303AB" w:rsidP="004303AB">
      <w:pPr>
        <w:jc w:val="both"/>
        <w:rPr>
          <w:rFonts w:ascii="Arial" w:hAnsi="Arial" w:cs="Arial"/>
        </w:rPr>
      </w:pPr>
      <w:r w:rsidRPr="004303AB">
        <w:rPr>
          <w:rFonts w:ascii="Arial" w:hAnsi="Arial" w:cs="Arial"/>
        </w:rPr>
        <w:t>На следующее утро Абраха приготовился к маршу в город, намереваясь разрушить Каабу и затем вернуться в Сану тем же путём, которым пришёл. Великолепно убранный слон был поставлен в авангарде армии, которая уже выстроилась; и когда могучее животное достигло своего места, его погонщик Унайс повернул его лицом к Мекке. Но Нуфайль, неохотный проводник, прошёл большую часть пути в авангарде армии с Унайсом и выучил некоторые команды, которые понимал слон. Когда Унайс отвлёкся, Нуфайль тихо, но настойчиво прошептал в большое ухо слона повеление встать на колени. На удивление и отчаяние Абрахи и его войска, слон медленно и решительно опустился на землю. Унайс приказал ему подняться, но команда Нуфайля совпала с командой более могущественной силы, чем человек, и слон не двинулся. Они сделали всё возможное, чтобы поднять его на ноги; даже били по голове железными прутьями и кололи живот железными крюками, но он оставался, как скала. Тогда они попробовали заставить всю армию повернуть и пройти несколько шагов в сторону Йемена. Слон сразу же встал, повернулся и последовал за ними. Обрадовавшись, они снова повернули его к Мекке, но он тут же снова опустился на колени.</w:t>
      </w:r>
    </w:p>
    <w:p w14:paraId="5AFBD743" w14:textId="0AEE2BA9" w:rsidR="004303AB" w:rsidRPr="004303AB" w:rsidRDefault="004303AB" w:rsidP="004303AB">
      <w:pPr>
        <w:jc w:val="both"/>
        <w:rPr>
          <w:rFonts w:ascii="Arial" w:hAnsi="Arial" w:cs="Arial"/>
        </w:rPr>
      </w:pPr>
      <w:r w:rsidRPr="004303AB">
        <w:rPr>
          <w:rFonts w:ascii="Arial" w:hAnsi="Arial" w:cs="Arial"/>
        </w:rPr>
        <w:t>Это был ясный знак, чтобы не идти дальше, но Абраха был ослеплён своей амбицией для храма, который он построил, и своим намерением разрушить его великого соперника. Если бы он повернул назад, возможно, они все избежали бы беды. Но вдруг было слишком поздно: западное небо потемнело, и раздался странный звук; его громкость увеличивалась, и тьма надвигалась на них, словно волна, с морской стороны. Небо над их головами, насколько хватало взгляда, было полно птиц. Выжившие рассказывали, что птицы летели, как стрижи, и каждая несла по три камешка размером с высушенный горох — один в клюве и по одному в каждой лапе. Они пикировали над рядами солдат, осыпая их камнями, и камешки были настолько твёрды и летели с такой скоростью, что пробивали даже кольчуги. Каждый камень поражал цель, убивая человека: как только тело поражалось, плоть начинала гнить — у одних быстро, у других постепенно. Не все были поражены, и среди оставшихся в живых были Унайс и слон, но весь лагерь был охвачен ужасом. Немногие остались в Хиджазе, зарабатывая на жизнь пастушеством и другими работами. Но основная часть армии вернулась в Сану в беспорядке. Многие погибли по пути, а многие, включая Абраху, умерли вскоре после возвращения.</w:t>
      </w:r>
    </w:p>
    <w:p w14:paraId="0A7E0C98" w14:textId="77777777" w:rsidR="004303AB" w:rsidRPr="004303AB" w:rsidRDefault="004303AB" w:rsidP="004303AB">
      <w:pPr>
        <w:jc w:val="both"/>
        <w:rPr>
          <w:rFonts w:ascii="Arial" w:hAnsi="Arial" w:cs="Arial"/>
        </w:rPr>
      </w:pPr>
      <w:r w:rsidRPr="004303AB">
        <w:rPr>
          <w:rFonts w:ascii="Arial" w:hAnsi="Arial" w:cs="Arial"/>
        </w:rPr>
        <w:t>С того дня арабы называли курайшитов «людьми Бога» и начали относиться к ним с ещё большим уважением, потому что Бог ответил на их молитвы и спас Каабу от разрушения. Курайшитов чтут и по сей день, но не менее важен другой случай — несомненно, связанный с первым, — который произошёл в том же Году Слона.</w:t>
      </w:r>
    </w:p>
    <w:p w14:paraId="20B5E23C" w14:textId="77777777" w:rsidR="004303AB" w:rsidRPr="004303AB" w:rsidRDefault="004303AB" w:rsidP="004303AB">
      <w:pPr>
        <w:jc w:val="both"/>
        <w:rPr>
          <w:rFonts w:ascii="Arial" w:hAnsi="Arial" w:cs="Arial"/>
        </w:rPr>
      </w:pPr>
    </w:p>
    <w:p w14:paraId="639264A0" w14:textId="2158693A" w:rsidR="00165D65" w:rsidRPr="00165D65" w:rsidRDefault="004303AB" w:rsidP="00165D65">
      <w:pPr>
        <w:jc w:val="both"/>
        <w:rPr>
          <w:rFonts w:ascii="Arial" w:hAnsi="Arial" w:cs="Arial"/>
        </w:rPr>
      </w:pPr>
      <w:r w:rsidRPr="004303AB">
        <w:rPr>
          <w:rFonts w:ascii="Arial" w:hAnsi="Arial" w:cs="Arial"/>
        </w:rPr>
        <w:t>'Абд Аллах, сын 'Абд аль-Мутталиба, не был в Мекке во время чуда с птицами.</w:t>
      </w:r>
      <w:r w:rsidR="00165D65">
        <w:rPr>
          <w:rFonts w:ascii="Arial" w:hAnsi="Arial" w:cs="Arial"/>
        </w:rPr>
        <w:t xml:space="preserve"> </w:t>
      </w:r>
      <w:r w:rsidR="00165D65" w:rsidRPr="00165D65">
        <w:rPr>
          <w:rFonts w:ascii="Arial" w:hAnsi="Arial" w:cs="Arial"/>
        </w:rPr>
        <w:t>Он отправился с караваном в торговое путешествие в Палестину и Сирию; на обратном пути остановился у родственников своей бабушки в Ясрибе, где и заболел. Караван продолжил путь в Мекку без него и, вернувшись, сообщил о его болезни. Тогда 'Абд аль-Мутталиб отправил Хариса, чтобы тот сопроводил брата домой, как только он будет в состоянии путешествовать. Но когда Харис прибыл в дом своих кузенов в Ясрибе, те встретили его сочувственными словами, и он сразу понял, что его брат скончался.</w:t>
      </w:r>
    </w:p>
    <w:p w14:paraId="523AC042" w14:textId="30BC5352" w:rsidR="00165D65" w:rsidRPr="00165D65" w:rsidRDefault="00165D65" w:rsidP="00811E43">
      <w:pPr>
        <w:jc w:val="both"/>
        <w:rPr>
          <w:rFonts w:ascii="Arial" w:hAnsi="Arial" w:cs="Arial"/>
        </w:rPr>
      </w:pPr>
      <w:r w:rsidRPr="00165D65">
        <w:rPr>
          <w:rFonts w:ascii="Arial" w:hAnsi="Arial" w:cs="Arial"/>
        </w:rPr>
        <w:t>Когда Харис вернулся, в Мекке царило великое горе. Единственным утешением Амины оставался ребёнок, которого она носила под сердцем. Её утешение росло по мере того, как приближалось время родов. Она чувствовала свет внутри себя, и однажды этот свет засиял так ярко, что она увидела замки Босры в Сирии. И она услышала голос, который сказал ей: «</w:t>
      </w:r>
      <w:r w:rsidR="00811E43" w:rsidRPr="00811E43">
        <w:t xml:space="preserve"> </w:t>
      </w:r>
      <w:r w:rsidR="00811E43" w:rsidRPr="00811E43">
        <w:rPr>
          <w:rFonts w:ascii="Arial" w:hAnsi="Arial" w:cs="Arial"/>
        </w:rPr>
        <w:t>Ты беременна сейчас господином этой нации. Когда ты родишь его, скажи: «Поручаю его под покровительство Всеединого, чтобы защищал его от злого умысла всех завистников. Потом назови его Мухаммадом</w:t>
      </w:r>
      <w:r w:rsidRPr="00165D65">
        <w:rPr>
          <w:rFonts w:ascii="Arial" w:hAnsi="Arial" w:cs="Arial"/>
        </w:rPr>
        <w:t>».</w:t>
      </w:r>
      <w:r w:rsidR="00C53C15">
        <w:rPr>
          <w:rStyle w:val="FootnoteReference"/>
          <w:rFonts w:ascii="Arial" w:hAnsi="Arial" w:cs="Arial"/>
        </w:rPr>
        <w:footnoteReference w:id="20"/>
      </w:r>
    </w:p>
    <w:p w14:paraId="4B974729" w14:textId="77777777" w:rsidR="00E95F88" w:rsidRDefault="00165D65" w:rsidP="00165D65">
      <w:pPr>
        <w:jc w:val="both"/>
        <w:rPr>
          <w:rFonts w:ascii="Arial" w:hAnsi="Arial" w:cs="Arial"/>
        </w:rPr>
        <w:sectPr w:rsidR="00E95F88">
          <w:footnotePr>
            <w:numRestart w:val="eachSect"/>
          </w:footnotePr>
          <w:pgSz w:w="12240" w:h="15840"/>
          <w:pgMar w:top="1440" w:right="1440" w:bottom="1440" w:left="1440" w:header="720" w:footer="720" w:gutter="0"/>
          <w:cols w:space="720"/>
          <w:docGrid w:linePitch="360"/>
        </w:sectPr>
      </w:pPr>
      <w:r w:rsidRPr="00165D65">
        <w:rPr>
          <w:rFonts w:ascii="Arial" w:hAnsi="Arial" w:cs="Arial"/>
        </w:rPr>
        <w:t>Спустя несколько недель ребёнок родился. Амина находилась в доме своего дяди и послала весть 'Абд аль-Мутталибу, прося его прийти и увидеть внука. Он взял мальчика на руки и отнёс его к Святилищу, войдя с ним в Священн</w:t>
      </w:r>
      <w:r w:rsidR="00996EEB">
        <w:rPr>
          <w:rFonts w:ascii="Arial" w:hAnsi="Arial" w:cs="Arial"/>
          <w:lang w:val="ru-RU"/>
        </w:rPr>
        <w:t>ую Обитель</w:t>
      </w:r>
      <w:r w:rsidRPr="00165D65">
        <w:rPr>
          <w:rFonts w:ascii="Arial" w:hAnsi="Arial" w:cs="Arial"/>
        </w:rPr>
        <w:t>, где вознёс молитву благодарности Богу за этот дар. Затем он вернул его матери, но по пути показал младенца своим домочадцам. Вскоре у него должен был родиться ещё один сын от Халы, двоюродной сестры Амины. На тот момент его младшим сыном был трёхлетний Аббас, который встретил его у двери дома. «Это твой брат; поцелуй его», — сказал он, протягивая ему новорождённого, и Аббас поцеловал его.</w:t>
      </w:r>
    </w:p>
    <w:p w14:paraId="0591CE29" w14:textId="45BE82B6" w:rsidR="00E95F88" w:rsidRDefault="00E95F88" w:rsidP="00E95F88">
      <w:pPr>
        <w:pStyle w:val="Heading2"/>
        <w:numPr>
          <w:ilvl w:val="0"/>
          <w:numId w:val="1"/>
        </w:numPr>
        <w:jc w:val="center"/>
        <w:rPr>
          <w:b/>
          <w:bCs/>
          <w:color w:val="auto"/>
          <w:lang w:val="ru-RU"/>
        </w:rPr>
      </w:pPr>
      <w:r>
        <w:rPr>
          <w:b/>
          <w:bCs/>
          <w:color w:val="auto"/>
          <w:lang w:val="ru-RU"/>
        </w:rPr>
        <w:lastRenderedPageBreak/>
        <w:t>П</w:t>
      </w:r>
      <w:r>
        <w:rPr>
          <w:b/>
          <w:bCs/>
          <w:color w:val="auto"/>
          <w:lang w:val="ru-RU"/>
        </w:rPr>
        <w:t>УСТЫНЯ</w:t>
      </w:r>
    </w:p>
    <w:p w14:paraId="459E9B57" w14:textId="77777777" w:rsidR="00E95F88" w:rsidRDefault="00E95F88" w:rsidP="00E95F88">
      <w:pPr>
        <w:rPr>
          <w:lang w:val="ru-RU"/>
        </w:rPr>
      </w:pPr>
    </w:p>
    <w:p w14:paraId="6D6E1DF0" w14:textId="196FED73" w:rsidR="002502B8" w:rsidRPr="002502B8" w:rsidRDefault="002502B8" w:rsidP="0040109E">
      <w:pPr>
        <w:jc w:val="both"/>
        <w:rPr>
          <w:lang w:val="ru-RU"/>
        </w:rPr>
      </w:pPr>
      <w:r w:rsidRPr="002502B8">
        <w:rPr>
          <w:lang w:val="ru-RU"/>
        </w:rPr>
        <w:t xml:space="preserve">У всех знатных семей арабских городов был обычай вскоре после рождения отправлять своих сыновей в пустыню, чтобы там их кормили грудью, отлучали от груди и чтобы они провели часть детства среди одного из бедуинских племён. Мекка не была исключением, поскольку эпидемии случались </w:t>
      </w:r>
      <w:r w:rsidR="0053005D">
        <w:rPr>
          <w:lang w:val="ru-RU"/>
        </w:rPr>
        <w:t xml:space="preserve">здесь </w:t>
      </w:r>
      <w:r w:rsidRPr="002502B8">
        <w:rPr>
          <w:lang w:val="ru-RU"/>
        </w:rPr>
        <w:t>довольно часто, а уровень младенческой смертности был высоким. Но не только свежий воздух пустыни был тем, что они хотели дать своим сыновьям. Это было важно для тела</w:t>
      </w:r>
      <w:r w:rsidR="0053005D">
        <w:rPr>
          <w:lang w:val="ru-RU"/>
        </w:rPr>
        <w:t>. Но</w:t>
      </w:r>
      <w:r w:rsidRPr="002502B8">
        <w:rPr>
          <w:lang w:val="ru-RU"/>
        </w:rPr>
        <w:t xml:space="preserve"> пустыня несла в себе дары и для души. Курайшиты недавно перешли к оседлому образу жизни. До тех пор пока Кусай не велел им построить дома вокруг Святилища, они вели полукочевую жизнь. Оседлость, возможно, была неизбежной, но она была опасной. Образ жизни их предков был благороднее — жизнь кочевников, обитателей шатров, часто находящихся в пути. Благородство и свобода были неразделимы, и кочевник был свободен. В пустыне человек осознавал себя повелителем пространства, и благодаря этому господству он в каком-то смысле освобождался от власти времени. Уходя с места лагеря, он сбрасывал с себя вчерашние дни, и завтрашний день казался менее </w:t>
      </w:r>
      <w:r w:rsidR="006B3A02">
        <w:rPr>
          <w:lang w:val="ru-RU"/>
        </w:rPr>
        <w:t>предсказуемым</w:t>
      </w:r>
      <w:r w:rsidRPr="002502B8">
        <w:rPr>
          <w:lang w:val="ru-RU"/>
        </w:rPr>
        <w:t xml:space="preserve">, поскольку место, как </w:t>
      </w:r>
      <w:r w:rsidR="006B3A02">
        <w:rPr>
          <w:lang w:val="ru-RU"/>
        </w:rPr>
        <w:t xml:space="preserve">и </w:t>
      </w:r>
      <w:r w:rsidRPr="002502B8">
        <w:rPr>
          <w:lang w:val="ru-RU"/>
        </w:rPr>
        <w:t xml:space="preserve">время, ещё предстояло определить. </w:t>
      </w:r>
      <w:r w:rsidR="006B3A02">
        <w:rPr>
          <w:lang w:val="ru-RU"/>
        </w:rPr>
        <w:t>А</w:t>
      </w:r>
      <w:r w:rsidRPr="002502B8">
        <w:rPr>
          <w:lang w:val="ru-RU"/>
        </w:rPr>
        <w:t xml:space="preserve"> горожанин был пленником; жить в одном месте — вчера, сегодня, завтра — значит быть мишенью для времени, разрушителя всего. Города были источником разложения. Леность и небрежность таились в тени их стен, готовые ослабить бдительность человека. Всё там разлагалось, даже язык, одно из самых ценных человеческих достояний. Лишь немногие арабы умели читать, но красноречие было добродетелью, котор</w:t>
      </w:r>
      <w:r w:rsidR="00B13031">
        <w:rPr>
          <w:lang w:val="ru-RU"/>
        </w:rPr>
        <w:t>ую</w:t>
      </w:r>
      <w:r w:rsidRPr="002502B8">
        <w:rPr>
          <w:lang w:val="ru-RU"/>
        </w:rPr>
        <w:t xml:space="preserve"> все арабские родители желали для своих детей. Ценность человека в значительной степени оценивалась его красноречием, и высшей формой красноречия была поэзия. Наличие великого поэта в семье было предметом большой гордости; а лучшие поэты почти всегда были из пустынных племён, поскольку именно в пустыне разговорный язык был ближе всего к поэзии.</w:t>
      </w:r>
    </w:p>
    <w:p w14:paraId="1A8FCC87" w14:textId="686726D2" w:rsidR="002502B8" w:rsidRPr="002502B8" w:rsidRDefault="002502B8" w:rsidP="0040109E">
      <w:pPr>
        <w:jc w:val="both"/>
        <w:rPr>
          <w:lang w:val="ru-RU"/>
        </w:rPr>
      </w:pPr>
      <w:r w:rsidRPr="002502B8">
        <w:rPr>
          <w:lang w:val="ru-RU"/>
        </w:rPr>
        <w:t>Поэтому связь с пустыней нужно было возобновлять в каждом поколении — свежий воздух для груди, чистый арабский язык для языка, свобода для души; и многие из сыновей курайшитов проводили в пустыне до восьми лет, чтобы оказ</w:t>
      </w:r>
      <w:r w:rsidR="00D96554">
        <w:rPr>
          <w:lang w:val="ru-RU"/>
        </w:rPr>
        <w:t>ыв</w:t>
      </w:r>
      <w:r w:rsidRPr="002502B8">
        <w:rPr>
          <w:lang w:val="ru-RU"/>
        </w:rPr>
        <w:t>ало на них неизгладимое впечатление, хотя для этого хватало и меньшего количества лет.</w:t>
      </w:r>
    </w:p>
    <w:p w14:paraId="113F09E1" w14:textId="54DD2DFE" w:rsidR="002502B8" w:rsidRPr="002502B8" w:rsidRDefault="002502B8" w:rsidP="0040109E">
      <w:pPr>
        <w:jc w:val="both"/>
        <w:rPr>
          <w:lang w:val="ru-RU"/>
        </w:rPr>
      </w:pPr>
      <w:r w:rsidRPr="002502B8">
        <w:rPr>
          <w:lang w:val="ru-RU"/>
        </w:rPr>
        <w:t xml:space="preserve">Некоторые племена славились своим умением воспитывать и растить детей, среди них были Бану Са'д ибн Бакр, отдалённая ветвь Хавазин, чьи земли лежали к юго-востоку от Мекки. Амина желала доверить своего сына женщине из этого племени. Они регулярно приходили к курайшитам за детьми на воспитание, и вскоре их ждали в Мекке. Об этом прибытии позже рассказывала одна из </w:t>
      </w:r>
      <w:r w:rsidR="00AB4CA4">
        <w:rPr>
          <w:lang w:val="ru-RU"/>
        </w:rPr>
        <w:t>кочевниц</w:t>
      </w:r>
      <w:r w:rsidRPr="002502B8">
        <w:rPr>
          <w:lang w:val="ru-RU"/>
        </w:rPr>
        <w:t>, Халима, дочь Абу Зуайба, которая была в сопровождении мужа, Хариса, и их новорожденного сына, которого она кормила грудью. «Это был год засухи, — рассказывала она, — и у нас ничего не осталось. Я отправилась на своей серой ослице, и у нас была старая верблюдица, которая не могла дать ни капли молока. Наш сын не давал нам покоя всю ночь, плача от голода, потому что у меня не хватало молока для него; а моя ослица была такой слабой и истощённой, что я часто заставляла других ждать нас».</w:t>
      </w:r>
    </w:p>
    <w:p w14:paraId="79DC5EC4" w14:textId="1B3D6AD4" w:rsidR="008C64EC" w:rsidRPr="008C64EC" w:rsidRDefault="002502B8" w:rsidP="0040109E">
      <w:pPr>
        <w:jc w:val="both"/>
        <w:rPr>
          <w:lang w:val="ru-RU"/>
        </w:rPr>
      </w:pPr>
      <w:r w:rsidRPr="002502B8">
        <w:rPr>
          <w:lang w:val="ru-RU"/>
        </w:rPr>
        <w:t xml:space="preserve">Она рассказывала, что, отправившись в путь, они надеялись лишь на дождь, который позволил бы верблюдице и ослице достаточно поесть и дать хоть немного молока. Но к тому времени, как они достигли Мекки, дождя так и не выпало. Оказавшись там, они начали искать детей на воспитание, и Амина предлагала своего сына сначала одной, потом другой, пока, наконец, она не обратилась </w:t>
      </w:r>
      <w:r w:rsidRPr="002502B8">
        <w:rPr>
          <w:lang w:val="ru-RU"/>
        </w:rPr>
        <w:lastRenderedPageBreak/>
        <w:t xml:space="preserve">ко всем, но все отказались. «Это было потому, что мы надеялись на какую-то помощь от отца ребёнка. “Сирота! — говорили мы. </w:t>
      </w:r>
      <w:r w:rsidR="00182678">
        <w:rPr>
          <w:lang w:val="ru-RU"/>
        </w:rPr>
        <w:t xml:space="preserve">- </w:t>
      </w:r>
      <w:r w:rsidR="00F30605" w:rsidRPr="00F30605">
        <w:rPr>
          <w:lang w:val="ru-RU"/>
        </w:rPr>
        <w:t>А что же смогут дать его мать и дед</w:t>
      </w:r>
      <w:r w:rsidRPr="002502B8">
        <w:rPr>
          <w:lang w:val="ru-RU"/>
        </w:rPr>
        <w:t>?”</w:t>
      </w:r>
      <w:r w:rsidR="00182678">
        <w:rPr>
          <w:lang w:val="ru-RU"/>
        </w:rPr>
        <w:t xml:space="preserve"> </w:t>
      </w:r>
      <w:r w:rsidRPr="002502B8">
        <w:rPr>
          <w:lang w:val="ru-RU"/>
        </w:rPr>
        <w:t xml:space="preserve">Хотя они и не хотели прямой платы за свои услуги, поскольку считалось недостойным брать деньги за вскармливание ребёнка. Ожидаемое вознаграждение было </w:t>
      </w:r>
      <w:r w:rsidR="00B5556C">
        <w:rPr>
          <w:lang w:val="ru-RU"/>
        </w:rPr>
        <w:t xml:space="preserve">менее </w:t>
      </w:r>
      <w:r w:rsidR="009279E5">
        <w:rPr>
          <w:lang w:val="ru-RU"/>
        </w:rPr>
        <w:t>непосредственным</w:t>
      </w:r>
      <w:r w:rsidR="00B5556C">
        <w:rPr>
          <w:lang w:val="ru-RU"/>
        </w:rPr>
        <w:t xml:space="preserve"> и менее сиюминутным</w:t>
      </w:r>
      <w:r w:rsidRPr="002502B8">
        <w:rPr>
          <w:lang w:val="ru-RU"/>
        </w:rPr>
        <w:t xml:space="preserve">, </w:t>
      </w:r>
      <w:r w:rsidR="009279E5">
        <w:rPr>
          <w:lang w:val="ru-RU"/>
        </w:rPr>
        <w:t xml:space="preserve">а имело </w:t>
      </w:r>
      <w:r w:rsidRPr="002502B8">
        <w:rPr>
          <w:lang w:val="ru-RU"/>
        </w:rPr>
        <w:t>гораздо бол</w:t>
      </w:r>
      <w:r w:rsidR="00BC5AE2">
        <w:rPr>
          <w:lang w:val="ru-RU"/>
        </w:rPr>
        <w:t xml:space="preserve">ьший </w:t>
      </w:r>
      <w:r w:rsidR="0005441C">
        <w:rPr>
          <w:lang w:val="ru-RU"/>
        </w:rPr>
        <w:t>размах</w:t>
      </w:r>
      <w:r w:rsidRPr="002502B8">
        <w:rPr>
          <w:lang w:val="ru-RU"/>
        </w:rPr>
        <w:t xml:space="preserve">. </w:t>
      </w:r>
      <w:r w:rsidR="0005441C">
        <w:rPr>
          <w:lang w:val="ru-RU"/>
        </w:rPr>
        <w:t>То</w:t>
      </w:r>
      <w:r w:rsidRPr="002502B8">
        <w:rPr>
          <w:lang w:val="ru-RU"/>
        </w:rPr>
        <w:t xml:space="preserve"> был обмен благами между горожанами и кочевниками: кочевники имели благородный, данный Богом образ жизни, </w:t>
      </w:r>
      <w:r w:rsidR="000B44CA">
        <w:rPr>
          <w:lang w:val="ru-RU"/>
        </w:rPr>
        <w:t xml:space="preserve">образ жизни Абеля, </w:t>
      </w:r>
      <w:r w:rsidRPr="002502B8">
        <w:rPr>
          <w:lang w:val="ru-RU"/>
        </w:rPr>
        <w:t xml:space="preserve">тогда как сыновья Каина — ведь именно Каин построил первые поселения — обладали имуществом и властью. </w:t>
      </w:r>
      <w:r w:rsidR="008C64EC" w:rsidRPr="008C64EC">
        <w:rPr>
          <w:lang w:val="ru-RU"/>
        </w:rPr>
        <w:t>Преимущество для бедуинов заключалось в том, чтобы создать прочную связь с одной из великих семей. Приёмная мать получала нового сына, который считал её своей второй матерью и испытывал к ней сыновний долг на всю жизнь. Он также чувствовал себя братом её собственным детям. Причём эта связь не была просто номинальной. Арабы верили, что грудное молоко — это один из каналов наследственности и что ребёнок, вскармливаемый молоком кормилицы, перенимает черты её характера. Однако от самого приёмного ребёнка можно было ожидать мало или ничего, пока он не вырастет, и на этот период обычно можно было рассчитывать на то, что его отец возьмёт на себя обязанности сына. Дед же был слишком далёким родственником; а в этом случае им было известно, что 'Абд аль-Мутталиб был уже в преклонных годах и едва ли проживёт долго. Когда он умрёт, его сыновья, а не его внук, унаследуют его. Что касается Амины, то она была бедна; а что касается самого мальчика, то его отец был слишком молод, чтобы успеть скопить богатство. Он оставил своему сыну лишь пять верблюдов, небольшое стадо овец и коз, а также одну рабыню. Сын 'Абд Аллаха был, конечно, ребёнком из великой семьи, но он был самым бедным младенцем среди тех, кого предлагали кормилицам в этом году.</w:t>
      </w:r>
    </w:p>
    <w:p w14:paraId="34BD55D0" w14:textId="467987C5" w:rsidR="002502B8" w:rsidRPr="002502B8" w:rsidRDefault="008C64EC" w:rsidP="0040109E">
      <w:pPr>
        <w:jc w:val="both"/>
        <w:rPr>
          <w:lang w:val="ru-RU"/>
        </w:rPr>
      </w:pPr>
      <w:r w:rsidRPr="008C64EC">
        <w:rPr>
          <w:lang w:val="ru-RU"/>
        </w:rPr>
        <w:t>С другой стороны, хотя от приёмных родителей и не ожидали большого богатства, они не должны были быть слишком бедными, и было очевидно, что Халима и её муж были беднее всех своих спутников. Когда выбор стоял между ней и другой кормилицей, предпочтение отдавали другой; и вскоре у каждой из женщин из Бану Са'д, кроме Халимы, появился ребёнок на воспитание. Только самая бедная кормилица осталась без ребёнка, и только самый бедный младенец — без кормилицы.</w:t>
      </w:r>
    </w:p>
    <w:p w14:paraId="7875A502" w14:textId="02C5F5AC" w:rsidR="002502B8" w:rsidRPr="002502B8" w:rsidRDefault="0063452F" w:rsidP="0040109E">
      <w:pPr>
        <w:jc w:val="both"/>
        <w:rPr>
          <w:lang w:val="ru-RU"/>
        </w:rPr>
      </w:pPr>
      <w:r w:rsidRPr="0063452F">
        <w:rPr>
          <w:lang w:val="ru-RU"/>
        </w:rPr>
        <w:t xml:space="preserve">«Когда мы решили покинуть Мекку, — рассказывала Халима, — я сказала мужу: </w:t>
      </w:r>
      <w:r w:rsidR="007F057B" w:rsidRPr="007F057B">
        <w:rPr>
          <w:lang w:val="ru-RU"/>
        </w:rPr>
        <w:t>«Ей-богу, я не могу вернуться, когда все мои подружки взяли на воспитание грудного младенца. А возвра</w:t>
      </w:r>
      <w:r w:rsidR="007F057B" w:rsidRPr="007F057B">
        <w:rPr>
          <w:lang w:val="ru-RU"/>
        </w:rPr>
        <w:t>щаюсь я без кого-либо. Клянусь Аллахом, я пойду к этому сироте и возьму его</w:t>
      </w:r>
      <w:r w:rsidR="007F057B">
        <w:rPr>
          <w:lang w:val="ru-RU"/>
        </w:rPr>
        <w:t>»</w:t>
      </w:r>
      <w:r w:rsidRPr="0063452F">
        <w:rPr>
          <w:lang w:val="ru-RU"/>
        </w:rPr>
        <w:t xml:space="preserve">. Он ответил: </w:t>
      </w:r>
      <w:r w:rsidR="00A44A96">
        <w:rPr>
          <w:lang w:val="ru-RU"/>
        </w:rPr>
        <w:t>«</w:t>
      </w:r>
      <w:r w:rsidR="00A44A96" w:rsidRPr="00A44A96">
        <w:rPr>
          <w:lang w:val="ru-RU"/>
        </w:rPr>
        <w:t>Нет возражений против этого. Авось, Аллах даст нам с ним благодать</w:t>
      </w:r>
      <w:r w:rsidR="00A44A96">
        <w:rPr>
          <w:lang w:val="ru-RU"/>
        </w:rPr>
        <w:t>»</w:t>
      </w:r>
      <w:r w:rsidRPr="0063452F">
        <w:rPr>
          <w:lang w:val="ru-RU"/>
        </w:rPr>
        <w:t xml:space="preserve">. И вот, я пошла и взяла его, не потому что была ещё какая-то причина, а потому что больше не было никого, кроме него. Я вернулась с ним туда, где стояли наши животные, и едва я положила его на грудь, как мои груди наполнились молоком для него. Он напился досыта, и вместе с ним его приёмный брат также утолил жажду. Затем они оба заснули; а мой муж подошёл к нашей старой верблюдице, и вот, её вымя тоже оказалось полным. Он подоил её и пил её молоко, и я пила с ним, пока мы не насытились и не утолили голод. Это была лучшая ночь, которую мы провели, и утром мой муж сказал мне: </w:t>
      </w:r>
      <w:r w:rsidR="003A4859">
        <w:rPr>
          <w:lang w:val="ru-RU"/>
        </w:rPr>
        <w:t>«</w:t>
      </w:r>
      <w:r w:rsidR="00231FF3" w:rsidRPr="00231FF3">
        <w:rPr>
          <w:lang w:val="ru-RU"/>
        </w:rPr>
        <w:t>Знай, клянусь Аллахом, о Халима! Я взял благословенную душу</w:t>
      </w:r>
      <w:r w:rsidR="003A4859">
        <w:rPr>
          <w:lang w:val="ru-RU"/>
        </w:rPr>
        <w:t>»</w:t>
      </w:r>
      <w:r w:rsidRPr="0063452F">
        <w:rPr>
          <w:lang w:val="ru-RU"/>
        </w:rPr>
        <w:t xml:space="preserve">. </w:t>
      </w:r>
      <w:r w:rsidR="003A4859">
        <w:rPr>
          <w:lang w:val="ru-RU"/>
        </w:rPr>
        <w:t>«</w:t>
      </w:r>
      <w:r w:rsidR="00A24A0C" w:rsidRPr="00A24A0C">
        <w:rPr>
          <w:lang w:val="ru-RU"/>
        </w:rPr>
        <w:t>Клянусь Аллахом, я надеюсь, что так будет</w:t>
      </w:r>
      <w:r w:rsidR="00A24A0C">
        <w:rPr>
          <w:lang w:val="ru-RU"/>
        </w:rPr>
        <w:t>», -</w:t>
      </w:r>
      <w:r w:rsidRPr="0063452F">
        <w:rPr>
          <w:lang w:val="ru-RU"/>
        </w:rPr>
        <w:t xml:space="preserve"> ответила я.</w:t>
      </w:r>
      <w:r>
        <w:rPr>
          <w:lang w:val="ru-RU"/>
        </w:rPr>
        <w:t xml:space="preserve"> </w:t>
      </w:r>
      <w:r w:rsidRPr="0063452F">
        <w:rPr>
          <w:lang w:val="ru-RU"/>
        </w:rPr>
        <w:t>Затем мы отправились в путь, и я ехала на своей ослице, держа его у себя на спине. Моя ослица обогнала весь отряд, и никто из их ослиц не мог угнаться за ней. “Что за чудо!” — говорили они мне</w:t>
      </w:r>
      <w:r w:rsidR="009B57ED">
        <w:rPr>
          <w:lang w:val="ru-RU"/>
        </w:rPr>
        <w:t>.</w:t>
      </w:r>
      <w:r w:rsidRPr="0063452F">
        <w:rPr>
          <w:lang w:val="ru-RU"/>
        </w:rPr>
        <w:t xml:space="preserve"> — “</w:t>
      </w:r>
      <w:r w:rsidR="009B57ED" w:rsidRPr="009B57ED">
        <w:rPr>
          <w:lang w:val="ru-RU"/>
        </w:rPr>
        <w:t>Не скачи так быстро, подожди нас! Разве это не та ослица, на которой ты выехала</w:t>
      </w:r>
      <w:r w:rsidRPr="0063452F">
        <w:rPr>
          <w:lang w:val="ru-RU"/>
        </w:rPr>
        <w:t xml:space="preserve">?” — “Да, клянусь Богом, </w:t>
      </w:r>
      <w:r w:rsidR="007E3156">
        <w:rPr>
          <w:lang w:val="ru-RU"/>
        </w:rPr>
        <w:t>это та же ослица</w:t>
      </w:r>
      <w:r w:rsidRPr="0063452F">
        <w:rPr>
          <w:lang w:val="ru-RU"/>
        </w:rPr>
        <w:t>,” — ответила я. “С ней случилось нечто необыкновенное,” — сказали они».</w:t>
      </w:r>
    </w:p>
    <w:p w14:paraId="73E1152B" w14:textId="56575C44" w:rsidR="002502B8" w:rsidRPr="002502B8" w:rsidRDefault="002502B8" w:rsidP="0040109E">
      <w:pPr>
        <w:jc w:val="both"/>
        <w:rPr>
          <w:lang w:val="ru-RU"/>
        </w:rPr>
      </w:pPr>
      <w:r w:rsidRPr="002502B8">
        <w:rPr>
          <w:lang w:val="ru-RU"/>
        </w:rPr>
        <w:lastRenderedPageBreak/>
        <w:t xml:space="preserve">Мы достигли наших шатров в земле Бану Са'д, и я не знаю более бесплодного места на земле Божьей, чем оно тогда было. Но после того, как мы привезли его к нам, наши стада каждый вечер возвращались полными и до краёв наполненными молоком. Мы доили их и пили, когда другие не имели и капли; и наши соседи говорили своим пастухам: “Ведите свои стада туда, где пасутся его стада”, — имея в виду моего пастуха. </w:t>
      </w:r>
      <w:r w:rsidR="004A7BCE" w:rsidRPr="004A7BCE">
        <w:rPr>
          <w:lang w:val="ru-RU"/>
        </w:rPr>
        <w:t>Их овцы возвращались голодными и без капли молока, а мои овцы возвращались сытыми и полными молока. Мы продолжали получать от Аллаха прибавления и добра, пока не исполнилось ему два года и пока я не отняла его от груди.</w:t>
      </w:r>
      <w:r w:rsidRPr="002502B8">
        <w:rPr>
          <w:lang w:val="ru-RU"/>
        </w:rPr>
        <w:t>.</w:t>
      </w:r>
      <w:r w:rsidR="00120555">
        <w:rPr>
          <w:rStyle w:val="FootnoteReference"/>
          <w:lang w:val="ru-RU"/>
        </w:rPr>
        <w:footnoteReference w:id="21"/>
      </w:r>
    </w:p>
    <w:p w14:paraId="265FA46F" w14:textId="6522554C" w:rsidR="002502B8" w:rsidRPr="002502B8" w:rsidRDefault="002502B8" w:rsidP="0040109E">
      <w:pPr>
        <w:jc w:val="both"/>
        <w:rPr>
          <w:lang w:val="ru-RU"/>
        </w:rPr>
      </w:pPr>
      <w:r w:rsidRPr="002502B8">
        <w:rPr>
          <w:lang w:val="ru-RU"/>
        </w:rPr>
        <w:t xml:space="preserve">«Он рос здоровым, — продолжила она, — и ни один из других мальчиков не мог сравниться с ним по крепости. К двум годам он был сильным ребёнком, и мы снова отвезли его к его матери, хотя нам хотелось, чтобы он остался с нами за те благословения, что приносил. И я сказала ей: “Оставь </w:t>
      </w:r>
      <w:r w:rsidR="004727DC">
        <w:rPr>
          <w:lang w:val="ru-RU"/>
        </w:rPr>
        <w:t>св</w:t>
      </w:r>
      <w:r w:rsidRPr="002502B8">
        <w:rPr>
          <w:lang w:val="ru-RU"/>
        </w:rPr>
        <w:t>оего маленького сына со мной, пока он не окрепнет, ибо я боюсь, как бы его не поразила чума Мекки”. И мы уговаривали её, пока она не вернула его нам, и мы привезли его обратно к себе домой.</w:t>
      </w:r>
    </w:p>
    <w:p w14:paraId="34E22719" w14:textId="4B30823B" w:rsidR="002502B8" w:rsidRPr="002502B8" w:rsidRDefault="002502B8" w:rsidP="0040109E">
      <w:pPr>
        <w:jc w:val="both"/>
        <w:rPr>
          <w:lang w:val="ru-RU"/>
        </w:rPr>
      </w:pPr>
      <w:r w:rsidRPr="002502B8">
        <w:rPr>
          <w:lang w:val="ru-RU"/>
        </w:rPr>
        <w:t xml:space="preserve">Однажды, несколько месяцев спустя, когда он и его брат пасли наших ягнят за нашими шатрами, его брат прибежал к нам и сказал: </w:t>
      </w:r>
      <w:r w:rsidR="0091667F">
        <w:rPr>
          <w:lang w:val="ru-RU"/>
        </w:rPr>
        <w:t>«</w:t>
      </w:r>
      <w:r w:rsidR="0091667F" w:rsidRPr="0091667F">
        <w:rPr>
          <w:lang w:val="ru-RU"/>
        </w:rPr>
        <w:t>На моего брата-курайшита напали двое мужчин в белых одеждах, положили его на землю, разрезали живот и начали теребить ег</w:t>
      </w:r>
      <w:r w:rsidR="0091667F">
        <w:rPr>
          <w:lang w:val="ru-RU"/>
        </w:rPr>
        <w:t>о»</w:t>
      </w:r>
      <w:r w:rsidRPr="002502B8">
        <w:rPr>
          <w:lang w:val="ru-RU"/>
        </w:rPr>
        <w:t>. Мы с мужем поспешили к нему и нашли его стоящим, но лицо его было очень бледным. Мы привлекли его к себе и спросили: “Что с тобой, сын</w:t>
      </w:r>
      <w:r w:rsidR="00FC6C0A">
        <w:rPr>
          <w:lang w:val="ru-RU"/>
        </w:rPr>
        <w:t>очек</w:t>
      </w:r>
      <w:r w:rsidRPr="002502B8">
        <w:rPr>
          <w:lang w:val="ru-RU"/>
        </w:rPr>
        <w:t xml:space="preserve">?” Он </w:t>
      </w:r>
      <w:r w:rsidR="00FC6C0A">
        <w:rPr>
          <w:lang w:val="ru-RU"/>
        </w:rPr>
        <w:t>ответил</w:t>
      </w:r>
      <w:r w:rsidRPr="002502B8">
        <w:rPr>
          <w:lang w:val="ru-RU"/>
        </w:rPr>
        <w:t>: “</w:t>
      </w:r>
      <w:r w:rsidR="00F55CF2" w:rsidRPr="00F55CF2">
        <w:t xml:space="preserve"> </w:t>
      </w:r>
      <w:r w:rsidR="00F55CF2" w:rsidRPr="00F55CF2">
        <w:rPr>
          <w:lang w:val="ru-RU"/>
        </w:rPr>
        <w:t>Ко мне подошли двое мужчин в белых одеждах. Положили меня на землю и</w:t>
      </w:r>
      <w:r w:rsidR="00F55CF2">
        <w:rPr>
          <w:lang w:val="ru-RU"/>
        </w:rPr>
        <w:t xml:space="preserve"> разрезали мой живот. </w:t>
      </w:r>
      <w:r w:rsidR="00515A8C">
        <w:rPr>
          <w:lang w:val="ru-RU"/>
        </w:rPr>
        <w:t>Они искали там что-то, а что я не знаю</w:t>
      </w:r>
      <w:r w:rsidRPr="002502B8">
        <w:rPr>
          <w:lang w:val="ru-RU"/>
        </w:rPr>
        <w:t>."</w:t>
      </w:r>
      <w:r w:rsidR="00BB7038">
        <w:rPr>
          <w:rStyle w:val="FootnoteReference"/>
          <w:lang w:val="ru-RU"/>
        </w:rPr>
        <w:footnoteReference w:id="22"/>
      </w:r>
    </w:p>
    <w:p w14:paraId="7834F3AB" w14:textId="47F776F6" w:rsidR="002502B8" w:rsidRPr="002502B8" w:rsidRDefault="002502B8" w:rsidP="0040109E">
      <w:pPr>
        <w:jc w:val="both"/>
        <w:rPr>
          <w:lang w:val="ru-RU"/>
        </w:rPr>
      </w:pPr>
      <w:r w:rsidRPr="002502B8">
        <w:rPr>
          <w:lang w:val="ru-RU"/>
        </w:rPr>
        <w:t>Халима и её муж Харис оглянулись вокруг, но никаких следов мужчин не было. Не было ни крови, ни раны, которые могли бы подтвердить слова мальчиков. Ни один вопрос не заставил их изменить свой рассказ или добавить что-то к нему. Однако на груди их приёмного сына не осталось даже следа шрама, и его тело оставалось таким же безупречным, как и прежде. Единственной необычной чертой было небольшое овальное пятно между его лопатками на спине, где плоть была слегка приподнята, как будто отпечаток от баночной прижигания; но это пятно было с ним с рождения.</w:t>
      </w:r>
    </w:p>
    <w:p w14:paraId="626F7A03" w14:textId="2E555A96" w:rsidR="002502B8" w:rsidRDefault="002502B8" w:rsidP="0040109E">
      <w:pPr>
        <w:jc w:val="both"/>
        <w:rPr>
          <w:lang w:val="ru-RU"/>
        </w:rPr>
      </w:pPr>
      <w:r w:rsidRPr="002502B8">
        <w:rPr>
          <w:lang w:val="ru-RU"/>
        </w:rPr>
        <w:t xml:space="preserve">В последующие годы он смог более подробно описать это событие: </w:t>
      </w:r>
      <w:r w:rsidR="00BF23D7">
        <w:rPr>
          <w:lang w:val="ru-RU"/>
        </w:rPr>
        <w:t>«</w:t>
      </w:r>
      <w:r w:rsidR="001317EE" w:rsidRPr="001317EE">
        <w:rPr>
          <w:lang w:val="ru-RU"/>
        </w:rPr>
        <w:t>Когда я вместе со своим братом пас ягнят за нашими домами, ко мне пришли двое мужчин в белых одеждах с тазом из золота, наполненным льдом. Они схватили меня и разрезали живот мой. Вытащили мое сердце и разрезали его. Вытащили из него черный сгусток кров</w:t>
      </w:r>
      <w:r w:rsidR="001317EE">
        <w:rPr>
          <w:lang w:val="ru-RU"/>
        </w:rPr>
        <w:t>и</w:t>
      </w:r>
      <w:r w:rsidR="00520378">
        <w:rPr>
          <w:lang w:val="ru-RU"/>
        </w:rPr>
        <w:t xml:space="preserve"> и бросили</w:t>
      </w:r>
      <w:r w:rsidRPr="002502B8">
        <w:rPr>
          <w:lang w:val="ru-RU"/>
        </w:rPr>
        <w:t>.</w:t>
      </w:r>
      <w:r w:rsidR="00520378">
        <w:rPr>
          <w:lang w:val="ru-RU"/>
        </w:rPr>
        <w:t xml:space="preserve"> Потом они промыли сердце и живот мне этим льдом дочиста</w:t>
      </w:r>
      <w:r w:rsidR="00BF23D7">
        <w:rPr>
          <w:lang w:val="ru-RU"/>
        </w:rPr>
        <w:t>»</w:t>
      </w:r>
      <w:r w:rsidR="003041A7">
        <w:rPr>
          <w:rStyle w:val="FootnoteReference"/>
          <w:lang w:val="ru-RU"/>
        </w:rPr>
        <w:footnoteReference w:id="23"/>
      </w:r>
      <w:r w:rsidR="00A77BDD">
        <w:rPr>
          <w:lang w:val="ru-RU"/>
        </w:rPr>
        <w:t xml:space="preserve"> </w:t>
      </w:r>
      <w:r w:rsidRPr="002502B8">
        <w:rPr>
          <w:lang w:val="ru-RU"/>
        </w:rPr>
        <w:t xml:space="preserve">Он также сказал: </w:t>
      </w:r>
      <w:r w:rsidR="002E7747">
        <w:rPr>
          <w:lang w:val="ru-RU"/>
        </w:rPr>
        <w:t>«</w:t>
      </w:r>
      <w:r w:rsidR="002E7747" w:rsidRPr="002E7747">
        <w:rPr>
          <w:lang w:val="ru-RU"/>
        </w:rPr>
        <w:t>Каждого человека в момент его рождения касается шайтан, и от его прикосновения ребёнок начинает кричать, кроме Марьям, и её сына (‘Исы)</w:t>
      </w:r>
      <w:r w:rsidR="002E7747">
        <w:rPr>
          <w:lang w:val="ru-RU"/>
        </w:rPr>
        <w:t>».</w:t>
      </w:r>
      <w:r w:rsidR="003041A7">
        <w:rPr>
          <w:rStyle w:val="FootnoteReference"/>
          <w:lang w:val="ru-RU"/>
        </w:rPr>
        <w:footnoteReference w:id="24"/>
      </w:r>
    </w:p>
    <w:p w14:paraId="1125876C" w14:textId="2F2E9720" w:rsidR="005741CA" w:rsidRPr="00296D77" w:rsidRDefault="005741CA" w:rsidP="00165D65">
      <w:pPr>
        <w:jc w:val="both"/>
        <w:rPr>
          <w:rFonts w:ascii="Arial" w:hAnsi="Arial" w:cs="Arial"/>
        </w:rPr>
      </w:pPr>
    </w:p>
    <w:p w14:paraId="07BE2469" w14:textId="532CFB55" w:rsidR="00D94A4C" w:rsidRPr="00D94A4C" w:rsidRDefault="00D94A4C" w:rsidP="008A2295">
      <w:pPr>
        <w:jc w:val="both"/>
        <w:rPr>
          <w:rFonts w:ascii="Arial" w:hAnsi="Arial" w:cs="Arial"/>
          <w:lang w:val="ru-RU"/>
        </w:rPr>
      </w:pPr>
    </w:p>
    <w:sectPr w:rsidR="00D94A4C" w:rsidRPr="00D94A4C">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752AE" w14:textId="77777777" w:rsidR="00EE63A1" w:rsidRDefault="00EE63A1" w:rsidP="0042306D">
      <w:pPr>
        <w:spacing w:after="0" w:line="240" w:lineRule="auto"/>
      </w:pPr>
      <w:r>
        <w:separator/>
      </w:r>
    </w:p>
  </w:endnote>
  <w:endnote w:type="continuationSeparator" w:id="0">
    <w:p w14:paraId="2E933A48" w14:textId="77777777" w:rsidR="00EE63A1" w:rsidRDefault="00EE63A1" w:rsidP="0042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61940" w14:textId="77777777" w:rsidR="00EE63A1" w:rsidRDefault="00EE63A1" w:rsidP="0042306D">
      <w:pPr>
        <w:spacing w:after="0" w:line="240" w:lineRule="auto"/>
      </w:pPr>
      <w:r>
        <w:separator/>
      </w:r>
    </w:p>
  </w:footnote>
  <w:footnote w:type="continuationSeparator" w:id="0">
    <w:p w14:paraId="7083C2A4" w14:textId="77777777" w:rsidR="00EE63A1" w:rsidRDefault="00EE63A1" w:rsidP="0042306D">
      <w:pPr>
        <w:spacing w:after="0" w:line="240" w:lineRule="auto"/>
      </w:pPr>
      <w:r>
        <w:continuationSeparator/>
      </w:r>
    </w:p>
  </w:footnote>
  <w:footnote w:id="1">
    <w:p w14:paraId="59CF4ABA" w14:textId="2910318C" w:rsidR="009D38AB" w:rsidRPr="009B5234" w:rsidRDefault="009D38AB">
      <w:pPr>
        <w:pStyle w:val="FootnoteText"/>
        <w:rPr>
          <w:lang w:val="ru-RU"/>
        </w:rPr>
      </w:pPr>
      <w:r>
        <w:rPr>
          <w:rStyle w:val="FootnoteReference"/>
        </w:rPr>
        <w:footnoteRef/>
      </w:r>
      <w:r>
        <w:t xml:space="preserve"> </w:t>
      </w:r>
      <w:r w:rsidR="009B5234">
        <w:rPr>
          <w:lang w:val="ru-RU"/>
        </w:rPr>
        <w:t>Ветхий Завет, Бытие, 15:5</w:t>
      </w:r>
    </w:p>
  </w:footnote>
  <w:footnote w:id="2">
    <w:p w14:paraId="7B981FB8" w14:textId="66D62528" w:rsidR="00B81984" w:rsidRPr="00251985" w:rsidRDefault="00B81984">
      <w:pPr>
        <w:pStyle w:val="FootnoteText"/>
        <w:rPr>
          <w:lang w:val="ru-RU"/>
        </w:rPr>
      </w:pPr>
      <w:r>
        <w:rPr>
          <w:rStyle w:val="FootnoteReference"/>
        </w:rPr>
        <w:footnoteRef/>
      </w:r>
      <w:r>
        <w:t xml:space="preserve"> </w:t>
      </w:r>
      <w:r w:rsidR="009B5234" w:rsidRPr="009B5234">
        <w:t>Ветхий Завет, Бытие, 1</w:t>
      </w:r>
      <w:r w:rsidR="00251985">
        <w:rPr>
          <w:lang w:val="ru-RU"/>
        </w:rPr>
        <w:t>6</w:t>
      </w:r>
      <w:r w:rsidR="009B5234" w:rsidRPr="009B5234">
        <w:t>:</w:t>
      </w:r>
      <w:r w:rsidR="00251985">
        <w:rPr>
          <w:lang w:val="ru-RU"/>
        </w:rPr>
        <w:t>10-11</w:t>
      </w:r>
    </w:p>
  </w:footnote>
  <w:footnote w:id="3">
    <w:p w14:paraId="79DDD714" w14:textId="0D975470" w:rsidR="004F4A9A" w:rsidRPr="00251985" w:rsidRDefault="004F4A9A">
      <w:pPr>
        <w:pStyle w:val="FootnoteText"/>
        <w:rPr>
          <w:lang w:val="ru-RU"/>
        </w:rPr>
      </w:pPr>
      <w:r>
        <w:rPr>
          <w:rStyle w:val="FootnoteReference"/>
        </w:rPr>
        <w:footnoteRef/>
      </w:r>
      <w:r>
        <w:t xml:space="preserve"> </w:t>
      </w:r>
      <w:bookmarkStart w:id="1" w:name="_Hlk180739135"/>
      <w:r w:rsidR="009B5234" w:rsidRPr="009B5234">
        <w:t>Ветхий Завет, Бытие, 1</w:t>
      </w:r>
      <w:r w:rsidR="00251985">
        <w:rPr>
          <w:lang w:val="ru-RU"/>
        </w:rPr>
        <w:t>7</w:t>
      </w:r>
      <w:r w:rsidR="009B5234" w:rsidRPr="009B5234">
        <w:t>:</w:t>
      </w:r>
      <w:r w:rsidR="00251985">
        <w:rPr>
          <w:lang w:val="ru-RU"/>
        </w:rPr>
        <w:t>20-21</w:t>
      </w:r>
      <w:bookmarkEnd w:id="1"/>
    </w:p>
  </w:footnote>
  <w:footnote w:id="4">
    <w:p w14:paraId="2F040CAE" w14:textId="61A6B0F8" w:rsidR="00721180" w:rsidRPr="00C86577" w:rsidRDefault="00721180">
      <w:pPr>
        <w:pStyle w:val="FootnoteText"/>
        <w:rPr>
          <w:lang w:val="ru-RU"/>
        </w:rPr>
      </w:pPr>
      <w:r>
        <w:rPr>
          <w:rStyle w:val="FootnoteReference"/>
        </w:rPr>
        <w:footnoteRef/>
      </w:r>
      <w:r>
        <w:t xml:space="preserve"> </w:t>
      </w:r>
      <w:r w:rsidR="00662FB5" w:rsidRPr="00662FB5">
        <w:t xml:space="preserve">Ветхий Завет, Бытие, </w:t>
      </w:r>
      <w:r w:rsidR="00662FB5">
        <w:rPr>
          <w:lang w:val="ru-RU"/>
        </w:rPr>
        <w:t>21</w:t>
      </w:r>
      <w:r w:rsidR="00662FB5" w:rsidRPr="00662FB5">
        <w:t>:</w:t>
      </w:r>
      <w:r w:rsidR="00C86577">
        <w:rPr>
          <w:lang w:val="ru-RU"/>
        </w:rPr>
        <w:t>17</w:t>
      </w:r>
      <w:r w:rsidR="00662FB5" w:rsidRPr="00662FB5">
        <w:t>-2</w:t>
      </w:r>
      <w:r w:rsidR="00C86577">
        <w:rPr>
          <w:lang w:val="ru-RU"/>
        </w:rPr>
        <w:t>0</w:t>
      </w:r>
    </w:p>
  </w:footnote>
  <w:footnote w:id="5">
    <w:p w14:paraId="20D23362" w14:textId="1FCC5FC5" w:rsidR="00A56F89" w:rsidRPr="00A1116C" w:rsidRDefault="00A56F89">
      <w:pPr>
        <w:pStyle w:val="FootnoteText"/>
      </w:pPr>
      <w:r>
        <w:rPr>
          <w:rStyle w:val="FootnoteReference"/>
        </w:rPr>
        <w:footnoteRef/>
      </w:r>
      <w:r>
        <w:t xml:space="preserve"> </w:t>
      </w:r>
      <w:r w:rsidR="00662FB5" w:rsidRPr="00662FB5">
        <w:t xml:space="preserve">Ветхий Завет, Бытие, </w:t>
      </w:r>
      <w:r w:rsidR="00C86577">
        <w:rPr>
          <w:lang w:val="ru-RU"/>
        </w:rPr>
        <w:t>21</w:t>
      </w:r>
      <w:r w:rsidR="00662FB5" w:rsidRPr="00662FB5">
        <w:t>:</w:t>
      </w:r>
      <w:r w:rsidR="00C86577">
        <w:rPr>
          <w:lang w:val="ru-RU"/>
        </w:rPr>
        <w:t>17</w:t>
      </w:r>
      <w:r w:rsidR="00662FB5" w:rsidRPr="00662FB5">
        <w:t>-2</w:t>
      </w:r>
      <w:r w:rsidR="00C86577">
        <w:rPr>
          <w:lang w:val="ru-RU"/>
        </w:rPr>
        <w:t>0</w:t>
      </w:r>
    </w:p>
  </w:footnote>
  <w:footnote w:id="6">
    <w:p w14:paraId="41866588" w14:textId="774D8A8C" w:rsidR="00437E13" w:rsidRPr="00872295" w:rsidRDefault="00437E13">
      <w:pPr>
        <w:pStyle w:val="FootnoteText"/>
        <w:rPr>
          <w:lang w:val="ru-RU"/>
        </w:rPr>
      </w:pPr>
      <w:r>
        <w:rPr>
          <w:rStyle w:val="FootnoteReference"/>
        </w:rPr>
        <w:footnoteRef/>
      </w:r>
      <w:r>
        <w:t xml:space="preserve"> </w:t>
      </w:r>
      <w:r w:rsidR="00872295">
        <w:rPr>
          <w:lang w:val="ru-RU"/>
        </w:rPr>
        <w:t xml:space="preserve">Псалм </w:t>
      </w:r>
      <w:r w:rsidR="00662FB5">
        <w:rPr>
          <w:lang w:val="ru-RU"/>
        </w:rPr>
        <w:t>83:5-6</w:t>
      </w:r>
    </w:p>
  </w:footnote>
  <w:footnote w:id="7">
    <w:p w14:paraId="22619D15" w14:textId="5547AEA6" w:rsidR="00A1116C" w:rsidRPr="00953E5F" w:rsidRDefault="00A1116C">
      <w:pPr>
        <w:pStyle w:val="FootnoteText"/>
        <w:rPr>
          <w:lang w:val="ru-RU"/>
        </w:rPr>
      </w:pPr>
      <w:r>
        <w:rPr>
          <w:rStyle w:val="FootnoteReference"/>
        </w:rPr>
        <w:footnoteRef/>
      </w:r>
      <w:r>
        <w:t xml:space="preserve"> </w:t>
      </w:r>
      <w:r w:rsidR="00F43328">
        <w:rPr>
          <w:lang w:val="ru-RU"/>
        </w:rPr>
        <w:t xml:space="preserve">Коран, </w:t>
      </w:r>
      <w:r w:rsidR="00F43328">
        <w:t>XII</w:t>
      </w:r>
      <w:r w:rsidR="00DA61CD">
        <w:t xml:space="preserve">, </w:t>
      </w:r>
      <w:r w:rsidR="002F5115">
        <w:t>26</w:t>
      </w:r>
    </w:p>
  </w:footnote>
  <w:footnote w:id="8">
    <w:p w14:paraId="236D57DA" w14:textId="4064B327" w:rsidR="003D12C8" w:rsidRPr="008846F4" w:rsidRDefault="003D12C8">
      <w:pPr>
        <w:pStyle w:val="FootnoteText"/>
        <w:rPr>
          <w:lang w:val="ru-RU"/>
        </w:rPr>
      </w:pPr>
      <w:r>
        <w:rPr>
          <w:rStyle w:val="FootnoteReference"/>
        </w:rPr>
        <w:footnoteRef/>
      </w:r>
      <w:r>
        <w:t xml:space="preserve"> </w:t>
      </w:r>
      <w:r w:rsidR="007C7E4C" w:rsidRPr="007C7E4C">
        <w:t>Сунн</w:t>
      </w:r>
      <w:r w:rsidR="007C7E4C">
        <w:rPr>
          <w:lang w:val="ru-RU"/>
        </w:rPr>
        <w:t>а</w:t>
      </w:r>
      <w:r w:rsidR="007C7E4C" w:rsidRPr="007C7E4C">
        <w:t xml:space="preserve"> ат-Тирмизи. 7. Книга хаджжа</w:t>
      </w:r>
      <w:r w:rsidR="008846F4">
        <w:rPr>
          <w:lang w:val="ru-RU"/>
        </w:rPr>
        <w:t>, Хадис 877</w:t>
      </w:r>
    </w:p>
  </w:footnote>
  <w:footnote w:id="9">
    <w:p w14:paraId="3EFDD097" w14:textId="34FB1AD7" w:rsidR="00DC0603" w:rsidRPr="00A65490" w:rsidRDefault="00DC0603">
      <w:pPr>
        <w:pStyle w:val="FootnoteText"/>
      </w:pPr>
      <w:r>
        <w:rPr>
          <w:rStyle w:val="FootnoteReference"/>
        </w:rPr>
        <w:footnoteRef/>
      </w:r>
      <w:r>
        <w:t xml:space="preserve"> </w:t>
      </w:r>
      <w:r w:rsidR="00A65490">
        <w:rPr>
          <w:lang w:val="ru-RU"/>
        </w:rPr>
        <w:t xml:space="preserve">Коран, </w:t>
      </w:r>
      <w:r w:rsidR="00A65490">
        <w:rPr>
          <w:lang w:val="az-Latn-AZ"/>
        </w:rPr>
        <w:t>XX</w:t>
      </w:r>
      <w:r w:rsidR="00A65490">
        <w:t>II, 26-27</w:t>
      </w:r>
    </w:p>
  </w:footnote>
  <w:footnote w:id="10">
    <w:p w14:paraId="2CF24B52" w14:textId="4B8502AD" w:rsidR="00B85C97" w:rsidRPr="00A65490" w:rsidRDefault="00B85C97">
      <w:pPr>
        <w:pStyle w:val="FootnoteText"/>
      </w:pPr>
      <w:r>
        <w:rPr>
          <w:rStyle w:val="FootnoteReference"/>
        </w:rPr>
        <w:footnoteRef/>
      </w:r>
      <w:r>
        <w:t xml:space="preserve"> </w:t>
      </w:r>
      <w:r w:rsidR="00A65490">
        <w:rPr>
          <w:lang w:val="ru-RU"/>
        </w:rPr>
        <w:t xml:space="preserve">Коран, </w:t>
      </w:r>
      <w:r w:rsidR="00A65490">
        <w:t>XIV,</w:t>
      </w:r>
      <w:r w:rsidR="00DA61CD">
        <w:t xml:space="preserve"> 37</w:t>
      </w:r>
    </w:p>
  </w:footnote>
  <w:footnote w:id="11">
    <w:p w14:paraId="2ECACC23" w14:textId="5EA07E04" w:rsidR="00A20A75" w:rsidRPr="00E95FD7" w:rsidRDefault="00A20A75">
      <w:pPr>
        <w:pStyle w:val="FootnoteText"/>
        <w:rPr>
          <w:lang w:val="ru-RU"/>
        </w:rPr>
      </w:pPr>
      <w:r>
        <w:rPr>
          <w:rStyle w:val="FootnoteReference"/>
        </w:rPr>
        <w:footnoteRef/>
      </w:r>
      <w:r>
        <w:t xml:space="preserve"> </w:t>
      </w:r>
      <w:r w:rsidR="002E062A" w:rsidRPr="002E062A">
        <w:t>Ибн Исхак «Жизнеописание Пророка Мухаммада», с.8</w:t>
      </w:r>
      <w:r w:rsidR="00E95FD7">
        <w:rPr>
          <w:lang w:val="ru-RU"/>
        </w:rPr>
        <w:t>3</w:t>
      </w:r>
    </w:p>
  </w:footnote>
  <w:footnote w:id="12">
    <w:p w14:paraId="7D7390FC" w14:textId="55A3F691" w:rsidR="00D22A9D" w:rsidRPr="005450D5" w:rsidRDefault="00D22A9D">
      <w:pPr>
        <w:pStyle w:val="FootnoteText"/>
        <w:rPr>
          <w:lang w:val="ru-RU"/>
        </w:rPr>
      </w:pPr>
      <w:r>
        <w:rPr>
          <w:rStyle w:val="FootnoteReference"/>
        </w:rPr>
        <w:footnoteRef/>
      </w:r>
      <w:r>
        <w:t xml:space="preserve"> </w:t>
      </w:r>
      <w:r w:rsidR="005450D5">
        <w:rPr>
          <w:lang w:val="ru-RU"/>
        </w:rPr>
        <w:t>Ибн Исхак «Жизнеописание Пророка</w:t>
      </w:r>
      <w:r w:rsidR="002E062A">
        <w:rPr>
          <w:lang w:val="ru-RU"/>
        </w:rPr>
        <w:t xml:space="preserve"> Мухаммада</w:t>
      </w:r>
      <w:r w:rsidR="005450D5">
        <w:rPr>
          <w:lang w:val="ru-RU"/>
        </w:rPr>
        <w:t>»</w:t>
      </w:r>
      <w:r w:rsidR="005D4088">
        <w:rPr>
          <w:lang w:val="ru-RU"/>
        </w:rPr>
        <w:t>, с.</w:t>
      </w:r>
      <w:r w:rsidR="00840394">
        <w:t>87</w:t>
      </w:r>
    </w:p>
  </w:footnote>
  <w:footnote w:id="13">
    <w:p w14:paraId="775005A0" w14:textId="46AA31E8" w:rsidR="00C87A8A" w:rsidRPr="00713B36" w:rsidRDefault="00C87A8A">
      <w:pPr>
        <w:pStyle w:val="FootnoteText"/>
        <w:rPr>
          <w:lang w:val="ru-RU"/>
        </w:rPr>
      </w:pPr>
      <w:r>
        <w:rPr>
          <w:rStyle w:val="FootnoteReference"/>
        </w:rPr>
        <w:footnoteRef/>
      </w:r>
      <w:r>
        <w:t xml:space="preserve"> </w:t>
      </w:r>
      <w:r w:rsidR="00713B36" w:rsidRPr="00713B36">
        <w:t>Ибн Исхак «Жизнеописание Пророка Мухаммада», с.</w:t>
      </w:r>
      <w:r w:rsidR="00713B36">
        <w:rPr>
          <w:lang w:val="ru-RU"/>
        </w:rPr>
        <w:t>93</w:t>
      </w:r>
    </w:p>
  </w:footnote>
  <w:footnote w:id="14">
    <w:p w14:paraId="0D6D1BE2" w14:textId="4AC0A474" w:rsidR="00C043FB" w:rsidRPr="00A069CE" w:rsidRDefault="00C043FB">
      <w:pPr>
        <w:pStyle w:val="FootnoteText"/>
      </w:pPr>
      <w:r>
        <w:rPr>
          <w:rStyle w:val="FootnoteReference"/>
        </w:rPr>
        <w:footnoteRef/>
      </w:r>
      <w:r>
        <w:t xml:space="preserve"> </w:t>
      </w:r>
      <w:r w:rsidR="00A069CE">
        <w:rPr>
          <w:lang w:val="ru-RU"/>
        </w:rPr>
        <w:t xml:space="preserve">Слово «ханиф» озночает «ортодокс». См. Коран </w:t>
      </w:r>
      <w:r w:rsidR="00A069CE">
        <w:t xml:space="preserve">VI, </w:t>
      </w:r>
      <w:r w:rsidR="00D7189E">
        <w:t xml:space="preserve">161 </w:t>
      </w:r>
      <w:r w:rsidR="007164E9">
        <w:t>@</w:t>
      </w:r>
      <w:r w:rsidR="007164E9" w:rsidRPr="007164E9">
        <w:t>Скажи: «Воистину, мой Господь наставил меня на прямой путь, на правильную религию, веру Ибрахима (Авраама), ханифа. Ведь он не был из числа многобожников»</w:t>
      </w:r>
      <w:r w:rsidR="002624D1">
        <w:rPr>
          <w:lang w:val="ru-RU"/>
        </w:rPr>
        <w:t>»</w:t>
      </w:r>
      <w:r w:rsidR="007164E9" w:rsidRPr="007164E9">
        <w:t>.</w:t>
      </w:r>
    </w:p>
  </w:footnote>
  <w:footnote w:id="15">
    <w:p w14:paraId="1674C334" w14:textId="20211F09" w:rsidR="00F876F3" w:rsidRPr="002624D1" w:rsidRDefault="00F876F3">
      <w:pPr>
        <w:pStyle w:val="FootnoteText"/>
        <w:rPr>
          <w:lang w:val="ru-RU"/>
        </w:rPr>
      </w:pPr>
      <w:r>
        <w:rPr>
          <w:rStyle w:val="FootnoteReference"/>
        </w:rPr>
        <w:footnoteRef/>
      </w:r>
      <w:r>
        <w:t xml:space="preserve"> </w:t>
      </w:r>
      <w:r w:rsidR="002624D1">
        <w:rPr>
          <w:lang w:val="ru-RU"/>
        </w:rPr>
        <w:t>Не путать с братом Хашима Науф</w:t>
      </w:r>
      <w:r w:rsidR="00BF26D0">
        <w:rPr>
          <w:lang w:val="ru-RU"/>
        </w:rPr>
        <w:t>а</w:t>
      </w:r>
      <w:r w:rsidR="002624D1">
        <w:rPr>
          <w:lang w:val="ru-RU"/>
        </w:rPr>
        <w:t>л</w:t>
      </w:r>
      <w:r w:rsidR="00BF26D0">
        <w:rPr>
          <w:lang w:val="ru-RU"/>
        </w:rPr>
        <w:t>о</w:t>
      </w:r>
      <w:r w:rsidR="002624D1">
        <w:rPr>
          <w:lang w:val="ru-RU"/>
        </w:rPr>
        <w:t>м</w:t>
      </w:r>
      <w:r w:rsidR="00BF26D0">
        <w:rPr>
          <w:lang w:val="ru-RU"/>
        </w:rPr>
        <w:t>, в честь которого был именован клан Науфал</w:t>
      </w:r>
    </w:p>
  </w:footnote>
  <w:footnote w:id="16">
    <w:p w14:paraId="2F557467" w14:textId="22CA1923" w:rsidR="00CF370F" w:rsidRPr="00CF370F" w:rsidRDefault="00CF370F">
      <w:pPr>
        <w:pStyle w:val="FootnoteText"/>
        <w:rPr>
          <w:lang w:val="ru-RU"/>
        </w:rPr>
      </w:pPr>
      <w:r>
        <w:rPr>
          <w:rStyle w:val="FootnoteReference"/>
        </w:rPr>
        <w:footnoteRef/>
      </w:r>
      <w:r>
        <w:t xml:space="preserve"> </w:t>
      </w:r>
      <w:r>
        <w:rPr>
          <w:lang w:val="ru-RU"/>
        </w:rPr>
        <w:t xml:space="preserve">Евангелие от Иоанна, </w:t>
      </w:r>
      <w:r w:rsidR="00B51C02">
        <w:rPr>
          <w:lang w:val="ru-RU"/>
        </w:rPr>
        <w:t>16:13</w:t>
      </w:r>
    </w:p>
  </w:footnote>
  <w:footnote w:id="17">
    <w:p w14:paraId="48FD9993" w14:textId="25C5E5D1" w:rsidR="00B51C02" w:rsidRPr="008C5D66" w:rsidRDefault="00B51C02">
      <w:pPr>
        <w:pStyle w:val="FootnoteText"/>
      </w:pPr>
      <w:r>
        <w:rPr>
          <w:rStyle w:val="FootnoteReference"/>
        </w:rPr>
        <w:footnoteRef/>
      </w:r>
      <w:r>
        <w:t xml:space="preserve"> </w:t>
      </w:r>
      <w:r w:rsidR="005B4710">
        <w:rPr>
          <w:lang w:val="ru-RU"/>
        </w:rPr>
        <w:t>Сыновья (потомки) Зухры</w:t>
      </w:r>
      <w:r w:rsidR="005B4710">
        <w:t>;</w:t>
      </w:r>
      <w:r w:rsidR="005B4710">
        <w:rPr>
          <w:lang w:val="az-Latn-AZ"/>
        </w:rPr>
        <w:t xml:space="preserve"> </w:t>
      </w:r>
      <w:r w:rsidR="005B4710">
        <w:rPr>
          <w:lang w:val="ru-RU"/>
        </w:rPr>
        <w:t xml:space="preserve">бани – это множественное число </w:t>
      </w:r>
      <w:r w:rsidR="008C5D66">
        <w:rPr>
          <w:lang w:val="ru-RU"/>
        </w:rPr>
        <w:t xml:space="preserve">от слова </w:t>
      </w:r>
      <w:r w:rsidR="008C5D66">
        <w:t>ibn “</w:t>
      </w:r>
      <w:r w:rsidR="008C5D66">
        <w:rPr>
          <w:lang w:val="ru-RU"/>
        </w:rPr>
        <w:t>сын</w:t>
      </w:r>
      <w:r w:rsidR="008C5D66">
        <w:t>”</w:t>
      </w:r>
    </w:p>
  </w:footnote>
  <w:footnote w:id="18">
    <w:p w14:paraId="28FE4041" w14:textId="323B6288" w:rsidR="00BA6714" w:rsidRPr="007E4ADE" w:rsidRDefault="00BA6714">
      <w:pPr>
        <w:pStyle w:val="FootnoteText"/>
        <w:rPr>
          <w:lang w:val="ru-RU"/>
        </w:rPr>
      </w:pPr>
      <w:r>
        <w:rPr>
          <w:rStyle w:val="FootnoteReference"/>
        </w:rPr>
        <w:footnoteRef/>
      </w:r>
      <w:r>
        <w:t xml:space="preserve"> </w:t>
      </w:r>
      <w:r w:rsidR="007E4ADE" w:rsidRPr="007E4ADE">
        <w:t>Ибн Исхак «Жизнеописание Пророка Мухаммада», с.10</w:t>
      </w:r>
      <w:r w:rsidR="007E4ADE">
        <w:rPr>
          <w:lang w:val="ru-RU"/>
        </w:rPr>
        <w:t>0</w:t>
      </w:r>
    </w:p>
  </w:footnote>
  <w:footnote w:id="19">
    <w:p w14:paraId="75DA8399" w14:textId="64ED4BA5" w:rsidR="00296D77" w:rsidRPr="00296D77" w:rsidRDefault="00296D77">
      <w:pPr>
        <w:pStyle w:val="FootnoteText"/>
        <w:rPr>
          <w:lang w:val="ru-RU"/>
        </w:rPr>
      </w:pPr>
      <w:r>
        <w:rPr>
          <w:rStyle w:val="FootnoteReference"/>
        </w:rPr>
        <w:footnoteRef/>
      </w:r>
      <w:r>
        <w:t xml:space="preserve"> </w:t>
      </w:r>
      <w:r w:rsidRPr="00296D77">
        <w:t>Ибн Исхак «Жизнеописание Пророка Мухаммада», с.</w:t>
      </w:r>
      <w:r>
        <w:rPr>
          <w:lang w:val="ru-RU"/>
        </w:rPr>
        <w:t>101</w:t>
      </w:r>
    </w:p>
  </w:footnote>
  <w:footnote w:id="20">
    <w:p w14:paraId="60AF373B" w14:textId="78DBE60E" w:rsidR="00C53C15" w:rsidRPr="00C53C15" w:rsidRDefault="00C53C15">
      <w:pPr>
        <w:pStyle w:val="FootnoteText"/>
        <w:rPr>
          <w:lang w:val="ru-RU"/>
        </w:rPr>
      </w:pPr>
      <w:r>
        <w:rPr>
          <w:rStyle w:val="FootnoteReference"/>
        </w:rPr>
        <w:footnoteRef/>
      </w:r>
      <w:r>
        <w:t xml:space="preserve"> </w:t>
      </w:r>
    </w:p>
  </w:footnote>
  <w:footnote w:id="21">
    <w:p w14:paraId="75CDA82D" w14:textId="095F33DB" w:rsidR="00120555" w:rsidRPr="00120555" w:rsidRDefault="00120555">
      <w:pPr>
        <w:pStyle w:val="FootnoteText"/>
        <w:rPr>
          <w:lang w:val="ru-RU"/>
        </w:rPr>
      </w:pPr>
      <w:r>
        <w:rPr>
          <w:rStyle w:val="FootnoteReference"/>
        </w:rPr>
        <w:footnoteRef/>
      </w:r>
      <w:r>
        <w:t xml:space="preserve"> </w:t>
      </w:r>
    </w:p>
  </w:footnote>
  <w:footnote w:id="22">
    <w:p w14:paraId="0BDF782C" w14:textId="25D12636" w:rsidR="00BB7038" w:rsidRPr="00BB7038" w:rsidRDefault="00BB7038">
      <w:pPr>
        <w:pStyle w:val="FootnoteText"/>
        <w:rPr>
          <w:lang w:val="ru-RU"/>
        </w:rPr>
      </w:pPr>
      <w:r>
        <w:rPr>
          <w:rStyle w:val="FootnoteReference"/>
        </w:rPr>
        <w:footnoteRef/>
      </w:r>
      <w:r>
        <w:t xml:space="preserve"> </w:t>
      </w:r>
    </w:p>
  </w:footnote>
  <w:footnote w:id="23">
    <w:p w14:paraId="0328A495" w14:textId="016300CE" w:rsidR="003041A7" w:rsidRPr="003041A7" w:rsidRDefault="003041A7">
      <w:pPr>
        <w:pStyle w:val="FootnoteText"/>
        <w:rPr>
          <w:lang w:val="ru-RU"/>
        </w:rPr>
      </w:pPr>
      <w:r>
        <w:rPr>
          <w:rStyle w:val="FootnoteReference"/>
        </w:rPr>
        <w:footnoteRef/>
      </w:r>
      <w:r>
        <w:t xml:space="preserve"> </w:t>
      </w:r>
    </w:p>
  </w:footnote>
  <w:footnote w:id="24">
    <w:p w14:paraId="21C0BCCE" w14:textId="59B867F2" w:rsidR="003041A7" w:rsidRPr="005A6F4F" w:rsidRDefault="003041A7">
      <w:pPr>
        <w:pStyle w:val="FootnoteText"/>
        <w:rPr>
          <w:lang w:val="ru-RU"/>
        </w:rPr>
      </w:pPr>
      <w:r>
        <w:rPr>
          <w:rStyle w:val="FootnoteReference"/>
        </w:rPr>
        <w:footnoteRef/>
      </w:r>
      <w:r>
        <w:t xml:space="preserve"> </w:t>
      </w:r>
      <w:r w:rsidR="005A6F4F">
        <w:rPr>
          <w:lang w:val="ru-RU"/>
        </w:rPr>
        <w:t>ИСНАД – Хадисы Пророка Мухаммада</w:t>
      </w:r>
      <w:r w:rsidR="00232AB5">
        <w:rPr>
          <w:lang w:val="ru-RU"/>
        </w:rPr>
        <w:t>, Книга 60 – Книга рассказов о пророках (хадисы 3326-3488)</w:t>
      </w:r>
      <w:r w:rsidR="0078475B">
        <w:rPr>
          <w:lang w:val="ru-RU"/>
        </w:rPr>
        <w:t>, Глава 45, хадис 3431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0C1"/>
    <w:multiLevelType w:val="hybridMultilevel"/>
    <w:tmpl w:val="C1C05EB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967513"/>
    <w:multiLevelType w:val="hybridMultilevel"/>
    <w:tmpl w:val="6784C4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46D06"/>
    <w:multiLevelType w:val="hybridMultilevel"/>
    <w:tmpl w:val="67CEA47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FB1DE0"/>
    <w:multiLevelType w:val="hybridMultilevel"/>
    <w:tmpl w:val="4C84F31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A9E55A2"/>
    <w:multiLevelType w:val="hybridMultilevel"/>
    <w:tmpl w:val="BE0C4EF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AA1D82"/>
    <w:multiLevelType w:val="hybridMultilevel"/>
    <w:tmpl w:val="4938363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790953">
    <w:abstractNumId w:val="1"/>
  </w:num>
  <w:num w:numId="2" w16cid:durableId="1689016466">
    <w:abstractNumId w:val="4"/>
  </w:num>
  <w:num w:numId="3" w16cid:durableId="1855605718">
    <w:abstractNumId w:val="0"/>
  </w:num>
  <w:num w:numId="4" w16cid:durableId="1144932174">
    <w:abstractNumId w:val="2"/>
  </w:num>
  <w:num w:numId="5" w16cid:durableId="1142963167">
    <w:abstractNumId w:val="3"/>
  </w:num>
  <w:num w:numId="6" w16cid:durableId="1189097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0A"/>
    <w:rsid w:val="00044E25"/>
    <w:rsid w:val="0005178A"/>
    <w:rsid w:val="0005441C"/>
    <w:rsid w:val="00054C55"/>
    <w:rsid w:val="000B2B12"/>
    <w:rsid w:val="000B44CA"/>
    <w:rsid w:val="000D5D69"/>
    <w:rsid w:val="000E17F0"/>
    <w:rsid w:val="000E4997"/>
    <w:rsid w:val="000F53A6"/>
    <w:rsid w:val="00120555"/>
    <w:rsid w:val="00120AD0"/>
    <w:rsid w:val="001317EE"/>
    <w:rsid w:val="00147775"/>
    <w:rsid w:val="00165D65"/>
    <w:rsid w:val="00182678"/>
    <w:rsid w:val="00183A77"/>
    <w:rsid w:val="001A2A88"/>
    <w:rsid w:val="001B1B46"/>
    <w:rsid w:val="001F5A4A"/>
    <w:rsid w:val="001F7232"/>
    <w:rsid w:val="00211E88"/>
    <w:rsid w:val="00216529"/>
    <w:rsid w:val="00231FF3"/>
    <w:rsid w:val="00232AB5"/>
    <w:rsid w:val="002443D9"/>
    <w:rsid w:val="002502B8"/>
    <w:rsid w:val="00251985"/>
    <w:rsid w:val="00257B3B"/>
    <w:rsid w:val="002624D1"/>
    <w:rsid w:val="00271004"/>
    <w:rsid w:val="00296D77"/>
    <w:rsid w:val="002A1CB5"/>
    <w:rsid w:val="002A4ABA"/>
    <w:rsid w:val="002C5BE9"/>
    <w:rsid w:val="002E062A"/>
    <w:rsid w:val="002E7747"/>
    <w:rsid w:val="002F3958"/>
    <w:rsid w:val="002F5115"/>
    <w:rsid w:val="003041A7"/>
    <w:rsid w:val="00365790"/>
    <w:rsid w:val="003678FF"/>
    <w:rsid w:val="0037743F"/>
    <w:rsid w:val="00396019"/>
    <w:rsid w:val="003A4859"/>
    <w:rsid w:val="003A5F55"/>
    <w:rsid w:val="003B2927"/>
    <w:rsid w:val="003B40E9"/>
    <w:rsid w:val="003D12C8"/>
    <w:rsid w:val="003D1C94"/>
    <w:rsid w:val="003D1EDC"/>
    <w:rsid w:val="003F37F4"/>
    <w:rsid w:val="003F7B41"/>
    <w:rsid w:val="0040109E"/>
    <w:rsid w:val="00411C5E"/>
    <w:rsid w:val="0042306D"/>
    <w:rsid w:val="00427A5D"/>
    <w:rsid w:val="004303AB"/>
    <w:rsid w:val="00437E13"/>
    <w:rsid w:val="004628C4"/>
    <w:rsid w:val="004727DC"/>
    <w:rsid w:val="00475483"/>
    <w:rsid w:val="0048284F"/>
    <w:rsid w:val="004830EC"/>
    <w:rsid w:val="004915C8"/>
    <w:rsid w:val="004A7BCE"/>
    <w:rsid w:val="004A7F56"/>
    <w:rsid w:val="004C1D0A"/>
    <w:rsid w:val="004C2030"/>
    <w:rsid w:val="004D5196"/>
    <w:rsid w:val="004F1F8F"/>
    <w:rsid w:val="004F4A9A"/>
    <w:rsid w:val="005144B1"/>
    <w:rsid w:val="00515A8C"/>
    <w:rsid w:val="00520378"/>
    <w:rsid w:val="0053005D"/>
    <w:rsid w:val="00542AAE"/>
    <w:rsid w:val="005450D5"/>
    <w:rsid w:val="00556241"/>
    <w:rsid w:val="005741CA"/>
    <w:rsid w:val="005A6F4F"/>
    <w:rsid w:val="005B4710"/>
    <w:rsid w:val="005B794B"/>
    <w:rsid w:val="005C0C63"/>
    <w:rsid w:val="005D4088"/>
    <w:rsid w:val="005D6117"/>
    <w:rsid w:val="005F4CC0"/>
    <w:rsid w:val="005F60A2"/>
    <w:rsid w:val="00611CC6"/>
    <w:rsid w:val="006233D0"/>
    <w:rsid w:val="0063452F"/>
    <w:rsid w:val="0063557A"/>
    <w:rsid w:val="00643496"/>
    <w:rsid w:val="00662FB5"/>
    <w:rsid w:val="00693FE0"/>
    <w:rsid w:val="006A0793"/>
    <w:rsid w:val="006A6946"/>
    <w:rsid w:val="006B3A02"/>
    <w:rsid w:val="006B7095"/>
    <w:rsid w:val="006C1147"/>
    <w:rsid w:val="006C3301"/>
    <w:rsid w:val="006E021B"/>
    <w:rsid w:val="006E06D0"/>
    <w:rsid w:val="00713B36"/>
    <w:rsid w:val="007164E9"/>
    <w:rsid w:val="00721180"/>
    <w:rsid w:val="0072473D"/>
    <w:rsid w:val="00733B3A"/>
    <w:rsid w:val="007573EA"/>
    <w:rsid w:val="007679D4"/>
    <w:rsid w:val="00775B47"/>
    <w:rsid w:val="0078475B"/>
    <w:rsid w:val="0079134D"/>
    <w:rsid w:val="00792F0B"/>
    <w:rsid w:val="007C4D7C"/>
    <w:rsid w:val="007C7B95"/>
    <w:rsid w:val="007C7E4C"/>
    <w:rsid w:val="007D7811"/>
    <w:rsid w:val="007E3156"/>
    <w:rsid w:val="007E4ADE"/>
    <w:rsid w:val="007F057B"/>
    <w:rsid w:val="00811E43"/>
    <w:rsid w:val="0081305D"/>
    <w:rsid w:val="008220FB"/>
    <w:rsid w:val="00840394"/>
    <w:rsid w:val="00871894"/>
    <w:rsid w:val="00872295"/>
    <w:rsid w:val="008846F4"/>
    <w:rsid w:val="008877D9"/>
    <w:rsid w:val="00887F7E"/>
    <w:rsid w:val="008A2295"/>
    <w:rsid w:val="008A2D96"/>
    <w:rsid w:val="008A3980"/>
    <w:rsid w:val="008B7377"/>
    <w:rsid w:val="008C5D66"/>
    <w:rsid w:val="008C64EC"/>
    <w:rsid w:val="008D36E6"/>
    <w:rsid w:val="008D4C55"/>
    <w:rsid w:val="008E7F05"/>
    <w:rsid w:val="009003A4"/>
    <w:rsid w:val="0091667F"/>
    <w:rsid w:val="009279E5"/>
    <w:rsid w:val="00930A9C"/>
    <w:rsid w:val="00953E5F"/>
    <w:rsid w:val="00970E4D"/>
    <w:rsid w:val="0098686C"/>
    <w:rsid w:val="00996EEB"/>
    <w:rsid w:val="009A67AD"/>
    <w:rsid w:val="009B256E"/>
    <w:rsid w:val="009B43F3"/>
    <w:rsid w:val="009B5234"/>
    <w:rsid w:val="009B57ED"/>
    <w:rsid w:val="009B791E"/>
    <w:rsid w:val="009D38AB"/>
    <w:rsid w:val="009E3ECD"/>
    <w:rsid w:val="00A03E11"/>
    <w:rsid w:val="00A069CE"/>
    <w:rsid w:val="00A1116C"/>
    <w:rsid w:val="00A20A75"/>
    <w:rsid w:val="00A23E36"/>
    <w:rsid w:val="00A24A0C"/>
    <w:rsid w:val="00A31EBF"/>
    <w:rsid w:val="00A44A96"/>
    <w:rsid w:val="00A45913"/>
    <w:rsid w:val="00A56F89"/>
    <w:rsid w:val="00A65490"/>
    <w:rsid w:val="00A726DA"/>
    <w:rsid w:val="00A77BDD"/>
    <w:rsid w:val="00A924D1"/>
    <w:rsid w:val="00A938B5"/>
    <w:rsid w:val="00AB4CA4"/>
    <w:rsid w:val="00AC47D6"/>
    <w:rsid w:val="00AD36C5"/>
    <w:rsid w:val="00AE5D5C"/>
    <w:rsid w:val="00AE744C"/>
    <w:rsid w:val="00B065BD"/>
    <w:rsid w:val="00B13031"/>
    <w:rsid w:val="00B24091"/>
    <w:rsid w:val="00B33982"/>
    <w:rsid w:val="00B47217"/>
    <w:rsid w:val="00B50BE9"/>
    <w:rsid w:val="00B51C02"/>
    <w:rsid w:val="00B5556C"/>
    <w:rsid w:val="00B650B9"/>
    <w:rsid w:val="00B7350C"/>
    <w:rsid w:val="00B81984"/>
    <w:rsid w:val="00B85C97"/>
    <w:rsid w:val="00B92862"/>
    <w:rsid w:val="00B9341E"/>
    <w:rsid w:val="00BA602C"/>
    <w:rsid w:val="00BA6714"/>
    <w:rsid w:val="00BA7723"/>
    <w:rsid w:val="00BB7038"/>
    <w:rsid w:val="00BC5AE2"/>
    <w:rsid w:val="00BD45C0"/>
    <w:rsid w:val="00BE7D9C"/>
    <w:rsid w:val="00BF1289"/>
    <w:rsid w:val="00BF23D7"/>
    <w:rsid w:val="00BF26D0"/>
    <w:rsid w:val="00BF4922"/>
    <w:rsid w:val="00C043FB"/>
    <w:rsid w:val="00C06351"/>
    <w:rsid w:val="00C121DD"/>
    <w:rsid w:val="00C128EA"/>
    <w:rsid w:val="00C53C15"/>
    <w:rsid w:val="00C642D8"/>
    <w:rsid w:val="00C720F3"/>
    <w:rsid w:val="00C72984"/>
    <w:rsid w:val="00C86577"/>
    <w:rsid w:val="00C87A8A"/>
    <w:rsid w:val="00C96258"/>
    <w:rsid w:val="00CD5BCB"/>
    <w:rsid w:val="00CD70F6"/>
    <w:rsid w:val="00CF370F"/>
    <w:rsid w:val="00D10624"/>
    <w:rsid w:val="00D22A9D"/>
    <w:rsid w:val="00D26A62"/>
    <w:rsid w:val="00D31A71"/>
    <w:rsid w:val="00D4443A"/>
    <w:rsid w:val="00D52301"/>
    <w:rsid w:val="00D61D3F"/>
    <w:rsid w:val="00D7137F"/>
    <w:rsid w:val="00D7189E"/>
    <w:rsid w:val="00D8506C"/>
    <w:rsid w:val="00D85283"/>
    <w:rsid w:val="00D86020"/>
    <w:rsid w:val="00D94A4C"/>
    <w:rsid w:val="00D96554"/>
    <w:rsid w:val="00D96D06"/>
    <w:rsid w:val="00DA464C"/>
    <w:rsid w:val="00DA61CD"/>
    <w:rsid w:val="00DB2102"/>
    <w:rsid w:val="00DB3511"/>
    <w:rsid w:val="00DC0603"/>
    <w:rsid w:val="00DF4D64"/>
    <w:rsid w:val="00E0014A"/>
    <w:rsid w:val="00E23796"/>
    <w:rsid w:val="00E83987"/>
    <w:rsid w:val="00E85CA9"/>
    <w:rsid w:val="00E90B07"/>
    <w:rsid w:val="00E95F88"/>
    <w:rsid w:val="00E95FD7"/>
    <w:rsid w:val="00EB228E"/>
    <w:rsid w:val="00EC4495"/>
    <w:rsid w:val="00ED039F"/>
    <w:rsid w:val="00EE63A1"/>
    <w:rsid w:val="00EE78B8"/>
    <w:rsid w:val="00F03B3B"/>
    <w:rsid w:val="00F0694D"/>
    <w:rsid w:val="00F219ED"/>
    <w:rsid w:val="00F30605"/>
    <w:rsid w:val="00F43328"/>
    <w:rsid w:val="00F4798E"/>
    <w:rsid w:val="00F55CF2"/>
    <w:rsid w:val="00F6756A"/>
    <w:rsid w:val="00F876F3"/>
    <w:rsid w:val="00FC6C0A"/>
    <w:rsid w:val="00FC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3C49"/>
  <w15:chartTrackingRefBased/>
  <w15:docId w15:val="{158EF806-1244-40B8-8F0C-A76C2C0D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828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3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06D"/>
    <w:rPr>
      <w:sz w:val="20"/>
      <w:szCs w:val="20"/>
    </w:rPr>
  </w:style>
  <w:style w:type="character" w:styleId="FootnoteReference">
    <w:name w:val="footnote reference"/>
    <w:basedOn w:val="DefaultParagraphFont"/>
    <w:uiPriority w:val="99"/>
    <w:semiHidden/>
    <w:unhideWhenUsed/>
    <w:rsid w:val="0042306D"/>
    <w:rPr>
      <w:vertAlign w:val="superscript"/>
    </w:rPr>
  </w:style>
  <w:style w:type="character" w:customStyle="1" w:styleId="Heading2Char">
    <w:name w:val="Heading 2 Char"/>
    <w:basedOn w:val="DefaultParagraphFont"/>
    <w:link w:val="Heading2"/>
    <w:uiPriority w:val="9"/>
    <w:rsid w:val="004828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0739-C6AB-420D-A62B-CDB2B8B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21</Pages>
  <Words>8773</Words>
  <Characters>50011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Ilham Hasanov</cp:lastModifiedBy>
  <cp:revision>222</cp:revision>
  <dcterms:created xsi:type="dcterms:W3CDTF">2024-09-25T13:58:00Z</dcterms:created>
  <dcterms:modified xsi:type="dcterms:W3CDTF">2024-10-26T06:18:00Z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2024-09-23T02:36:04Z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14c12406-1a43-4a79-ba36-d09a68b0f990</vt:lpwstr>
  </property>
  <property fmtid="{D5CDD505-2E9C-101B-9397-08002B2CF9AE}" pid="8" name="MSIP_Label_3b17afdc-1639-4c16-803b-66671fba3b73_ContentBits">
    <vt:lpwstr>0</vt:lpwstr>
  </property>
</Properties>
</file>