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419C8" w14:textId="0C8C3C43" w:rsidR="004C4DCC" w:rsidRPr="00B408E6" w:rsidRDefault="001242E2">
      <w:pPr>
        <w:rPr>
          <w:rFonts w:ascii="Arial" w:hAnsi="Arial" w:cs="Arial"/>
          <w:b/>
          <w:bCs/>
          <w:color w:val="833C0B" w:themeColor="accent2" w:themeShade="80"/>
        </w:rPr>
      </w:pPr>
      <w:r w:rsidRPr="00B408E6">
        <w:rPr>
          <w:rFonts w:ascii="Arial" w:hAnsi="Arial" w:cs="Arial"/>
          <w:b/>
          <w:bCs/>
          <w:color w:val="833C0B" w:themeColor="accent2" w:themeShade="80"/>
        </w:rPr>
        <w:t>Minutes of Friends of Crofton and Sparrow Woods Committee Meeting at 6.30pm</w:t>
      </w:r>
    </w:p>
    <w:p w14:paraId="0B9D04C8" w14:textId="3FC6004D" w:rsidR="001242E2" w:rsidRDefault="001242E2">
      <w:pPr>
        <w:rPr>
          <w:rFonts w:ascii="Arial" w:hAnsi="Arial" w:cs="Arial"/>
        </w:rPr>
      </w:pPr>
      <w:r>
        <w:rPr>
          <w:rFonts w:ascii="Arial" w:hAnsi="Arial" w:cs="Arial"/>
        </w:rPr>
        <w:t>6 June 2023</w:t>
      </w:r>
      <w:r w:rsidR="00CC7E58">
        <w:rPr>
          <w:rFonts w:ascii="Arial" w:hAnsi="Arial" w:cs="Arial"/>
        </w:rPr>
        <w:t xml:space="preserve"> by Zoom</w:t>
      </w:r>
    </w:p>
    <w:p w14:paraId="163609F2" w14:textId="77777777" w:rsidR="001242E2" w:rsidRDefault="001242E2">
      <w:pPr>
        <w:rPr>
          <w:rFonts w:ascii="Arial" w:hAnsi="Arial" w:cs="Arial"/>
        </w:rPr>
      </w:pPr>
    </w:p>
    <w:p w14:paraId="4C59BD3C" w14:textId="69D03FED" w:rsidR="001242E2" w:rsidRPr="00B408E6" w:rsidRDefault="001242E2">
      <w:pPr>
        <w:rPr>
          <w:rFonts w:ascii="Arial" w:hAnsi="Arial" w:cs="Arial"/>
          <w:color w:val="833C0B" w:themeColor="accent2" w:themeShade="80"/>
        </w:rPr>
      </w:pPr>
      <w:r w:rsidRPr="00B408E6">
        <w:rPr>
          <w:rFonts w:ascii="Arial" w:hAnsi="Arial" w:cs="Arial"/>
          <w:b/>
          <w:bCs/>
          <w:color w:val="833C0B" w:themeColor="accent2" w:themeShade="80"/>
        </w:rPr>
        <w:t xml:space="preserve">Present: </w:t>
      </w:r>
    </w:p>
    <w:p w14:paraId="02F30B0C" w14:textId="1B9DDA2C" w:rsidR="001242E2" w:rsidRDefault="001242E2">
      <w:pPr>
        <w:rPr>
          <w:rFonts w:ascii="Arial" w:hAnsi="Arial" w:cs="Arial"/>
        </w:rPr>
      </w:pPr>
      <w:r>
        <w:rPr>
          <w:rFonts w:ascii="Arial" w:hAnsi="Arial" w:cs="Arial"/>
        </w:rPr>
        <w:t>Jane Andrews</w:t>
      </w:r>
    </w:p>
    <w:p w14:paraId="2EA61836" w14:textId="141468A6" w:rsidR="001242E2" w:rsidRDefault="001242E2">
      <w:pPr>
        <w:rPr>
          <w:rFonts w:ascii="Arial" w:hAnsi="Arial" w:cs="Arial"/>
        </w:rPr>
      </w:pPr>
      <w:r>
        <w:rPr>
          <w:rFonts w:ascii="Arial" w:hAnsi="Arial" w:cs="Arial"/>
        </w:rPr>
        <w:t>John Bray (agenda item 1</w:t>
      </w:r>
      <w:r w:rsidR="00AB5431">
        <w:rPr>
          <w:rFonts w:ascii="Arial" w:hAnsi="Arial" w:cs="Arial"/>
        </w:rPr>
        <w:t xml:space="preserve"> &amp; part of 2</w:t>
      </w:r>
      <w:r>
        <w:rPr>
          <w:rFonts w:ascii="Arial" w:hAnsi="Arial" w:cs="Arial"/>
        </w:rPr>
        <w:t>)</w:t>
      </w:r>
    </w:p>
    <w:p w14:paraId="168AA2CD" w14:textId="1618BA1C" w:rsidR="001242E2" w:rsidRDefault="001242E2">
      <w:pPr>
        <w:rPr>
          <w:rFonts w:ascii="Arial" w:hAnsi="Arial" w:cs="Arial"/>
        </w:rPr>
      </w:pPr>
      <w:r>
        <w:rPr>
          <w:rFonts w:ascii="Arial" w:hAnsi="Arial" w:cs="Arial"/>
        </w:rPr>
        <w:t>Karen King</w:t>
      </w:r>
    </w:p>
    <w:p w14:paraId="57587B0E" w14:textId="41E729B5" w:rsidR="001242E2" w:rsidRDefault="001242E2">
      <w:pPr>
        <w:rPr>
          <w:rFonts w:ascii="Arial" w:hAnsi="Arial" w:cs="Arial"/>
        </w:rPr>
      </w:pPr>
      <w:r>
        <w:rPr>
          <w:rFonts w:ascii="Arial" w:hAnsi="Arial" w:cs="Arial"/>
        </w:rPr>
        <w:t>Claire Osborn</w:t>
      </w:r>
    </w:p>
    <w:p w14:paraId="6477B501" w14:textId="321B149D" w:rsidR="001242E2" w:rsidRDefault="001242E2">
      <w:pPr>
        <w:rPr>
          <w:rFonts w:ascii="Arial" w:hAnsi="Arial" w:cs="Arial"/>
        </w:rPr>
      </w:pPr>
      <w:r>
        <w:rPr>
          <w:rFonts w:ascii="Arial" w:hAnsi="Arial" w:cs="Arial"/>
        </w:rPr>
        <w:t>Kirst</w:t>
      </w:r>
      <w:r w:rsidR="004A5E8B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Blackman</w:t>
      </w:r>
    </w:p>
    <w:p w14:paraId="4227CAAF" w14:textId="0F3EDA21" w:rsidR="001242E2" w:rsidRDefault="001242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Penny </w:t>
      </w:r>
      <w:r w:rsidR="00CC7E58">
        <w:rPr>
          <w:rFonts w:ascii="Arial" w:hAnsi="Arial" w:cs="Arial"/>
        </w:rPr>
        <w:t>Read</w:t>
      </w:r>
      <w:r>
        <w:rPr>
          <w:rFonts w:ascii="Arial" w:hAnsi="Arial" w:cs="Arial"/>
        </w:rPr>
        <w:t xml:space="preserve"> </w:t>
      </w:r>
      <w:r w:rsidRPr="00CC7E58">
        <w:rPr>
          <w:rFonts w:ascii="Arial" w:hAnsi="Arial" w:cs="Arial"/>
          <w:i/>
          <w:iCs/>
        </w:rPr>
        <w:t>i</w:t>
      </w:r>
      <w:r>
        <w:rPr>
          <w:rFonts w:ascii="Arial" w:hAnsi="Arial" w:cs="Arial"/>
        </w:rPr>
        <w:t>dverde (item 2 only)</w:t>
      </w:r>
    </w:p>
    <w:p w14:paraId="12F171AC" w14:textId="176CFE15" w:rsidR="001242E2" w:rsidRDefault="00CC7E58">
      <w:pPr>
        <w:rPr>
          <w:rFonts w:ascii="Arial" w:hAnsi="Arial" w:cs="Arial"/>
        </w:rPr>
      </w:pPr>
      <w:r w:rsidRPr="00B408E6">
        <w:rPr>
          <w:rFonts w:ascii="Arial" w:hAnsi="Arial" w:cs="Arial"/>
          <w:b/>
          <w:bCs/>
          <w:color w:val="833C0B" w:themeColor="accent2" w:themeShade="80"/>
        </w:rPr>
        <w:t>Apologies</w:t>
      </w:r>
      <w:r w:rsidR="001242E2" w:rsidRPr="00B408E6">
        <w:rPr>
          <w:rFonts w:ascii="Arial" w:hAnsi="Arial" w:cs="Arial"/>
          <w:b/>
          <w:bCs/>
          <w:color w:val="833C0B" w:themeColor="accent2" w:themeShade="80"/>
        </w:rPr>
        <w:t>:</w:t>
      </w:r>
      <w:r w:rsidR="001242E2">
        <w:rPr>
          <w:rFonts w:ascii="Arial" w:hAnsi="Arial" w:cs="Arial"/>
          <w:b/>
          <w:bCs/>
        </w:rPr>
        <w:t xml:space="preserve"> </w:t>
      </w:r>
      <w:r w:rsidR="001242E2">
        <w:rPr>
          <w:rFonts w:ascii="Arial" w:hAnsi="Arial" w:cs="Arial"/>
        </w:rPr>
        <w:t>Ian Wright (</w:t>
      </w:r>
      <w:r w:rsidR="001242E2" w:rsidRPr="00CC7E58">
        <w:rPr>
          <w:rFonts w:ascii="Arial" w:hAnsi="Arial" w:cs="Arial"/>
          <w:i/>
          <w:iCs/>
        </w:rPr>
        <w:t>i</w:t>
      </w:r>
      <w:r w:rsidR="001242E2">
        <w:rPr>
          <w:rFonts w:ascii="Arial" w:hAnsi="Arial" w:cs="Arial"/>
        </w:rPr>
        <w:t>dverde) and John Bray f</w:t>
      </w:r>
      <w:r w:rsidR="00AB5431">
        <w:rPr>
          <w:rFonts w:ascii="Arial" w:hAnsi="Arial" w:cs="Arial"/>
        </w:rPr>
        <w:t>or</w:t>
      </w:r>
      <w:r w:rsidR="001242E2">
        <w:rPr>
          <w:rFonts w:ascii="Arial" w:hAnsi="Arial" w:cs="Arial"/>
        </w:rPr>
        <w:t xml:space="preserve"> </w:t>
      </w:r>
      <w:r w:rsidR="00AB5431">
        <w:rPr>
          <w:rFonts w:ascii="Arial" w:hAnsi="Arial" w:cs="Arial"/>
        </w:rPr>
        <w:t>remainder</w:t>
      </w:r>
      <w:r w:rsidR="001242E2">
        <w:rPr>
          <w:rFonts w:ascii="Arial" w:hAnsi="Arial" w:cs="Arial"/>
        </w:rPr>
        <w:t xml:space="preserve"> of meeting (failed broadband connection)</w:t>
      </w:r>
    </w:p>
    <w:p w14:paraId="4BEF40B2" w14:textId="7AF07DF9" w:rsidR="001242E2" w:rsidRPr="001242E2" w:rsidRDefault="001242E2" w:rsidP="001242E2">
      <w:pPr>
        <w:suppressAutoHyphens/>
        <w:rPr>
          <w:rFonts w:ascii="Arial" w:hAnsi="Arial" w:cs="Arial"/>
          <w:i/>
          <w:iCs/>
          <w:kern w:val="0"/>
          <w:sz w:val="24"/>
          <w:szCs w:val="24"/>
          <w14:ligatures w14:val="none"/>
        </w:rPr>
      </w:pPr>
      <w:r w:rsidRPr="001242E2"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  <w:t>1. Welcome &amp; discuss draft minutes of AGM</w:t>
      </w:r>
      <w:r w:rsidRPr="001242E2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 </w:t>
      </w:r>
      <w:r w:rsidRPr="001242E2">
        <w:rPr>
          <w:rFonts w:ascii="Arial" w:hAnsi="Arial" w:cs="Arial"/>
          <w:kern w:val="0"/>
          <w:sz w:val="24"/>
          <w:szCs w:val="24"/>
          <w14:ligatures w14:val="none"/>
        </w:rPr>
        <w:t xml:space="preserve">        </w:t>
      </w:r>
      <w:r w:rsidRPr="001242E2">
        <w:rPr>
          <w:rFonts w:ascii="Arial" w:hAnsi="Arial" w:cs="Arial"/>
          <w:kern w:val="0"/>
          <w:sz w:val="24"/>
          <w:szCs w:val="24"/>
          <w14:ligatures w14:val="none"/>
        </w:rPr>
        <w:tab/>
        <w:t xml:space="preserve"> </w:t>
      </w:r>
    </w:p>
    <w:p w14:paraId="7A1AE912" w14:textId="36DE89DF" w:rsidR="001242E2" w:rsidRDefault="001242E2" w:rsidP="001242E2">
      <w:pPr>
        <w:suppressAutoHyphens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It was noted that the minutes of the previous </w:t>
      </w:r>
      <w:r w:rsidR="00CC7E58">
        <w:rPr>
          <w:rFonts w:ascii="Arial" w:hAnsi="Arial" w:cs="Arial"/>
          <w:kern w:val="0"/>
          <w:sz w:val="24"/>
          <w:szCs w:val="24"/>
          <w14:ligatures w14:val="none"/>
        </w:rPr>
        <w:t>Committee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meeting were not available, and it was agreed to </w:t>
      </w:r>
      <w:r w:rsidR="00CC7E58">
        <w:rPr>
          <w:rFonts w:ascii="Arial" w:hAnsi="Arial" w:cs="Arial"/>
          <w:kern w:val="0"/>
          <w:sz w:val="24"/>
          <w:szCs w:val="24"/>
          <w14:ligatures w14:val="none"/>
        </w:rPr>
        <w:t>clear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the </w:t>
      </w:r>
      <w:r w:rsidR="00CC7E58">
        <w:rPr>
          <w:rFonts w:ascii="Arial" w:hAnsi="Arial" w:cs="Arial"/>
          <w:kern w:val="0"/>
          <w:sz w:val="24"/>
          <w:szCs w:val="24"/>
          <w14:ligatures w14:val="none"/>
        </w:rPr>
        <w:t>minutes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of this meeting and the </w:t>
      </w:r>
      <w:r w:rsidR="00CC7E58">
        <w:rPr>
          <w:rFonts w:ascii="Arial" w:hAnsi="Arial" w:cs="Arial"/>
          <w:kern w:val="0"/>
          <w:sz w:val="24"/>
          <w:szCs w:val="24"/>
          <w14:ligatures w14:val="none"/>
        </w:rPr>
        <w:t>previous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CC7E58">
        <w:rPr>
          <w:rFonts w:ascii="Arial" w:hAnsi="Arial" w:cs="Arial"/>
          <w:kern w:val="0"/>
          <w:sz w:val="24"/>
          <w:szCs w:val="24"/>
          <w14:ligatures w14:val="none"/>
        </w:rPr>
        <w:t>meeting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at our next meeting. </w:t>
      </w:r>
    </w:p>
    <w:p w14:paraId="0A8B9E74" w14:textId="1AC6CAC6" w:rsidR="001242E2" w:rsidRPr="00B408E6" w:rsidRDefault="001242E2" w:rsidP="001242E2">
      <w:pPr>
        <w:suppressAutoHyphens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B408E6"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  <w:t xml:space="preserve">Action </w:t>
      </w:r>
      <w:r w:rsidR="00AB5431" w:rsidRPr="00B408E6"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  <w:t>point</w:t>
      </w:r>
      <w:r w:rsidRPr="00B408E6"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  <w:t xml:space="preserve"> 1: </w:t>
      </w:r>
      <w:r w:rsidRPr="00B408E6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John to bring the draft minutes of our previous meeting to our next meeting for agreement ahead of </w:t>
      </w:r>
      <w:r w:rsidR="00FF2627" w:rsidRPr="00B408E6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publication</w:t>
      </w:r>
      <w:r w:rsidRPr="00B408E6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.</w:t>
      </w:r>
    </w:p>
    <w:p w14:paraId="3491B7E5" w14:textId="575DC2E7" w:rsidR="001242E2" w:rsidRDefault="001242E2" w:rsidP="00CC7E58">
      <w:pPr>
        <w:suppressAutoHyphens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B408E6"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  <w:t xml:space="preserve">Action point 2: </w:t>
      </w:r>
      <w:r w:rsidRPr="00B408E6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Jane to prepare the </w:t>
      </w:r>
      <w:r w:rsidR="00FF2627" w:rsidRPr="00B408E6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minutes</w:t>
      </w:r>
      <w:r w:rsidRPr="00B408E6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for this meeting. </w:t>
      </w:r>
    </w:p>
    <w:p w14:paraId="2E3126FA" w14:textId="35E2EDD0" w:rsidR="00AB5431" w:rsidRDefault="00AB5431" w:rsidP="001242E2">
      <w:pPr>
        <w:suppressAutoHyphens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The AGM </w:t>
      </w:r>
      <w:r w:rsidR="00FF2627">
        <w:rPr>
          <w:rFonts w:ascii="Arial" w:hAnsi="Arial" w:cs="Arial"/>
          <w:kern w:val="0"/>
          <w:sz w:val="24"/>
          <w:szCs w:val="24"/>
          <w14:ligatures w14:val="none"/>
        </w:rPr>
        <w:t>minutes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provided by </w:t>
      </w:r>
      <w:r w:rsidR="00CC7E58">
        <w:rPr>
          <w:rFonts w:ascii="Arial" w:hAnsi="Arial" w:cs="Arial"/>
          <w:kern w:val="0"/>
          <w:sz w:val="24"/>
          <w:szCs w:val="24"/>
          <w14:ligatures w14:val="none"/>
        </w:rPr>
        <w:t>John were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discussed and agreed </w:t>
      </w:r>
      <w:r w:rsidR="00FF2627">
        <w:rPr>
          <w:rFonts w:ascii="Arial" w:hAnsi="Arial" w:cs="Arial"/>
          <w:kern w:val="0"/>
          <w:sz w:val="24"/>
          <w:szCs w:val="24"/>
          <w14:ligatures w14:val="none"/>
        </w:rPr>
        <w:t>with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some </w:t>
      </w:r>
      <w:r w:rsidR="00CC7E58">
        <w:rPr>
          <w:rFonts w:ascii="Arial" w:hAnsi="Arial" w:cs="Arial"/>
          <w:kern w:val="0"/>
          <w:sz w:val="24"/>
          <w:szCs w:val="24"/>
          <w14:ligatures w14:val="none"/>
        </w:rPr>
        <w:t>minor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changes. </w:t>
      </w:r>
    </w:p>
    <w:p w14:paraId="67375B78" w14:textId="5DCA0C1E" w:rsidR="00AB5431" w:rsidRPr="001242E2" w:rsidRDefault="00AB5431" w:rsidP="001242E2">
      <w:pPr>
        <w:suppressAutoHyphens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  <w:t xml:space="preserve">Action point 3: </w:t>
      </w: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Jane to amend AG</w:t>
      </w:r>
      <w:r w:rsidR="00FF2627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M</w:t>
      </w: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minutes and include them in the June newsletter, as well as adding them to the </w:t>
      </w:r>
      <w:r w:rsidR="00FF2627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website</w:t>
      </w: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in due course. </w:t>
      </w:r>
    </w:p>
    <w:p w14:paraId="254CA5F2" w14:textId="77777777" w:rsidR="001242E2" w:rsidRPr="00B408E6" w:rsidRDefault="001242E2" w:rsidP="001242E2">
      <w:pPr>
        <w:suppressAutoHyphens/>
        <w:rPr>
          <w:rFonts w:ascii="Arial" w:hAnsi="Arial" w:cs="Arial"/>
          <w:color w:val="833C0B" w:themeColor="accent2" w:themeShade="80"/>
          <w:kern w:val="0"/>
          <w:sz w:val="24"/>
          <w:szCs w:val="24"/>
          <w14:ligatures w14:val="none"/>
        </w:rPr>
      </w:pPr>
      <w:r w:rsidRPr="001242E2"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  <w:t>2. Update on projects</w:t>
      </w:r>
      <w:r w:rsidRPr="001242E2">
        <w:rPr>
          <w:rFonts w:ascii="Arial" w:hAnsi="Arial" w:cs="Arial"/>
          <w:color w:val="833C0B" w:themeColor="accent2" w:themeShade="80"/>
          <w:kern w:val="0"/>
          <w:sz w:val="24"/>
          <w:szCs w:val="24"/>
          <w14:ligatures w14:val="none"/>
        </w:rPr>
        <w:t xml:space="preserve"> </w:t>
      </w:r>
    </w:p>
    <w:p w14:paraId="5B72FC7A" w14:textId="129FB7DA" w:rsidR="001242E2" w:rsidRPr="00B408E6" w:rsidRDefault="001242E2" w:rsidP="001242E2">
      <w:pPr>
        <w:suppressAutoHyphens/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</w:pPr>
      <w:r w:rsidRPr="00B408E6"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  <w:t xml:space="preserve">2.1 </w:t>
      </w:r>
      <w:r w:rsidRPr="001242E2"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  <w:t xml:space="preserve">Playground refurbishment </w:t>
      </w:r>
    </w:p>
    <w:p w14:paraId="49EC2396" w14:textId="45ACE0E2" w:rsidR="001242E2" w:rsidRDefault="00FF2627" w:rsidP="001242E2">
      <w:pPr>
        <w:suppressAutoHyphens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>Karen</w:t>
      </w:r>
      <w:r w:rsidR="001242E2">
        <w:rPr>
          <w:rFonts w:ascii="Arial" w:hAnsi="Arial" w:cs="Arial"/>
          <w:kern w:val="0"/>
          <w:sz w:val="24"/>
          <w:szCs w:val="24"/>
          <w14:ligatures w14:val="none"/>
        </w:rPr>
        <w:t xml:space="preserve"> updated the meeting on the progress with </w:t>
      </w:r>
      <w:r w:rsidR="00CC7E58">
        <w:rPr>
          <w:rFonts w:ascii="Arial" w:hAnsi="Arial" w:cs="Arial"/>
          <w:kern w:val="0"/>
          <w:sz w:val="24"/>
          <w:szCs w:val="24"/>
          <w14:ligatures w14:val="none"/>
        </w:rPr>
        <w:t>expending</w:t>
      </w:r>
      <w:r w:rsidR="001242E2">
        <w:rPr>
          <w:rFonts w:ascii="Arial" w:hAnsi="Arial" w:cs="Arial"/>
          <w:kern w:val="0"/>
          <w:sz w:val="24"/>
          <w:szCs w:val="24"/>
          <w14:ligatures w14:val="none"/>
        </w:rPr>
        <w:t xml:space="preserve"> the </w:t>
      </w:r>
      <w:r>
        <w:rPr>
          <w:rFonts w:ascii="Arial" w:hAnsi="Arial" w:cs="Arial"/>
          <w:kern w:val="0"/>
          <w:sz w:val="24"/>
          <w:szCs w:val="24"/>
          <w14:ligatures w14:val="none"/>
        </w:rPr>
        <w:t>Platinum</w:t>
      </w:r>
      <w:r w:rsidR="001242E2">
        <w:rPr>
          <w:rFonts w:ascii="Arial" w:hAnsi="Arial" w:cs="Arial"/>
          <w:kern w:val="0"/>
          <w:sz w:val="24"/>
          <w:szCs w:val="24"/>
          <w14:ligatures w14:val="none"/>
        </w:rPr>
        <w:t xml:space="preserve"> Jubilee Funding</w:t>
      </w:r>
      <w:r w:rsidR="00CC7E58">
        <w:rPr>
          <w:rFonts w:ascii="Arial" w:hAnsi="Arial" w:cs="Arial"/>
          <w:kern w:val="0"/>
          <w:sz w:val="24"/>
          <w:szCs w:val="24"/>
          <w14:ligatures w14:val="none"/>
        </w:rPr>
        <w:t xml:space="preserve"> allocation</w:t>
      </w:r>
      <w:r w:rsidR="001242E2">
        <w:rPr>
          <w:rFonts w:ascii="Arial" w:hAnsi="Arial" w:cs="Arial"/>
          <w:kern w:val="0"/>
          <w:sz w:val="24"/>
          <w:szCs w:val="24"/>
          <w14:ligatures w14:val="none"/>
        </w:rPr>
        <w:t>.  The Council’s preferred suppliers</w:t>
      </w:r>
      <w:r w:rsidR="00CC7E58">
        <w:rPr>
          <w:rFonts w:ascii="Arial" w:hAnsi="Arial" w:cs="Arial"/>
          <w:kern w:val="0"/>
          <w:sz w:val="24"/>
          <w:szCs w:val="24"/>
          <w14:ligatures w14:val="none"/>
        </w:rPr>
        <w:t>’</w:t>
      </w:r>
      <w:r w:rsidR="001242E2">
        <w:rPr>
          <w:rFonts w:ascii="Arial" w:hAnsi="Arial" w:cs="Arial"/>
          <w:kern w:val="0"/>
          <w:sz w:val="24"/>
          <w:szCs w:val="24"/>
          <w14:ligatures w14:val="none"/>
        </w:rPr>
        <w:t xml:space="preserve"> charges meant that the equipment to be procured was being reduced to fit the funds available.</w:t>
      </w:r>
      <w:r w:rsidR="00AB5431">
        <w:rPr>
          <w:rFonts w:ascii="Arial" w:hAnsi="Arial" w:cs="Arial"/>
          <w:kern w:val="0"/>
          <w:sz w:val="24"/>
          <w:szCs w:val="24"/>
          <w14:ligatures w14:val="none"/>
        </w:rPr>
        <w:t xml:space="preserve"> It was noted that other Friends </w:t>
      </w:r>
      <w:r>
        <w:rPr>
          <w:rFonts w:ascii="Arial" w:hAnsi="Arial" w:cs="Arial"/>
          <w:kern w:val="0"/>
          <w:sz w:val="24"/>
          <w:szCs w:val="24"/>
          <w14:ligatures w14:val="none"/>
        </w:rPr>
        <w:t>Groups</w:t>
      </w:r>
      <w:r w:rsidR="00AB5431">
        <w:rPr>
          <w:rFonts w:ascii="Arial" w:hAnsi="Arial" w:cs="Arial"/>
          <w:kern w:val="0"/>
          <w:sz w:val="24"/>
          <w:szCs w:val="24"/>
          <w14:ligatures w14:val="none"/>
        </w:rPr>
        <w:t xml:space="preserve"> were very </w:t>
      </w:r>
      <w:r w:rsidR="00CC7E58">
        <w:rPr>
          <w:rFonts w:ascii="Arial" w:hAnsi="Arial" w:cs="Arial"/>
          <w:kern w:val="0"/>
          <w:sz w:val="24"/>
          <w:szCs w:val="24"/>
          <w14:ligatures w14:val="none"/>
        </w:rPr>
        <w:t>concerned</w:t>
      </w:r>
      <w:r w:rsidR="00AB5431">
        <w:rPr>
          <w:rFonts w:ascii="Arial" w:hAnsi="Arial" w:cs="Arial"/>
          <w:kern w:val="0"/>
          <w:sz w:val="24"/>
          <w:szCs w:val="24"/>
          <w14:ligatures w14:val="none"/>
        </w:rPr>
        <w:t xml:space="preserve"> about the </w:t>
      </w:r>
      <w:r w:rsidR="00CC7E58">
        <w:rPr>
          <w:rFonts w:ascii="Arial" w:hAnsi="Arial" w:cs="Arial"/>
          <w:kern w:val="0"/>
          <w:sz w:val="24"/>
          <w:szCs w:val="24"/>
          <w14:ligatures w14:val="none"/>
        </w:rPr>
        <w:t xml:space="preserve">high </w:t>
      </w:r>
      <w:r w:rsidR="00AB5431">
        <w:rPr>
          <w:rFonts w:ascii="Arial" w:hAnsi="Arial" w:cs="Arial"/>
          <w:kern w:val="0"/>
          <w:sz w:val="24"/>
          <w:szCs w:val="24"/>
          <w14:ligatures w14:val="none"/>
        </w:rPr>
        <w:t xml:space="preserve">cost of using the </w:t>
      </w:r>
      <w:r>
        <w:rPr>
          <w:rFonts w:ascii="Arial" w:hAnsi="Arial" w:cs="Arial"/>
          <w:kern w:val="0"/>
          <w:sz w:val="24"/>
          <w:szCs w:val="24"/>
          <w14:ligatures w14:val="none"/>
        </w:rPr>
        <w:t>preferred</w:t>
      </w:r>
      <w:r w:rsidR="00AB5431">
        <w:rPr>
          <w:rFonts w:ascii="Arial" w:hAnsi="Arial" w:cs="Arial"/>
          <w:kern w:val="0"/>
          <w:sz w:val="24"/>
          <w:szCs w:val="24"/>
          <w14:ligatures w14:val="none"/>
        </w:rPr>
        <w:t xml:space="preserve"> supplier</w:t>
      </w:r>
      <w:r w:rsidR="00CC7E58">
        <w:rPr>
          <w:rFonts w:ascii="Arial" w:hAnsi="Arial" w:cs="Arial"/>
          <w:kern w:val="0"/>
          <w:sz w:val="24"/>
          <w:szCs w:val="24"/>
          <w14:ligatures w14:val="none"/>
        </w:rPr>
        <w:t>.</w:t>
      </w:r>
      <w:r w:rsidR="001242E2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CC7E58">
        <w:rPr>
          <w:rFonts w:ascii="Arial" w:hAnsi="Arial" w:cs="Arial"/>
          <w:kern w:val="0"/>
          <w:sz w:val="24"/>
          <w:szCs w:val="24"/>
          <w14:ligatures w14:val="none"/>
        </w:rPr>
        <w:t>Karen said that she was</w:t>
      </w:r>
      <w:r w:rsidR="001242E2">
        <w:rPr>
          <w:rFonts w:ascii="Arial" w:hAnsi="Arial" w:cs="Arial"/>
          <w:kern w:val="0"/>
          <w:sz w:val="24"/>
          <w:szCs w:val="24"/>
          <w14:ligatures w14:val="none"/>
        </w:rPr>
        <w:t xml:space="preserve"> near to a final agreement with </w:t>
      </w:r>
      <w:r>
        <w:rPr>
          <w:rFonts w:ascii="Arial" w:hAnsi="Arial" w:cs="Arial"/>
          <w:kern w:val="0"/>
          <w:sz w:val="24"/>
          <w:szCs w:val="24"/>
          <w14:ligatures w14:val="none"/>
        </w:rPr>
        <w:t>Angela</w:t>
      </w:r>
      <w:r w:rsidR="001242E2">
        <w:rPr>
          <w:rFonts w:ascii="Arial" w:hAnsi="Arial" w:cs="Arial"/>
          <w:kern w:val="0"/>
          <w:sz w:val="24"/>
          <w:szCs w:val="24"/>
          <w14:ligatures w14:val="none"/>
        </w:rPr>
        <w:t xml:space="preserve"> Wood from </w:t>
      </w:r>
      <w:r w:rsidR="001242E2" w:rsidRPr="00CC7E58">
        <w:rPr>
          <w:rFonts w:ascii="Arial" w:hAnsi="Arial" w:cs="Arial"/>
          <w:i/>
          <w:iCs/>
          <w:kern w:val="0"/>
          <w:sz w:val="24"/>
          <w:szCs w:val="24"/>
          <w14:ligatures w14:val="none"/>
        </w:rPr>
        <w:t>i</w:t>
      </w:r>
      <w:r w:rsidR="001242E2">
        <w:rPr>
          <w:rFonts w:ascii="Arial" w:hAnsi="Arial" w:cs="Arial"/>
          <w:kern w:val="0"/>
          <w:sz w:val="24"/>
          <w:szCs w:val="24"/>
          <w14:ligatures w14:val="none"/>
        </w:rPr>
        <w:t>dverde on the details</w:t>
      </w:r>
      <w:r w:rsidR="00CC7E58">
        <w:rPr>
          <w:rFonts w:ascii="Arial" w:hAnsi="Arial" w:cs="Arial"/>
          <w:kern w:val="0"/>
          <w:sz w:val="24"/>
          <w:szCs w:val="24"/>
          <w14:ligatures w14:val="none"/>
        </w:rPr>
        <w:t xml:space="preserve"> of what would be supplied for the playground,</w:t>
      </w:r>
      <w:r w:rsidR="001242E2">
        <w:rPr>
          <w:rFonts w:ascii="Arial" w:hAnsi="Arial" w:cs="Arial"/>
          <w:kern w:val="0"/>
          <w:sz w:val="24"/>
          <w:szCs w:val="24"/>
          <w14:ligatures w14:val="none"/>
        </w:rPr>
        <w:t xml:space="preserve"> and was content with the stage reached.</w:t>
      </w:r>
    </w:p>
    <w:p w14:paraId="47665E43" w14:textId="234993FC" w:rsidR="001242E2" w:rsidRDefault="001242E2" w:rsidP="001242E2">
      <w:pPr>
        <w:suppressAutoHyphens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The final </w:t>
      </w:r>
      <w:r w:rsidR="00FF2627">
        <w:rPr>
          <w:rFonts w:ascii="Arial" w:hAnsi="Arial" w:cs="Arial"/>
          <w:kern w:val="0"/>
          <w:sz w:val="24"/>
          <w:szCs w:val="24"/>
          <w14:ligatures w14:val="none"/>
        </w:rPr>
        <w:t>Work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Group of the season was </w:t>
      </w:r>
      <w:r w:rsidR="00FF2627">
        <w:rPr>
          <w:rFonts w:ascii="Arial" w:hAnsi="Arial" w:cs="Arial"/>
          <w:kern w:val="0"/>
          <w:sz w:val="24"/>
          <w:szCs w:val="24"/>
          <w14:ligatures w14:val="none"/>
        </w:rPr>
        <w:t>on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27 June, and would be dedicated to </w:t>
      </w:r>
      <w:r w:rsidR="00CC7E58">
        <w:rPr>
          <w:rFonts w:ascii="Arial" w:hAnsi="Arial" w:cs="Arial"/>
          <w:kern w:val="0"/>
          <w:sz w:val="24"/>
          <w:szCs w:val="24"/>
          <w14:ligatures w14:val="none"/>
        </w:rPr>
        <w:t>refurbishing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the </w:t>
      </w:r>
      <w:r w:rsidR="00FF2627">
        <w:rPr>
          <w:rFonts w:ascii="Arial" w:hAnsi="Arial" w:cs="Arial"/>
          <w:kern w:val="0"/>
          <w:sz w:val="24"/>
          <w:szCs w:val="24"/>
          <w14:ligatures w14:val="none"/>
        </w:rPr>
        <w:t>playground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. Penny confirmed that her team in </w:t>
      </w:r>
      <w:r w:rsidR="00FF2627" w:rsidRPr="00CC7E58">
        <w:rPr>
          <w:rFonts w:ascii="Arial" w:hAnsi="Arial" w:cs="Arial"/>
          <w:i/>
          <w:iCs/>
          <w:kern w:val="0"/>
          <w:sz w:val="24"/>
          <w:szCs w:val="24"/>
          <w14:ligatures w14:val="none"/>
        </w:rPr>
        <w:t>i</w:t>
      </w:r>
      <w:r w:rsidR="00FF2627">
        <w:rPr>
          <w:rFonts w:ascii="Arial" w:hAnsi="Arial" w:cs="Arial"/>
          <w:kern w:val="0"/>
          <w:sz w:val="24"/>
          <w:szCs w:val="24"/>
          <w14:ligatures w14:val="none"/>
        </w:rPr>
        <w:t>dverde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were </w:t>
      </w:r>
      <w:r w:rsidR="00CC7E58">
        <w:rPr>
          <w:rFonts w:ascii="Arial" w:hAnsi="Arial" w:cs="Arial"/>
          <w:kern w:val="0"/>
          <w:sz w:val="24"/>
          <w:szCs w:val="24"/>
          <w14:ligatures w14:val="none"/>
        </w:rPr>
        <w:t>providing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the </w:t>
      </w:r>
      <w:r w:rsidR="00FF2627">
        <w:rPr>
          <w:rFonts w:ascii="Arial" w:hAnsi="Arial" w:cs="Arial"/>
          <w:kern w:val="0"/>
          <w:sz w:val="24"/>
          <w:szCs w:val="24"/>
          <w14:ligatures w14:val="none"/>
        </w:rPr>
        <w:t>paint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, would be sanding down the </w:t>
      </w:r>
      <w:r w:rsidR="00FF2627">
        <w:rPr>
          <w:rFonts w:ascii="Arial" w:hAnsi="Arial" w:cs="Arial"/>
          <w:kern w:val="0"/>
          <w:sz w:val="24"/>
          <w:szCs w:val="24"/>
          <w14:ligatures w14:val="none"/>
        </w:rPr>
        <w:t>equipment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CC7E58">
        <w:rPr>
          <w:rFonts w:ascii="Arial" w:hAnsi="Arial" w:cs="Arial"/>
          <w:kern w:val="0"/>
          <w:sz w:val="24"/>
          <w:szCs w:val="24"/>
          <w14:ligatures w14:val="none"/>
        </w:rPr>
        <w:t>ahead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of </w:t>
      </w:r>
      <w:r w:rsidR="00CC7E58">
        <w:rPr>
          <w:rFonts w:ascii="Arial" w:hAnsi="Arial" w:cs="Arial"/>
          <w:kern w:val="0"/>
          <w:sz w:val="24"/>
          <w:szCs w:val="24"/>
          <w14:ligatures w14:val="none"/>
        </w:rPr>
        <w:t>painting</w:t>
      </w:r>
      <w:r>
        <w:rPr>
          <w:rFonts w:ascii="Arial" w:hAnsi="Arial" w:cs="Arial"/>
          <w:kern w:val="0"/>
          <w:sz w:val="24"/>
          <w:szCs w:val="24"/>
          <w14:ligatures w14:val="none"/>
        </w:rPr>
        <w:t>, and ha</w:t>
      </w:r>
      <w:r w:rsidR="00CC7E58">
        <w:rPr>
          <w:rFonts w:ascii="Arial" w:hAnsi="Arial" w:cs="Arial"/>
          <w:kern w:val="0"/>
          <w:sz w:val="24"/>
          <w:szCs w:val="24"/>
          <w14:ligatures w14:val="none"/>
        </w:rPr>
        <w:t>d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a template to </w:t>
      </w:r>
      <w:r w:rsidR="00FF2627">
        <w:rPr>
          <w:rFonts w:ascii="Arial" w:hAnsi="Arial" w:cs="Arial"/>
          <w:kern w:val="0"/>
          <w:sz w:val="24"/>
          <w:szCs w:val="24"/>
          <w14:ligatures w14:val="none"/>
        </w:rPr>
        <w:t>paint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the proposed </w:t>
      </w:r>
      <w:r w:rsidR="00CC7E58">
        <w:rPr>
          <w:rFonts w:ascii="Arial" w:hAnsi="Arial" w:cs="Arial"/>
          <w:kern w:val="0"/>
          <w:sz w:val="24"/>
          <w:szCs w:val="24"/>
          <w14:ligatures w14:val="none"/>
        </w:rPr>
        <w:t>hopscotch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on the ground. The pain</w:t>
      </w:r>
      <w:r w:rsidR="00AB5431">
        <w:rPr>
          <w:rFonts w:ascii="Arial" w:hAnsi="Arial" w:cs="Arial"/>
          <w:kern w:val="0"/>
          <w:sz w:val="24"/>
          <w:szCs w:val="24"/>
          <w14:ligatures w14:val="none"/>
        </w:rPr>
        <w:t>t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was quick drying, but she had </w:t>
      </w:r>
      <w:r w:rsidR="00CC7E58">
        <w:rPr>
          <w:rFonts w:ascii="Arial" w:hAnsi="Arial" w:cs="Arial"/>
          <w:kern w:val="0"/>
          <w:sz w:val="24"/>
          <w:szCs w:val="24"/>
          <w14:ligatures w14:val="none"/>
        </w:rPr>
        <w:t xml:space="preserve">warning 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tape available. </w:t>
      </w:r>
      <w:r w:rsidR="00FF2627">
        <w:rPr>
          <w:rFonts w:ascii="Arial" w:hAnsi="Arial" w:cs="Arial"/>
          <w:kern w:val="0"/>
          <w:sz w:val="24"/>
          <w:szCs w:val="24"/>
          <w14:ligatures w14:val="none"/>
        </w:rPr>
        <w:t>After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CC7E58">
        <w:rPr>
          <w:rFonts w:ascii="Arial" w:hAnsi="Arial" w:cs="Arial"/>
          <w:kern w:val="0"/>
          <w:sz w:val="24"/>
          <w:szCs w:val="24"/>
          <w14:ligatures w14:val="none"/>
        </w:rPr>
        <w:t>discussion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CC7E58">
        <w:rPr>
          <w:rFonts w:ascii="Arial" w:hAnsi="Arial" w:cs="Arial"/>
          <w:kern w:val="0"/>
          <w:sz w:val="24"/>
          <w:szCs w:val="24"/>
          <w14:ligatures w14:val="none"/>
        </w:rPr>
        <w:t>it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as </w:t>
      </w:r>
      <w:r w:rsidR="00FF2627">
        <w:rPr>
          <w:rFonts w:ascii="Arial" w:hAnsi="Arial" w:cs="Arial"/>
          <w:kern w:val="0"/>
          <w:sz w:val="24"/>
          <w:szCs w:val="24"/>
          <w14:ligatures w14:val="none"/>
        </w:rPr>
        <w:t>agreed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that </w:t>
      </w:r>
      <w:r w:rsidR="00CC7E58">
        <w:rPr>
          <w:rFonts w:ascii="Arial" w:hAnsi="Arial" w:cs="Arial"/>
          <w:kern w:val="0"/>
          <w:sz w:val="24"/>
          <w:szCs w:val="24"/>
          <w14:ligatures w14:val="none"/>
        </w:rPr>
        <w:t>P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enny </w:t>
      </w:r>
      <w:r w:rsidR="00CC7E58">
        <w:rPr>
          <w:rFonts w:ascii="Arial" w:hAnsi="Arial" w:cs="Arial"/>
          <w:kern w:val="0"/>
          <w:sz w:val="24"/>
          <w:szCs w:val="24"/>
          <w14:ligatures w14:val="none"/>
        </w:rPr>
        <w:lastRenderedPageBreak/>
        <w:t>would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contact Busy Bees Play Group (Michelle) to see if their children would like to provide hand prints  - </w:t>
      </w:r>
      <w:r w:rsidR="00CC7E58">
        <w:rPr>
          <w:rFonts w:ascii="Arial" w:hAnsi="Arial" w:cs="Arial"/>
          <w:kern w:val="0"/>
          <w:sz w:val="24"/>
          <w:szCs w:val="24"/>
          <w14:ligatures w14:val="none"/>
        </w:rPr>
        <w:t>P</w:t>
      </w:r>
      <w:r>
        <w:rPr>
          <w:rFonts w:ascii="Arial" w:hAnsi="Arial" w:cs="Arial"/>
          <w:kern w:val="0"/>
          <w:sz w:val="24"/>
          <w:szCs w:val="24"/>
          <w14:ligatures w14:val="none"/>
        </w:rPr>
        <w:t>enny would provide gloves.</w:t>
      </w:r>
    </w:p>
    <w:p w14:paraId="76F0B53F" w14:textId="39D1B403" w:rsidR="001242E2" w:rsidRDefault="001242E2" w:rsidP="001242E2">
      <w:pPr>
        <w:suppressAutoHyphens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Karen noted that she would need to provide information to FoC&amp;SW members on </w:t>
      </w:r>
      <w:r w:rsidR="007C3636">
        <w:rPr>
          <w:rFonts w:ascii="Arial" w:hAnsi="Arial" w:cs="Arial"/>
          <w:kern w:val="0"/>
          <w:sz w:val="24"/>
          <w:szCs w:val="24"/>
          <w14:ligatures w14:val="none"/>
        </w:rPr>
        <w:t xml:space="preserve">22 or 23 June in the usual way about the meeting </w:t>
      </w:r>
      <w:r w:rsidR="00FF2627">
        <w:rPr>
          <w:rFonts w:ascii="Arial" w:hAnsi="Arial" w:cs="Arial"/>
          <w:kern w:val="0"/>
          <w:sz w:val="24"/>
          <w:szCs w:val="24"/>
          <w14:ligatures w14:val="none"/>
        </w:rPr>
        <w:t>point</w:t>
      </w:r>
      <w:r w:rsidR="007C3636">
        <w:rPr>
          <w:rFonts w:ascii="Arial" w:hAnsi="Arial" w:cs="Arial"/>
          <w:kern w:val="0"/>
          <w:sz w:val="24"/>
          <w:szCs w:val="24"/>
          <w14:ligatures w14:val="none"/>
        </w:rPr>
        <w:t xml:space="preserve"> and what to wear, in the </w:t>
      </w:r>
      <w:r w:rsidR="00FF2627">
        <w:rPr>
          <w:rFonts w:ascii="Arial" w:hAnsi="Arial" w:cs="Arial"/>
          <w:kern w:val="0"/>
          <w:sz w:val="24"/>
          <w:szCs w:val="24"/>
          <w14:ligatures w14:val="none"/>
        </w:rPr>
        <w:t>similar</w:t>
      </w:r>
      <w:r w:rsidR="007C3636">
        <w:rPr>
          <w:rFonts w:ascii="Arial" w:hAnsi="Arial" w:cs="Arial"/>
          <w:kern w:val="0"/>
          <w:sz w:val="24"/>
          <w:szCs w:val="24"/>
          <w14:ligatures w14:val="none"/>
        </w:rPr>
        <w:t xml:space="preserve"> manner to Jane’s e</w:t>
      </w:r>
      <w:r w:rsidR="00CC7E58">
        <w:rPr>
          <w:rFonts w:ascii="Arial" w:hAnsi="Arial" w:cs="Arial"/>
          <w:kern w:val="0"/>
          <w:sz w:val="24"/>
          <w:szCs w:val="24"/>
          <w14:ligatures w14:val="none"/>
        </w:rPr>
        <w:t>mails</w:t>
      </w:r>
      <w:r w:rsidR="007C3636">
        <w:rPr>
          <w:rFonts w:ascii="Arial" w:hAnsi="Arial" w:cs="Arial"/>
          <w:kern w:val="0"/>
          <w:sz w:val="24"/>
          <w:szCs w:val="24"/>
          <w14:ligatures w14:val="none"/>
        </w:rPr>
        <w:t xml:space="preserve"> (Jane will be in the </w:t>
      </w:r>
      <w:r w:rsidR="00FF2627">
        <w:rPr>
          <w:rFonts w:ascii="Arial" w:hAnsi="Arial" w:cs="Arial"/>
          <w:kern w:val="0"/>
          <w:sz w:val="24"/>
          <w:szCs w:val="24"/>
          <w14:ligatures w14:val="none"/>
        </w:rPr>
        <w:t>Central</w:t>
      </w:r>
      <w:r w:rsidR="007C3636">
        <w:rPr>
          <w:rFonts w:ascii="Arial" w:hAnsi="Arial" w:cs="Arial"/>
          <w:kern w:val="0"/>
          <w:sz w:val="24"/>
          <w:szCs w:val="24"/>
          <w14:ligatures w14:val="none"/>
        </w:rPr>
        <w:t xml:space="preserve"> Asia and without a </w:t>
      </w:r>
      <w:r w:rsidR="00FF2627">
        <w:rPr>
          <w:rFonts w:ascii="Arial" w:hAnsi="Arial" w:cs="Arial"/>
          <w:kern w:val="0"/>
          <w:sz w:val="24"/>
          <w:szCs w:val="24"/>
          <w14:ligatures w14:val="none"/>
        </w:rPr>
        <w:t>computer</w:t>
      </w:r>
      <w:r w:rsidR="007C3636">
        <w:rPr>
          <w:rFonts w:ascii="Arial" w:hAnsi="Arial" w:cs="Arial"/>
          <w:kern w:val="0"/>
          <w:sz w:val="24"/>
          <w:szCs w:val="24"/>
          <w14:ligatures w14:val="none"/>
        </w:rPr>
        <w:t>)</w:t>
      </w:r>
      <w:r w:rsidR="00CC7E58">
        <w:rPr>
          <w:rFonts w:ascii="Arial" w:hAnsi="Arial" w:cs="Arial"/>
          <w:kern w:val="0"/>
          <w:sz w:val="24"/>
          <w:szCs w:val="24"/>
          <w14:ligatures w14:val="none"/>
        </w:rPr>
        <w:t>. Claire</w:t>
      </w:r>
      <w:r w:rsidR="007C3636">
        <w:rPr>
          <w:rFonts w:ascii="Arial" w:hAnsi="Arial" w:cs="Arial"/>
          <w:kern w:val="0"/>
          <w:sz w:val="24"/>
          <w:szCs w:val="24"/>
          <w14:ligatures w14:val="none"/>
        </w:rPr>
        <w:t xml:space="preserve"> provided Karen with the groups.io </w:t>
      </w:r>
      <w:r w:rsidR="00FF2627">
        <w:rPr>
          <w:rFonts w:ascii="Arial" w:hAnsi="Arial" w:cs="Arial"/>
          <w:kern w:val="0"/>
          <w:sz w:val="24"/>
          <w:szCs w:val="24"/>
          <w14:ligatures w14:val="none"/>
        </w:rPr>
        <w:t>email</w:t>
      </w:r>
      <w:r w:rsidR="007C3636">
        <w:rPr>
          <w:rFonts w:ascii="Arial" w:hAnsi="Arial" w:cs="Arial"/>
          <w:kern w:val="0"/>
          <w:sz w:val="24"/>
          <w:szCs w:val="24"/>
          <w14:ligatures w14:val="none"/>
        </w:rPr>
        <w:t xml:space="preserve"> address for all members.</w:t>
      </w:r>
    </w:p>
    <w:p w14:paraId="7D2BC7E9" w14:textId="3CF3ADA2" w:rsidR="00AB5431" w:rsidRDefault="00AB5431" w:rsidP="001242E2">
      <w:pPr>
        <w:suppressAutoHyphens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>The new equipment was still expected within the next coup</w:t>
      </w:r>
      <w:r w:rsidR="00CC7E58">
        <w:rPr>
          <w:rFonts w:ascii="Arial" w:hAnsi="Arial" w:cs="Arial"/>
          <w:kern w:val="0"/>
          <w:sz w:val="24"/>
          <w:szCs w:val="24"/>
          <w14:ligatures w14:val="none"/>
        </w:rPr>
        <w:t>l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e of months – </w:t>
      </w:r>
      <w:r w:rsidR="00FF2627">
        <w:rPr>
          <w:rFonts w:ascii="Arial" w:hAnsi="Arial" w:cs="Arial"/>
          <w:kern w:val="0"/>
          <w:sz w:val="24"/>
          <w:szCs w:val="24"/>
          <w14:ligatures w14:val="none"/>
        </w:rPr>
        <w:t>although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the timing of the Environment Agency’s move of the </w:t>
      </w:r>
      <w:r w:rsidR="00FF2627">
        <w:rPr>
          <w:rFonts w:ascii="Arial" w:hAnsi="Arial" w:cs="Arial"/>
          <w:kern w:val="0"/>
          <w:sz w:val="24"/>
          <w:szCs w:val="24"/>
          <w14:ligatures w14:val="none"/>
        </w:rPr>
        <w:t>fencing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was less clear.</w:t>
      </w:r>
    </w:p>
    <w:p w14:paraId="2662BC40" w14:textId="2AA9C95A" w:rsidR="00B408E6" w:rsidRPr="00B408E6" w:rsidRDefault="00B408E6" w:rsidP="001242E2">
      <w:pPr>
        <w:suppressAutoHyphens/>
        <w:rPr>
          <w:rFonts w:ascii="Arial" w:hAnsi="Arial" w:cs="Arial"/>
          <w:kern w:val="0"/>
          <w:sz w:val="24"/>
          <w:szCs w:val="24"/>
          <w14:ligatures w14:val="none"/>
        </w:rPr>
      </w:pPr>
      <w:r w:rsidRPr="00B408E6"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  <w:t>Action point</w:t>
      </w:r>
      <w:r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  <w:t xml:space="preserve"> </w:t>
      </w:r>
      <w:r w:rsidR="00AB5431"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  <w:t>4</w:t>
      </w:r>
      <w:r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  <w:t xml:space="preserve">: </w:t>
      </w:r>
      <w:r>
        <w:rPr>
          <w:rFonts w:ascii="Arial" w:hAnsi="Arial" w:cs="Arial"/>
          <w:color w:val="833C0B" w:themeColor="accent2" w:themeShade="80"/>
          <w:kern w:val="0"/>
          <w:sz w:val="24"/>
          <w:szCs w:val="24"/>
          <w14:ligatures w14:val="none"/>
        </w:rPr>
        <w:t xml:space="preserve"> </w:t>
      </w:r>
      <w:r w:rsidRPr="00B408E6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Karen to email members, lead the 27 June Work Group</w:t>
      </w:r>
      <w:r w:rsidR="00AB5431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, and take photos to share with Jane for the </w:t>
      </w:r>
      <w:r w:rsidR="00FF2627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September</w:t>
      </w:r>
      <w:r w:rsidR="00AB5431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newsletter</w:t>
      </w:r>
      <w:r w:rsidRPr="00B408E6">
        <w:rPr>
          <w:rFonts w:ascii="Arial" w:hAnsi="Arial" w:cs="Arial"/>
          <w:kern w:val="0"/>
          <w:sz w:val="24"/>
          <w:szCs w:val="24"/>
          <w14:ligatures w14:val="none"/>
        </w:rPr>
        <w:t>.</w:t>
      </w:r>
    </w:p>
    <w:p w14:paraId="6E65690E" w14:textId="1053F892" w:rsidR="007C3636" w:rsidRPr="00B408E6" w:rsidRDefault="007C3636" w:rsidP="001242E2">
      <w:pPr>
        <w:suppressAutoHyphens/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</w:pPr>
      <w:r w:rsidRPr="00B408E6"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  <w:t>2.2 Park benches</w:t>
      </w:r>
    </w:p>
    <w:p w14:paraId="72FE3AFB" w14:textId="30955EA3" w:rsidR="007C3636" w:rsidRDefault="00FF2627" w:rsidP="001242E2">
      <w:pPr>
        <w:suppressAutoHyphens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>Penny</w:t>
      </w:r>
      <w:r w:rsidR="007C3636">
        <w:rPr>
          <w:rFonts w:ascii="Arial" w:hAnsi="Arial" w:cs="Arial"/>
          <w:kern w:val="0"/>
          <w:sz w:val="24"/>
          <w:szCs w:val="24"/>
          <w14:ligatures w14:val="none"/>
        </w:rPr>
        <w:t xml:space="preserve"> explained that the rainbow benches previously offered were not available. </w:t>
      </w:r>
      <w:r w:rsidR="007C3636" w:rsidRPr="00CC7E58">
        <w:rPr>
          <w:rFonts w:ascii="Arial" w:hAnsi="Arial" w:cs="Arial"/>
          <w:i/>
          <w:iCs/>
          <w:kern w:val="0"/>
          <w:sz w:val="24"/>
          <w:szCs w:val="24"/>
          <w14:ligatures w14:val="none"/>
        </w:rPr>
        <w:t>I</w:t>
      </w:r>
      <w:r w:rsidR="007C3636">
        <w:rPr>
          <w:rFonts w:ascii="Arial" w:hAnsi="Arial" w:cs="Arial"/>
          <w:kern w:val="0"/>
          <w:sz w:val="24"/>
          <w:szCs w:val="24"/>
          <w14:ligatures w14:val="none"/>
        </w:rPr>
        <w:t xml:space="preserve">dverde were </w:t>
      </w:r>
      <w:r>
        <w:rPr>
          <w:rFonts w:ascii="Arial" w:hAnsi="Arial" w:cs="Arial"/>
          <w:kern w:val="0"/>
          <w:sz w:val="24"/>
          <w:szCs w:val="24"/>
          <w14:ligatures w14:val="none"/>
        </w:rPr>
        <w:t>planning</w:t>
      </w:r>
      <w:r w:rsidR="007C3636">
        <w:rPr>
          <w:rFonts w:ascii="Arial" w:hAnsi="Arial" w:cs="Arial"/>
          <w:kern w:val="0"/>
          <w:sz w:val="24"/>
          <w:szCs w:val="24"/>
          <w14:ligatures w14:val="none"/>
        </w:rPr>
        <w:t xml:space="preserve"> to </w:t>
      </w:r>
      <w:r w:rsidR="00CC7E58">
        <w:rPr>
          <w:rFonts w:ascii="Arial" w:hAnsi="Arial" w:cs="Arial"/>
          <w:kern w:val="0"/>
          <w:sz w:val="24"/>
          <w:szCs w:val="24"/>
          <w14:ligatures w14:val="none"/>
        </w:rPr>
        <w:t>refurbish</w:t>
      </w:r>
      <w:r w:rsidR="007C3636">
        <w:rPr>
          <w:rFonts w:ascii="Arial" w:hAnsi="Arial" w:cs="Arial"/>
          <w:kern w:val="0"/>
          <w:sz w:val="24"/>
          <w:szCs w:val="24"/>
          <w14:ligatures w14:val="none"/>
        </w:rPr>
        <w:t xml:space="preserve"> the </w:t>
      </w:r>
      <w:r>
        <w:rPr>
          <w:rFonts w:ascii="Arial" w:hAnsi="Arial" w:cs="Arial"/>
          <w:kern w:val="0"/>
          <w:sz w:val="24"/>
          <w:szCs w:val="24"/>
          <w14:ligatures w14:val="none"/>
        </w:rPr>
        <w:t>stolen</w:t>
      </w:r>
      <w:r w:rsidR="007C3636">
        <w:rPr>
          <w:rFonts w:ascii="Arial" w:hAnsi="Arial" w:cs="Arial"/>
          <w:kern w:val="0"/>
          <w:sz w:val="24"/>
          <w:szCs w:val="24"/>
          <w14:ligatures w14:val="none"/>
        </w:rPr>
        <w:t xml:space="preserve"> bench found by John Bray, which they had recovered.  </w:t>
      </w:r>
      <w:r>
        <w:rPr>
          <w:rFonts w:ascii="Arial" w:hAnsi="Arial" w:cs="Arial"/>
          <w:kern w:val="0"/>
          <w:sz w:val="24"/>
          <w:szCs w:val="24"/>
          <w14:ligatures w14:val="none"/>
        </w:rPr>
        <w:t>It</w:t>
      </w:r>
      <w:r w:rsidR="007C3636">
        <w:rPr>
          <w:rFonts w:ascii="Arial" w:hAnsi="Arial" w:cs="Arial"/>
          <w:kern w:val="0"/>
          <w:sz w:val="24"/>
          <w:szCs w:val="24"/>
          <w14:ligatures w14:val="none"/>
        </w:rPr>
        <w:t xml:space="preserve"> was </w:t>
      </w:r>
      <w:r w:rsidR="00CC7E58">
        <w:rPr>
          <w:rFonts w:ascii="Arial" w:hAnsi="Arial" w:cs="Arial"/>
          <w:kern w:val="0"/>
          <w:sz w:val="24"/>
          <w:szCs w:val="24"/>
          <w14:ligatures w14:val="none"/>
        </w:rPr>
        <w:t>agreed</w:t>
      </w:r>
      <w:r w:rsidR="007C3636">
        <w:rPr>
          <w:rFonts w:ascii="Arial" w:hAnsi="Arial" w:cs="Arial"/>
          <w:kern w:val="0"/>
          <w:sz w:val="24"/>
          <w:szCs w:val="24"/>
          <w14:ligatures w14:val="none"/>
        </w:rPr>
        <w:t xml:space="preserve"> that the bench should be installed in one </w:t>
      </w:r>
      <w:r>
        <w:rPr>
          <w:rFonts w:ascii="Arial" w:hAnsi="Arial" w:cs="Arial"/>
          <w:kern w:val="0"/>
          <w:sz w:val="24"/>
          <w:szCs w:val="24"/>
          <w14:ligatures w14:val="none"/>
        </w:rPr>
        <w:t>of</w:t>
      </w:r>
      <w:r w:rsidR="007C3636">
        <w:rPr>
          <w:rFonts w:ascii="Arial" w:hAnsi="Arial" w:cs="Arial"/>
          <w:kern w:val="0"/>
          <w:sz w:val="24"/>
          <w:szCs w:val="24"/>
          <w14:ligatures w14:val="none"/>
        </w:rPr>
        <w:t xml:space="preserve"> the vacate bench base positions in the recreation ground alongside the horses’ field.</w:t>
      </w:r>
    </w:p>
    <w:p w14:paraId="71587A31" w14:textId="4DC85DA6" w:rsidR="007C3636" w:rsidRDefault="007C3636" w:rsidP="001242E2">
      <w:pPr>
        <w:suppressAutoHyphens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Penny </w:t>
      </w:r>
      <w:r w:rsidR="00CC7E58">
        <w:rPr>
          <w:rFonts w:ascii="Arial" w:hAnsi="Arial" w:cs="Arial"/>
          <w:kern w:val="0"/>
          <w:sz w:val="24"/>
          <w:szCs w:val="24"/>
          <w14:ligatures w14:val="none"/>
        </w:rPr>
        <w:t>proposed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waiting a </w:t>
      </w:r>
      <w:r w:rsidR="00FF2627">
        <w:rPr>
          <w:rFonts w:ascii="Arial" w:hAnsi="Arial" w:cs="Arial"/>
          <w:kern w:val="0"/>
          <w:sz w:val="24"/>
          <w:szCs w:val="24"/>
          <w14:ligatures w14:val="none"/>
        </w:rPr>
        <w:t>few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months to see if the spate of theft and vandalism had abated.</w:t>
      </w:r>
    </w:p>
    <w:p w14:paraId="4611B0E7" w14:textId="680B5B24" w:rsidR="007C3636" w:rsidRPr="00B408E6" w:rsidRDefault="007C3636" w:rsidP="001242E2">
      <w:pPr>
        <w:suppressAutoHyphens/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</w:pPr>
      <w:r w:rsidRPr="00B408E6"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  <w:t>2.3 Interpretation board grant bids</w:t>
      </w:r>
    </w:p>
    <w:p w14:paraId="1F3D751D" w14:textId="03697A7D" w:rsidR="007C3636" w:rsidRDefault="007C3636" w:rsidP="001242E2">
      <w:pPr>
        <w:suppressAutoHyphens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The second bid of Platinum </w:t>
      </w:r>
      <w:r w:rsidR="00FF2627">
        <w:rPr>
          <w:rFonts w:ascii="Arial" w:hAnsi="Arial" w:cs="Arial"/>
          <w:kern w:val="0"/>
          <w:sz w:val="24"/>
          <w:szCs w:val="24"/>
          <w14:ligatures w14:val="none"/>
        </w:rPr>
        <w:t>Jubilee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CC7E58">
        <w:rPr>
          <w:rFonts w:ascii="Arial" w:hAnsi="Arial" w:cs="Arial"/>
          <w:kern w:val="0"/>
          <w:sz w:val="24"/>
          <w:szCs w:val="24"/>
          <w14:ligatures w14:val="none"/>
        </w:rPr>
        <w:t>Funding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for two interpretation boards for the south side of the woods (St </w:t>
      </w:r>
      <w:r w:rsidR="00FF2627">
        <w:rPr>
          <w:rFonts w:ascii="Arial" w:hAnsi="Arial" w:cs="Arial"/>
          <w:kern w:val="0"/>
          <w:sz w:val="24"/>
          <w:szCs w:val="24"/>
          <w14:ligatures w14:val="none"/>
        </w:rPr>
        <w:t>Thomas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Open Space) was </w:t>
      </w:r>
      <w:r w:rsidR="00CC7E58">
        <w:rPr>
          <w:rFonts w:ascii="Arial" w:hAnsi="Arial" w:cs="Arial"/>
          <w:kern w:val="0"/>
          <w:sz w:val="24"/>
          <w:szCs w:val="24"/>
          <w14:ligatures w14:val="none"/>
        </w:rPr>
        <w:t>progressing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(that is a </w:t>
      </w:r>
      <w:r w:rsidR="00FF2627">
        <w:rPr>
          <w:rFonts w:ascii="Arial" w:hAnsi="Arial" w:cs="Arial"/>
          <w:kern w:val="0"/>
          <w:sz w:val="24"/>
          <w:szCs w:val="24"/>
          <w14:ligatures w14:val="none"/>
        </w:rPr>
        <w:t>separate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electoral </w:t>
      </w:r>
      <w:r w:rsidR="00CC7E58">
        <w:rPr>
          <w:rFonts w:ascii="Arial" w:hAnsi="Arial" w:cs="Arial"/>
          <w:kern w:val="0"/>
          <w:sz w:val="24"/>
          <w:szCs w:val="24"/>
          <w14:ligatures w14:val="none"/>
        </w:rPr>
        <w:t>ward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). </w:t>
      </w:r>
      <w:r w:rsidRPr="00CC7E58">
        <w:rPr>
          <w:rFonts w:ascii="Arial" w:hAnsi="Arial" w:cs="Arial"/>
          <w:i/>
          <w:iCs/>
          <w:kern w:val="0"/>
          <w:sz w:val="24"/>
          <w:szCs w:val="24"/>
          <w14:ligatures w14:val="none"/>
        </w:rPr>
        <w:t>I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dverde had insisted that FoC&amp;SW must not </w:t>
      </w:r>
      <w:r w:rsidR="00FF2627">
        <w:rPr>
          <w:rFonts w:ascii="Arial" w:hAnsi="Arial" w:cs="Arial"/>
          <w:kern w:val="0"/>
          <w:sz w:val="24"/>
          <w:szCs w:val="24"/>
          <w14:ligatures w14:val="none"/>
        </w:rPr>
        <w:t>make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a second bid (although other </w:t>
      </w:r>
      <w:r w:rsidR="00CC7E58">
        <w:rPr>
          <w:rFonts w:ascii="Arial" w:hAnsi="Arial" w:cs="Arial"/>
          <w:kern w:val="0"/>
          <w:sz w:val="24"/>
          <w:szCs w:val="24"/>
          <w14:ligatures w14:val="none"/>
        </w:rPr>
        <w:t>Friends G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roups have), and Crofton Residents Association had kindly agreed to jointly sponsor the </w:t>
      </w:r>
      <w:r w:rsidR="00FF2627">
        <w:rPr>
          <w:rFonts w:ascii="Arial" w:hAnsi="Arial" w:cs="Arial"/>
          <w:kern w:val="0"/>
          <w:sz w:val="24"/>
          <w:szCs w:val="24"/>
          <w14:ligatures w14:val="none"/>
        </w:rPr>
        <w:t>bid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.  </w:t>
      </w:r>
      <w:r w:rsidRPr="00CC7E58">
        <w:rPr>
          <w:rFonts w:ascii="Arial" w:hAnsi="Arial" w:cs="Arial"/>
          <w:i/>
          <w:iCs/>
          <w:kern w:val="0"/>
          <w:sz w:val="24"/>
          <w:szCs w:val="24"/>
          <w14:ligatures w14:val="none"/>
        </w:rPr>
        <w:t>I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deverde were </w:t>
      </w:r>
      <w:r w:rsidR="00FF2627">
        <w:rPr>
          <w:rFonts w:ascii="Arial" w:hAnsi="Arial" w:cs="Arial"/>
          <w:kern w:val="0"/>
          <w:sz w:val="24"/>
          <w:szCs w:val="24"/>
          <w14:ligatures w14:val="none"/>
        </w:rPr>
        <w:t>pricing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up the boards with their preferred </w:t>
      </w:r>
      <w:r w:rsidR="00FF2627">
        <w:rPr>
          <w:rFonts w:ascii="Arial" w:hAnsi="Arial" w:cs="Arial"/>
          <w:kern w:val="0"/>
          <w:sz w:val="24"/>
          <w:szCs w:val="24"/>
          <w14:ligatures w14:val="none"/>
        </w:rPr>
        <w:t>contractor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, as they expected the costs to be higher that those found online </w:t>
      </w:r>
      <w:r w:rsidR="00FF2627">
        <w:rPr>
          <w:rFonts w:ascii="Arial" w:hAnsi="Arial" w:cs="Arial"/>
          <w:kern w:val="0"/>
          <w:sz w:val="24"/>
          <w:szCs w:val="24"/>
          <w14:ligatures w14:val="none"/>
        </w:rPr>
        <w:t>via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Google. We would nee</w:t>
      </w:r>
      <w:r w:rsidR="00CC7E58">
        <w:rPr>
          <w:rFonts w:ascii="Arial" w:hAnsi="Arial" w:cs="Arial"/>
          <w:kern w:val="0"/>
          <w:sz w:val="24"/>
          <w:szCs w:val="24"/>
          <w14:ligatures w14:val="none"/>
        </w:rPr>
        <w:t>d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to </w:t>
      </w:r>
      <w:r w:rsidR="00FF2627">
        <w:rPr>
          <w:rFonts w:ascii="Arial" w:hAnsi="Arial" w:cs="Arial"/>
          <w:kern w:val="0"/>
          <w:sz w:val="24"/>
          <w:szCs w:val="24"/>
          <w14:ligatures w14:val="none"/>
        </w:rPr>
        <w:t>await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their response, before considering the case to challenge on VFM </w:t>
      </w:r>
      <w:r w:rsidR="00FF2627">
        <w:rPr>
          <w:rFonts w:ascii="Arial" w:hAnsi="Arial" w:cs="Arial"/>
          <w:kern w:val="0"/>
          <w:sz w:val="24"/>
          <w:szCs w:val="24"/>
          <w14:ligatures w14:val="none"/>
        </w:rPr>
        <w:t>grounds</w:t>
      </w:r>
      <w:r>
        <w:rPr>
          <w:rFonts w:ascii="Arial" w:hAnsi="Arial" w:cs="Arial"/>
          <w:kern w:val="0"/>
          <w:sz w:val="24"/>
          <w:szCs w:val="24"/>
          <w14:ligatures w14:val="none"/>
        </w:rPr>
        <w:t>.</w:t>
      </w:r>
    </w:p>
    <w:p w14:paraId="44F597D8" w14:textId="6AB81575" w:rsidR="007C3636" w:rsidRPr="00B408E6" w:rsidRDefault="007C3636" w:rsidP="001242E2">
      <w:pPr>
        <w:suppressAutoHyphens/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</w:pPr>
      <w:r w:rsidRPr="00B408E6"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  <w:t xml:space="preserve">24. </w:t>
      </w:r>
      <w:r w:rsidRPr="001242E2"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  <w:t>Sewage monitoring</w:t>
      </w:r>
    </w:p>
    <w:p w14:paraId="56FDBE84" w14:textId="4329F857" w:rsidR="007C3636" w:rsidRDefault="007C3636" w:rsidP="001242E2">
      <w:pPr>
        <w:suppressAutoHyphens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Kirstie </w:t>
      </w:r>
      <w:r w:rsidR="00FF2627">
        <w:rPr>
          <w:rFonts w:ascii="Arial" w:hAnsi="Arial" w:cs="Arial"/>
          <w:kern w:val="0"/>
          <w:sz w:val="24"/>
          <w:szCs w:val="24"/>
          <w14:ligatures w14:val="none"/>
        </w:rPr>
        <w:t>had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undertak</w:t>
      </w:r>
      <w:r w:rsidR="00FF2627">
        <w:rPr>
          <w:rFonts w:ascii="Arial" w:hAnsi="Arial" w:cs="Arial"/>
          <w:kern w:val="0"/>
          <w:sz w:val="24"/>
          <w:szCs w:val="24"/>
          <w14:ligatures w14:val="none"/>
        </w:rPr>
        <w:t>en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regular </w:t>
      </w:r>
      <w:r w:rsidR="00FF2627">
        <w:rPr>
          <w:rFonts w:ascii="Arial" w:hAnsi="Arial" w:cs="Arial"/>
          <w:kern w:val="0"/>
          <w:sz w:val="24"/>
          <w:szCs w:val="24"/>
          <w14:ligatures w14:val="none"/>
        </w:rPr>
        <w:t>monitoring since 19 April</w:t>
      </w:r>
      <w:r>
        <w:rPr>
          <w:rFonts w:ascii="Arial" w:hAnsi="Arial" w:cs="Arial"/>
          <w:kern w:val="0"/>
          <w:sz w:val="24"/>
          <w:szCs w:val="24"/>
          <w14:ligatures w14:val="none"/>
        </w:rPr>
        <w:t>. No sewage had been traced in the eastern branch of the stream,</w:t>
      </w:r>
      <w:r w:rsidR="00FF2627">
        <w:rPr>
          <w:rFonts w:ascii="Arial" w:hAnsi="Arial" w:cs="Arial"/>
          <w:kern w:val="0"/>
          <w:sz w:val="24"/>
          <w:szCs w:val="24"/>
          <w14:ligatures w14:val="none"/>
        </w:rPr>
        <w:t xml:space="preserve"> and the pipes running into it appeared to be surface water overflows</w:t>
      </w:r>
      <w:r w:rsidR="00CC7E58">
        <w:rPr>
          <w:rFonts w:ascii="Arial" w:hAnsi="Arial" w:cs="Arial"/>
          <w:kern w:val="0"/>
          <w:sz w:val="24"/>
          <w:szCs w:val="24"/>
          <w14:ligatures w14:val="none"/>
        </w:rPr>
        <w:t>. L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evels were </w:t>
      </w:r>
      <w:r w:rsidR="00FF2627">
        <w:rPr>
          <w:rFonts w:ascii="Arial" w:hAnsi="Arial" w:cs="Arial"/>
          <w:kern w:val="0"/>
          <w:sz w:val="24"/>
          <w:szCs w:val="24"/>
          <w14:ligatures w14:val="none"/>
        </w:rPr>
        <w:t>very poor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on the western branch in the last week, even though</w:t>
      </w:r>
      <w:r w:rsidR="00FF2627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there had not been an </w:t>
      </w:r>
      <w:r w:rsidR="00FF2627">
        <w:rPr>
          <w:rFonts w:ascii="Arial" w:hAnsi="Arial" w:cs="Arial"/>
          <w:kern w:val="0"/>
          <w:sz w:val="24"/>
          <w:szCs w:val="24"/>
          <w14:ligatures w14:val="none"/>
        </w:rPr>
        <w:t>officially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CC7E58">
        <w:rPr>
          <w:rFonts w:ascii="Arial" w:hAnsi="Arial" w:cs="Arial"/>
          <w:kern w:val="0"/>
          <w:sz w:val="24"/>
          <w:szCs w:val="24"/>
          <w14:ligatures w14:val="none"/>
        </w:rPr>
        <w:t>notified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discharge </w:t>
      </w:r>
      <w:r w:rsidR="00FF2627">
        <w:rPr>
          <w:rFonts w:ascii="Arial" w:hAnsi="Arial" w:cs="Arial"/>
          <w:kern w:val="0"/>
          <w:sz w:val="24"/>
          <w:szCs w:val="24"/>
          <w14:ligatures w14:val="none"/>
        </w:rPr>
        <w:t>since 10 May.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FF2627">
        <w:rPr>
          <w:rFonts w:ascii="Arial" w:hAnsi="Arial" w:cs="Arial"/>
          <w:kern w:val="0"/>
          <w:sz w:val="24"/>
          <w:szCs w:val="24"/>
          <w14:ligatures w14:val="none"/>
        </w:rPr>
        <w:t>Kristie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CC7E58">
        <w:rPr>
          <w:rFonts w:ascii="Arial" w:hAnsi="Arial" w:cs="Arial"/>
          <w:kern w:val="0"/>
          <w:sz w:val="24"/>
          <w:szCs w:val="24"/>
          <w14:ligatures w14:val="none"/>
        </w:rPr>
        <w:t>noted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that the Ember Close water drain </w:t>
      </w:r>
      <w:r w:rsidR="00CC7E58">
        <w:rPr>
          <w:rFonts w:ascii="Arial" w:hAnsi="Arial" w:cs="Arial"/>
          <w:kern w:val="0"/>
          <w:sz w:val="24"/>
          <w:szCs w:val="24"/>
          <w14:ligatures w14:val="none"/>
        </w:rPr>
        <w:t xml:space="preserve">into the stream 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included dishwasher or </w:t>
      </w:r>
      <w:r w:rsidR="00FF2627">
        <w:rPr>
          <w:rFonts w:ascii="Arial" w:hAnsi="Arial" w:cs="Arial"/>
          <w:kern w:val="0"/>
          <w:sz w:val="24"/>
          <w:szCs w:val="24"/>
          <w14:ligatures w14:val="none"/>
        </w:rPr>
        <w:t>washing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machine water with was </w:t>
      </w:r>
      <w:r w:rsidR="00FF2627">
        <w:rPr>
          <w:rFonts w:ascii="Arial" w:hAnsi="Arial" w:cs="Arial"/>
          <w:kern w:val="0"/>
          <w:sz w:val="24"/>
          <w:szCs w:val="24"/>
          <w14:ligatures w14:val="none"/>
        </w:rPr>
        <w:t>polluting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the </w:t>
      </w:r>
      <w:r w:rsidR="00CC7E58">
        <w:rPr>
          <w:rFonts w:ascii="Arial" w:hAnsi="Arial" w:cs="Arial"/>
          <w:kern w:val="0"/>
          <w:sz w:val="24"/>
          <w:szCs w:val="24"/>
          <w14:ligatures w14:val="none"/>
        </w:rPr>
        <w:t>stream</w:t>
      </w:r>
      <w:r>
        <w:rPr>
          <w:rFonts w:ascii="Arial" w:hAnsi="Arial" w:cs="Arial"/>
          <w:kern w:val="0"/>
          <w:sz w:val="24"/>
          <w:szCs w:val="24"/>
          <w14:ligatures w14:val="none"/>
        </w:rPr>
        <w:t>, and we would nee</w:t>
      </w:r>
      <w:r w:rsidR="00CC7E58">
        <w:rPr>
          <w:rFonts w:ascii="Arial" w:hAnsi="Arial" w:cs="Arial"/>
          <w:kern w:val="0"/>
          <w:sz w:val="24"/>
          <w:szCs w:val="24"/>
          <w14:ligatures w14:val="none"/>
        </w:rPr>
        <w:t>d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to decide how to work with households to find out who</w:t>
      </w:r>
      <w:r w:rsidR="00CC7E58">
        <w:rPr>
          <w:rFonts w:ascii="Arial" w:hAnsi="Arial" w:cs="Arial"/>
          <w:kern w:val="0"/>
          <w:sz w:val="24"/>
          <w:szCs w:val="24"/>
          <w14:ligatures w14:val="none"/>
        </w:rPr>
        <w:t>se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had been misconnected,</w:t>
      </w:r>
    </w:p>
    <w:p w14:paraId="73572CDB" w14:textId="09015016" w:rsidR="007C3636" w:rsidRDefault="007C3636" w:rsidP="001242E2">
      <w:pPr>
        <w:suppressAutoHyphens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Some samples had been </w:t>
      </w:r>
      <w:r w:rsidR="00FF2627">
        <w:rPr>
          <w:rFonts w:ascii="Arial" w:hAnsi="Arial" w:cs="Arial"/>
          <w:kern w:val="0"/>
          <w:sz w:val="24"/>
          <w:szCs w:val="24"/>
          <w14:ligatures w14:val="none"/>
        </w:rPr>
        <w:t>sent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for </w:t>
      </w:r>
      <w:r w:rsidR="00CC7E58">
        <w:rPr>
          <w:rFonts w:ascii="Arial" w:hAnsi="Arial" w:cs="Arial"/>
          <w:kern w:val="0"/>
          <w:sz w:val="24"/>
          <w:szCs w:val="24"/>
          <w14:ligatures w14:val="none"/>
        </w:rPr>
        <w:t>laboratory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testing, and the results </w:t>
      </w:r>
      <w:r w:rsidR="00FF2627">
        <w:rPr>
          <w:rFonts w:ascii="Arial" w:hAnsi="Arial" w:cs="Arial"/>
          <w:kern w:val="0"/>
          <w:sz w:val="24"/>
          <w:szCs w:val="24"/>
          <w14:ligatures w14:val="none"/>
        </w:rPr>
        <w:t>were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awaited.</w:t>
      </w:r>
    </w:p>
    <w:p w14:paraId="4D56923B" w14:textId="5DEB5B99" w:rsidR="007C3636" w:rsidRPr="00B408E6" w:rsidRDefault="007C3636" w:rsidP="001242E2">
      <w:pPr>
        <w:suppressAutoHyphens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B408E6"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  <w:t xml:space="preserve">Action point </w:t>
      </w:r>
      <w:r w:rsidR="00CC7E58"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  <w:t>5</w:t>
      </w:r>
      <w:r w:rsidRPr="00B408E6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: Kirstie to provide Jane with a few words to include in the June newsletter </w:t>
      </w:r>
      <w:r w:rsidR="00FF2627" w:rsidRPr="00B408E6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by</w:t>
      </w:r>
      <w:r w:rsidRPr="00B408E6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="00FF2627" w:rsidRPr="00B408E6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Thursday</w:t>
      </w:r>
      <w:r w:rsidRPr="00B408E6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(8 June)</w:t>
      </w:r>
    </w:p>
    <w:p w14:paraId="1CE07FAD" w14:textId="77777777" w:rsidR="001242E2" w:rsidRPr="001242E2" w:rsidRDefault="001242E2" w:rsidP="001242E2">
      <w:pPr>
        <w:suppressAutoHyphens/>
        <w:rPr>
          <w:rFonts w:ascii="Arial" w:hAnsi="Arial" w:cs="Arial"/>
          <w:b/>
          <w:color w:val="833C0B" w:themeColor="accent2" w:themeShade="80"/>
          <w:kern w:val="0"/>
          <w:sz w:val="24"/>
          <w:szCs w:val="24"/>
          <w14:ligatures w14:val="none"/>
        </w:rPr>
      </w:pPr>
      <w:r w:rsidRPr="001242E2">
        <w:rPr>
          <w:rFonts w:ascii="Arial" w:hAnsi="Arial" w:cs="Arial"/>
          <w:b/>
          <w:color w:val="833C0B" w:themeColor="accent2" w:themeShade="80"/>
          <w:kern w:val="0"/>
          <w:sz w:val="24"/>
          <w:szCs w:val="24"/>
          <w14:ligatures w14:val="none"/>
        </w:rPr>
        <w:t>3. Decisions sought</w:t>
      </w:r>
    </w:p>
    <w:p w14:paraId="6B8EDCB9" w14:textId="3FAEF644" w:rsidR="001242E2" w:rsidRPr="00B408E6" w:rsidRDefault="00B408E6" w:rsidP="00B408E6">
      <w:pPr>
        <w:suppressAutoHyphens/>
        <w:contextualSpacing/>
        <w:rPr>
          <w:rFonts w:ascii="Arial" w:hAnsi="Arial" w:cs="Arial"/>
          <w:b/>
          <w:bCs/>
          <w:color w:val="C00000"/>
          <w:kern w:val="0"/>
          <w:sz w:val="24"/>
          <w:szCs w:val="24"/>
          <w14:ligatures w14:val="none"/>
        </w:rPr>
      </w:pPr>
      <w:r w:rsidRPr="00B408E6"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  <w:t>3.1</w:t>
      </w:r>
      <w:r w:rsidR="001242E2" w:rsidRPr="001242E2"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  <w:t xml:space="preserve">  Hi-vis Jackets – seeking agreement to buy</w:t>
      </w:r>
    </w:p>
    <w:p w14:paraId="10BAB38C" w14:textId="6DA4B157" w:rsidR="00B408E6" w:rsidRDefault="00B408E6" w:rsidP="00B408E6">
      <w:pPr>
        <w:suppressAutoHyphens/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lastRenderedPageBreak/>
        <w:t xml:space="preserve">A member had suggested that the Group should have hi-vis yellow waistcoats with the </w:t>
      </w:r>
      <w:r w:rsidR="00FF2627">
        <w:rPr>
          <w:rFonts w:ascii="Arial" w:hAnsi="Arial" w:cs="Arial"/>
          <w:kern w:val="0"/>
          <w:sz w:val="24"/>
          <w:szCs w:val="24"/>
          <w14:ligatures w14:val="none"/>
        </w:rPr>
        <w:t>Group’s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logo for use on </w:t>
      </w:r>
      <w:r w:rsidR="00CC7E58">
        <w:rPr>
          <w:rFonts w:ascii="Arial" w:hAnsi="Arial" w:cs="Arial"/>
          <w:kern w:val="0"/>
          <w:sz w:val="24"/>
          <w:szCs w:val="24"/>
          <w14:ligatures w14:val="none"/>
        </w:rPr>
        <w:t>W</w:t>
      </w:r>
      <w:r>
        <w:rPr>
          <w:rFonts w:ascii="Arial" w:hAnsi="Arial" w:cs="Arial"/>
          <w:kern w:val="0"/>
          <w:sz w:val="24"/>
          <w:szCs w:val="24"/>
          <w14:ligatures w14:val="none"/>
        </w:rPr>
        <w:t>ork Grou</w:t>
      </w:r>
      <w:r w:rsidR="00CC7E58">
        <w:rPr>
          <w:rFonts w:ascii="Arial" w:hAnsi="Arial" w:cs="Arial"/>
          <w:kern w:val="0"/>
          <w:sz w:val="24"/>
          <w:szCs w:val="24"/>
          <w14:ligatures w14:val="none"/>
        </w:rPr>
        <w:t>p</w:t>
      </w:r>
      <w:r>
        <w:rPr>
          <w:rFonts w:ascii="Arial" w:hAnsi="Arial" w:cs="Arial"/>
          <w:kern w:val="0"/>
          <w:sz w:val="24"/>
          <w:szCs w:val="24"/>
          <w14:ligatures w14:val="none"/>
        </w:rPr>
        <w:t>s</w:t>
      </w:r>
      <w:r w:rsidR="00CC7E58">
        <w:rPr>
          <w:rFonts w:ascii="Arial" w:hAnsi="Arial" w:cs="Arial"/>
          <w:kern w:val="0"/>
          <w:sz w:val="24"/>
          <w:szCs w:val="24"/>
          <w14:ligatures w14:val="none"/>
        </w:rPr>
        <w:t>,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 litter picking or at events etc. Jane said it was </w:t>
      </w:r>
      <w:r w:rsidR="00FF2627">
        <w:rPr>
          <w:rFonts w:ascii="Arial" w:hAnsi="Arial" w:cs="Arial"/>
          <w:kern w:val="0"/>
          <w:sz w:val="24"/>
          <w:szCs w:val="24"/>
          <w14:ligatures w14:val="none"/>
        </w:rPr>
        <w:t>cheapest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to have the logo just on the back</w:t>
      </w:r>
      <w:r w:rsidR="00AB5431">
        <w:rPr>
          <w:rFonts w:ascii="Arial" w:hAnsi="Arial" w:cs="Arial"/>
          <w:kern w:val="0"/>
          <w:sz w:val="24"/>
          <w:szCs w:val="24"/>
          <w14:ligatures w14:val="none"/>
        </w:rPr>
        <w:t xml:space="preserve"> – about 50p more to have it on the front as well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. The </w:t>
      </w:r>
      <w:r w:rsidR="00FF2627">
        <w:rPr>
          <w:rFonts w:ascii="Arial" w:hAnsi="Arial" w:cs="Arial"/>
          <w:kern w:val="0"/>
          <w:sz w:val="24"/>
          <w:szCs w:val="24"/>
          <w14:ligatures w14:val="none"/>
        </w:rPr>
        <w:t>Group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agree that front and back would be better. Jane’s quick </w:t>
      </w:r>
      <w:r w:rsidR="00FF2627">
        <w:rPr>
          <w:rFonts w:ascii="Arial" w:hAnsi="Arial" w:cs="Arial"/>
          <w:kern w:val="0"/>
          <w:sz w:val="24"/>
          <w:szCs w:val="24"/>
          <w14:ligatures w14:val="none"/>
        </w:rPr>
        <w:t>estimate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of costs was about £7 for medium and £7.90. </w:t>
      </w:r>
      <w:r w:rsidR="00FF2627">
        <w:rPr>
          <w:rFonts w:ascii="Arial" w:hAnsi="Arial" w:cs="Arial"/>
          <w:kern w:val="0"/>
          <w:sz w:val="24"/>
          <w:szCs w:val="24"/>
          <w14:ligatures w14:val="none"/>
        </w:rPr>
        <w:t>Expenditure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on 10 of each </w:t>
      </w:r>
      <w:r w:rsidR="00CC7E58">
        <w:rPr>
          <w:rFonts w:ascii="Arial" w:hAnsi="Arial" w:cs="Arial"/>
          <w:kern w:val="0"/>
          <w:sz w:val="24"/>
          <w:szCs w:val="24"/>
          <w14:ligatures w14:val="none"/>
        </w:rPr>
        <w:t xml:space="preserve">size 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was agreed by the </w:t>
      </w:r>
      <w:r w:rsidR="00FF2627">
        <w:rPr>
          <w:rFonts w:ascii="Arial" w:hAnsi="Arial" w:cs="Arial"/>
          <w:kern w:val="0"/>
          <w:sz w:val="24"/>
          <w:szCs w:val="24"/>
          <w14:ligatures w14:val="none"/>
        </w:rPr>
        <w:t>Committee</w:t>
      </w:r>
      <w:r>
        <w:rPr>
          <w:rFonts w:ascii="Arial" w:hAnsi="Arial" w:cs="Arial"/>
          <w:kern w:val="0"/>
          <w:sz w:val="24"/>
          <w:szCs w:val="24"/>
          <w14:ligatures w14:val="none"/>
        </w:rPr>
        <w:t>.</w:t>
      </w:r>
    </w:p>
    <w:p w14:paraId="3299286C" w14:textId="0B3588EC" w:rsidR="00B408E6" w:rsidRPr="00B408E6" w:rsidRDefault="00B408E6" w:rsidP="00B408E6">
      <w:pPr>
        <w:suppressAutoHyphens/>
        <w:contextualSpacing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B408E6"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  <w:t xml:space="preserve">Action point </w:t>
      </w:r>
      <w:r w:rsidR="00CC7E58"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  <w:t>6</w:t>
      </w:r>
      <w:r w:rsidRPr="00B408E6"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  <w:t xml:space="preserve">: </w:t>
      </w:r>
      <w:r w:rsidRPr="00B408E6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Jane to circulate details of the design plans for the vest in </w:t>
      </w:r>
      <w:r w:rsidR="00FF2627" w:rsidRPr="00B408E6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August</w:t>
      </w:r>
      <w:r w:rsidRPr="00B408E6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.</w:t>
      </w:r>
    </w:p>
    <w:p w14:paraId="6561BE1D" w14:textId="77777777" w:rsidR="00B408E6" w:rsidRDefault="00B408E6" w:rsidP="00B408E6">
      <w:pPr>
        <w:suppressAutoHyphens/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62B68CFB" w14:textId="2F7EB066" w:rsidR="001242E2" w:rsidRPr="00B408E6" w:rsidRDefault="00B408E6" w:rsidP="00B408E6">
      <w:pPr>
        <w:suppressAutoHyphens/>
        <w:contextualSpacing/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</w:pPr>
      <w:r w:rsidRPr="00B408E6"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  <w:t>3.2</w:t>
      </w:r>
      <w:r w:rsidR="001242E2" w:rsidRPr="001242E2"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  <w:t xml:space="preserve">  Additional banner – seeking agreement to buy</w:t>
      </w:r>
    </w:p>
    <w:p w14:paraId="4434DFDB" w14:textId="113AF0DA" w:rsidR="00B408E6" w:rsidRDefault="00B408E6" w:rsidP="00B408E6">
      <w:pPr>
        <w:suppressAutoHyphens/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The current 6 foot long banner was </w:t>
      </w:r>
      <w:r w:rsidR="00FF2627">
        <w:rPr>
          <w:rFonts w:ascii="Arial" w:hAnsi="Arial" w:cs="Arial"/>
          <w:kern w:val="0"/>
          <w:sz w:val="24"/>
          <w:szCs w:val="24"/>
          <w14:ligatures w14:val="none"/>
        </w:rPr>
        <w:t>proving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effective. A Group member </w:t>
      </w:r>
      <w:r w:rsidR="00FF2627">
        <w:rPr>
          <w:rFonts w:ascii="Arial" w:hAnsi="Arial" w:cs="Arial"/>
          <w:kern w:val="0"/>
          <w:sz w:val="24"/>
          <w:szCs w:val="24"/>
          <w14:ligatures w14:val="none"/>
        </w:rPr>
        <w:t xml:space="preserve">had 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strongly </w:t>
      </w:r>
      <w:r w:rsidR="00FF2627">
        <w:rPr>
          <w:rFonts w:ascii="Arial" w:hAnsi="Arial" w:cs="Arial"/>
          <w:kern w:val="0"/>
          <w:sz w:val="24"/>
          <w:szCs w:val="24"/>
          <w14:ligatures w14:val="none"/>
        </w:rPr>
        <w:t>suggested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that we also have a shorter 2 foot banner along the line of </w:t>
      </w:r>
      <w:r w:rsidR="00CC7E58">
        <w:rPr>
          <w:rFonts w:ascii="Arial" w:hAnsi="Arial" w:cs="Arial"/>
          <w:kern w:val="0"/>
          <w:sz w:val="24"/>
          <w:szCs w:val="24"/>
          <w14:ligatures w14:val="none"/>
        </w:rPr>
        <w:t>‘</w:t>
      </w:r>
      <w:r>
        <w:rPr>
          <w:rFonts w:ascii="Arial" w:hAnsi="Arial" w:cs="Arial"/>
          <w:kern w:val="0"/>
          <w:sz w:val="24"/>
          <w:szCs w:val="24"/>
          <w14:ligatures w14:val="none"/>
        </w:rPr>
        <w:t>join here</w:t>
      </w:r>
      <w:r w:rsidR="00CC7E58">
        <w:rPr>
          <w:rFonts w:ascii="Arial" w:hAnsi="Arial" w:cs="Arial"/>
          <w:kern w:val="0"/>
          <w:sz w:val="24"/>
          <w:szCs w:val="24"/>
          <w14:ligatures w14:val="none"/>
        </w:rPr>
        <w:t>’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. The last banner cost £42, s</w:t>
      </w:r>
      <w:r w:rsidR="00CC7E58">
        <w:rPr>
          <w:rFonts w:ascii="Arial" w:hAnsi="Arial" w:cs="Arial"/>
          <w:kern w:val="0"/>
          <w:sz w:val="24"/>
          <w:szCs w:val="24"/>
          <w14:ligatures w14:val="none"/>
        </w:rPr>
        <w:t xml:space="preserve">o </w:t>
      </w:r>
      <w:r>
        <w:rPr>
          <w:rFonts w:ascii="Arial" w:hAnsi="Arial" w:cs="Arial"/>
          <w:kern w:val="0"/>
          <w:sz w:val="24"/>
          <w:szCs w:val="24"/>
          <w14:ligatures w14:val="none"/>
        </w:rPr>
        <w:t>costs should be similar or less. This expenditure was agreed</w:t>
      </w:r>
      <w:r w:rsidR="00FF2627">
        <w:rPr>
          <w:rFonts w:ascii="Arial" w:hAnsi="Arial" w:cs="Arial"/>
          <w:kern w:val="0"/>
          <w:sz w:val="24"/>
          <w:szCs w:val="24"/>
          <w14:ligatures w14:val="none"/>
        </w:rPr>
        <w:t>, and it was suggested that the banner include a QR code</w:t>
      </w:r>
      <w:r>
        <w:rPr>
          <w:rFonts w:ascii="Arial" w:hAnsi="Arial" w:cs="Arial"/>
          <w:kern w:val="0"/>
          <w:sz w:val="24"/>
          <w:szCs w:val="24"/>
          <w14:ligatures w14:val="none"/>
        </w:rPr>
        <w:t>.</w:t>
      </w:r>
    </w:p>
    <w:p w14:paraId="6039120D" w14:textId="532E5595" w:rsidR="00B408E6" w:rsidRDefault="00B408E6" w:rsidP="00B408E6">
      <w:pPr>
        <w:suppressAutoHyphens/>
        <w:contextualSpacing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bookmarkStart w:id="0" w:name="_Hlk137036770"/>
      <w:r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  <w:t xml:space="preserve">Action </w:t>
      </w:r>
      <w:r w:rsidR="00FF2627"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  <w:t>point</w:t>
      </w:r>
      <w:r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  <w:t xml:space="preserve"> </w:t>
      </w:r>
      <w:r w:rsidR="00CC7E58"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  <w:t>7</w:t>
      </w:r>
      <w:r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  <w:t xml:space="preserve">: </w:t>
      </w:r>
      <w:bookmarkEnd w:id="0"/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Jane to share a design proposal in </w:t>
      </w:r>
      <w:r w:rsidR="00FF2627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August</w:t>
      </w:r>
    </w:p>
    <w:p w14:paraId="0B6D64D1" w14:textId="77777777" w:rsidR="00B408E6" w:rsidRPr="001242E2" w:rsidRDefault="00B408E6" w:rsidP="00B408E6">
      <w:pPr>
        <w:suppressAutoHyphens/>
        <w:contextualSpacing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</w:p>
    <w:p w14:paraId="104B690E" w14:textId="630EE429" w:rsidR="001242E2" w:rsidRDefault="00C0745A" w:rsidP="00B408E6">
      <w:pPr>
        <w:suppressAutoHyphens/>
        <w:contextualSpacing/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  <w:t xml:space="preserve">3.3 </w:t>
      </w:r>
      <w:r w:rsidR="001242E2" w:rsidRPr="001242E2"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  <w:t>Applying for charity status – seeking a decision on whether to explore a members’ proposal</w:t>
      </w:r>
    </w:p>
    <w:p w14:paraId="5384B87F" w14:textId="0F4037E0" w:rsidR="00B408E6" w:rsidRDefault="00B408E6" w:rsidP="00B408E6">
      <w:pPr>
        <w:suppressAutoHyphens/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A Group </w:t>
      </w:r>
      <w:r w:rsidR="00CC7E58">
        <w:rPr>
          <w:rFonts w:ascii="Arial" w:hAnsi="Arial" w:cs="Arial"/>
          <w:kern w:val="0"/>
          <w:sz w:val="24"/>
          <w:szCs w:val="24"/>
          <w14:ligatures w14:val="none"/>
        </w:rPr>
        <w:t>members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strongly </w:t>
      </w:r>
      <w:r w:rsidR="00CC7E58">
        <w:rPr>
          <w:rFonts w:ascii="Arial" w:hAnsi="Arial" w:cs="Arial"/>
          <w:kern w:val="0"/>
          <w:sz w:val="24"/>
          <w:szCs w:val="24"/>
          <w14:ligatures w14:val="none"/>
        </w:rPr>
        <w:t>suggested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that FoC&amp;SW turn itself into a charity – as it would </w:t>
      </w:r>
      <w:r w:rsidR="00CC7E58">
        <w:rPr>
          <w:rFonts w:ascii="Arial" w:hAnsi="Arial" w:cs="Arial"/>
          <w:kern w:val="0"/>
          <w:sz w:val="24"/>
          <w:szCs w:val="24"/>
          <w14:ligatures w14:val="none"/>
        </w:rPr>
        <w:t xml:space="preserve">then 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be possible to </w:t>
      </w:r>
      <w:r w:rsidR="00CC7E58">
        <w:rPr>
          <w:rFonts w:ascii="Arial" w:hAnsi="Arial" w:cs="Arial"/>
          <w:kern w:val="0"/>
          <w:sz w:val="24"/>
          <w:szCs w:val="24"/>
          <w14:ligatures w14:val="none"/>
        </w:rPr>
        <w:t>approach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local businesses for </w:t>
      </w:r>
      <w:r w:rsidR="00CC7E58">
        <w:rPr>
          <w:rFonts w:ascii="Arial" w:hAnsi="Arial" w:cs="Arial"/>
          <w:kern w:val="0"/>
          <w:sz w:val="24"/>
          <w:szCs w:val="24"/>
          <w14:ligatures w14:val="none"/>
        </w:rPr>
        <w:t>sponsorship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and raise funds for projects, </w:t>
      </w:r>
      <w:r w:rsidR="00CC7E58">
        <w:rPr>
          <w:rFonts w:ascii="Arial" w:hAnsi="Arial" w:cs="Arial"/>
          <w:kern w:val="0"/>
          <w:sz w:val="24"/>
          <w:szCs w:val="24"/>
          <w14:ligatures w14:val="none"/>
        </w:rPr>
        <w:t>while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the donor could write the expenditure off against Corporation Tax</w:t>
      </w:r>
      <w:r w:rsidR="00CC7E58">
        <w:rPr>
          <w:rFonts w:ascii="Arial" w:hAnsi="Arial" w:cs="Arial"/>
          <w:kern w:val="0"/>
          <w:sz w:val="24"/>
          <w:szCs w:val="24"/>
          <w14:ligatures w14:val="none"/>
        </w:rPr>
        <w:t>.</w:t>
      </w:r>
    </w:p>
    <w:p w14:paraId="7198D56A" w14:textId="77777777" w:rsidR="00CC7E58" w:rsidRDefault="00CC7E58" w:rsidP="00B408E6">
      <w:pPr>
        <w:suppressAutoHyphens/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0779690D" w14:textId="440C4427" w:rsidR="00B408E6" w:rsidRDefault="00B408E6" w:rsidP="00B408E6">
      <w:pPr>
        <w:suppressAutoHyphens/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The Committee discussed the proposal at length. The advice of Bromley Friends </w:t>
      </w:r>
      <w:r w:rsidR="002E366A">
        <w:rPr>
          <w:rFonts w:ascii="Arial" w:hAnsi="Arial" w:cs="Arial"/>
          <w:kern w:val="0"/>
          <w:sz w:val="24"/>
          <w:szCs w:val="24"/>
          <w14:ligatures w14:val="none"/>
        </w:rPr>
        <w:t>Forum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ha</w:t>
      </w:r>
      <w:r w:rsidR="002E366A">
        <w:rPr>
          <w:rFonts w:ascii="Arial" w:hAnsi="Arial" w:cs="Arial"/>
          <w:kern w:val="0"/>
          <w:sz w:val="24"/>
          <w:szCs w:val="24"/>
          <w14:ligatures w14:val="none"/>
        </w:rPr>
        <w:t>d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been sought – which said that some </w:t>
      </w:r>
      <w:r w:rsidR="002E366A">
        <w:rPr>
          <w:rFonts w:ascii="Arial" w:hAnsi="Arial" w:cs="Arial"/>
          <w:kern w:val="0"/>
          <w:sz w:val="24"/>
          <w:szCs w:val="24"/>
          <w14:ligatures w14:val="none"/>
        </w:rPr>
        <w:t>Friends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2E366A">
        <w:rPr>
          <w:rFonts w:ascii="Arial" w:hAnsi="Arial" w:cs="Arial"/>
          <w:kern w:val="0"/>
          <w:sz w:val="24"/>
          <w:szCs w:val="24"/>
          <w14:ligatures w14:val="none"/>
        </w:rPr>
        <w:t>Groups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had gone down the </w:t>
      </w:r>
      <w:r w:rsidR="002E366A">
        <w:rPr>
          <w:rFonts w:ascii="Arial" w:hAnsi="Arial" w:cs="Arial"/>
          <w:kern w:val="0"/>
          <w:sz w:val="24"/>
          <w:szCs w:val="24"/>
          <w14:ligatures w14:val="none"/>
        </w:rPr>
        <w:t>charity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2E366A">
        <w:rPr>
          <w:rFonts w:ascii="Arial" w:hAnsi="Arial" w:cs="Arial"/>
          <w:kern w:val="0"/>
          <w:sz w:val="24"/>
          <w:szCs w:val="24"/>
          <w14:ligatures w14:val="none"/>
        </w:rPr>
        <w:t>route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, but it was a </w:t>
      </w:r>
      <w:r w:rsidR="00C0745A">
        <w:rPr>
          <w:rFonts w:ascii="Arial" w:hAnsi="Arial" w:cs="Arial"/>
          <w:kern w:val="0"/>
          <w:sz w:val="24"/>
          <w:szCs w:val="24"/>
          <w14:ligatures w14:val="none"/>
        </w:rPr>
        <w:t xml:space="preserve">lengthy </w:t>
      </w:r>
      <w:r w:rsidR="002E366A">
        <w:rPr>
          <w:rFonts w:ascii="Arial" w:hAnsi="Arial" w:cs="Arial"/>
          <w:kern w:val="0"/>
          <w:sz w:val="24"/>
          <w:szCs w:val="24"/>
          <w14:ligatures w14:val="none"/>
        </w:rPr>
        <w:t>process</w:t>
      </w:r>
      <w:r w:rsidR="00C0745A">
        <w:rPr>
          <w:rFonts w:ascii="Arial" w:hAnsi="Arial" w:cs="Arial"/>
          <w:kern w:val="0"/>
          <w:sz w:val="24"/>
          <w:szCs w:val="24"/>
          <w14:ligatures w14:val="none"/>
        </w:rPr>
        <w:t xml:space="preserve"> and viewed as </w:t>
      </w:r>
      <w:r w:rsidR="002E366A">
        <w:rPr>
          <w:rFonts w:ascii="Arial" w:hAnsi="Arial" w:cs="Arial"/>
          <w:kern w:val="0"/>
          <w:sz w:val="24"/>
          <w:szCs w:val="24"/>
          <w14:ligatures w14:val="none"/>
        </w:rPr>
        <w:t>little</w:t>
      </w:r>
      <w:r w:rsidR="00C0745A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2E366A">
        <w:rPr>
          <w:rFonts w:ascii="Arial" w:hAnsi="Arial" w:cs="Arial"/>
          <w:kern w:val="0"/>
          <w:sz w:val="24"/>
          <w:szCs w:val="24"/>
          <w14:ligatures w14:val="none"/>
        </w:rPr>
        <w:t>benefit</w:t>
      </w:r>
      <w:r w:rsidR="00C0745A">
        <w:rPr>
          <w:rFonts w:ascii="Arial" w:hAnsi="Arial" w:cs="Arial"/>
          <w:kern w:val="0"/>
          <w:sz w:val="24"/>
          <w:szCs w:val="24"/>
          <w14:ligatures w14:val="none"/>
        </w:rPr>
        <w:t xml:space="preserve"> for the additional </w:t>
      </w:r>
      <w:r w:rsidR="002E366A">
        <w:rPr>
          <w:rFonts w:ascii="Arial" w:hAnsi="Arial" w:cs="Arial"/>
          <w:kern w:val="0"/>
          <w:sz w:val="24"/>
          <w:szCs w:val="24"/>
          <w14:ligatures w14:val="none"/>
        </w:rPr>
        <w:t>bureaucracy</w:t>
      </w:r>
      <w:r w:rsidR="00C0745A">
        <w:rPr>
          <w:rFonts w:ascii="Arial" w:hAnsi="Arial" w:cs="Arial"/>
          <w:kern w:val="0"/>
          <w:sz w:val="24"/>
          <w:szCs w:val="24"/>
          <w14:ligatures w14:val="none"/>
        </w:rPr>
        <w:t>.</w:t>
      </w:r>
    </w:p>
    <w:p w14:paraId="71D0CD19" w14:textId="77777777" w:rsidR="002E366A" w:rsidRDefault="002E366A" w:rsidP="00B408E6">
      <w:pPr>
        <w:suppressAutoHyphens/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680CC849" w14:textId="063D3EAE" w:rsidR="00C0745A" w:rsidRDefault="00C0745A" w:rsidP="00B408E6">
      <w:pPr>
        <w:suppressAutoHyphens/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The </w:t>
      </w:r>
      <w:r w:rsidR="002E366A">
        <w:rPr>
          <w:rFonts w:ascii="Arial" w:hAnsi="Arial" w:cs="Arial"/>
          <w:kern w:val="0"/>
          <w:sz w:val="24"/>
          <w:szCs w:val="24"/>
          <w14:ligatures w14:val="none"/>
        </w:rPr>
        <w:t>C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ommittee </w:t>
      </w:r>
      <w:r w:rsidR="002E366A">
        <w:rPr>
          <w:rFonts w:ascii="Arial" w:hAnsi="Arial" w:cs="Arial"/>
          <w:kern w:val="0"/>
          <w:sz w:val="24"/>
          <w:szCs w:val="24"/>
          <w14:ligatures w14:val="none"/>
        </w:rPr>
        <w:t>noted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that </w:t>
      </w:r>
      <w:r w:rsidR="002E366A">
        <w:rPr>
          <w:rFonts w:ascii="Arial" w:hAnsi="Arial" w:cs="Arial"/>
          <w:kern w:val="0"/>
          <w:sz w:val="24"/>
          <w:szCs w:val="24"/>
          <w14:ligatures w14:val="none"/>
        </w:rPr>
        <w:t xml:space="preserve">large new 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projects were </w:t>
      </w:r>
      <w:r w:rsidR="002E366A">
        <w:rPr>
          <w:rFonts w:ascii="Arial" w:hAnsi="Arial" w:cs="Arial"/>
          <w:kern w:val="0"/>
          <w:sz w:val="24"/>
          <w:szCs w:val="24"/>
          <w14:ligatures w14:val="none"/>
        </w:rPr>
        <w:t>resource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intensive, and moved a little away from our main ambition which was to improve what we have. On balance this should not proceed at this stage, but we should review in a years</w:t>
      </w:r>
      <w:r w:rsidR="002E366A">
        <w:rPr>
          <w:rFonts w:ascii="Arial" w:hAnsi="Arial" w:cs="Arial"/>
          <w:kern w:val="0"/>
          <w:sz w:val="24"/>
          <w:szCs w:val="24"/>
          <w14:ligatures w14:val="none"/>
        </w:rPr>
        <w:t>’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time when the </w:t>
      </w:r>
      <w:r w:rsidR="002E366A">
        <w:rPr>
          <w:rFonts w:ascii="Arial" w:hAnsi="Arial" w:cs="Arial"/>
          <w:kern w:val="0"/>
          <w:sz w:val="24"/>
          <w:szCs w:val="24"/>
          <w14:ligatures w14:val="none"/>
        </w:rPr>
        <w:t>organisation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2E366A">
        <w:rPr>
          <w:rFonts w:ascii="Arial" w:hAnsi="Arial" w:cs="Arial"/>
          <w:kern w:val="0"/>
          <w:sz w:val="24"/>
          <w:szCs w:val="24"/>
          <w14:ligatures w14:val="none"/>
        </w:rPr>
        <w:t>w</w:t>
      </w:r>
      <w:r>
        <w:rPr>
          <w:rFonts w:ascii="Arial" w:hAnsi="Arial" w:cs="Arial"/>
          <w:kern w:val="0"/>
          <w:sz w:val="24"/>
          <w:szCs w:val="24"/>
          <w14:ligatures w14:val="none"/>
        </w:rPr>
        <w:t>as more mature.</w:t>
      </w:r>
      <w:r w:rsidR="00FF2627">
        <w:rPr>
          <w:rFonts w:ascii="Arial" w:hAnsi="Arial" w:cs="Arial"/>
          <w:kern w:val="0"/>
          <w:sz w:val="24"/>
          <w:szCs w:val="24"/>
          <w14:ligatures w14:val="none"/>
        </w:rPr>
        <w:t xml:space="preserve"> I</w:t>
      </w:r>
      <w:r w:rsidR="002E366A">
        <w:rPr>
          <w:rFonts w:ascii="Arial" w:hAnsi="Arial" w:cs="Arial"/>
          <w:kern w:val="0"/>
          <w:sz w:val="24"/>
          <w:szCs w:val="24"/>
          <w14:ligatures w14:val="none"/>
        </w:rPr>
        <w:t>t</w:t>
      </w:r>
      <w:r w:rsidR="00FF2627">
        <w:rPr>
          <w:rFonts w:ascii="Arial" w:hAnsi="Arial" w:cs="Arial"/>
          <w:kern w:val="0"/>
          <w:sz w:val="24"/>
          <w:szCs w:val="24"/>
          <w14:ligatures w14:val="none"/>
        </w:rPr>
        <w:t xml:space="preserve"> was too much to take on at this stage.</w:t>
      </w:r>
    </w:p>
    <w:p w14:paraId="46DA9CA1" w14:textId="77777777" w:rsidR="00C0745A" w:rsidRPr="001242E2" w:rsidRDefault="00C0745A" w:rsidP="00B408E6">
      <w:pPr>
        <w:suppressAutoHyphens/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3809F8D5" w14:textId="77777777" w:rsidR="001242E2" w:rsidRPr="001242E2" w:rsidRDefault="001242E2" w:rsidP="001242E2">
      <w:pPr>
        <w:suppressAutoHyphens/>
        <w:rPr>
          <w:rFonts w:ascii="Arial" w:hAnsi="Arial" w:cs="Arial"/>
          <w:color w:val="833C0B" w:themeColor="accent2" w:themeShade="80"/>
          <w:kern w:val="0"/>
          <w:sz w:val="24"/>
          <w:szCs w:val="24"/>
          <w14:ligatures w14:val="none"/>
        </w:rPr>
      </w:pPr>
      <w:r w:rsidRPr="001242E2"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  <w:t>4. Membership – Claire</w:t>
      </w:r>
    </w:p>
    <w:p w14:paraId="719BC670" w14:textId="0ED86953" w:rsidR="001242E2" w:rsidRDefault="00C0745A" w:rsidP="001242E2">
      <w:pPr>
        <w:suppressAutoHyphens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>There continued to be a slow trick</w:t>
      </w:r>
      <w:r w:rsidR="002E366A">
        <w:rPr>
          <w:rFonts w:ascii="Arial" w:hAnsi="Arial" w:cs="Arial"/>
          <w:kern w:val="0"/>
          <w:sz w:val="24"/>
          <w:szCs w:val="24"/>
          <w14:ligatures w14:val="none"/>
        </w:rPr>
        <w:t>le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of new members. Claire</w:t>
      </w:r>
      <w:r w:rsidR="002E366A">
        <w:rPr>
          <w:rFonts w:ascii="Arial" w:hAnsi="Arial" w:cs="Arial"/>
          <w:kern w:val="0"/>
          <w:sz w:val="24"/>
          <w:szCs w:val="24"/>
          <w14:ligatures w14:val="none"/>
        </w:rPr>
        <w:t>’s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main </w:t>
      </w:r>
      <w:r w:rsidR="002E366A">
        <w:rPr>
          <w:rFonts w:ascii="Arial" w:hAnsi="Arial" w:cs="Arial"/>
          <w:kern w:val="0"/>
          <w:sz w:val="24"/>
          <w:szCs w:val="24"/>
          <w14:ligatures w14:val="none"/>
        </w:rPr>
        <w:t>concern was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that there were around </w:t>
      </w:r>
      <w:r w:rsidR="00FF2627">
        <w:rPr>
          <w:rFonts w:ascii="Arial" w:hAnsi="Arial" w:cs="Arial"/>
          <w:kern w:val="0"/>
          <w:sz w:val="24"/>
          <w:szCs w:val="24"/>
          <w14:ligatures w14:val="none"/>
        </w:rPr>
        <w:t>90+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people on the mailing list, and yet only </w:t>
      </w:r>
      <w:r w:rsidR="00FF2627">
        <w:rPr>
          <w:rFonts w:ascii="Arial" w:hAnsi="Arial" w:cs="Arial"/>
          <w:kern w:val="0"/>
          <w:sz w:val="24"/>
          <w:szCs w:val="24"/>
          <w14:ligatures w14:val="none"/>
        </w:rPr>
        <w:t>29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had </w:t>
      </w:r>
      <w:r w:rsidR="002E366A">
        <w:rPr>
          <w:rFonts w:ascii="Arial" w:hAnsi="Arial" w:cs="Arial"/>
          <w:kern w:val="0"/>
          <w:sz w:val="24"/>
          <w:szCs w:val="24"/>
          <w14:ligatures w14:val="none"/>
        </w:rPr>
        <w:t>completed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the form to </w:t>
      </w:r>
      <w:r w:rsidR="002E366A">
        <w:rPr>
          <w:rFonts w:ascii="Arial" w:hAnsi="Arial" w:cs="Arial"/>
          <w:kern w:val="0"/>
          <w:sz w:val="24"/>
          <w:szCs w:val="24"/>
          <w14:ligatures w14:val="none"/>
        </w:rPr>
        <w:t>agree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to our various policies</w:t>
      </w:r>
      <w:r w:rsidR="002E366A">
        <w:rPr>
          <w:rFonts w:ascii="Arial" w:hAnsi="Arial" w:cs="Arial"/>
          <w:kern w:val="0"/>
          <w:sz w:val="24"/>
          <w:szCs w:val="24"/>
          <w14:ligatures w14:val="none"/>
        </w:rPr>
        <w:t>. C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losing that </w:t>
      </w:r>
      <w:r w:rsidR="002E366A">
        <w:rPr>
          <w:rFonts w:ascii="Arial" w:hAnsi="Arial" w:cs="Arial"/>
          <w:kern w:val="0"/>
          <w:sz w:val="24"/>
          <w:szCs w:val="24"/>
          <w14:ligatures w14:val="none"/>
        </w:rPr>
        <w:t>g</w:t>
      </w:r>
      <w:r>
        <w:rPr>
          <w:rFonts w:ascii="Arial" w:hAnsi="Arial" w:cs="Arial"/>
          <w:kern w:val="0"/>
          <w:sz w:val="24"/>
          <w:szCs w:val="24"/>
          <w14:ligatures w14:val="none"/>
        </w:rPr>
        <w:t>ap was agreed to be the priority. The</w:t>
      </w:r>
      <w:r w:rsidR="001242E2" w:rsidRPr="001242E2">
        <w:rPr>
          <w:rFonts w:ascii="Arial" w:hAnsi="Arial" w:cs="Arial"/>
          <w:kern w:val="0"/>
          <w:sz w:val="24"/>
          <w:szCs w:val="24"/>
          <w14:ligatures w14:val="none"/>
        </w:rPr>
        <w:t xml:space="preserve"> way forward on chasing non-respondents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2E366A">
        <w:rPr>
          <w:rFonts w:ascii="Arial" w:hAnsi="Arial" w:cs="Arial"/>
          <w:kern w:val="0"/>
          <w:sz w:val="24"/>
          <w:szCs w:val="24"/>
          <w14:ligatures w14:val="none"/>
        </w:rPr>
        <w:t xml:space="preserve">agree 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was for Claire to provide material for the June newsletter, and then follow that up with a targeted email to those who had </w:t>
      </w:r>
      <w:r w:rsidR="002E366A">
        <w:rPr>
          <w:rFonts w:ascii="Arial" w:hAnsi="Arial" w:cs="Arial"/>
          <w:kern w:val="0"/>
          <w:sz w:val="24"/>
          <w:szCs w:val="24"/>
          <w14:ligatures w14:val="none"/>
        </w:rPr>
        <w:t>still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not </w:t>
      </w:r>
      <w:r w:rsidR="002E366A">
        <w:rPr>
          <w:rFonts w:ascii="Arial" w:hAnsi="Arial" w:cs="Arial"/>
          <w:kern w:val="0"/>
          <w:sz w:val="24"/>
          <w:szCs w:val="24"/>
          <w14:ligatures w14:val="none"/>
        </w:rPr>
        <w:t>responded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2E366A">
        <w:rPr>
          <w:rFonts w:ascii="Arial" w:hAnsi="Arial" w:cs="Arial"/>
          <w:kern w:val="0"/>
          <w:sz w:val="24"/>
          <w:szCs w:val="24"/>
          <w14:ligatures w14:val="none"/>
        </w:rPr>
        <w:t>two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week</w:t>
      </w:r>
      <w:r w:rsidR="002E366A">
        <w:rPr>
          <w:rFonts w:ascii="Arial" w:hAnsi="Arial" w:cs="Arial"/>
          <w:kern w:val="0"/>
          <w:sz w:val="24"/>
          <w:szCs w:val="24"/>
          <w14:ligatures w14:val="none"/>
        </w:rPr>
        <w:t>s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or so after </w:t>
      </w:r>
      <w:r w:rsidR="002E366A">
        <w:rPr>
          <w:rFonts w:ascii="Arial" w:hAnsi="Arial" w:cs="Arial"/>
          <w:kern w:val="0"/>
          <w:sz w:val="24"/>
          <w:szCs w:val="24"/>
          <w14:ligatures w14:val="none"/>
        </w:rPr>
        <w:t>Karen’s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2E366A">
        <w:rPr>
          <w:rFonts w:ascii="Arial" w:hAnsi="Arial" w:cs="Arial"/>
          <w:kern w:val="0"/>
          <w:sz w:val="24"/>
          <w:szCs w:val="24"/>
          <w14:ligatures w14:val="none"/>
        </w:rPr>
        <w:t>message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to all members later in June. That was a </w:t>
      </w:r>
      <w:r w:rsidR="002E366A">
        <w:rPr>
          <w:rFonts w:ascii="Arial" w:hAnsi="Arial" w:cs="Arial"/>
          <w:kern w:val="0"/>
          <w:sz w:val="24"/>
          <w:szCs w:val="24"/>
          <w14:ligatures w14:val="none"/>
        </w:rPr>
        <w:t>logical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series of steps, and </w:t>
      </w:r>
      <w:r w:rsidR="002E366A">
        <w:rPr>
          <w:rFonts w:ascii="Arial" w:hAnsi="Arial" w:cs="Arial"/>
          <w:kern w:val="0"/>
          <w:sz w:val="24"/>
          <w:szCs w:val="24"/>
          <w14:ligatures w14:val="none"/>
        </w:rPr>
        <w:t>avoided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a deluge of </w:t>
      </w:r>
      <w:r w:rsidR="002E366A">
        <w:rPr>
          <w:rFonts w:ascii="Arial" w:hAnsi="Arial" w:cs="Arial"/>
          <w:kern w:val="0"/>
          <w:sz w:val="24"/>
          <w:szCs w:val="24"/>
          <w14:ligatures w14:val="none"/>
        </w:rPr>
        <w:t>members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emails. </w:t>
      </w:r>
    </w:p>
    <w:p w14:paraId="04CC6C92" w14:textId="337BEDF4" w:rsidR="00C0745A" w:rsidRPr="00C0745A" w:rsidRDefault="00C0745A" w:rsidP="001242E2">
      <w:pPr>
        <w:suppressAutoHyphens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C0745A"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  <w:t xml:space="preserve">Action point </w:t>
      </w:r>
      <w:r w:rsidR="002E366A"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  <w:t>8</w:t>
      </w:r>
      <w:r w:rsidRPr="00C0745A"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  <w:t xml:space="preserve">: </w:t>
      </w:r>
      <w:r w:rsidRPr="00C0745A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Claire to provid</w:t>
      </w: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e Jane with copy for the </w:t>
      </w:r>
      <w:r w:rsidR="002E366A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newsletter</w:t>
      </w: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by Thursday 8 June. </w:t>
      </w:r>
    </w:p>
    <w:p w14:paraId="28178D4C" w14:textId="042470DD" w:rsidR="00C0745A" w:rsidRPr="001242E2" w:rsidRDefault="00C0745A" w:rsidP="001242E2">
      <w:pPr>
        <w:suppressAutoHyphens/>
        <w:rPr>
          <w:rFonts w:ascii="Arial" w:hAnsi="Arial" w:cs="Arial"/>
          <w:kern w:val="0"/>
          <w:sz w:val="24"/>
          <w:szCs w:val="24"/>
          <w14:ligatures w14:val="none"/>
        </w:rPr>
      </w:pPr>
      <w:r w:rsidRPr="00C0745A"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  <w:t xml:space="preserve">Action </w:t>
      </w:r>
      <w:r w:rsidR="002E366A" w:rsidRPr="00C0745A"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  <w:t>point</w:t>
      </w:r>
      <w:r w:rsidRPr="00C0745A"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  <w:t xml:space="preserve"> </w:t>
      </w:r>
      <w:r w:rsidR="002E366A"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  <w:t>9</w:t>
      </w:r>
      <w:r w:rsidRPr="00C0745A"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  <w:t xml:space="preserve">: </w:t>
      </w:r>
      <w:r w:rsidRPr="00C0745A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Claire to follow up with non-</w:t>
      </w:r>
      <w:r w:rsidR="002E366A" w:rsidRPr="00C0745A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responding</w:t>
      </w:r>
      <w:r w:rsidRPr="00C0745A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="002E366A" w:rsidRPr="00C0745A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members</w:t>
      </w:r>
      <w:r w:rsidRPr="00C0745A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in July </w:t>
      </w:r>
    </w:p>
    <w:p w14:paraId="0018A656" w14:textId="77777777" w:rsidR="001242E2" w:rsidRPr="001242E2" w:rsidRDefault="001242E2" w:rsidP="001242E2">
      <w:pPr>
        <w:suppressAutoHyphens/>
        <w:rPr>
          <w:rFonts w:ascii="Arial" w:hAnsi="Arial" w:cs="Arial"/>
          <w:color w:val="833C0B" w:themeColor="accent2" w:themeShade="80"/>
          <w:kern w:val="0"/>
          <w:sz w:val="24"/>
          <w:szCs w:val="24"/>
          <w14:ligatures w14:val="none"/>
        </w:rPr>
      </w:pPr>
      <w:r w:rsidRPr="001242E2"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  <w:lastRenderedPageBreak/>
        <w:t xml:space="preserve">5. Treasurer’s report </w:t>
      </w:r>
      <w:r w:rsidRPr="001242E2">
        <w:rPr>
          <w:rFonts w:ascii="Arial" w:hAnsi="Arial" w:cs="Arial"/>
          <w:color w:val="833C0B" w:themeColor="accent2" w:themeShade="80"/>
          <w:kern w:val="0"/>
          <w:sz w:val="24"/>
          <w:szCs w:val="24"/>
          <w14:ligatures w14:val="none"/>
        </w:rPr>
        <w:t>- Karen</w:t>
      </w:r>
    </w:p>
    <w:p w14:paraId="4CB1D73B" w14:textId="48602C27" w:rsidR="001242E2" w:rsidRPr="001242E2" w:rsidRDefault="001242E2" w:rsidP="001242E2">
      <w:pPr>
        <w:suppressAutoHyphens/>
        <w:rPr>
          <w:rFonts w:ascii="Arial" w:hAnsi="Arial" w:cs="Arial"/>
          <w:i/>
          <w:iCs/>
          <w:kern w:val="0"/>
          <w:sz w:val="24"/>
          <w:szCs w:val="24"/>
          <w14:ligatures w14:val="none"/>
        </w:rPr>
      </w:pPr>
      <w:r w:rsidRPr="001242E2">
        <w:rPr>
          <w:rFonts w:ascii="Arial" w:hAnsi="Arial" w:cs="Arial"/>
          <w:kern w:val="0"/>
          <w:sz w:val="24"/>
          <w:szCs w:val="24"/>
          <w14:ligatures w14:val="none"/>
        </w:rPr>
        <w:t>Update on financial position</w:t>
      </w:r>
      <w:r w:rsidR="00C0745A">
        <w:rPr>
          <w:rFonts w:ascii="Arial" w:hAnsi="Arial" w:cs="Arial"/>
          <w:kern w:val="0"/>
          <w:sz w:val="24"/>
          <w:szCs w:val="24"/>
          <w14:ligatures w14:val="none"/>
        </w:rPr>
        <w:t xml:space="preserve">: £2008.08 in the current </w:t>
      </w:r>
      <w:r w:rsidR="002E366A">
        <w:rPr>
          <w:rFonts w:ascii="Arial" w:hAnsi="Arial" w:cs="Arial"/>
          <w:kern w:val="0"/>
          <w:sz w:val="24"/>
          <w:szCs w:val="24"/>
          <w14:ligatures w14:val="none"/>
        </w:rPr>
        <w:t>account</w:t>
      </w:r>
      <w:r w:rsidR="00C0745A">
        <w:rPr>
          <w:rFonts w:ascii="Arial" w:hAnsi="Arial" w:cs="Arial"/>
          <w:kern w:val="0"/>
          <w:sz w:val="24"/>
          <w:szCs w:val="24"/>
          <w14:ligatures w14:val="none"/>
        </w:rPr>
        <w:t xml:space="preserve">, which included some membership </w:t>
      </w:r>
      <w:r w:rsidR="002E366A">
        <w:rPr>
          <w:rFonts w:ascii="Arial" w:hAnsi="Arial" w:cs="Arial"/>
          <w:kern w:val="0"/>
          <w:sz w:val="24"/>
          <w:szCs w:val="24"/>
          <w14:ligatures w14:val="none"/>
        </w:rPr>
        <w:t>renewals</w:t>
      </w:r>
      <w:r w:rsidR="00C0745A">
        <w:rPr>
          <w:rFonts w:ascii="Arial" w:hAnsi="Arial" w:cs="Arial"/>
          <w:kern w:val="0"/>
          <w:sz w:val="24"/>
          <w:szCs w:val="24"/>
          <w14:ligatures w14:val="none"/>
        </w:rPr>
        <w:t xml:space="preserve">, £150 from the </w:t>
      </w:r>
      <w:r w:rsidR="002E366A">
        <w:rPr>
          <w:rFonts w:ascii="Arial" w:hAnsi="Arial" w:cs="Arial"/>
          <w:kern w:val="0"/>
          <w:sz w:val="24"/>
          <w:szCs w:val="24"/>
          <w14:ligatures w14:val="none"/>
        </w:rPr>
        <w:t>Friends</w:t>
      </w:r>
      <w:r w:rsidR="00C0745A">
        <w:rPr>
          <w:rFonts w:ascii="Arial" w:hAnsi="Arial" w:cs="Arial"/>
          <w:kern w:val="0"/>
          <w:sz w:val="24"/>
          <w:szCs w:val="24"/>
          <w14:ligatures w14:val="none"/>
        </w:rPr>
        <w:t xml:space="preserve"> Forum for </w:t>
      </w:r>
      <w:r w:rsidR="002E366A">
        <w:rPr>
          <w:rFonts w:ascii="Arial" w:hAnsi="Arial" w:cs="Arial"/>
          <w:kern w:val="0"/>
          <w:sz w:val="24"/>
          <w:szCs w:val="24"/>
          <w14:ligatures w14:val="none"/>
        </w:rPr>
        <w:t>completing</w:t>
      </w:r>
      <w:r w:rsidR="00C0745A">
        <w:rPr>
          <w:rFonts w:ascii="Arial" w:hAnsi="Arial" w:cs="Arial"/>
          <w:kern w:val="0"/>
          <w:sz w:val="24"/>
          <w:szCs w:val="24"/>
          <w14:ligatures w14:val="none"/>
        </w:rPr>
        <w:t xml:space="preserve"> their </w:t>
      </w:r>
      <w:r w:rsidR="002E366A">
        <w:rPr>
          <w:rFonts w:ascii="Arial" w:hAnsi="Arial" w:cs="Arial"/>
          <w:kern w:val="0"/>
          <w:sz w:val="24"/>
          <w:szCs w:val="24"/>
          <w14:ligatures w14:val="none"/>
        </w:rPr>
        <w:t>data</w:t>
      </w:r>
      <w:r w:rsidR="00C0745A">
        <w:rPr>
          <w:rFonts w:ascii="Arial" w:hAnsi="Arial" w:cs="Arial"/>
          <w:kern w:val="0"/>
          <w:sz w:val="24"/>
          <w:szCs w:val="24"/>
          <w14:ligatures w14:val="none"/>
        </w:rPr>
        <w:t xml:space="preserve"> form, and the takings from the coffee morning – Karen was </w:t>
      </w:r>
      <w:r w:rsidR="002E366A">
        <w:rPr>
          <w:rFonts w:ascii="Arial" w:hAnsi="Arial" w:cs="Arial"/>
          <w:kern w:val="0"/>
          <w:sz w:val="24"/>
          <w:szCs w:val="24"/>
          <w14:ligatures w14:val="none"/>
        </w:rPr>
        <w:t>particularly</w:t>
      </w:r>
      <w:r w:rsidR="00C0745A">
        <w:rPr>
          <w:rFonts w:ascii="Arial" w:hAnsi="Arial" w:cs="Arial"/>
          <w:kern w:val="0"/>
          <w:sz w:val="24"/>
          <w:szCs w:val="24"/>
          <w14:ligatures w14:val="none"/>
        </w:rPr>
        <w:t xml:space="preserve"> pleased with the amount </w:t>
      </w:r>
      <w:r w:rsidR="002E366A">
        <w:rPr>
          <w:rFonts w:ascii="Arial" w:hAnsi="Arial" w:cs="Arial"/>
          <w:kern w:val="0"/>
          <w:sz w:val="24"/>
          <w:szCs w:val="24"/>
          <w14:ligatures w14:val="none"/>
        </w:rPr>
        <w:t>raised</w:t>
      </w:r>
      <w:r w:rsidR="00C0745A">
        <w:rPr>
          <w:rFonts w:ascii="Arial" w:hAnsi="Arial" w:cs="Arial"/>
          <w:kern w:val="0"/>
          <w:sz w:val="24"/>
          <w:szCs w:val="24"/>
          <w14:ligatures w14:val="none"/>
        </w:rPr>
        <w:t xml:space="preserve"> at that event. </w:t>
      </w:r>
      <w:r w:rsidRPr="001242E2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</w:p>
    <w:p w14:paraId="5D9ACFCB" w14:textId="77777777" w:rsidR="001242E2" w:rsidRPr="001242E2" w:rsidRDefault="001242E2" w:rsidP="001242E2">
      <w:pPr>
        <w:suppressAutoHyphens/>
        <w:rPr>
          <w:rFonts w:ascii="Arial" w:hAnsi="Arial" w:cs="Arial"/>
          <w:color w:val="833C0B" w:themeColor="accent2" w:themeShade="80"/>
          <w:kern w:val="0"/>
          <w:sz w:val="24"/>
          <w:szCs w:val="24"/>
          <w14:ligatures w14:val="none"/>
        </w:rPr>
      </w:pPr>
      <w:r w:rsidRPr="001242E2"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  <w:t xml:space="preserve">6. Future opportunities to widen awareness of FoC&amp;SW </w:t>
      </w:r>
      <w:r w:rsidRPr="001242E2">
        <w:rPr>
          <w:rFonts w:ascii="Arial" w:hAnsi="Arial" w:cs="Arial"/>
          <w:color w:val="833C0B" w:themeColor="accent2" w:themeShade="80"/>
          <w:kern w:val="0"/>
          <w:sz w:val="24"/>
          <w:szCs w:val="24"/>
          <w14:ligatures w14:val="none"/>
        </w:rPr>
        <w:t xml:space="preserve">– all </w:t>
      </w:r>
    </w:p>
    <w:p w14:paraId="0340A45D" w14:textId="5DE3A42D" w:rsidR="00C0745A" w:rsidRDefault="001242E2" w:rsidP="001242E2">
      <w:pPr>
        <w:suppressAutoHyphens/>
        <w:rPr>
          <w:rFonts w:ascii="Arial" w:hAnsi="Arial" w:cs="Arial"/>
          <w:kern w:val="0"/>
          <w:sz w:val="24"/>
          <w:szCs w:val="24"/>
          <w14:ligatures w14:val="none"/>
        </w:rPr>
      </w:pPr>
      <w:r w:rsidRPr="001242E2">
        <w:rPr>
          <w:rFonts w:ascii="Arial" w:hAnsi="Arial" w:cs="Arial"/>
          <w:kern w:val="0"/>
          <w:sz w:val="24"/>
          <w:szCs w:val="24"/>
          <w14:ligatures w14:val="none"/>
        </w:rPr>
        <w:t>T</w:t>
      </w:r>
      <w:r w:rsidR="00C0745A">
        <w:rPr>
          <w:rFonts w:ascii="Arial" w:hAnsi="Arial" w:cs="Arial"/>
          <w:kern w:val="0"/>
          <w:sz w:val="24"/>
          <w:szCs w:val="24"/>
          <w14:ligatures w14:val="none"/>
        </w:rPr>
        <w:t>he</w:t>
      </w:r>
      <w:r w:rsidRPr="001242E2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C0745A">
        <w:rPr>
          <w:rFonts w:ascii="Arial" w:hAnsi="Arial" w:cs="Arial"/>
          <w:kern w:val="0"/>
          <w:sz w:val="24"/>
          <w:szCs w:val="24"/>
          <w14:ligatures w14:val="none"/>
        </w:rPr>
        <w:t xml:space="preserve">Committee </w:t>
      </w:r>
      <w:r w:rsidRPr="001242E2">
        <w:rPr>
          <w:rFonts w:ascii="Arial" w:hAnsi="Arial" w:cs="Arial"/>
          <w:kern w:val="0"/>
          <w:sz w:val="24"/>
          <w:szCs w:val="24"/>
          <w14:ligatures w14:val="none"/>
        </w:rPr>
        <w:t>discuss</w:t>
      </w:r>
      <w:r w:rsidR="00C0745A">
        <w:rPr>
          <w:rFonts w:ascii="Arial" w:hAnsi="Arial" w:cs="Arial"/>
          <w:kern w:val="0"/>
          <w:sz w:val="24"/>
          <w:szCs w:val="24"/>
          <w14:ligatures w14:val="none"/>
        </w:rPr>
        <w:t xml:space="preserve">ed other events – with Karen’s proposal for a wreath making session in the late autumn receiving support. </w:t>
      </w:r>
      <w:r w:rsidR="002E366A">
        <w:rPr>
          <w:rFonts w:ascii="Arial" w:hAnsi="Arial" w:cs="Arial"/>
          <w:kern w:val="0"/>
          <w:sz w:val="24"/>
          <w:szCs w:val="24"/>
          <w14:ligatures w14:val="none"/>
        </w:rPr>
        <w:t>Claire</w:t>
      </w:r>
      <w:r w:rsidR="00C0745A">
        <w:rPr>
          <w:rFonts w:ascii="Arial" w:hAnsi="Arial" w:cs="Arial"/>
          <w:kern w:val="0"/>
          <w:sz w:val="24"/>
          <w:szCs w:val="24"/>
          <w14:ligatures w14:val="none"/>
        </w:rPr>
        <w:t xml:space="preserve"> said that Crofton School had charged £50 for such an event. The meeting concluded that that was too high, so it was important to cost up the event carefully before proceeding.</w:t>
      </w:r>
    </w:p>
    <w:p w14:paraId="172292AA" w14:textId="609EE69E" w:rsidR="001242E2" w:rsidRPr="001242E2" w:rsidRDefault="00C0745A" w:rsidP="002E366A">
      <w:pPr>
        <w:suppressAutoHyphens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  <w:t xml:space="preserve">Action </w:t>
      </w:r>
      <w:r w:rsidR="00FF2627"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  <w:t>p</w:t>
      </w:r>
      <w:r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  <w:t xml:space="preserve">oint </w:t>
      </w:r>
      <w:r w:rsidR="002E366A"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  <w:t>10</w:t>
      </w:r>
      <w:r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  <w:t xml:space="preserve">: </w:t>
      </w: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Karen will cost up </w:t>
      </w:r>
      <w:r w:rsidR="002E366A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the</w:t>
      </w: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event and </w:t>
      </w:r>
      <w:r w:rsidR="002E366A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circulate</w:t>
      </w: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a paper to the Committee for a decision ahead of the next Committee </w:t>
      </w:r>
      <w:r w:rsidR="002E366A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meeting</w:t>
      </w:r>
    </w:p>
    <w:p w14:paraId="24613729" w14:textId="6C97F708" w:rsidR="001242E2" w:rsidRDefault="00C0745A" w:rsidP="001242E2">
      <w:pPr>
        <w:suppressAutoHyphens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The Committee </w:t>
      </w:r>
      <w:r w:rsidR="001242E2" w:rsidRPr="001242E2">
        <w:rPr>
          <w:rFonts w:ascii="Arial" w:hAnsi="Arial" w:cs="Arial"/>
          <w:kern w:val="0"/>
          <w:sz w:val="24"/>
          <w:szCs w:val="24"/>
          <w14:ligatures w14:val="none"/>
        </w:rPr>
        <w:t>note</w:t>
      </w:r>
      <w:r>
        <w:rPr>
          <w:rFonts w:ascii="Arial" w:hAnsi="Arial" w:cs="Arial"/>
          <w:kern w:val="0"/>
          <w:sz w:val="24"/>
          <w:szCs w:val="24"/>
          <w14:ligatures w14:val="none"/>
        </w:rPr>
        <w:t>d that the</w:t>
      </w:r>
      <w:r w:rsidR="001242E2" w:rsidRPr="001242E2">
        <w:rPr>
          <w:rFonts w:ascii="Arial" w:hAnsi="Arial" w:cs="Arial"/>
          <w:kern w:val="0"/>
          <w:sz w:val="24"/>
          <w:szCs w:val="24"/>
          <w14:ligatures w14:val="none"/>
        </w:rPr>
        <w:t xml:space="preserve"> Summer Walk </w:t>
      </w:r>
      <w:r w:rsidR="002E366A">
        <w:rPr>
          <w:rFonts w:ascii="Arial" w:hAnsi="Arial" w:cs="Arial"/>
          <w:kern w:val="0"/>
          <w:sz w:val="24"/>
          <w:szCs w:val="24"/>
          <w14:ligatures w14:val="none"/>
        </w:rPr>
        <w:t xml:space="preserve">was </w:t>
      </w:r>
      <w:r w:rsidR="001242E2" w:rsidRPr="001242E2">
        <w:rPr>
          <w:rFonts w:ascii="Arial" w:hAnsi="Arial" w:cs="Arial"/>
          <w:kern w:val="0"/>
          <w:sz w:val="24"/>
          <w:szCs w:val="24"/>
          <w14:ligatures w14:val="none"/>
        </w:rPr>
        <w:t>planned for 20 August</w:t>
      </w:r>
      <w:r w:rsidR="00FF2627">
        <w:rPr>
          <w:rFonts w:ascii="Arial" w:hAnsi="Arial" w:cs="Arial"/>
          <w:kern w:val="0"/>
          <w:sz w:val="24"/>
          <w:szCs w:val="24"/>
          <w14:ligatures w14:val="none"/>
        </w:rPr>
        <w:t xml:space="preserve">. </w:t>
      </w:r>
    </w:p>
    <w:p w14:paraId="20658762" w14:textId="35C709EE" w:rsidR="00FF2627" w:rsidRPr="001242E2" w:rsidRDefault="00FF2627" w:rsidP="001242E2">
      <w:pPr>
        <w:suppressAutoHyphens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  <w:t>Action point</w:t>
      </w:r>
      <w:r w:rsidR="002E366A"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  <w:t xml:space="preserve"> 11</w:t>
      </w:r>
      <w:r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  <w:t xml:space="preserve">: </w:t>
      </w: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Jane to advertise on NextDoor, </w:t>
      </w:r>
      <w:r w:rsidR="002E366A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Facebook</w:t>
      </w: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="002E366A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and</w:t>
      </w: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="002E366A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Orpington</w:t>
      </w: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Gossip as well as </w:t>
      </w:r>
      <w:r w:rsidR="002E366A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with the</w:t>
      </w: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residents associations. </w:t>
      </w:r>
    </w:p>
    <w:p w14:paraId="0C923FAD" w14:textId="77777777" w:rsidR="00C0745A" w:rsidRDefault="001242E2" w:rsidP="001242E2">
      <w:pPr>
        <w:suppressAutoHyphens/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</w:pPr>
      <w:r w:rsidRPr="001242E2"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  <w:t>7. AOB</w:t>
      </w:r>
    </w:p>
    <w:p w14:paraId="264AABCE" w14:textId="472A3FF9" w:rsidR="00C0745A" w:rsidRDefault="00C0745A" w:rsidP="001242E2">
      <w:pPr>
        <w:suppressAutoHyphens/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  <w:t xml:space="preserve">7.1 August </w:t>
      </w:r>
      <w:r w:rsidR="002E366A"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  <w:t>leaflets</w:t>
      </w:r>
      <w:r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  <w:t xml:space="preserve"> campaign</w:t>
      </w:r>
    </w:p>
    <w:p w14:paraId="3FE85590" w14:textId="542F5324" w:rsidR="006703D1" w:rsidRDefault="00C0745A" w:rsidP="001242E2">
      <w:pPr>
        <w:suppressAutoHyphens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A member had </w:t>
      </w:r>
      <w:r w:rsidR="002E366A">
        <w:rPr>
          <w:rFonts w:ascii="Arial" w:hAnsi="Arial" w:cs="Arial"/>
          <w:kern w:val="0"/>
          <w:sz w:val="24"/>
          <w:szCs w:val="24"/>
          <w14:ligatures w14:val="none"/>
        </w:rPr>
        <w:t>indicated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interest in raising </w:t>
      </w:r>
      <w:r w:rsidR="002E366A">
        <w:rPr>
          <w:rFonts w:ascii="Arial" w:hAnsi="Arial" w:cs="Arial"/>
          <w:kern w:val="0"/>
          <w:sz w:val="24"/>
          <w:szCs w:val="24"/>
          <w14:ligatures w14:val="none"/>
        </w:rPr>
        <w:t>membership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by leafletting </w:t>
      </w:r>
      <w:r w:rsidR="006703D1">
        <w:rPr>
          <w:rFonts w:ascii="Arial" w:hAnsi="Arial" w:cs="Arial"/>
          <w:kern w:val="0"/>
          <w:sz w:val="24"/>
          <w:szCs w:val="24"/>
          <w14:ligatures w14:val="none"/>
        </w:rPr>
        <w:t xml:space="preserve">streets </w:t>
      </w:r>
      <w:r w:rsidR="002E366A">
        <w:rPr>
          <w:rFonts w:ascii="Arial" w:hAnsi="Arial" w:cs="Arial"/>
          <w:kern w:val="0"/>
          <w:sz w:val="24"/>
          <w:szCs w:val="24"/>
          <w14:ligatures w14:val="none"/>
        </w:rPr>
        <w:t>neighbouring</w:t>
      </w:r>
      <w:r w:rsidR="006703D1">
        <w:rPr>
          <w:rFonts w:ascii="Arial" w:hAnsi="Arial" w:cs="Arial"/>
          <w:kern w:val="0"/>
          <w:sz w:val="24"/>
          <w:szCs w:val="24"/>
          <w14:ligatures w14:val="none"/>
        </w:rPr>
        <w:t xml:space="preserve"> the woods. Claire expressed concern whether the cost of printing and the </w:t>
      </w:r>
      <w:r w:rsidR="002E366A">
        <w:rPr>
          <w:rFonts w:ascii="Arial" w:hAnsi="Arial" w:cs="Arial"/>
          <w:kern w:val="0"/>
          <w:sz w:val="24"/>
          <w:szCs w:val="24"/>
          <w14:ligatures w14:val="none"/>
        </w:rPr>
        <w:t>effor</w:t>
      </w:r>
      <w:r w:rsidR="006703D1">
        <w:rPr>
          <w:rFonts w:ascii="Arial" w:hAnsi="Arial" w:cs="Arial"/>
          <w:kern w:val="0"/>
          <w:sz w:val="24"/>
          <w:szCs w:val="24"/>
          <w14:ligatures w14:val="none"/>
        </w:rPr>
        <w:t>t</w:t>
      </w:r>
      <w:r w:rsidR="002E366A">
        <w:rPr>
          <w:rFonts w:ascii="Arial" w:hAnsi="Arial" w:cs="Arial"/>
          <w:kern w:val="0"/>
          <w:sz w:val="24"/>
          <w:szCs w:val="24"/>
          <w14:ligatures w14:val="none"/>
        </w:rPr>
        <w:t xml:space="preserve"> needed</w:t>
      </w:r>
      <w:r w:rsidR="006703D1">
        <w:rPr>
          <w:rFonts w:ascii="Arial" w:hAnsi="Arial" w:cs="Arial"/>
          <w:kern w:val="0"/>
          <w:sz w:val="24"/>
          <w:szCs w:val="24"/>
          <w14:ligatures w14:val="none"/>
        </w:rPr>
        <w:t xml:space="preserve"> would achieve </w:t>
      </w:r>
      <w:r w:rsidR="002E366A">
        <w:rPr>
          <w:rFonts w:ascii="Arial" w:hAnsi="Arial" w:cs="Arial"/>
          <w:kern w:val="0"/>
          <w:sz w:val="24"/>
          <w:szCs w:val="24"/>
          <w14:ligatures w14:val="none"/>
        </w:rPr>
        <w:t>sufficient</w:t>
      </w:r>
      <w:r w:rsidR="006703D1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2E366A">
        <w:rPr>
          <w:rFonts w:ascii="Arial" w:hAnsi="Arial" w:cs="Arial"/>
          <w:kern w:val="0"/>
          <w:sz w:val="24"/>
          <w:szCs w:val="24"/>
          <w14:ligatures w14:val="none"/>
        </w:rPr>
        <w:t>response</w:t>
      </w:r>
      <w:r w:rsidR="006703D1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2E366A">
        <w:rPr>
          <w:rFonts w:ascii="Arial" w:hAnsi="Arial" w:cs="Arial"/>
          <w:kern w:val="0"/>
          <w:sz w:val="24"/>
          <w:szCs w:val="24"/>
          <w14:ligatures w14:val="none"/>
        </w:rPr>
        <w:t>to</w:t>
      </w:r>
      <w:r w:rsidR="006703D1">
        <w:rPr>
          <w:rFonts w:ascii="Arial" w:hAnsi="Arial" w:cs="Arial"/>
          <w:kern w:val="0"/>
          <w:sz w:val="24"/>
          <w:szCs w:val="24"/>
          <w14:ligatures w14:val="none"/>
        </w:rPr>
        <w:t xml:space="preserve"> make the proposal worth while.  It was agreed to </w:t>
      </w:r>
      <w:r w:rsidR="002E366A">
        <w:rPr>
          <w:rFonts w:ascii="Arial" w:hAnsi="Arial" w:cs="Arial"/>
          <w:kern w:val="0"/>
          <w:sz w:val="24"/>
          <w:szCs w:val="24"/>
          <w14:ligatures w14:val="none"/>
        </w:rPr>
        <w:t>cost</w:t>
      </w:r>
      <w:r w:rsidR="006703D1">
        <w:rPr>
          <w:rFonts w:ascii="Arial" w:hAnsi="Arial" w:cs="Arial"/>
          <w:kern w:val="0"/>
          <w:sz w:val="24"/>
          <w:szCs w:val="24"/>
          <w14:ligatures w14:val="none"/>
        </w:rPr>
        <w:t xml:space="preserve"> up leafletting the </w:t>
      </w:r>
      <w:r w:rsidR="002E366A">
        <w:rPr>
          <w:rFonts w:ascii="Arial" w:hAnsi="Arial" w:cs="Arial"/>
          <w:kern w:val="0"/>
          <w:sz w:val="24"/>
          <w:szCs w:val="24"/>
          <w14:ligatures w14:val="none"/>
        </w:rPr>
        <w:t>streets</w:t>
      </w:r>
      <w:r w:rsidR="006703D1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FF2627">
        <w:rPr>
          <w:rFonts w:ascii="Arial" w:hAnsi="Arial" w:cs="Arial"/>
          <w:kern w:val="0"/>
          <w:sz w:val="24"/>
          <w:szCs w:val="24"/>
          <w14:ligatures w14:val="none"/>
        </w:rPr>
        <w:t xml:space="preserve">with houses </w:t>
      </w:r>
      <w:r w:rsidR="006703D1">
        <w:rPr>
          <w:rFonts w:ascii="Arial" w:hAnsi="Arial" w:cs="Arial"/>
          <w:kern w:val="0"/>
          <w:sz w:val="24"/>
          <w:szCs w:val="24"/>
          <w14:ligatures w14:val="none"/>
        </w:rPr>
        <w:t xml:space="preserve">very close to the woods, and see </w:t>
      </w:r>
      <w:r w:rsidR="002E366A">
        <w:rPr>
          <w:rFonts w:ascii="Arial" w:hAnsi="Arial" w:cs="Arial"/>
          <w:kern w:val="0"/>
          <w:sz w:val="24"/>
          <w:szCs w:val="24"/>
          <w14:ligatures w14:val="none"/>
        </w:rPr>
        <w:t>what the</w:t>
      </w:r>
      <w:r w:rsidR="006703D1">
        <w:rPr>
          <w:rFonts w:ascii="Arial" w:hAnsi="Arial" w:cs="Arial"/>
          <w:kern w:val="0"/>
          <w:sz w:val="24"/>
          <w:szCs w:val="24"/>
          <w14:ligatures w14:val="none"/>
        </w:rPr>
        <w:t xml:space="preserve"> response was like before </w:t>
      </w:r>
      <w:r w:rsidR="002E366A">
        <w:rPr>
          <w:rFonts w:ascii="Arial" w:hAnsi="Arial" w:cs="Arial"/>
          <w:kern w:val="0"/>
          <w:sz w:val="24"/>
          <w:szCs w:val="24"/>
          <w14:ligatures w14:val="none"/>
        </w:rPr>
        <w:t>committing</w:t>
      </w:r>
      <w:r w:rsidR="006703D1">
        <w:rPr>
          <w:rFonts w:ascii="Arial" w:hAnsi="Arial" w:cs="Arial"/>
          <w:kern w:val="0"/>
          <w:sz w:val="24"/>
          <w:szCs w:val="24"/>
          <w14:ligatures w14:val="none"/>
        </w:rPr>
        <w:t xml:space="preserve"> further. Some of the Committee were happy to help with delivery.</w:t>
      </w:r>
    </w:p>
    <w:p w14:paraId="408DEA99" w14:textId="4C9D774D" w:rsidR="001242E2" w:rsidRPr="001242E2" w:rsidRDefault="006703D1" w:rsidP="001242E2">
      <w:pPr>
        <w:suppressAutoHyphens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  <w:t xml:space="preserve">Action </w:t>
      </w:r>
      <w:r w:rsidR="002E366A"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  <w:t>p</w:t>
      </w:r>
      <w:r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  <w:t>oint 1</w:t>
      </w:r>
      <w:r w:rsidR="002E366A"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  <w:t>2</w:t>
      </w:r>
      <w:r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  <w:t xml:space="preserve"> : </w:t>
      </w: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Jane to cost up a small leafleting campaign, and share that information for a decision in August.</w:t>
      </w:r>
    </w:p>
    <w:p w14:paraId="1F6DCD18" w14:textId="77777777" w:rsidR="001242E2" w:rsidRDefault="001242E2" w:rsidP="001242E2">
      <w:pPr>
        <w:suppressAutoHyphens/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</w:pPr>
      <w:r w:rsidRPr="001242E2">
        <w:rPr>
          <w:rFonts w:ascii="Arial" w:hAnsi="Arial" w:cs="Arial"/>
          <w:b/>
          <w:bCs/>
          <w:color w:val="833C0B" w:themeColor="accent2" w:themeShade="80"/>
          <w:kern w:val="0"/>
          <w:sz w:val="24"/>
          <w:szCs w:val="24"/>
          <w14:ligatures w14:val="none"/>
        </w:rPr>
        <w:t xml:space="preserve">8. Agree timing and date of next meeting </w:t>
      </w:r>
    </w:p>
    <w:p w14:paraId="5C3C5BDD" w14:textId="1C63360B" w:rsidR="006703D1" w:rsidRDefault="006703D1" w:rsidP="001242E2">
      <w:pPr>
        <w:suppressAutoHyphens/>
        <w:rPr>
          <w:rFonts w:ascii="Arial" w:hAnsi="Arial" w:cs="Arial"/>
          <w:kern w:val="0"/>
          <w:sz w:val="24"/>
          <w:szCs w:val="24"/>
          <w14:ligatures w14:val="none"/>
        </w:rPr>
      </w:pPr>
      <w:r w:rsidRPr="006703D1">
        <w:rPr>
          <w:rFonts w:ascii="Arial" w:hAnsi="Arial" w:cs="Arial"/>
          <w:kern w:val="0"/>
          <w:sz w:val="24"/>
          <w:szCs w:val="24"/>
          <w14:ligatures w14:val="none"/>
        </w:rPr>
        <w:t xml:space="preserve">6.30pm </w:t>
      </w:r>
      <w:r w:rsidR="002E366A">
        <w:rPr>
          <w:rFonts w:ascii="Arial" w:hAnsi="Arial" w:cs="Arial"/>
          <w:kern w:val="0"/>
          <w:sz w:val="24"/>
          <w:szCs w:val="24"/>
          <w14:ligatures w14:val="none"/>
        </w:rPr>
        <w:t xml:space="preserve">Tuesday </w:t>
      </w:r>
      <w:r w:rsidRPr="006703D1">
        <w:rPr>
          <w:rFonts w:ascii="Arial" w:hAnsi="Arial" w:cs="Arial"/>
          <w:kern w:val="0"/>
          <w:sz w:val="24"/>
          <w:szCs w:val="24"/>
          <w14:ligatures w14:val="none"/>
        </w:rPr>
        <w:t xml:space="preserve">3 </w:t>
      </w:r>
      <w:r w:rsidR="002E366A" w:rsidRPr="006703D1">
        <w:rPr>
          <w:rFonts w:ascii="Arial" w:hAnsi="Arial" w:cs="Arial"/>
          <w:kern w:val="0"/>
          <w:sz w:val="24"/>
          <w:szCs w:val="24"/>
          <w14:ligatures w14:val="none"/>
        </w:rPr>
        <w:t>October</w:t>
      </w:r>
      <w:r w:rsidRPr="006703D1">
        <w:rPr>
          <w:rFonts w:ascii="Arial" w:hAnsi="Arial" w:cs="Arial"/>
          <w:kern w:val="0"/>
          <w:sz w:val="24"/>
          <w:szCs w:val="24"/>
          <w14:ligatures w14:val="none"/>
        </w:rPr>
        <w:t xml:space="preserve"> 2023 by Zoom</w:t>
      </w:r>
    </w:p>
    <w:p w14:paraId="328B51F1" w14:textId="77777777" w:rsidR="003A7A54" w:rsidRDefault="003A7A54" w:rsidP="001242E2">
      <w:pPr>
        <w:suppressAutoHyphens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428AD32D" w14:textId="18886AA4" w:rsidR="003A7A54" w:rsidRDefault="00265E27" w:rsidP="00265E27">
      <w:pPr>
        <w:suppressAutoHyphens/>
        <w:jc w:val="right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>Jane Andrews</w:t>
      </w:r>
    </w:p>
    <w:p w14:paraId="02F36CD7" w14:textId="77777777" w:rsidR="003A7A54" w:rsidRDefault="003A7A54" w:rsidP="001242E2">
      <w:pPr>
        <w:suppressAutoHyphens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722E3A97" w14:textId="61DA00D1" w:rsidR="003A7A54" w:rsidRPr="001242E2" w:rsidRDefault="003A7A54" w:rsidP="001242E2">
      <w:pPr>
        <w:suppressAutoHyphens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(Minutes agreed at the Committee Meeting on </w:t>
      </w:r>
      <w:r w:rsidR="00265E27">
        <w:rPr>
          <w:rFonts w:ascii="Arial" w:hAnsi="Arial" w:cs="Arial"/>
          <w:kern w:val="0"/>
          <w:sz w:val="24"/>
          <w:szCs w:val="24"/>
          <w14:ligatures w14:val="none"/>
        </w:rPr>
        <w:t>3 October 2023</w:t>
      </w:r>
    </w:p>
    <w:p w14:paraId="633DDC98" w14:textId="77777777" w:rsidR="001242E2" w:rsidRPr="001242E2" w:rsidRDefault="001242E2">
      <w:pPr>
        <w:rPr>
          <w:rFonts w:ascii="Arial" w:hAnsi="Arial" w:cs="Arial"/>
        </w:rPr>
      </w:pPr>
    </w:p>
    <w:sectPr w:rsidR="001242E2" w:rsidRPr="001242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1B33A" w14:textId="77777777" w:rsidR="00594787" w:rsidRDefault="00594787" w:rsidP="00AB5431">
      <w:pPr>
        <w:spacing w:after="0" w:line="240" w:lineRule="auto"/>
      </w:pPr>
      <w:r>
        <w:separator/>
      </w:r>
    </w:p>
  </w:endnote>
  <w:endnote w:type="continuationSeparator" w:id="0">
    <w:p w14:paraId="44B9885B" w14:textId="77777777" w:rsidR="00594787" w:rsidRDefault="00594787" w:rsidP="00AB5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7A88F" w14:textId="77777777" w:rsidR="00AB5431" w:rsidRDefault="00AB54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62779" w14:textId="77777777" w:rsidR="00AB5431" w:rsidRDefault="00AB54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B0D4E" w14:textId="77777777" w:rsidR="00AB5431" w:rsidRDefault="00AB54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7164D" w14:textId="77777777" w:rsidR="00594787" w:rsidRDefault="00594787" w:rsidP="00AB5431">
      <w:pPr>
        <w:spacing w:after="0" w:line="240" w:lineRule="auto"/>
      </w:pPr>
      <w:r>
        <w:separator/>
      </w:r>
    </w:p>
  </w:footnote>
  <w:footnote w:type="continuationSeparator" w:id="0">
    <w:p w14:paraId="0871055C" w14:textId="77777777" w:rsidR="00594787" w:rsidRDefault="00594787" w:rsidP="00AB5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8B0FB" w14:textId="77777777" w:rsidR="00AB5431" w:rsidRDefault="00AB54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22815" w14:textId="6164C864" w:rsidR="00AB5431" w:rsidRDefault="00AB54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FAC8" w14:textId="77777777" w:rsidR="00AB5431" w:rsidRDefault="00AB54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B5F18"/>
    <w:multiLevelType w:val="multilevel"/>
    <w:tmpl w:val="2F8459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59346933"/>
    <w:multiLevelType w:val="multilevel"/>
    <w:tmpl w:val="2F8459D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num w:numId="1" w16cid:durableId="1382092746">
    <w:abstractNumId w:val="1"/>
  </w:num>
  <w:num w:numId="2" w16cid:durableId="1850555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A2"/>
    <w:rsid w:val="0012421D"/>
    <w:rsid w:val="001242E2"/>
    <w:rsid w:val="00265E27"/>
    <w:rsid w:val="002E366A"/>
    <w:rsid w:val="003A7A54"/>
    <w:rsid w:val="004A5E8B"/>
    <w:rsid w:val="004C4DCC"/>
    <w:rsid w:val="00594787"/>
    <w:rsid w:val="006703D1"/>
    <w:rsid w:val="007C3636"/>
    <w:rsid w:val="00824E10"/>
    <w:rsid w:val="00AB5431"/>
    <w:rsid w:val="00B408E6"/>
    <w:rsid w:val="00C0745A"/>
    <w:rsid w:val="00C107A2"/>
    <w:rsid w:val="00CC7E58"/>
    <w:rsid w:val="00FF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5275F3"/>
  <w15:chartTrackingRefBased/>
  <w15:docId w15:val="{DBBAFA84-12EC-4932-80C0-49157C05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4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431"/>
  </w:style>
  <w:style w:type="paragraph" w:styleId="Footer">
    <w:name w:val="footer"/>
    <w:basedOn w:val="Normal"/>
    <w:link w:val="FooterChar"/>
    <w:uiPriority w:val="99"/>
    <w:unhideWhenUsed/>
    <w:rsid w:val="00AB54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Andrews</dc:creator>
  <cp:keywords/>
  <dc:description/>
  <cp:lastModifiedBy>Jane Andrews</cp:lastModifiedBy>
  <cp:revision>4</cp:revision>
  <dcterms:created xsi:type="dcterms:W3CDTF">2023-10-09T08:56:00Z</dcterms:created>
  <dcterms:modified xsi:type="dcterms:W3CDTF">2023-10-09T08:57:00Z</dcterms:modified>
</cp:coreProperties>
</file>