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8C5A6" w14:textId="74D4F590" w:rsidR="003640D4" w:rsidRPr="000F272F" w:rsidRDefault="00F90DD4">
      <w:pPr>
        <w:pStyle w:val="DeptBullets"/>
        <w:numPr>
          <w:ilvl w:val="0"/>
          <w:numId w:val="0"/>
        </w:numPr>
        <w:ind w:left="720" w:hanging="360"/>
        <w:jc w:val="center"/>
        <w:rPr>
          <w:b/>
          <w:bCs/>
        </w:rPr>
      </w:pPr>
      <w:r w:rsidRPr="000F272F">
        <w:rPr>
          <w:b/>
          <w:bCs/>
        </w:rPr>
        <w:t>T</w:t>
      </w:r>
      <w:r w:rsidR="000F272F" w:rsidRPr="000F272F">
        <w:rPr>
          <w:b/>
          <w:bCs/>
        </w:rPr>
        <w:t>INTWISTLE ALLOTMENT GARDENERS’ ASSOCIATION</w:t>
      </w:r>
    </w:p>
    <w:p w14:paraId="28DD7EBD" w14:textId="5453E204" w:rsidR="000F272F" w:rsidRPr="000F272F" w:rsidRDefault="000F272F">
      <w:pPr>
        <w:pStyle w:val="DeptBullets"/>
        <w:numPr>
          <w:ilvl w:val="0"/>
          <w:numId w:val="0"/>
        </w:numPr>
        <w:ind w:left="720" w:hanging="360"/>
        <w:jc w:val="center"/>
        <w:rPr>
          <w:b/>
          <w:bCs/>
        </w:rPr>
      </w:pPr>
    </w:p>
    <w:p w14:paraId="311286A0" w14:textId="0C9127E8" w:rsidR="000F272F" w:rsidRPr="000F272F" w:rsidRDefault="000F272F">
      <w:pPr>
        <w:pStyle w:val="DeptBullets"/>
        <w:numPr>
          <w:ilvl w:val="0"/>
          <w:numId w:val="0"/>
        </w:numPr>
        <w:ind w:left="720" w:hanging="360"/>
        <w:jc w:val="center"/>
        <w:rPr>
          <w:b/>
          <w:bCs/>
        </w:rPr>
      </w:pPr>
      <w:r w:rsidRPr="000F272F">
        <w:rPr>
          <w:b/>
          <w:bCs/>
        </w:rPr>
        <w:t>COMMITTEE MEETING</w:t>
      </w:r>
    </w:p>
    <w:p w14:paraId="37B4B45E" w14:textId="2A783FC2" w:rsidR="000F272F" w:rsidRPr="000F272F" w:rsidRDefault="000F272F">
      <w:pPr>
        <w:pStyle w:val="DeptBullets"/>
        <w:numPr>
          <w:ilvl w:val="0"/>
          <w:numId w:val="0"/>
        </w:numPr>
        <w:ind w:left="720" w:hanging="360"/>
        <w:jc w:val="center"/>
        <w:rPr>
          <w:b/>
          <w:bCs/>
        </w:rPr>
      </w:pPr>
    </w:p>
    <w:p w14:paraId="6232C580" w14:textId="3C48E54C" w:rsidR="000F272F" w:rsidRPr="000F272F" w:rsidRDefault="000F272F">
      <w:pPr>
        <w:pStyle w:val="DeptBullets"/>
        <w:numPr>
          <w:ilvl w:val="0"/>
          <w:numId w:val="0"/>
        </w:numPr>
        <w:ind w:left="720" w:hanging="360"/>
        <w:jc w:val="center"/>
        <w:rPr>
          <w:b/>
          <w:bCs/>
        </w:rPr>
      </w:pPr>
      <w:r w:rsidRPr="000F272F">
        <w:rPr>
          <w:b/>
          <w:bCs/>
        </w:rPr>
        <w:t>2 MARCH 2022</w:t>
      </w:r>
    </w:p>
    <w:p w14:paraId="5788C5A9" w14:textId="77777777" w:rsidR="003640D4" w:rsidRPr="000F272F" w:rsidRDefault="003640D4">
      <w:pPr>
        <w:pStyle w:val="DeptBullets"/>
        <w:numPr>
          <w:ilvl w:val="0"/>
          <w:numId w:val="0"/>
        </w:numPr>
        <w:ind w:left="720" w:hanging="360"/>
        <w:rPr>
          <w:b/>
          <w:bCs/>
        </w:rPr>
      </w:pPr>
    </w:p>
    <w:p w14:paraId="4FB687F3" w14:textId="777DF307" w:rsidR="00D32E2B" w:rsidRPr="00D32E2B" w:rsidRDefault="000F272F" w:rsidP="00D32E2B">
      <w:pPr>
        <w:pStyle w:val="DeptBullets"/>
        <w:numPr>
          <w:ilvl w:val="0"/>
          <w:numId w:val="0"/>
        </w:numPr>
        <w:ind w:left="720" w:hanging="360"/>
      </w:pPr>
      <w:r>
        <w:rPr>
          <w:b/>
          <w:bCs/>
        </w:rPr>
        <w:t>Pres</w:t>
      </w:r>
      <w:r w:rsidR="00D32E2B">
        <w:rPr>
          <w:b/>
          <w:bCs/>
        </w:rPr>
        <w:t>e</w:t>
      </w:r>
      <w:r>
        <w:rPr>
          <w:b/>
          <w:bCs/>
        </w:rPr>
        <w:t>nt:</w:t>
      </w:r>
      <w:r w:rsidR="00D32E2B">
        <w:rPr>
          <w:b/>
          <w:bCs/>
        </w:rPr>
        <w:t xml:space="preserve"> </w:t>
      </w:r>
      <w:r w:rsidR="00D32E2B" w:rsidRPr="00D32E2B">
        <w:t>Lisa Cloug</w:t>
      </w:r>
      <w:r w:rsidR="00D32E2B">
        <w:t>h,</w:t>
      </w:r>
      <w:r w:rsidR="00D32E2B" w:rsidRPr="00D32E2B">
        <w:t xml:space="preserve"> Steve Barnes, Alan Lord, Paula Lord, Janet </w:t>
      </w:r>
      <w:proofErr w:type="gramStart"/>
      <w:r w:rsidR="00D32E2B" w:rsidRPr="00D32E2B">
        <w:t xml:space="preserve">Potts, </w:t>
      </w:r>
      <w:r w:rsidR="00D32E2B">
        <w:t xml:space="preserve">  </w:t>
      </w:r>
      <w:proofErr w:type="gramEnd"/>
      <w:r w:rsidR="00D32E2B" w:rsidRPr="00D32E2B">
        <w:t>Arthur Stanway</w:t>
      </w:r>
      <w:r w:rsidR="00D32E2B">
        <w:t>, Jessica McFarlane (Secretary), Marianne Stevenson (Chair)</w:t>
      </w:r>
    </w:p>
    <w:p w14:paraId="5788C5AC" w14:textId="40A1FB35" w:rsidR="003640D4" w:rsidRDefault="00F90DD4">
      <w:pPr>
        <w:pStyle w:val="DeptBullets"/>
        <w:numPr>
          <w:ilvl w:val="0"/>
          <w:numId w:val="0"/>
        </w:numPr>
        <w:ind w:left="720" w:hanging="360"/>
        <w:rPr>
          <w:b/>
          <w:bCs/>
        </w:rPr>
      </w:pPr>
      <w:r>
        <w:rPr>
          <w:b/>
          <w:bCs/>
        </w:rPr>
        <w:t xml:space="preserve">Apologies: </w:t>
      </w:r>
    </w:p>
    <w:p w14:paraId="239A3969" w14:textId="77777777" w:rsidR="00D32E2B" w:rsidRDefault="00D32E2B" w:rsidP="00D32E2B">
      <w:pPr>
        <w:pStyle w:val="DeptBullets"/>
        <w:numPr>
          <w:ilvl w:val="0"/>
          <w:numId w:val="5"/>
        </w:numPr>
        <w:rPr>
          <w:b/>
          <w:bCs/>
        </w:rPr>
      </w:pPr>
      <w:r>
        <w:rPr>
          <w:b/>
          <w:bCs/>
        </w:rPr>
        <w:t xml:space="preserve"> Welcome</w:t>
      </w:r>
    </w:p>
    <w:p w14:paraId="66F9A63C" w14:textId="77777777" w:rsidR="00D32E2B" w:rsidRPr="00D32E2B" w:rsidRDefault="00D32E2B" w:rsidP="00D32E2B">
      <w:pPr>
        <w:pStyle w:val="DeptBullets"/>
        <w:numPr>
          <w:ilvl w:val="0"/>
          <w:numId w:val="0"/>
        </w:numPr>
        <w:ind w:left="360"/>
      </w:pPr>
      <w:r w:rsidRPr="00D32E2B">
        <w:t>Marianne welcomed everyone to the meeting, the first for some time because of Covid restrictions.</w:t>
      </w:r>
    </w:p>
    <w:p w14:paraId="5788C5AD" w14:textId="38573063" w:rsidR="003640D4" w:rsidRPr="00D32E2B" w:rsidRDefault="00F90DD4" w:rsidP="00D32E2B">
      <w:pPr>
        <w:pStyle w:val="DeptBullets"/>
        <w:numPr>
          <w:ilvl w:val="0"/>
          <w:numId w:val="5"/>
        </w:numPr>
        <w:rPr>
          <w:b/>
          <w:bCs/>
        </w:rPr>
      </w:pPr>
      <w:r w:rsidRPr="00D32E2B">
        <w:rPr>
          <w:b/>
          <w:bCs/>
        </w:rPr>
        <w:t xml:space="preserve">Minutes and </w:t>
      </w:r>
      <w:r w:rsidR="00D32E2B">
        <w:rPr>
          <w:b/>
          <w:bCs/>
        </w:rPr>
        <w:t>M</w:t>
      </w:r>
      <w:r w:rsidRPr="00D32E2B">
        <w:rPr>
          <w:b/>
          <w:bCs/>
        </w:rPr>
        <w:t xml:space="preserve">atters </w:t>
      </w:r>
      <w:r w:rsidR="00D32E2B">
        <w:rPr>
          <w:b/>
          <w:bCs/>
        </w:rPr>
        <w:t>A</w:t>
      </w:r>
      <w:r w:rsidRPr="00D32E2B">
        <w:rPr>
          <w:b/>
          <w:bCs/>
        </w:rPr>
        <w:t>rising</w:t>
      </w:r>
      <w:r w:rsidR="00D32E2B">
        <w:rPr>
          <w:b/>
          <w:bCs/>
        </w:rPr>
        <w:t xml:space="preserve"> from 2019</w:t>
      </w:r>
      <w:r w:rsidRPr="00D32E2B">
        <w:rPr>
          <w:b/>
          <w:bCs/>
        </w:rPr>
        <w:t xml:space="preserve"> </w:t>
      </w:r>
    </w:p>
    <w:p w14:paraId="5788C5AE" w14:textId="077858EE" w:rsidR="003640D4" w:rsidRDefault="00D32E2B">
      <w:pPr>
        <w:pStyle w:val="DeptBullets"/>
        <w:numPr>
          <w:ilvl w:val="0"/>
          <w:numId w:val="0"/>
        </w:numPr>
        <w:ind w:left="720" w:hanging="360"/>
      </w:pPr>
      <w:r>
        <w:t>2.1 A s</w:t>
      </w:r>
      <w:r w:rsidR="00F90DD4">
        <w:t>kip was arranged and filled</w:t>
      </w:r>
      <w:r>
        <w:t xml:space="preserve"> and </w:t>
      </w:r>
      <w:r w:rsidR="00F90DD4">
        <w:t>paid for. Thanks were given to those who helped as it has really helped reli</w:t>
      </w:r>
      <w:r>
        <w:t>e</w:t>
      </w:r>
      <w:r w:rsidR="00F90DD4">
        <w:t xml:space="preserve">ve the site of excess rubbish. </w:t>
      </w:r>
    </w:p>
    <w:p w14:paraId="63626656" w14:textId="6A1FB67C" w:rsidR="00DE1AE4" w:rsidRDefault="00DE1AE4" w:rsidP="00DE1AE4">
      <w:pPr>
        <w:pStyle w:val="DeptBullets"/>
        <w:numPr>
          <w:ilvl w:val="0"/>
          <w:numId w:val="0"/>
        </w:numPr>
        <w:ind w:left="360"/>
      </w:pPr>
      <w:r>
        <w:t>2.2 The p</w:t>
      </w:r>
      <w:r w:rsidR="00F90DD4">
        <w:t xml:space="preserve">aving repair voluntary group </w:t>
      </w:r>
      <w:r>
        <w:t>removed broken paving stones. Work</w:t>
      </w:r>
      <w:r w:rsidR="00F90DD4">
        <w:t xml:space="preserve"> </w:t>
      </w:r>
      <w:r>
        <w:t>will</w:t>
      </w:r>
      <w:r w:rsidR="00F90DD4">
        <w:t xml:space="preserve"> recommence in March. </w:t>
      </w:r>
      <w:r>
        <w:t>The area in front of the compost contained will be prioritised.</w:t>
      </w:r>
    </w:p>
    <w:p w14:paraId="5788C5AF" w14:textId="069A7E95" w:rsidR="003640D4" w:rsidRPr="00DE1AE4" w:rsidRDefault="00DE1AE4" w:rsidP="00DE1AE4">
      <w:pPr>
        <w:pStyle w:val="DeptBullets"/>
        <w:numPr>
          <w:ilvl w:val="0"/>
          <w:numId w:val="0"/>
        </w:numPr>
        <w:ind w:left="360"/>
        <w:rPr>
          <w:b/>
          <w:bCs/>
        </w:rPr>
      </w:pPr>
      <w:r w:rsidRPr="00DE1AE4">
        <w:rPr>
          <w:b/>
          <w:bCs/>
        </w:rPr>
        <w:t>Action: A</w:t>
      </w:r>
      <w:r w:rsidR="00F90DD4" w:rsidRPr="00DE1AE4">
        <w:rPr>
          <w:b/>
          <w:bCs/>
        </w:rPr>
        <w:t>rrange collection of materials from Mar</w:t>
      </w:r>
      <w:r w:rsidRPr="00DE1AE4">
        <w:rPr>
          <w:b/>
          <w:bCs/>
        </w:rPr>
        <w:t>k</w:t>
      </w:r>
      <w:r w:rsidR="00F90DD4" w:rsidRPr="00DE1AE4">
        <w:rPr>
          <w:b/>
          <w:bCs/>
        </w:rPr>
        <w:t xml:space="preserve">ovitz </w:t>
      </w:r>
      <w:r w:rsidRPr="00DE1AE4">
        <w:rPr>
          <w:b/>
          <w:bCs/>
        </w:rPr>
        <w:t xml:space="preserve">(Marianne) </w:t>
      </w:r>
    </w:p>
    <w:p w14:paraId="5788C5B1" w14:textId="1F35B038" w:rsidR="003640D4" w:rsidRDefault="00DE1AE4">
      <w:pPr>
        <w:pStyle w:val="DeptBullets"/>
        <w:numPr>
          <w:ilvl w:val="0"/>
          <w:numId w:val="0"/>
        </w:numPr>
        <w:ind w:left="720" w:hanging="360"/>
      </w:pPr>
      <w:r>
        <w:t xml:space="preserve">2.3 </w:t>
      </w:r>
      <w:r w:rsidR="00F90DD4">
        <w:t xml:space="preserve">The BBQ didn’t </w:t>
      </w:r>
      <w:proofErr w:type="gramStart"/>
      <w:r w:rsidR="00F90DD4">
        <w:t>happen</w:t>
      </w:r>
      <w:proofErr w:type="gramEnd"/>
      <w:r w:rsidR="00F90DD4">
        <w:t xml:space="preserve"> and it was decided that it will happen in 2022 instead. </w:t>
      </w:r>
    </w:p>
    <w:p w14:paraId="5788C5B2" w14:textId="372A2EB9" w:rsidR="003640D4" w:rsidRDefault="00DE1AE4">
      <w:pPr>
        <w:pStyle w:val="DeptBullets"/>
        <w:numPr>
          <w:ilvl w:val="0"/>
          <w:numId w:val="0"/>
        </w:numPr>
        <w:ind w:left="720" w:hanging="360"/>
        <w:rPr>
          <w:b/>
          <w:bCs/>
        </w:rPr>
      </w:pPr>
      <w:r>
        <w:rPr>
          <w:b/>
          <w:bCs/>
        </w:rPr>
        <w:t xml:space="preserve">3. </w:t>
      </w:r>
      <w:r w:rsidR="00F90DD4">
        <w:rPr>
          <w:b/>
          <w:bCs/>
        </w:rPr>
        <w:t>Treasurer’s Report</w:t>
      </w:r>
    </w:p>
    <w:p w14:paraId="5788C5B3" w14:textId="1289A425" w:rsidR="003640D4" w:rsidRDefault="00DE1AE4" w:rsidP="00DE1AE4">
      <w:pPr>
        <w:pStyle w:val="DeptBullets"/>
        <w:numPr>
          <w:ilvl w:val="0"/>
          <w:numId w:val="0"/>
        </w:numPr>
        <w:ind w:left="360" w:hanging="360"/>
      </w:pPr>
      <w:r>
        <w:t xml:space="preserve">     </w:t>
      </w:r>
      <w:r w:rsidR="00F90DD4">
        <w:t xml:space="preserve">Prices are going up across the board and electricity has </w:t>
      </w:r>
      <w:proofErr w:type="gramStart"/>
      <w:r w:rsidR="00F90DD4">
        <w:t>increased in particular</w:t>
      </w:r>
      <w:proofErr w:type="gramEnd"/>
      <w:r w:rsidR="00F90DD4">
        <w:t xml:space="preserve">. Even when the cabin isn’t heated, we do require the pipes heating in the meantime to prevent pipes freezing. A T-junction piece has been put on the pipe network so that there is no need for the heater to be on whilst the cabin is not in use. This will have a positive impact on electric bills over the near future. Thanks to PJ and AL for completing this work and overcoming an issue that could have caused us great expense. </w:t>
      </w:r>
    </w:p>
    <w:p w14:paraId="5788C5B4" w14:textId="5AFF0C16" w:rsidR="003640D4" w:rsidRDefault="00DE1AE4" w:rsidP="00DE1AE4">
      <w:pPr>
        <w:pStyle w:val="DeptBullets"/>
        <w:numPr>
          <w:ilvl w:val="0"/>
          <w:numId w:val="0"/>
        </w:numPr>
        <w:ind w:left="360" w:hanging="360"/>
      </w:pPr>
      <w:r>
        <w:t xml:space="preserve">     </w:t>
      </w:r>
      <w:r w:rsidR="00F90DD4">
        <w:t xml:space="preserve">In terms of cabin sales and revenue, the most recent weekend was </w:t>
      </w:r>
      <w:proofErr w:type="gramStart"/>
      <w:r w:rsidR="00F90DD4">
        <w:t>really good</w:t>
      </w:r>
      <w:proofErr w:type="gramEnd"/>
      <w:r w:rsidR="00F90DD4">
        <w:t xml:space="preserve">, whereas </w:t>
      </w:r>
      <w:r>
        <w:t xml:space="preserve">the </w:t>
      </w:r>
      <w:r w:rsidR="00F90DD4">
        <w:t>two p</w:t>
      </w:r>
      <w:r>
        <w:t>re</w:t>
      </w:r>
      <w:r w:rsidR="00F90DD4">
        <w:t xml:space="preserve">vious were less so. There was £120 profit on Bacon Butty Sunday! It was noted that this is a </w:t>
      </w:r>
      <w:proofErr w:type="gramStart"/>
      <w:r w:rsidR="00F90DD4">
        <w:t>really popular</w:t>
      </w:r>
      <w:proofErr w:type="gramEnd"/>
      <w:r w:rsidR="00F90DD4">
        <w:t xml:space="preserve"> </w:t>
      </w:r>
      <w:r>
        <w:t>event,</w:t>
      </w:r>
      <w:r w:rsidR="00F90DD4">
        <w:t xml:space="preserve"> and the good weather helped a lot, with many enjoying the outside space.  </w:t>
      </w:r>
      <w:r w:rsidR="00F90DD4">
        <w:lastRenderedPageBreak/>
        <w:t xml:space="preserve">£918.05 is the current balance, but with the additional safe balance it is £1198.05 in total. AL keeps a small cash balance in a safe to ensure he can make cash payments as required. </w:t>
      </w:r>
    </w:p>
    <w:p w14:paraId="5788C5B5" w14:textId="1B5AB1F3" w:rsidR="003640D4" w:rsidRDefault="006342D3" w:rsidP="006342D3">
      <w:pPr>
        <w:pStyle w:val="DeptBullets"/>
        <w:numPr>
          <w:ilvl w:val="0"/>
          <w:numId w:val="0"/>
        </w:numPr>
        <w:ind w:left="360" w:hanging="360"/>
      </w:pPr>
      <w:r>
        <w:t xml:space="preserve">     </w:t>
      </w:r>
      <w:r w:rsidR="00F90DD4">
        <w:t>MS thank</w:t>
      </w:r>
      <w:r>
        <w:t>ed</w:t>
      </w:r>
      <w:r w:rsidR="00F90DD4">
        <w:t xml:space="preserve"> AL for his continued as </w:t>
      </w:r>
      <w:r>
        <w:t>T</w:t>
      </w:r>
      <w:r w:rsidR="00F90DD4">
        <w:t xml:space="preserve">reasurer and noted that it is so great to have someone so dedicated to ensuring we have such accurate records and oversight of the finances. </w:t>
      </w:r>
    </w:p>
    <w:p w14:paraId="5788C5B6" w14:textId="438BB65F" w:rsidR="003640D4" w:rsidRDefault="00F90DD4" w:rsidP="006342D3">
      <w:pPr>
        <w:pStyle w:val="DeptBullets"/>
        <w:numPr>
          <w:ilvl w:val="0"/>
          <w:numId w:val="6"/>
        </w:numPr>
        <w:rPr>
          <w:b/>
          <w:bCs/>
        </w:rPr>
      </w:pPr>
      <w:r>
        <w:rPr>
          <w:b/>
          <w:bCs/>
        </w:rPr>
        <w:t>Membership Secretary’s Report</w:t>
      </w:r>
    </w:p>
    <w:p w14:paraId="5788C5B7" w14:textId="30292E75" w:rsidR="003640D4" w:rsidRDefault="006342D3" w:rsidP="006342D3">
      <w:pPr>
        <w:pStyle w:val="DeptBullets"/>
        <w:numPr>
          <w:ilvl w:val="0"/>
          <w:numId w:val="0"/>
        </w:numPr>
        <w:ind w:left="360" w:hanging="360"/>
      </w:pPr>
      <w:r>
        <w:t xml:space="preserve">     </w:t>
      </w:r>
      <w:r w:rsidR="00F90DD4">
        <w:t>SJ was unable to attend but is prov</w:t>
      </w:r>
      <w:r>
        <w:t>id</w:t>
      </w:r>
      <w:r w:rsidR="00F90DD4">
        <w:t>ing MS with a spreadsheet of full</w:t>
      </w:r>
      <w:r>
        <w:t xml:space="preserve"> </w:t>
      </w:r>
      <w:r w:rsidR="00F90DD4">
        <w:t>members so that the NA</w:t>
      </w:r>
      <w:r>
        <w:t>S</w:t>
      </w:r>
      <w:r w:rsidR="00F90DD4">
        <w:t xml:space="preserve"> annual fee can be paid. </w:t>
      </w:r>
    </w:p>
    <w:p w14:paraId="5788C5B8" w14:textId="78E2A78D" w:rsidR="003640D4" w:rsidRDefault="006342D3" w:rsidP="006342D3">
      <w:pPr>
        <w:pStyle w:val="DeptBullets"/>
        <w:numPr>
          <w:ilvl w:val="0"/>
          <w:numId w:val="0"/>
        </w:numPr>
        <w:ind w:left="360" w:hanging="360"/>
      </w:pPr>
      <w:r>
        <w:t xml:space="preserve">     A </w:t>
      </w:r>
      <w:r w:rsidR="00F90DD4">
        <w:t>Membership fee increase was discussed. There was debate as to whether it was necessary to increase them again.</w:t>
      </w:r>
    </w:p>
    <w:p w14:paraId="5788C5BA" w14:textId="73AC6287" w:rsidR="003640D4" w:rsidRPr="006342D3" w:rsidRDefault="006342D3" w:rsidP="006342D3">
      <w:pPr>
        <w:pStyle w:val="DeptBullets"/>
        <w:numPr>
          <w:ilvl w:val="0"/>
          <w:numId w:val="0"/>
        </w:numPr>
        <w:ind w:left="360"/>
        <w:rPr>
          <w:b/>
          <w:bCs/>
        </w:rPr>
      </w:pPr>
      <w:r w:rsidRPr="006342D3">
        <w:rPr>
          <w:b/>
          <w:bCs/>
        </w:rPr>
        <w:t>Action: A</w:t>
      </w:r>
      <w:r w:rsidR="00F90DD4" w:rsidRPr="006342D3">
        <w:rPr>
          <w:b/>
          <w:bCs/>
        </w:rPr>
        <w:t>dvise if another membership increase is needed once he has looked at the further cost increases</w:t>
      </w:r>
      <w:r w:rsidRPr="006342D3">
        <w:rPr>
          <w:b/>
          <w:bCs/>
        </w:rPr>
        <w:t xml:space="preserve"> (Alan Lord)</w:t>
      </w:r>
    </w:p>
    <w:p w14:paraId="069EE532" w14:textId="77777777" w:rsidR="006342D3" w:rsidRDefault="006342D3" w:rsidP="006342D3">
      <w:pPr>
        <w:pStyle w:val="DeptBullets"/>
        <w:numPr>
          <w:ilvl w:val="0"/>
          <w:numId w:val="0"/>
        </w:numPr>
        <w:ind w:left="360" w:hanging="360"/>
      </w:pPr>
      <w:r>
        <w:t xml:space="preserve">     </w:t>
      </w:r>
      <w:r w:rsidR="00F90DD4">
        <w:t xml:space="preserve">There was discussion about encouraging new tenant (and existing!) to take up the membership so that they are insured on the site. </w:t>
      </w:r>
    </w:p>
    <w:p w14:paraId="5788C5BB" w14:textId="586DBAA9" w:rsidR="003640D4" w:rsidRPr="006342D3" w:rsidRDefault="006342D3" w:rsidP="006342D3">
      <w:pPr>
        <w:pStyle w:val="DeptBullets"/>
        <w:numPr>
          <w:ilvl w:val="0"/>
          <w:numId w:val="0"/>
        </w:numPr>
        <w:ind w:left="360"/>
        <w:rPr>
          <w:b/>
          <w:bCs/>
        </w:rPr>
      </w:pPr>
      <w:r w:rsidRPr="006342D3">
        <w:rPr>
          <w:b/>
          <w:bCs/>
        </w:rPr>
        <w:t xml:space="preserve">Action: </w:t>
      </w:r>
      <w:r w:rsidR="00F90DD4" w:rsidRPr="006342D3">
        <w:rPr>
          <w:b/>
          <w:bCs/>
        </w:rPr>
        <w:t>More signage and correspondence may be required and further thought to be given to this</w:t>
      </w:r>
      <w:r w:rsidRPr="006342D3">
        <w:rPr>
          <w:b/>
          <w:bCs/>
        </w:rPr>
        <w:t xml:space="preserve"> (Marianne)</w:t>
      </w:r>
    </w:p>
    <w:p w14:paraId="5D6820EF" w14:textId="77777777" w:rsidR="006342D3" w:rsidRDefault="00F90DD4">
      <w:pPr>
        <w:pStyle w:val="DeptBullets"/>
        <w:numPr>
          <w:ilvl w:val="0"/>
          <w:numId w:val="0"/>
        </w:numPr>
        <w:ind w:left="720" w:hanging="360"/>
      </w:pPr>
      <w:r>
        <w:t xml:space="preserve">There are 2 raised beds currently vacant. </w:t>
      </w:r>
    </w:p>
    <w:p w14:paraId="5788C5BD" w14:textId="48BF63C8" w:rsidR="003640D4" w:rsidRPr="00486919" w:rsidRDefault="00486919" w:rsidP="00486919">
      <w:pPr>
        <w:pStyle w:val="DeptBullets"/>
        <w:numPr>
          <w:ilvl w:val="0"/>
          <w:numId w:val="0"/>
        </w:numPr>
        <w:ind w:left="360" w:hanging="360"/>
        <w:rPr>
          <w:b/>
          <w:bCs/>
        </w:rPr>
      </w:pPr>
      <w:r>
        <w:t xml:space="preserve">     </w:t>
      </w:r>
      <w:r w:rsidR="006342D3" w:rsidRPr="00486919">
        <w:rPr>
          <w:b/>
          <w:bCs/>
        </w:rPr>
        <w:t>Action: A</w:t>
      </w:r>
      <w:r w:rsidR="00F90DD4" w:rsidRPr="00486919">
        <w:rPr>
          <w:b/>
          <w:bCs/>
        </w:rPr>
        <w:t xml:space="preserve">dvertise on the T.A.G.A. website </w:t>
      </w:r>
      <w:r w:rsidR="006342D3" w:rsidRPr="00486919">
        <w:rPr>
          <w:b/>
          <w:bCs/>
        </w:rPr>
        <w:t>and FB with</w:t>
      </w:r>
      <w:r w:rsidR="00F90DD4" w:rsidRPr="00486919">
        <w:rPr>
          <w:b/>
          <w:bCs/>
        </w:rPr>
        <w:t xml:space="preserve"> first consideration to those who are disabled and living in Tintwistle</w:t>
      </w:r>
      <w:r w:rsidRPr="00486919">
        <w:rPr>
          <w:b/>
          <w:bCs/>
        </w:rPr>
        <w:t xml:space="preserve"> (Allan and Marianne)</w:t>
      </w:r>
    </w:p>
    <w:p w14:paraId="5788C5C0" w14:textId="580771E8" w:rsidR="003640D4" w:rsidRDefault="00F90DD4" w:rsidP="00486919">
      <w:pPr>
        <w:pStyle w:val="DeptBullets"/>
        <w:numPr>
          <w:ilvl w:val="0"/>
          <w:numId w:val="6"/>
        </w:numPr>
        <w:rPr>
          <w:b/>
          <w:bCs/>
        </w:rPr>
      </w:pPr>
      <w:r>
        <w:rPr>
          <w:b/>
          <w:bCs/>
        </w:rPr>
        <w:t>Grants</w:t>
      </w:r>
    </w:p>
    <w:p w14:paraId="5788C5C1" w14:textId="2EF276BE" w:rsidR="003640D4" w:rsidRDefault="00486919" w:rsidP="00486919">
      <w:pPr>
        <w:pStyle w:val="DeptBullets"/>
        <w:numPr>
          <w:ilvl w:val="0"/>
          <w:numId w:val="0"/>
        </w:numPr>
        <w:ind w:left="360" w:hanging="360"/>
      </w:pPr>
      <w:r>
        <w:t xml:space="preserve">     G</w:t>
      </w:r>
      <w:r w:rsidR="00F90DD4">
        <w:t xml:space="preserve">rants are </w:t>
      </w:r>
      <w:r>
        <w:t>now more</w:t>
      </w:r>
      <w:r w:rsidR="00F90DD4">
        <w:t xml:space="preserve"> available </w:t>
      </w:r>
      <w:r>
        <w:t xml:space="preserve">post </w:t>
      </w:r>
      <w:proofErr w:type="gramStart"/>
      <w:r>
        <w:t>Covid</w:t>
      </w:r>
      <w:proofErr w:type="gramEnd"/>
      <w:r>
        <w:t xml:space="preserve"> </w:t>
      </w:r>
      <w:r w:rsidR="00F90DD4">
        <w:t xml:space="preserve">and everyone should keep an eye out for any funding streams that could be of benefit to the </w:t>
      </w:r>
      <w:r>
        <w:t>A</w:t>
      </w:r>
      <w:r w:rsidR="00F90DD4">
        <w:t xml:space="preserve">ssociation. </w:t>
      </w:r>
    </w:p>
    <w:p w14:paraId="5788C5C3" w14:textId="2B9A78B7" w:rsidR="003640D4" w:rsidRPr="00BF0C82" w:rsidRDefault="00486919" w:rsidP="00BF0C82">
      <w:pPr>
        <w:pStyle w:val="DeptBullets"/>
        <w:numPr>
          <w:ilvl w:val="0"/>
          <w:numId w:val="0"/>
        </w:numPr>
        <w:ind w:left="360" w:hanging="360"/>
        <w:rPr>
          <w:b/>
          <w:bCs/>
        </w:rPr>
      </w:pPr>
      <w:r>
        <w:rPr>
          <w:b/>
          <w:bCs/>
        </w:rPr>
        <w:t xml:space="preserve">     </w:t>
      </w:r>
      <w:r w:rsidR="00F90DD4" w:rsidRPr="00486919">
        <w:rPr>
          <w:b/>
          <w:bCs/>
        </w:rPr>
        <w:t xml:space="preserve">ACTION: </w:t>
      </w:r>
      <w:r>
        <w:rPr>
          <w:b/>
          <w:bCs/>
        </w:rPr>
        <w:t>Identify and d</w:t>
      </w:r>
      <w:r w:rsidR="00F90DD4" w:rsidRPr="00486919">
        <w:rPr>
          <w:b/>
          <w:bCs/>
        </w:rPr>
        <w:t>raft grant application</w:t>
      </w:r>
      <w:r>
        <w:rPr>
          <w:b/>
          <w:bCs/>
        </w:rPr>
        <w:t>s</w:t>
      </w:r>
      <w:r w:rsidR="00F90DD4" w:rsidRPr="00486919">
        <w:rPr>
          <w:b/>
          <w:bCs/>
        </w:rPr>
        <w:t xml:space="preserve"> </w:t>
      </w:r>
      <w:r>
        <w:rPr>
          <w:b/>
          <w:bCs/>
        </w:rPr>
        <w:t>to include fencing, roof repairs, paving cost (Marianne and Jessica)</w:t>
      </w:r>
    </w:p>
    <w:p w14:paraId="5788C5C4" w14:textId="43B95A73" w:rsidR="003640D4" w:rsidRDefault="00486919" w:rsidP="00486919">
      <w:pPr>
        <w:pStyle w:val="DeptBullets"/>
        <w:numPr>
          <w:ilvl w:val="0"/>
          <w:numId w:val="6"/>
        </w:numPr>
        <w:rPr>
          <w:b/>
          <w:bCs/>
        </w:rPr>
      </w:pPr>
      <w:r>
        <w:rPr>
          <w:b/>
          <w:bCs/>
        </w:rPr>
        <w:t xml:space="preserve">TPC </w:t>
      </w:r>
      <w:r w:rsidR="00F90DD4">
        <w:rPr>
          <w:b/>
          <w:bCs/>
        </w:rPr>
        <w:t xml:space="preserve">Allotment </w:t>
      </w:r>
      <w:r>
        <w:rPr>
          <w:b/>
          <w:bCs/>
        </w:rPr>
        <w:t>L</w:t>
      </w:r>
      <w:r w:rsidR="00F90DD4">
        <w:rPr>
          <w:b/>
          <w:bCs/>
        </w:rPr>
        <w:t xml:space="preserve">ist </w:t>
      </w:r>
    </w:p>
    <w:p w14:paraId="066755DA" w14:textId="1D8E9F6D" w:rsidR="0011316C" w:rsidRDefault="00486919" w:rsidP="00486919">
      <w:pPr>
        <w:pStyle w:val="DeptBullets"/>
        <w:numPr>
          <w:ilvl w:val="0"/>
          <w:numId w:val="0"/>
        </w:numPr>
        <w:ind w:left="360" w:hanging="360"/>
      </w:pPr>
      <w:r>
        <w:t xml:space="preserve">     </w:t>
      </w:r>
      <w:r w:rsidR="00F90DD4">
        <w:t xml:space="preserve">The </w:t>
      </w:r>
      <w:r>
        <w:t>C</w:t>
      </w:r>
      <w:r w:rsidR="00F90DD4">
        <w:t xml:space="preserve">lerk to the Parish Council has </w:t>
      </w:r>
      <w:r>
        <w:t xml:space="preserve">given her </w:t>
      </w:r>
      <w:r w:rsidR="00F90DD4">
        <w:t xml:space="preserve">resignation due to personal reasons. </w:t>
      </w:r>
      <w:r>
        <w:t xml:space="preserve">Allotment administration is delayed. </w:t>
      </w:r>
      <w:r w:rsidR="00F90DD4">
        <w:t>Discussion took place as to the outcomes of the most recent allotment inspection</w:t>
      </w:r>
      <w:r w:rsidR="0011316C">
        <w:t xml:space="preserve">. Some notices of termination were issued. Further plots have been allocated to those on the waiting list. However, the Committee felt that too many plots were not being fully or properly used. </w:t>
      </w:r>
      <w:r w:rsidR="00F90DD4">
        <w:t xml:space="preserve"> </w:t>
      </w:r>
    </w:p>
    <w:p w14:paraId="01616763" w14:textId="02EEA5D2" w:rsidR="0011316C" w:rsidRPr="0011316C" w:rsidRDefault="0011316C" w:rsidP="0011316C">
      <w:pPr>
        <w:pStyle w:val="DeptBullets"/>
        <w:numPr>
          <w:ilvl w:val="0"/>
          <w:numId w:val="0"/>
        </w:numPr>
        <w:ind w:left="360" w:hanging="360"/>
        <w:rPr>
          <w:b/>
          <w:bCs/>
        </w:rPr>
      </w:pPr>
      <w:r>
        <w:rPr>
          <w:b/>
          <w:bCs/>
        </w:rPr>
        <w:t xml:space="preserve">     </w:t>
      </w:r>
      <w:r w:rsidRPr="0011316C">
        <w:rPr>
          <w:b/>
          <w:bCs/>
        </w:rPr>
        <w:t>Action: Send a letter to TPC to ask for a strengthening of the enforcing of the rules (Jessica)</w:t>
      </w:r>
    </w:p>
    <w:p w14:paraId="5788C5C8" w14:textId="1A8F9382" w:rsidR="003640D4" w:rsidRPr="0011316C" w:rsidRDefault="00B42213" w:rsidP="00B42213">
      <w:pPr>
        <w:pStyle w:val="DeptBullets"/>
        <w:numPr>
          <w:ilvl w:val="0"/>
          <w:numId w:val="0"/>
        </w:numPr>
        <w:ind w:left="360" w:hanging="360"/>
        <w:rPr>
          <w:b/>
          <w:bCs/>
        </w:rPr>
      </w:pPr>
      <w:r>
        <w:rPr>
          <w:b/>
          <w:bCs/>
        </w:rPr>
        <w:t xml:space="preserve">     </w:t>
      </w:r>
      <w:r w:rsidR="00F90DD4" w:rsidRPr="0011316C">
        <w:rPr>
          <w:b/>
          <w:bCs/>
        </w:rPr>
        <w:t xml:space="preserve">ACTION: </w:t>
      </w:r>
      <w:r w:rsidR="0011316C">
        <w:rPr>
          <w:b/>
          <w:bCs/>
        </w:rPr>
        <w:t>O</w:t>
      </w:r>
      <w:r w:rsidR="00F90DD4" w:rsidRPr="0011316C">
        <w:rPr>
          <w:b/>
          <w:bCs/>
        </w:rPr>
        <w:t xml:space="preserve">btain </w:t>
      </w:r>
      <w:r w:rsidR="0011316C">
        <w:rPr>
          <w:b/>
          <w:bCs/>
        </w:rPr>
        <w:t>and circulate</w:t>
      </w:r>
      <w:r>
        <w:rPr>
          <w:b/>
          <w:bCs/>
        </w:rPr>
        <w:t xml:space="preserve">/post </w:t>
      </w:r>
      <w:r w:rsidR="00F90DD4" w:rsidRPr="0011316C">
        <w:rPr>
          <w:b/>
          <w:bCs/>
        </w:rPr>
        <w:t xml:space="preserve">most recent allotment list </w:t>
      </w:r>
      <w:r>
        <w:rPr>
          <w:b/>
          <w:bCs/>
        </w:rPr>
        <w:lastRenderedPageBreak/>
        <w:t>(Marianne)</w:t>
      </w:r>
    </w:p>
    <w:p w14:paraId="5788C5C9" w14:textId="2060938F" w:rsidR="003640D4" w:rsidRDefault="00F90DD4" w:rsidP="00B42213">
      <w:pPr>
        <w:pStyle w:val="DeptBullets"/>
        <w:numPr>
          <w:ilvl w:val="0"/>
          <w:numId w:val="6"/>
        </w:numPr>
        <w:rPr>
          <w:b/>
          <w:bCs/>
        </w:rPr>
      </w:pPr>
      <w:r>
        <w:rPr>
          <w:b/>
          <w:bCs/>
        </w:rPr>
        <w:t xml:space="preserve">Website </w:t>
      </w:r>
      <w:r w:rsidR="00B42213">
        <w:rPr>
          <w:b/>
          <w:bCs/>
        </w:rPr>
        <w:t>E</w:t>
      </w:r>
      <w:r>
        <w:rPr>
          <w:b/>
          <w:bCs/>
        </w:rPr>
        <w:t xml:space="preserve">ditor’s </w:t>
      </w:r>
      <w:r w:rsidR="00B42213">
        <w:rPr>
          <w:b/>
          <w:bCs/>
        </w:rPr>
        <w:t>R</w:t>
      </w:r>
      <w:r>
        <w:rPr>
          <w:b/>
          <w:bCs/>
        </w:rPr>
        <w:t>eport (JMC for AD)</w:t>
      </w:r>
    </w:p>
    <w:p w14:paraId="5788C5CA" w14:textId="3B01F620" w:rsidR="003640D4" w:rsidRPr="00B42213" w:rsidRDefault="00B42213" w:rsidP="00B42213">
      <w:pPr>
        <w:pStyle w:val="DeptBullets"/>
        <w:numPr>
          <w:ilvl w:val="0"/>
          <w:numId w:val="0"/>
        </w:numPr>
        <w:ind w:left="360" w:hanging="360"/>
        <w:rPr>
          <w:b/>
          <w:bCs/>
        </w:rPr>
      </w:pPr>
      <w:r>
        <w:rPr>
          <w:b/>
          <w:bCs/>
        </w:rPr>
        <w:t xml:space="preserve">     </w:t>
      </w:r>
      <w:r w:rsidRPr="00B42213">
        <w:rPr>
          <w:b/>
          <w:bCs/>
        </w:rPr>
        <w:t xml:space="preserve">Action: Update site with </w:t>
      </w:r>
      <w:r w:rsidR="00F90DD4" w:rsidRPr="00B42213">
        <w:rPr>
          <w:b/>
          <w:bCs/>
        </w:rPr>
        <w:t>the new summer opening hours</w:t>
      </w:r>
      <w:r w:rsidRPr="00B42213">
        <w:rPr>
          <w:b/>
          <w:bCs/>
        </w:rPr>
        <w:t xml:space="preserve"> – Saturday commencing 16 April until 31 October 2022 (Allan)</w:t>
      </w:r>
    </w:p>
    <w:p w14:paraId="5788C5CD" w14:textId="0DB30B96" w:rsidR="003640D4" w:rsidRDefault="00F90DD4" w:rsidP="00B42213">
      <w:pPr>
        <w:pStyle w:val="DeptBullets"/>
        <w:numPr>
          <w:ilvl w:val="0"/>
          <w:numId w:val="6"/>
        </w:numPr>
        <w:rPr>
          <w:b/>
          <w:bCs/>
        </w:rPr>
      </w:pPr>
      <w:r>
        <w:rPr>
          <w:b/>
          <w:bCs/>
        </w:rPr>
        <w:t>Sales and Events</w:t>
      </w:r>
    </w:p>
    <w:p w14:paraId="5788C5CE" w14:textId="7155EADB" w:rsidR="003640D4" w:rsidRDefault="00B42213" w:rsidP="00B42213">
      <w:pPr>
        <w:pStyle w:val="DeptBullets"/>
        <w:numPr>
          <w:ilvl w:val="0"/>
          <w:numId w:val="0"/>
        </w:numPr>
        <w:ind w:left="360" w:hanging="360"/>
      </w:pPr>
      <w:r>
        <w:t xml:space="preserve">     8.1 </w:t>
      </w:r>
      <w:r w:rsidR="00F90DD4">
        <w:t xml:space="preserve">The cabin will operate on weekend opening hours from 16/4/22. This will also incorporate plant sales. </w:t>
      </w:r>
    </w:p>
    <w:p w14:paraId="2F6468B0" w14:textId="441E0FCE" w:rsidR="00B42213" w:rsidRDefault="00B42213" w:rsidP="00B42213">
      <w:pPr>
        <w:pStyle w:val="DeptBullets"/>
        <w:numPr>
          <w:ilvl w:val="0"/>
          <w:numId w:val="0"/>
        </w:numPr>
        <w:ind w:left="720" w:hanging="360"/>
      </w:pPr>
      <w:r>
        <w:t xml:space="preserve">8.2 </w:t>
      </w:r>
      <w:r w:rsidR="00F90DD4">
        <w:t xml:space="preserve">Summer BBQ and Soup ‘n’ Social </w:t>
      </w:r>
      <w:r>
        <w:t>will take place</w:t>
      </w:r>
      <w:r w:rsidR="00F90DD4">
        <w:t xml:space="preserve"> if there is enough interest</w:t>
      </w:r>
      <w:r>
        <w:t>.</w:t>
      </w:r>
    </w:p>
    <w:p w14:paraId="471DD628" w14:textId="77777777" w:rsidR="00B42213" w:rsidRPr="00B42213" w:rsidRDefault="00B42213">
      <w:pPr>
        <w:pStyle w:val="DeptBullets"/>
        <w:numPr>
          <w:ilvl w:val="0"/>
          <w:numId w:val="0"/>
        </w:numPr>
        <w:ind w:left="720" w:hanging="360"/>
        <w:rPr>
          <w:b/>
          <w:bCs/>
        </w:rPr>
      </w:pPr>
      <w:r w:rsidRPr="00B42213">
        <w:rPr>
          <w:b/>
          <w:bCs/>
        </w:rPr>
        <w:t>Action: Confirm dates (Paula and Marianne)</w:t>
      </w:r>
    </w:p>
    <w:p w14:paraId="7B970AE1" w14:textId="2C27A940" w:rsidR="00EE5102" w:rsidRDefault="00BF0C82" w:rsidP="00BF0C82">
      <w:pPr>
        <w:pStyle w:val="DeptBullets"/>
        <w:numPr>
          <w:ilvl w:val="0"/>
          <w:numId w:val="0"/>
        </w:numPr>
        <w:ind w:left="360" w:hanging="360"/>
      </w:pPr>
      <w:r>
        <w:t xml:space="preserve">     </w:t>
      </w:r>
      <w:r w:rsidR="00B42213">
        <w:t>Tintwistle Primary S</w:t>
      </w:r>
      <w:r w:rsidR="00F90DD4">
        <w:t xml:space="preserve">chool </w:t>
      </w:r>
      <w:r w:rsidR="00B42213">
        <w:t xml:space="preserve">has asked </w:t>
      </w:r>
      <w:r w:rsidR="00EE5102">
        <w:t>M</w:t>
      </w:r>
      <w:r w:rsidR="00B42213">
        <w:t>arga</w:t>
      </w:r>
      <w:r w:rsidR="00EE5102">
        <w:t>re</w:t>
      </w:r>
      <w:r w:rsidR="00B42213">
        <w:t xml:space="preserve">t and Marianne to arrange a session for </w:t>
      </w:r>
      <w:r w:rsidR="00EE5102">
        <w:t>c</w:t>
      </w:r>
      <w:r w:rsidR="00B42213">
        <w:t>hildren at the cabin in the summer term</w:t>
      </w:r>
      <w:r w:rsidR="00EE5102">
        <w:t>.</w:t>
      </w:r>
    </w:p>
    <w:p w14:paraId="5788C5CF" w14:textId="5FC4FC1A" w:rsidR="003640D4" w:rsidRPr="00EE5102" w:rsidRDefault="00EE5102" w:rsidP="00EE5102">
      <w:pPr>
        <w:pStyle w:val="DeptBullets"/>
        <w:numPr>
          <w:ilvl w:val="0"/>
          <w:numId w:val="0"/>
        </w:numPr>
        <w:ind w:left="360" w:hanging="360"/>
        <w:rPr>
          <w:b/>
          <w:bCs/>
        </w:rPr>
      </w:pPr>
      <w:r>
        <w:rPr>
          <w:b/>
          <w:bCs/>
        </w:rPr>
        <w:t xml:space="preserve">      </w:t>
      </w:r>
      <w:r w:rsidRPr="00EE5102">
        <w:rPr>
          <w:b/>
          <w:bCs/>
        </w:rPr>
        <w:t>Action: Arrange a date and details with J</w:t>
      </w:r>
      <w:r>
        <w:rPr>
          <w:b/>
          <w:bCs/>
        </w:rPr>
        <w:t>o</w:t>
      </w:r>
      <w:r w:rsidRPr="00EE5102">
        <w:rPr>
          <w:b/>
          <w:bCs/>
        </w:rPr>
        <w:t xml:space="preserve"> Griffin and Sara Bott (Margaret and Marianne)</w:t>
      </w:r>
    </w:p>
    <w:p w14:paraId="5788C5D5" w14:textId="2618EF9B" w:rsidR="003640D4" w:rsidRPr="00EE5102" w:rsidRDefault="00F90DD4" w:rsidP="00EE5102">
      <w:pPr>
        <w:pStyle w:val="DeptBullets"/>
        <w:numPr>
          <w:ilvl w:val="0"/>
          <w:numId w:val="0"/>
        </w:numPr>
        <w:ind w:left="720" w:hanging="360"/>
        <w:rPr>
          <w:b/>
          <w:bCs/>
        </w:rPr>
      </w:pPr>
      <w:r w:rsidRPr="00EE5102">
        <w:rPr>
          <w:b/>
          <w:bCs/>
        </w:rPr>
        <w:t>A</w:t>
      </w:r>
      <w:r w:rsidR="00EE5102" w:rsidRPr="00EE5102">
        <w:rPr>
          <w:b/>
          <w:bCs/>
        </w:rPr>
        <w:t>ction</w:t>
      </w:r>
      <w:r w:rsidRPr="00EE5102">
        <w:rPr>
          <w:b/>
          <w:bCs/>
        </w:rPr>
        <w:t xml:space="preserve">: Start getting plants </w:t>
      </w:r>
      <w:r w:rsidR="00EE5102">
        <w:rPr>
          <w:b/>
          <w:bCs/>
        </w:rPr>
        <w:t>i</w:t>
      </w:r>
      <w:r w:rsidRPr="00EE5102">
        <w:rPr>
          <w:b/>
          <w:bCs/>
        </w:rPr>
        <w:t>n readiness for 16/4/22</w:t>
      </w:r>
      <w:r w:rsidR="00EE5102">
        <w:rPr>
          <w:b/>
          <w:bCs/>
        </w:rPr>
        <w:t xml:space="preserve"> (Steve)</w:t>
      </w:r>
    </w:p>
    <w:p w14:paraId="554A3D90" w14:textId="6F75841B" w:rsidR="00EE5102" w:rsidRDefault="00BF0C82" w:rsidP="00BF0C82">
      <w:pPr>
        <w:pStyle w:val="DeptBullets"/>
        <w:numPr>
          <w:ilvl w:val="0"/>
          <w:numId w:val="0"/>
        </w:numPr>
        <w:ind w:left="360" w:hanging="360"/>
      </w:pPr>
      <w:r>
        <w:t xml:space="preserve">     </w:t>
      </w:r>
      <w:r w:rsidR="00EE5102">
        <w:t xml:space="preserve">The show committee also have a date to meet and are eager to drum up new volunteers due to several members being unavailable this year. </w:t>
      </w:r>
    </w:p>
    <w:p w14:paraId="4E5C8850" w14:textId="77777777" w:rsidR="00EE5102" w:rsidRDefault="00EE5102" w:rsidP="00EE5102">
      <w:pPr>
        <w:pStyle w:val="DeptBullets"/>
        <w:numPr>
          <w:ilvl w:val="0"/>
          <w:numId w:val="0"/>
        </w:numPr>
        <w:ind w:left="720" w:hanging="360"/>
      </w:pPr>
      <w:r>
        <w:t>MS to ask PJ if he is available for the show committee.</w:t>
      </w:r>
    </w:p>
    <w:p w14:paraId="5788C5D7" w14:textId="52C15BDA" w:rsidR="003640D4" w:rsidRDefault="00F90DD4" w:rsidP="00BF0C82">
      <w:pPr>
        <w:pStyle w:val="DeptBullets"/>
        <w:numPr>
          <w:ilvl w:val="0"/>
          <w:numId w:val="6"/>
        </w:numPr>
        <w:rPr>
          <w:b/>
          <w:bCs/>
        </w:rPr>
      </w:pPr>
      <w:r>
        <w:rPr>
          <w:b/>
          <w:bCs/>
        </w:rPr>
        <w:t xml:space="preserve">Village Show </w:t>
      </w:r>
    </w:p>
    <w:p w14:paraId="5788C5D8" w14:textId="0A741B1A" w:rsidR="003640D4" w:rsidRDefault="00EE5102" w:rsidP="00EE5102">
      <w:pPr>
        <w:pStyle w:val="DeptBullets"/>
        <w:numPr>
          <w:ilvl w:val="0"/>
          <w:numId w:val="0"/>
        </w:numPr>
        <w:ind w:left="360" w:hanging="360"/>
      </w:pPr>
      <w:r>
        <w:t xml:space="preserve">     </w:t>
      </w:r>
      <w:r w:rsidR="00F90DD4">
        <w:t xml:space="preserve">The committee </w:t>
      </w:r>
      <w:r>
        <w:t xml:space="preserve">is meeting on </w:t>
      </w:r>
      <w:r w:rsidR="00F90DD4">
        <w:t>7/3/22</w:t>
      </w:r>
      <w:r>
        <w:t xml:space="preserve">. Paula and </w:t>
      </w:r>
      <w:proofErr w:type="spellStart"/>
      <w:r>
        <w:t>alan</w:t>
      </w:r>
      <w:proofErr w:type="spellEnd"/>
      <w:r>
        <w:t xml:space="preserve"> Lord will attend meetings although they are aware at the time of the Show.</w:t>
      </w:r>
    </w:p>
    <w:p w14:paraId="5788C5D9" w14:textId="0E34E514" w:rsidR="003640D4" w:rsidRDefault="00EE5102" w:rsidP="00EE5102">
      <w:pPr>
        <w:pStyle w:val="DeptBullets"/>
        <w:numPr>
          <w:ilvl w:val="0"/>
          <w:numId w:val="0"/>
        </w:numPr>
        <w:ind w:left="360" w:hanging="360"/>
      </w:pPr>
      <w:r>
        <w:t xml:space="preserve">     </w:t>
      </w:r>
      <w:r w:rsidR="00F90DD4">
        <w:t xml:space="preserve">Sadly, JP is stepping down from the show committee this year. MS thanked JP for </w:t>
      </w:r>
      <w:r>
        <w:t xml:space="preserve">all her efficiency and </w:t>
      </w:r>
      <w:r w:rsidR="00F90DD4">
        <w:t xml:space="preserve">efforts </w:t>
      </w:r>
      <w:r w:rsidR="00BF0C82">
        <w:t>in</w:t>
      </w:r>
      <w:r w:rsidR="00F90DD4">
        <w:t xml:space="preserve"> </w:t>
      </w:r>
      <w:r>
        <w:t xml:space="preserve">previous </w:t>
      </w:r>
      <w:r w:rsidR="00F90DD4">
        <w:t>year</w:t>
      </w:r>
      <w:r w:rsidR="002B6F79">
        <w:t>s.</w:t>
      </w:r>
      <w:r w:rsidR="00F90DD4">
        <w:t xml:space="preserve"> </w:t>
      </w:r>
    </w:p>
    <w:p w14:paraId="5788C5DB" w14:textId="0C920E37" w:rsidR="003640D4" w:rsidRPr="00790D5E" w:rsidRDefault="002B6F79" w:rsidP="00790D5E">
      <w:pPr>
        <w:pStyle w:val="DeptBullets"/>
        <w:numPr>
          <w:ilvl w:val="0"/>
          <w:numId w:val="0"/>
        </w:numPr>
        <w:ind w:left="360" w:hanging="360"/>
        <w:rPr>
          <w:b/>
          <w:bCs/>
        </w:rPr>
      </w:pPr>
      <w:r>
        <w:rPr>
          <w:b/>
          <w:bCs/>
        </w:rPr>
        <w:t xml:space="preserve">     </w:t>
      </w:r>
      <w:r w:rsidR="00F90DD4" w:rsidRPr="002B6F79">
        <w:rPr>
          <w:b/>
          <w:bCs/>
        </w:rPr>
        <w:t xml:space="preserve">ACTION: </w:t>
      </w:r>
      <w:r>
        <w:rPr>
          <w:b/>
          <w:bCs/>
        </w:rPr>
        <w:t>L</w:t>
      </w:r>
      <w:r w:rsidR="00F90DD4" w:rsidRPr="002B6F79">
        <w:rPr>
          <w:b/>
          <w:bCs/>
        </w:rPr>
        <w:t>et SB or MS know</w:t>
      </w:r>
      <w:r>
        <w:rPr>
          <w:b/>
          <w:bCs/>
        </w:rPr>
        <w:t xml:space="preserve"> of</w:t>
      </w:r>
      <w:r w:rsidR="00790D5E">
        <w:rPr>
          <w:b/>
          <w:bCs/>
        </w:rPr>
        <w:t xml:space="preserve"> </w:t>
      </w:r>
      <w:r w:rsidRPr="002B6F79">
        <w:rPr>
          <w:b/>
          <w:bCs/>
        </w:rPr>
        <w:t>anyone who wants to assist on the day</w:t>
      </w:r>
      <w:r>
        <w:rPr>
          <w:b/>
          <w:bCs/>
        </w:rPr>
        <w:t xml:space="preserve"> </w:t>
      </w:r>
      <w:r w:rsidRPr="002B6F79">
        <w:rPr>
          <w:b/>
          <w:bCs/>
        </w:rPr>
        <w:t>or in preparation</w:t>
      </w:r>
      <w:r>
        <w:rPr>
          <w:b/>
          <w:bCs/>
        </w:rPr>
        <w:t xml:space="preserve"> (ALL) </w:t>
      </w:r>
    </w:p>
    <w:p w14:paraId="5788C5DC" w14:textId="13A953E4" w:rsidR="003640D4" w:rsidRDefault="00790D5E" w:rsidP="00790D5E">
      <w:pPr>
        <w:pStyle w:val="DeptBullets"/>
        <w:numPr>
          <w:ilvl w:val="0"/>
          <w:numId w:val="6"/>
        </w:numPr>
      </w:pPr>
      <w:r>
        <w:rPr>
          <w:b/>
          <w:bCs/>
        </w:rPr>
        <w:t xml:space="preserve"> </w:t>
      </w:r>
      <w:r w:rsidR="00F90DD4">
        <w:rPr>
          <w:b/>
          <w:bCs/>
        </w:rPr>
        <w:t>Business Plan</w:t>
      </w:r>
    </w:p>
    <w:p w14:paraId="5788C5DD" w14:textId="3F2A2518" w:rsidR="003640D4" w:rsidRDefault="002B6F79" w:rsidP="002B6F79">
      <w:pPr>
        <w:pStyle w:val="DeptBullets"/>
        <w:numPr>
          <w:ilvl w:val="0"/>
          <w:numId w:val="0"/>
        </w:numPr>
        <w:ind w:left="360" w:hanging="360"/>
      </w:pPr>
      <w:r>
        <w:t xml:space="preserve">      </w:t>
      </w:r>
      <w:r w:rsidR="00790D5E">
        <w:t>The r</w:t>
      </w:r>
      <w:r>
        <w:t>ise in e</w:t>
      </w:r>
      <w:r w:rsidR="00F90DD4">
        <w:t xml:space="preserve">lectricity fees needs to be factored into the new plan. The lifetime membership for David Marshall </w:t>
      </w:r>
      <w:r>
        <w:t xml:space="preserve">to be </w:t>
      </w:r>
      <w:r w:rsidR="00F90DD4">
        <w:t xml:space="preserve">continued. </w:t>
      </w:r>
    </w:p>
    <w:p w14:paraId="5788C5DE" w14:textId="5CD04152" w:rsidR="003640D4" w:rsidRDefault="002B6F79" w:rsidP="002B6F79">
      <w:pPr>
        <w:pStyle w:val="DeptBullets"/>
        <w:numPr>
          <w:ilvl w:val="0"/>
          <w:numId w:val="0"/>
        </w:numPr>
        <w:ind w:left="360" w:hanging="360"/>
      </w:pPr>
      <w:r>
        <w:t xml:space="preserve">     </w:t>
      </w:r>
      <w:r w:rsidR="00F90DD4">
        <w:t xml:space="preserve">Perimeter fencing is still required, repair of the cabin roof, repair of the storage container and eco toilet roof is also in need of </w:t>
      </w:r>
      <w:proofErr w:type="gramStart"/>
      <w:r w:rsidR="00F90DD4">
        <w:t>repair..</w:t>
      </w:r>
      <w:proofErr w:type="gramEnd"/>
      <w:r w:rsidR="00F90DD4">
        <w:t xml:space="preserve"> Discussion took place around the eco toilet and PL advised how much mess there is </w:t>
      </w:r>
      <w:r>
        <w:t xml:space="preserve">MS and will work JMC to address these issues when applying for grants </w:t>
      </w:r>
      <w:r w:rsidR="00F90DD4">
        <w:t xml:space="preserve">in cleaning it up once it has been used. Perimeter fencing was also discussed, and members noted that responsibility should rest with the plot </w:t>
      </w:r>
      <w:r w:rsidR="00F90DD4">
        <w:lastRenderedPageBreak/>
        <w:t xml:space="preserve">holder. It was accepted that some of the newly divided plots have had fencing erected </w:t>
      </w:r>
      <w:r w:rsidR="00F90DD4">
        <w:rPr>
          <w:i/>
          <w:iCs/>
        </w:rPr>
        <w:t>for</w:t>
      </w:r>
      <w:r w:rsidR="00F90DD4">
        <w:t xml:space="preserve"> plot holders, but that ongoing boundary support and renewal should be down to the plot holder themselves to maintain. </w:t>
      </w:r>
    </w:p>
    <w:p w14:paraId="5788C5E1" w14:textId="349C729D" w:rsidR="003640D4" w:rsidRPr="00790D5E" w:rsidRDefault="00BF0C82" w:rsidP="00BF0C82">
      <w:pPr>
        <w:pStyle w:val="DeptBullets"/>
        <w:numPr>
          <w:ilvl w:val="0"/>
          <w:numId w:val="0"/>
        </w:numPr>
        <w:ind w:left="360" w:hanging="360"/>
        <w:rPr>
          <w:b/>
          <w:bCs/>
        </w:rPr>
      </w:pPr>
      <w:r>
        <w:rPr>
          <w:b/>
          <w:bCs/>
        </w:rPr>
        <w:t xml:space="preserve">     </w:t>
      </w:r>
      <w:r w:rsidR="00F90DD4" w:rsidRPr="002B6F79">
        <w:rPr>
          <w:b/>
          <w:bCs/>
        </w:rPr>
        <w:t>A</w:t>
      </w:r>
      <w:r w:rsidR="002B6F79">
        <w:rPr>
          <w:b/>
          <w:bCs/>
        </w:rPr>
        <w:t>ction</w:t>
      </w:r>
      <w:r w:rsidR="00F90DD4" w:rsidRPr="002B6F79">
        <w:rPr>
          <w:b/>
          <w:bCs/>
        </w:rPr>
        <w:t xml:space="preserve">: </w:t>
      </w:r>
      <w:r w:rsidR="002B6F79">
        <w:rPr>
          <w:b/>
          <w:bCs/>
        </w:rPr>
        <w:t>R</w:t>
      </w:r>
      <w:r w:rsidR="002B6F79" w:rsidRPr="002B6F79">
        <w:rPr>
          <w:b/>
          <w:bCs/>
        </w:rPr>
        <w:t xml:space="preserve">esearch possibilities </w:t>
      </w:r>
      <w:r w:rsidR="00F90DD4" w:rsidRPr="002B6F79">
        <w:rPr>
          <w:b/>
          <w:bCs/>
        </w:rPr>
        <w:t>that a grant is used to install a new toilet for the site</w:t>
      </w:r>
      <w:r w:rsidR="002B6F79">
        <w:rPr>
          <w:b/>
          <w:bCs/>
        </w:rPr>
        <w:t xml:space="preserve"> </w:t>
      </w:r>
      <w:r w:rsidR="002B6F79" w:rsidRPr="002B6F79">
        <w:rPr>
          <w:b/>
          <w:bCs/>
        </w:rPr>
        <w:t>(</w:t>
      </w:r>
      <w:r w:rsidR="002B6F79">
        <w:rPr>
          <w:b/>
          <w:bCs/>
        </w:rPr>
        <w:t xml:space="preserve">Jessica and </w:t>
      </w:r>
      <w:r w:rsidR="002B6F79" w:rsidRPr="002B6F79">
        <w:rPr>
          <w:b/>
          <w:bCs/>
        </w:rPr>
        <w:t>Marianne)</w:t>
      </w:r>
      <w:r w:rsidR="00F90DD4" w:rsidRPr="002B6F79">
        <w:rPr>
          <w:b/>
          <w:bCs/>
        </w:rPr>
        <w:t xml:space="preserve"> </w:t>
      </w:r>
    </w:p>
    <w:p w14:paraId="5788C5E2" w14:textId="7FE6917F" w:rsidR="003640D4" w:rsidRDefault="00F90DD4" w:rsidP="002B6F79">
      <w:pPr>
        <w:pStyle w:val="DeptBullets"/>
        <w:numPr>
          <w:ilvl w:val="0"/>
          <w:numId w:val="6"/>
        </w:numPr>
        <w:rPr>
          <w:b/>
          <w:bCs/>
        </w:rPr>
      </w:pPr>
      <w:r>
        <w:rPr>
          <w:b/>
          <w:bCs/>
        </w:rPr>
        <w:t>AGM</w:t>
      </w:r>
    </w:p>
    <w:p w14:paraId="5788C5E3" w14:textId="3F322830" w:rsidR="003640D4" w:rsidRDefault="00790D5E" w:rsidP="00790D5E">
      <w:pPr>
        <w:pStyle w:val="DeptBullets"/>
        <w:numPr>
          <w:ilvl w:val="0"/>
          <w:numId w:val="0"/>
        </w:numPr>
        <w:ind w:left="360" w:hanging="360"/>
      </w:pPr>
      <w:r>
        <w:t xml:space="preserve">     </w:t>
      </w:r>
      <w:r w:rsidR="002B6F79">
        <w:t>AGMs are now held in May instead of April</w:t>
      </w:r>
      <w:r>
        <w:t xml:space="preserve"> because Andy </w:t>
      </w:r>
      <w:proofErr w:type="spellStart"/>
      <w:r>
        <w:t>Bolam</w:t>
      </w:r>
      <w:proofErr w:type="spellEnd"/>
      <w:r>
        <w:t xml:space="preserve"> cannot have the accounts audited by the end of March. </w:t>
      </w:r>
    </w:p>
    <w:p w14:paraId="5788C5E8" w14:textId="5EEAD330" w:rsidR="003640D4" w:rsidRDefault="00790D5E" w:rsidP="00790D5E">
      <w:pPr>
        <w:pStyle w:val="DeptBullets"/>
        <w:numPr>
          <w:ilvl w:val="0"/>
          <w:numId w:val="0"/>
        </w:numPr>
        <w:ind w:left="360" w:hanging="360"/>
        <w:rPr>
          <w:b/>
          <w:bCs/>
        </w:rPr>
      </w:pPr>
      <w:r>
        <w:rPr>
          <w:b/>
          <w:bCs/>
        </w:rPr>
        <w:t xml:space="preserve">     </w:t>
      </w:r>
      <w:r w:rsidR="00F90DD4" w:rsidRPr="00790D5E">
        <w:rPr>
          <w:b/>
          <w:bCs/>
        </w:rPr>
        <w:t>A</w:t>
      </w:r>
      <w:r>
        <w:rPr>
          <w:b/>
          <w:bCs/>
        </w:rPr>
        <w:t>ction</w:t>
      </w:r>
      <w:r w:rsidR="00F90DD4" w:rsidRPr="00790D5E">
        <w:rPr>
          <w:b/>
          <w:bCs/>
        </w:rPr>
        <w:t xml:space="preserve">: </w:t>
      </w:r>
      <w:r>
        <w:rPr>
          <w:b/>
          <w:bCs/>
        </w:rPr>
        <w:t>A</w:t>
      </w:r>
      <w:r w:rsidR="00F90DD4" w:rsidRPr="00790D5E">
        <w:rPr>
          <w:b/>
          <w:bCs/>
        </w:rPr>
        <w:t xml:space="preserve">rrange paperwork in readiness </w:t>
      </w:r>
      <w:r>
        <w:rPr>
          <w:b/>
          <w:bCs/>
        </w:rPr>
        <w:t xml:space="preserve">and </w:t>
      </w:r>
      <w:r w:rsidR="00F90DD4" w:rsidRPr="00790D5E">
        <w:rPr>
          <w:b/>
          <w:bCs/>
        </w:rPr>
        <w:t>set the meeting date</w:t>
      </w:r>
      <w:r>
        <w:rPr>
          <w:b/>
          <w:bCs/>
        </w:rPr>
        <w:t xml:space="preserve"> (Jessica and Marianne)</w:t>
      </w:r>
    </w:p>
    <w:p w14:paraId="31AEF3C7" w14:textId="77777777" w:rsidR="00790D5E" w:rsidRDefault="00790D5E" w:rsidP="00790D5E">
      <w:pPr>
        <w:pStyle w:val="DeptBullets"/>
        <w:numPr>
          <w:ilvl w:val="0"/>
          <w:numId w:val="6"/>
        </w:numPr>
        <w:rPr>
          <w:b/>
          <w:bCs/>
        </w:rPr>
      </w:pPr>
      <w:r>
        <w:rPr>
          <w:b/>
          <w:bCs/>
        </w:rPr>
        <w:t xml:space="preserve"> </w:t>
      </w:r>
      <w:r w:rsidR="00F90DD4">
        <w:rPr>
          <w:b/>
          <w:bCs/>
        </w:rPr>
        <w:t xml:space="preserve">Date of </w:t>
      </w:r>
      <w:r>
        <w:rPr>
          <w:b/>
          <w:bCs/>
        </w:rPr>
        <w:t>N</w:t>
      </w:r>
      <w:r w:rsidR="00F90DD4">
        <w:rPr>
          <w:b/>
          <w:bCs/>
        </w:rPr>
        <w:t xml:space="preserve">ext </w:t>
      </w:r>
      <w:r>
        <w:rPr>
          <w:b/>
          <w:bCs/>
        </w:rPr>
        <w:t>M</w:t>
      </w:r>
      <w:r w:rsidR="00F90DD4">
        <w:rPr>
          <w:b/>
          <w:bCs/>
        </w:rPr>
        <w:t>eeting</w:t>
      </w:r>
    </w:p>
    <w:p w14:paraId="5788C5E9" w14:textId="566C70D3" w:rsidR="003640D4" w:rsidRDefault="00790D5E" w:rsidP="00790D5E">
      <w:pPr>
        <w:pStyle w:val="DeptBullets"/>
        <w:numPr>
          <w:ilvl w:val="0"/>
          <w:numId w:val="0"/>
        </w:numPr>
        <w:ind w:left="720" w:hanging="360"/>
        <w:rPr>
          <w:b/>
          <w:bCs/>
        </w:rPr>
      </w:pPr>
      <w:r>
        <w:rPr>
          <w:b/>
          <w:bCs/>
        </w:rPr>
        <w:t>Action: Set date and inform Committee</w:t>
      </w:r>
      <w:r w:rsidR="00BF0C82">
        <w:rPr>
          <w:b/>
          <w:bCs/>
        </w:rPr>
        <w:t xml:space="preserve"> (Jessica)</w:t>
      </w:r>
      <w:r w:rsidR="00F90DD4">
        <w:rPr>
          <w:b/>
          <w:bCs/>
        </w:rPr>
        <w:t xml:space="preserve"> </w:t>
      </w:r>
    </w:p>
    <w:p w14:paraId="5788C5EA" w14:textId="77777777" w:rsidR="003640D4" w:rsidRDefault="003640D4">
      <w:pPr>
        <w:pStyle w:val="DeptBullets"/>
        <w:numPr>
          <w:ilvl w:val="0"/>
          <w:numId w:val="0"/>
        </w:numPr>
        <w:ind w:left="720" w:hanging="360"/>
      </w:pPr>
    </w:p>
    <w:sectPr w:rsidR="003640D4">
      <w:footerReference w:type="default" r:id="rId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F0759" w14:textId="77777777" w:rsidR="00BE066E" w:rsidRDefault="00BE066E">
      <w:r>
        <w:separator/>
      </w:r>
    </w:p>
  </w:endnote>
  <w:endnote w:type="continuationSeparator" w:id="0">
    <w:p w14:paraId="360F97E2" w14:textId="77777777" w:rsidR="00BE066E" w:rsidRDefault="00BE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999913"/>
      <w:docPartObj>
        <w:docPartGallery w:val="Page Numbers (Bottom of Page)"/>
        <w:docPartUnique/>
      </w:docPartObj>
    </w:sdtPr>
    <w:sdtEndPr>
      <w:rPr>
        <w:noProof/>
      </w:rPr>
    </w:sdtEndPr>
    <w:sdtContent>
      <w:p w14:paraId="1A799ED4" w14:textId="0A5CAC63" w:rsidR="00BF0C82" w:rsidRDefault="00BF0C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0A125D" w14:textId="77777777" w:rsidR="00BF0C82" w:rsidRDefault="00BF0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C18E7" w14:textId="77777777" w:rsidR="00BE066E" w:rsidRDefault="00BE066E">
      <w:r>
        <w:rPr>
          <w:color w:val="000000"/>
        </w:rPr>
        <w:separator/>
      </w:r>
    </w:p>
  </w:footnote>
  <w:footnote w:type="continuationSeparator" w:id="0">
    <w:p w14:paraId="5D5DD916" w14:textId="77777777" w:rsidR="00BE066E" w:rsidRDefault="00BE0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17D6"/>
    <w:multiLevelType w:val="hybridMultilevel"/>
    <w:tmpl w:val="D1BED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2456C2"/>
    <w:multiLevelType w:val="multilevel"/>
    <w:tmpl w:val="0CD48E6E"/>
    <w:styleLink w:val="LFO4"/>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 w15:restartNumberingAfterBreak="0">
    <w:nsid w:val="35123F9A"/>
    <w:multiLevelType w:val="multilevel"/>
    <w:tmpl w:val="8E68D74E"/>
    <w:styleLink w:val="LFO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 w15:restartNumberingAfterBreak="0">
    <w:nsid w:val="3A22694C"/>
    <w:multiLevelType w:val="hybridMultilevel"/>
    <w:tmpl w:val="680AE23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4" w15:restartNumberingAfterBreak="0">
    <w:nsid w:val="41825DFA"/>
    <w:multiLevelType w:val="multilevel"/>
    <w:tmpl w:val="2F3C825A"/>
    <w:styleLink w:val="LFO2"/>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52BD6FE3"/>
    <w:multiLevelType w:val="multilevel"/>
    <w:tmpl w:val="308CF74A"/>
    <w:styleLink w:val="LFO5"/>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0D4"/>
    <w:rsid w:val="00072B9F"/>
    <w:rsid w:val="000F272F"/>
    <w:rsid w:val="0011316C"/>
    <w:rsid w:val="002B6F79"/>
    <w:rsid w:val="003640D4"/>
    <w:rsid w:val="00486919"/>
    <w:rsid w:val="006342D3"/>
    <w:rsid w:val="00790D5E"/>
    <w:rsid w:val="009133E8"/>
    <w:rsid w:val="00926860"/>
    <w:rsid w:val="00B42213"/>
    <w:rsid w:val="00BE066E"/>
    <w:rsid w:val="00BF0C82"/>
    <w:rsid w:val="00D32E2B"/>
    <w:rsid w:val="00D913CE"/>
    <w:rsid w:val="00DE1AE4"/>
    <w:rsid w:val="00E759A5"/>
    <w:rsid w:val="00EE5102"/>
    <w:rsid w:val="00F90DD4"/>
    <w:rsid w:val="00FA3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C5A6"/>
  <w15:docId w15:val="{0DD24504-CC6D-4B4C-BAC2-9604F7A6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textAlignment w:val="baseline"/>
    </w:pPr>
    <w:rPr>
      <w:rFonts w:ascii="Arial" w:hAnsi="Arial"/>
      <w:sz w:val="24"/>
      <w:lang w:eastAsia="en-US"/>
    </w:rPr>
  </w:style>
  <w:style w:type="paragraph" w:styleId="Heading1">
    <w:name w:val="heading 1"/>
    <w:basedOn w:val="Normal"/>
    <w:next w:val="Normal"/>
    <w:uiPriority w:val="9"/>
    <w:qFormat/>
    <w:pPr>
      <w:keepNext/>
      <w:keepLines/>
      <w:spacing w:before="240" w:after="240"/>
      <w:outlineLvl w:val="0"/>
    </w:pPr>
    <w:rPr>
      <w:b/>
      <w:kern w:val="3"/>
    </w:rPr>
  </w:style>
  <w:style w:type="paragraph" w:styleId="Heading2">
    <w:name w:val="heading 2"/>
    <w:basedOn w:val="Heading1"/>
    <w:next w:val="Normal"/>
    <w:uiPriority w:val="9"/>
    <w:semiHidden/>
    <w:unhideWhenUsed/>
    <w:qFormat/>
    <w:pPr>
      <w:outlineLvl w:val="1"/>
    </w:pPr>
  </w:style>
  <w:style w:type="paragraph" w:styleId="Heading3">
    <w:name w:val="heading 3"/>
    <w:basedOn w:val="Heading2"/>
    <w:next w:val="Normal"/>
    <w:uiPriority w:val="9"/>
    <w:semiHidden/>
    <w:unhideWhenUsed/>
    <w:qFormat/>
    <w:pPr>
      <w:keepNext w:val="0"/>
      <w:keepLines w:val="0"/>
      <w:spacing w:before="0" w:after="0"/>
      <w:outlineLvl w:val="2"/>
    </w:pPr>
    <w:rPr>
      <w:b w:val="0"/>
    </w:rPr>
  </w:style>
  <w:style w:type="paragraph" w:styleId="Heading4">
    <w:name w:val="heading 4"/>
    <w:basedOn w:val="Heading3"/>
    <w:next w:val="Normal"/>
    <w:uiPriority w:val="9"/>
    <w:semiHidden/>
    <w:unhideWhenUsed/>
    <w:qFormat/>
    <w:pPr>
      <w:outlineLvl w:val="3"/>
    </w:pPr>
  </w:style>
  <w:style w:type="paragraph" w:styleId="Heading5">
    <w:name w:val="heading 5"/>
    <w:basedOn w:val="Heading4"/>
    <w:next w:val="Normal"/>
    <w:uiPriority w:val="9"/>
    <w:semiHidden/>
    <w:unhideWhenUsed/>
    <w:qFormat/>
    <w:pPr>
      <w:outlineLvl w:val="4"/>
    </w:pPr>
  </w:style>
  <w:style w:type="paragraph" w:styleId="Heading6">
    <w:name w:val="heading 6"/>
    <w:basedOn w:val="Heading5"/>
    <w:next w:val="Normal"/>
    <w:uiPriority w:val="9"/>
    <w:semiHidden/>
    <w:unhideWhenUsed/>
    <w:qFormat/>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eptBullets">
    <w:name w:val="DeptBullets"/>
    <w:basedOn w:val="Normal"/>
    <w:pPr>
      <w:numPr>
        <w:numId w:val="1"/>
      </w:numPr>
      <w:spacing w:after="240"/>
    </w:pPr>
  </w:style>
  <w:style w:type="paragraph" w:customStyle="1" w:styleId="DeptOutNumbered">
    <w:name w:val="DeptOutNumbered"/>
    <w:basedOn w:val="Normal"/>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spacing w:after="60"/>
      <w:jc w:val="center"/>
    </w:pPr>
    <w:rPr>
      <w:i/>
    </w:rPr>
  </w:style>
  <w:style w:type="paragraph" w:customStyle="1" w:styleId="DfESOutNumbered">
    <w:name w:val="DfESOutNumbered"/>
    <w:basedOn w:val="Normal"/>
    <w:pPr>
      <w:numPr>
        <w:numId w:val="3"/>
      </w:numPr>
      <w:spacing w:after="240"/>
    </w:pPr>
    <w:rPr>
      <w:rFonts w:cs="Arial"/>
      <w:sz w:val="22"/>
    </w:rPr>
  </w:style>
  <w:style w:type="paragraph" w:customStyle="1" w:styleId="DfESBullets">
    <w:name w:val="DfESBullets"/>
    <w:basedOn w:val="Normal"/>
    <w:pPr>
      <w:numPr>
        <w:numId w:val="4"/>
      </w:numPr>
      <w:spacing w:after="240"/>
    </w:pPr>
    <w:rPr>
      <w:rFonts w:cs="Arial"/>
      <w:sz w:val="22"/>
    </w:rPr>
  </w:style>
  <w:style w:type="paragraph" w:styleId="ListParagraph">
    <w:name w:val="List Paragraph"/>
    <w:basedOn w:val="Normal"/>
    <w:pPr>
      <w:ind w:left="720"/>
      <w:contextualSpacing/>
    </w:pPr>
  </w:style>
  <w:style w:type="numbering" w:customStyle="1" w:styleId="LFO1">
    <w:name w:val="LFO1"/>
    <w:basedOn w:val="NoList"/>
    <w:pPr>
      <w:numPr>
        <w:numId w:val="1"/>
      </w:numPr>
    </w:pPr>
  </w:style>
  <w:style w:type="numbering" w:customStyle="1" w:styleId="LFO2">
    <w:name w:val="LFO2"/>
    <w:basedOn w:val="NoList"/>
    <w:pPr>
      <w:numPr>
        <w:numId w:val="2"/>
      </w:numPr>
    </w:pPr>
  </w:style>
  <w:style w:type="numbering" w:customStyle="1" w:styleId="LFO4">
    <w:name w:val="LFO4"/>
    <w:basedOn w:val="NoList"/>
    <w:pPr>
      <w:numPr>
        <w:numId w:val="3"/>
      </w:numPr>
    </w:pPr>
  </w:style>
  <w:style w:type="numbering" w:customStyle="1" w:styleId="LFO5">
    <w:name w:val="LFO5"/>
    <w:basedOn w:val="NoList"/>
    <w:pPr>
      <w:numPr>
        <w:numId w:val="4"/>
      </w:numPr>
    </w:pPr>
  </w:style>
  <w:style w:type="character" w:customStyle="1" w:styleId="FooterChar">
    <w:name w:val="Footer Char"/>
    <w:basedOn w:val="DefaultParagraphFont"/>
    <w:link w:val="Footer"/>
    <w:uiPriority w:val="99"/>
    <w:rsid w:val="00BF0C82"/>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MCFARLANE, Jessica</dc:creator>
  <dc:description/>
  <cp:lastModifiedBy>Microsoft Office User</cp:lastModifiedBy>
  <cp:revision>2</cp:revision>
  <cp:lastPrinted>2022-03-10T17:41:00Z</cp:lastPrinted>
  <dcterms:created xsi:type="dcterms:W3CDTF">2022-03-10T17:41:00Z</dcterms:created>
  <dcterms:modified xsi:type="dcterms:W3CDTF">2022-03-10T17:41:00Z</dcterms:modified>
</cp:coreProperties>
</file>