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1F" w:rsidRPr="0008481F" w:rsidRDefault="0008481F" w:rsidP="00883824">
      <w:pPr>
        <w:spacing w:before="200" w:line="278" w:lineRule="auto"/>
        <w:jc w:val="center"/>
        <w:rPr>
          <w:b/>
          <w:i/>
          <w:sz w:val="40"/>
          <w:szCs w:val="20"/>
          <w:u w:val="single"/>
        </w:rPr>
      </w:pPr>
      <w:r w:rsidRPr="0008481F">
        <w:rPr>
          <w:b/>
          <w:i/>
          <w:sz w:val="40"/>
          <w:szCs w:val="20"/>
          <w:u w:val="single"/>
        </w:rPr>
        <w:t>Правила поведения в мастерской.</w:t>
      </w:r>
    </w:p>
    <w:p w:rsidR="0008481F" w:rsidRPr="0008481F" w:rsidRDefault="0008481F" w:rsidP="0008481F">
      <w:pPr>
        <w:spacing w:before="200" w:line="278" w:lineRule="auto"/>
        <w:ind w:left="284" w:hanging="284"/>
        <w:jc w:val="both"/>
        <w:rPr>
          <w:sz w:val="32"/>
          <w:szCs w:val="20"/>
        </w:rPr>
      </w:pPr>
      <w:bookmarkStart w:id="0" w:name="_GoBack"/>
      <w:bookmarkEnd w:id="0"/>
      <w:r w:rsidRPr="0008481F">
        <w:rPr>
          <w:sz w:val="32"/>
          <w:szCs w:val="20"/>
        </w:rPr>
        <w:t>Столярная мастерская - это учебное помещение, где для обработки древесины размещен ручной инструмент, приборы для опытов, приспособления, станки и верстаки. С их помощью ты моделируешь, конструируешь и изготовляешь различные изделия или изучаешь свойства материалов.</w:t>
      </w:r>
    </w:p>
    <w:p w:rsidR="0008481F" w:rsidRPr="0008481F" w:rsidRDefault="0008481F" w:rsidP="0008481F">
      <w:pPr>
        <w:spacing w:line="278" w:lineRule="auto"/>
        <w:ind w:left="284" w:hanging="284"/>
        <w:jc w:val="both"/>
        <w:rPr>
          <w:sz w:val="32"/>
          <w:szCs w:val="20"/>
        </w:rPr>
      </w:pPr>
      <w:r w:rsidRPr="0008481F">
        <w:rPr>
          <w:sz w:val="32"/>
          <w:szCs w:val="20"/>
        </w:rPr>
        <w:t>Работая в учебных мастерских, помни о следующих требо</w:t>
      </w:r>
      <w:r w:rsidRPr="0008481F">
        <w:rPr>
          <w:sz w:val="32"/>
          <w:szCs w:val="20"/>
        </w:rPr>
        <w:softHyphen/>
        <w:t>ваниях:</w:t>
      </w:r>
    </w:p>
    <w:p w:rsidR="0008481F" w:rsidRPr="0008481F" w:rsidRDefault="0008481F" w:rsidP="0008481F">
      <w:pPr>
        <w:spacing w:line="278" w:lineRule="auto"/>
        <w:ind w:left="284" w:hanging="284"/>
        <w:jc w:val="both"/>
        <w:rPr>
          <w:sz w:val="32"/>
          <w:szCs w:val="20"/>
        </w:rPr>
      </w:pPr>
      <w:r w:rsidRPr="0008481F">
        <w:rPr>
          <w:sz w:val="32"/>
          <w:szCs w:val="20"/>
        </w:rPr>
        <w:t>• Работа и трудовая дисциплина неразделимы. Уроки труда начинаются, проходят и заканчиваются организованно.</w:t>
      </w:r>
    </w:p>
    <w:p w:rsidR="0008481F" w:rsidRPr="0008481F" w:rsidRDefault="0008481F" w:rsidP="0008481F">
      <w:pPr>
        <w:spacing w:before="20"/>
        <w:ind w:left="284" w:hanging="284"/>
        <w:jc w:val="both"/>
        <w:rPr>
          <w:sz w:val="32"/>
          <w:szCs w:val="20"/>
        </w:rPr>
      </w:pPr>
      <w:r w:rsidRPr="0008481F">
        <w:rPr>
          <w:sz w:val="32"/>
          <w:szCs w:val="20"/>
        </w:rPr>
        <w:t>• В учебных мастерских работай в рабочей одежде.</w:t>
      </w:r>
    </w:p>
    <w:p w:rsidR="0008481F" w:rsidRPr="0008481F" w:rsidRDefault="0008481F" w:rsidP="0008481F">
      <w:pPr>
        <w:spacing w:line="278" w:lineRule="auto"/>
        <w:ind w:left="284" w:hanging="284"/>
        <w:jc w:val="both"/>
        <w:rPr>
          <w:sz w:val="32"/>
          <w:szCs w:val="20"/>
        </w:rPr>
      </w:pPr>
      <w:r w:rsidRPr="0008481F">
        <w:rPr>
          <w:sz w:val="32"/>
          <w:szCs w:val="20"/>
        </w:rPr>
        <w:t>• Работай только на своем рабочем месте и не покидай его без необходимости.</w:t>
      </w:r>
    </w:p>
    <w:p w:rsidR="0008481F" w:rsidRPr="0008481F" w:rsidRDefault="0008481F" w:rsidP="0008481F">
      <w:pPr>
        <w:spacing w:line="278" w:lineRule="auto"/>
        <w:ind w:left="284" w:hanging="284"/>
        <w:jc w:val="both"/>
        <w:rPr>
          <w:sz w:val="32"/>
          <w:szCs w:val="20"/>
        </w:rPr>
      </w:pPr>
      <w:r w:rsidRPr="0008481F">
        <w:rPr>
          <w:sz w:val="32"/>
          <w:szCs w:val="20"/>
        </w:rPr>
        <w:t>• Не занимайся посторонними делами, не мешай товарищу. Особая опасность подстерегает ученика, который работает за станком - не отвлекай его от работы, не оставляй рабо</w:t>
      </w:r>
      <w:r w:rsidRPr="0008481F">
        <w:rPr>
          <w:sz w:val="32"/>
          <w:szCs w:val="20"/>
        </w:rPr>
        <w:softHyphen/>
        <w:t>тающий станок и самовольно его не включай.</w:t>
      </w:r>
    </w:p>
    <w:p w:rsidR="0008481F" w:rsidRPr="0008481F" w:rsidRDefault="0008481F" w:rsidP="0008481F">
      <w:pPr>
        <w:spacing w:line="278" w:lineRule="auto"/>
        <w:ind w:left="284" w:hanging="284"/>
        <w:jc w:val="both"/>
        <w:rPr>
          <w:sz w:val="32"/>
          <w:szCs w:val="20"/>
        </w:rPr>
      </w:pPr>
      <w:r w:rsidRPr="0008481F">
        <w:rPr>
          <w:sz w:val="32"/>
          <w:szCs w:val="20"/>
        </w:rPr>
        <w:t>• Вначале подумай - только затем отвечай. Трудовые прие</w:t>
      </w:r>
      <w:r w:rsidRPr="0008481F">
        <w:rPr>
          <w:sz w:val="32"/>
          <w:szCs w:val="20"/>
        </w:rPr>
        <w:softHyphen/>
        <w:t>мы освоишь лучше с помощью учителя. Не ищи помощи раньше времени. Необдуманные вопросы бесполезны и большей частью основаны на лени и невнимании.</w:t>
      </w:r>
    </w:p>
    <w:p w:rsidR="0008481F" w:rsidRPr="0008481F" w:rsidRDefault="0008481F" w:rsidP="0008481F">
      <w:pPr>
        <w:spacing w:line="278" w:lineRule="auto"/>
        <w:ind w:left="284" w:hanging="284"/>
        <w:jc w:val="both"/>
        <w:rPr>
          <w:sz w:val="32"/>
          <w:szCs w:val="20"/>
        </w:rPr>
      </w:pPr>
      <w:r w:rsidRPr="0008481F">
        <w:rPr>
          <w:sz w:val="32"/>
          <w:szCs w:val="20"/>
        </w:rPr>
        <w:t>• Если у тебя есть существенный вопрос, хочешь ответить или показать работу, то дай знать об этом учителю поднятием руки.</w:t>
      </w:r>
    </w:p>
    <w:p w:rsidR="0008481F" w:rsidRPr="0008481F" w:rsidRDefault="0008481F" w:rsidP="0008481F">
      <w:pPr>
        <w:jc w:val="both"/>
        <w:rPr>
          <w:sz w:val="20"/>
          <w:szCs w:val="20"/>
        </w:rPr>
      </w:pPr>
    </w:p>
    <w:p w:rsidR="00A4717C" w:rsidRDefault="00A4717C"/>
    <w:sectPr w:rsidR="00A4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1F"/>
    <w:rsid w:val="0008481F"/>
    <w:rsid w:val="00460EB5"/>
    <w:rsid w:val="00883824"/>
    <w:rsid w:val="00A4717C"/>
    <w:rsid w:val="00C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7C5BA3-FB96-4A48-95D2-F393CB80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481F"/>
    <w:pPr>
      <w:spacing w:before="200" w:line="278" w:lineRule="auto"/>
      <w:jc w:val="both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поведения в столярной мастерской</vt:lpstr>
    </vt:vector>
  </TitlesOfParts>
  <Company>Организация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в столярной мастерской</dc:title>
  <dc:subject/>
  <dc:creator>Эдуард Гордеев</dc:creator>
  <cp:keywords/>
  <dc:description/>
  <cp:lastModifiedBy>asd</cp:lastModifiedBy>
  <cp:revision>2</cp:revision>
  <dcterms:created xsi:type="dcterms:W3CDTF">2021-01-24T18:11:00Z</dcterms:created>
  <dcterms:modified xsi:type="dcterms:W3CDTF">2021-01-24T18:11:00Z</dcterms:modified>
</cp:coreProperties>
</file>