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6086" w14:textId="77777777" w:rsidR="001D7638" w:rsidRDefault="00000000">
      <w:pPr>
        <w:pStyle w:val="Standard"/>
        <w:spacing w:line="360" w:lineRule="auto"/>
        <w:ind w:left="264"/>
      </w:pPr>
      <w:r>
        <w:t xml:space="preserve">                                                      INTROSPECTION</w:t>
      </w:r>
    </w:p>
    <w:p w14:paraId="15BFD783" w14:textId="77777777" w:rsidR="001D7638" w:rsidRDefault="001D7638">
      <w:pPr>
        <w:pStyle w:val="Standard"/>
        <w:spacing w:line="360" w:lineRule="auto"/>
        <w:ind w:left="264"/>
      </w:pPr>
    </w:p>
    <w:p w14:paraId="7BBB8677" w14:textId="77777777" w:rsidR="001D7638" w:rsidRDefault="001D7638">
      <w:pPr>
        <w:pStyle w:val="Standard"/>
        <w:spacing w:line="360" w:lineRule="auto"/>
        <w:ind w:left="264"/>
      </w:pPr>
    </w:p>
    <w:p w14:paraId="6422872D" w14:textId="77777777" w:rsidR="001D7638" w:rsidRDefault="001D7638">
      <w:pPr>
        <w:pStyle w:val="Standard"/>
        <w:spacing w:line="360" w:lineRule="auto"/>
        <w:ind w:left="264"/>
      </w:pPr>
    </w:p>
    <w:p w14:paraId="1BA8C49B" w14:textId="77777777" w:rsidR="001D7638" w:rsidRDefault="00000000">
      <w:pPr>
        <w:pStyle w:val="Standard"/>
        <w:spacing w:line="360" w:lineRule="auto"/>
        <w:ind w:left="264"/>
      </w:pPr>
      <w:r>
        <w:t>Lieu fondamental de vie</w:t>
      </w:r>
    </w:p>
    <w:p w14:paraId="348B406E" w14:textId="77777777" w:rsidR="001D7638" w:rsidRDefault="00000000">
      <w:pPr>
        <w:pStyle w:val="Standard"/>
        <w:spacing w:line="360" w:lineRule="auto"/>
        <w:ind w:left="264"/>
      </w:pPr>
      <w:r>
        <w:t>Habitat intérieur de notre temps</w:t>
      </w:r>
    </w:p>
    <w:p w14:paraId="5D3398CC" w14:textId="77777777" w:rsidR="001D7638" w:rsidRDefault="00000000">
      <w:pPr>
        <w:pStyle w:val="Standard"/>
        <w:spacing w:line="360" w:lineRule="auto"/>
        <w:ind w:left="264"/>
      </w:pPr>
      <w:r>
        <w:t>Parfois, il peut y avoir une clairière dans la forêt</w:t>
      </w:r>
    </w:p>
    <w:p w14:paraId="1F79A5F9" w14:textId="77777777" w:rsidR="001D7638" w:rsidRDefault="00000000">
      <w:pPr>
        <w:pStyle w:val="Standard"/>
        <w:spacing w:line="360" w:lineRule="auto"/>
        <w:ind w:left="264"/>
      </w:pPr>
      <w:r>
        <w:t>Mais cela est incertain</w:t>
      </w:r>
    </w:p>
    <w:p w14:paraId="18E10F76" w14:textId="77777777" w:rsidR="001D7638" w:rsidRDefault="00000000">
      <w:pPr>
        <w:pStyle w:val="Standard"/>
        <w:spacing w:line="360" w:lineRule="auto"/>
        <w:ind w:left="264"/>
      </w:pPr>
      <w:r>
        <w:t>Plusieurs citrouilles sur les bords du chemin</w:t>
      </w:r>
    </w:p>
    <w:p w14:paraId="0D1AD8B8" w14:textId="77777777" w:rsidR="001D7638" w:rsidRDefault="00000000">
      <w:pPr>
        <w:pStyle w:val="Standard"/>
        <w:spacing w:line="360" w:lineRule="auto"/>
        <w:ind w:left="264"/>
      </w:pPr>
      <w:r>
        <w:t>Une poétesse volante traversa le ciel à une vitesse vertigineuse</w:t>
      </w:r>
    </w:p>
    <w:p w14:paraId="59F8BCD2" w14:textId="77777777" w:rsidR="001D7638" w:rsidRDefault="00000000">
      <w:pPr>
        <w:pStyle w:val="Standard"/>
        <w:spacing w:line="360" w:lineRule="auto"/>
        <w:ind w:left="264"/>
      </w:pPr>
      <w:r>
        <w:t>Nous la vîmes à peine</w:t>
      </w:r>
    </w:p>
    <w:p w14:paraId="3670A40C" w14:textId="77777777" w:rsidR="001D7638" w:rsidRDefault="00000000">
      <w:pPr>
        <w:pStyle w:val="Standard"/>
        <w:spacing w:line="360" w:lineRule="auto"/>
        <w:ind w:left="264"/>
      </w:pPr>
      <w:r>
        <w:t>Mais nous ressentîmes sa présence dans nos cerveaux</w:t>
      </w:r>
    </w:p>
    <w:p w14:paraId="1A523F72" w14:textId="77777777" w:rsidR="001D7638" w:rsidRDefault="00000000">
      <w:pPr>
        <w:pStyle w:val="Standard"/>
        <w:spacing w:line="360" w:lineRule="auto"/>
        <w:ind w:left="264"/>
      </w:pPr>
      <w:r>
        <w:t>Demain, elle sera à l'intérieur de nos consciences</w:t>
      </w:r>
    </w:p>
    <w:p w14:paraId="6058BF25" w14:textId="77777777" w:rsidR="001D7638" w:rsidRDefault="00000000">
      <w:pPr>
        <w:pStyle w:val="Standard"/>
        <w:spacing w:line="360" w:lineRule="auto"/>
        <w:ind w:left="264"/>
      </w:pPr>
      <w:r>
        <w:t>Il faut aller dans le très profond</w:t>
      </w:r>
    </w:p>
    <w:p w14:paraId="47A9DA43" w14:textId="77777777" w:rsidR="001D7638" w:rsidRDefault="00000000">
      <w:pPr>
        <w:pStyle w:val="Standard"/>
        <w:spacing w:line="360" w:lineRule="auto"/>
        <w:ind w:left="264"/>
      </w:pPr>
      <w:r>
        <w:t>Aller chercher toutes les choses, même les plus obscures</w:t>
      </w:r>
    </w:p>
    <w:p w14:paraId="5A2724CA" w14:textId="77777777" w:rsidR="001D7638" w:rsidRDefault="00000000">
      <w:pPr>
        <w:pStyle w:val="Standard"/>
        <w:spacing w:line="360" w:lineRule="auto"/>
        <w:ind w:left="264"/>
      </w:pPr>
      <w:r>
        <w:t>Un examen systématique sera nécessaire</w:t>
      </w:r>
    </w:p>
    <w:p w14:paraId="2ABB3B2A" w14:textId="77777777" w:rsidR="001D7638" w:rsidRDefault="00000000">
      <w:pPr>
        <w:pStyle w:val="Standard"/>
        <w:spacing w:line="360" w:lineRule="auto"/>
        <w:ind w:left="264"/>
      </w:pPr>
      <w:r>
        <w:t>Il se retourna, à plusieurs reprises, sur lui-même</w:t>
      </w:r>
    </w:p>
    <w:p w14:paraId="6BD995AB" w14:textId="77777777" w:rsidR="001D7638" w:rsidRDefault="00000000">
      <w:pPr>
        <w:pStyle w:val="Standard"/>
        <w:spacing w:line="360" w:lineRule="auto"/>
        <w:ind w:left="264"/>
      </w:pPr>
      <w:r>
        <w:t>Finalement, il était épuisé</w:t>
      </w:r>
    </w:p>
    <w:p w14:paraId="154FB20A" w14:textId="77777777" w:rsidR="001D7638" w:rsidRDefault="00000000">
      <w:pPr>
        <w:pStyle w:val="Standard"/>
        <w:spacing w:line="360" w:lineRule="auto"/>
        <w:ind w:left="264"/>
      </w:pPr>
      <w:r>
        <w:t>Les vents ne soufflaient plus</w:t>
      </w:r>
    </w:p>
    <w:p w14:paraId="2D6DF948" w14:textId="77777777" w:rsidR="001D7638" w:rsidRDefault="00000000">
      <w:pPr>
        <w:pStyle w:val="Standard"/>
        <w:spacing w:line="360" w:lineRule="auto"/>
        <w:ind w:left="264"/>
      </w:pPr>
      <w:r>
        <w:t>Le silence de la mort ou bien des bruits en provenance de l'enfer</w:t>
      </w:r>
    </w:p>
    <w:p w14:paraId="6F011C37" w14:textId="77777777" w:rsidR="001D7638" w:rsidRDefault="00000000">
      <w:pPr>
        <w:pStyle w:val="Standard"/>
        <w:spacing w:line="360" w:lineRule="auto"/>
        <w:ind w:left="264"/>
      </w:pPr>
      <w:r>
        <w:t>C'est un cas de conscience...</w:t>
      </w:r>
    </w:p>
    <w:p w14:paraId="18A45AC0" w14:textId="77777777" w:rsidR="001D7638" w:rsidRDefault="001D7638">
      <w:pPr>
        <w:pStyle w:val="Standard"/>
        <w:spacing w:line="360" w:lineRule="auto"/>
        <w:ind w:left="264"/>
      </w:pPr>
    </w:p>
    <w:p w14:paraId="743A3976" w14:textId="77777777" w:rsidR="001D7638" w:rsidRDefault="00000000">
      <w:pPr>
        <w:pStyle w:val="Standard"/>
        <w:spacing w:line="360" w:lineRule="auto"/>
        <w:ind w:left="264"/>
      </w:pPr>
      <w:r>
        <w:t>Yves Massé</w:t>
      </w:r>
    </w:p>
    <w:sectPr w:rsidR="001D7638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423C" w14:textId="77777777" w:rsidR="000E7553" w:rsidRDefault="000E7553">
      <w:r>
        <w:separator/>
      </w:r>
    </w:p>
  </w:endnote>
  <w:endnote w:type="continuationSeparator" w:id="0">
    <w:p w14:paraId="6902716E" w14:textId="77777777" w:rsidR="000E7553" w:rsidRDefault="000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096BC" w14:textId="77777777" w:rsidR="000E7553" w:rsidRDefault="000E7553">
      <w:r>
        <w:rPr>
          <w:color w:val="000000"/>
        </w:rPr>
        <w:separator/>
      </w:r>
    </w:p>
  </w:footnote>
  <w:footnote w:type="continuationSeparator" w:id="0">
    <w:p w14:paraId="25D0F3D6" w14:textId="77777777" w:rsidR="000E7553" w:rsidRDefault="000E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7638"/>
    <w:rsid w:val="000E7553"/>
    <w:rsid w:val="001D7638"/>
    <w:rsid w:val="002E24B0"/>
    <w:rsid w:val="00E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3EF"/>
  <w15:docId w15:val="{15447785-7148-4220-8C59-19174CCC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2024-06-16T14:15:00Z</dcterms:created>
  <dcterms:modified xsi:type="dcterms:W3CDTF">2024-06-16T14:15:00Z</dcterms:modified>
</cp:coreProperties>
</file>