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771E" w14:textId="77777777" w:rsidR="00C56D21" w:rsidRPr="00B27B3D" w:rsidRDefault="00C56D21" w:rsidP="00C56D21">
      <w:pPr>
        <w:pStyle w:val="a3"/>
        <w:shd w:val="clear" w:color="auto" w:fill="FFFFFF"/>
        <w:jc w:val="center"/>
        <w:rPr>
          <w:sz w:val="28"/>
          <w:szCs w:val="28"/>
        </w:rPr>
      </w:pPr>
      <w:r w:rsidRPr="00C56D21">
        <w:rPr>
          <w:rFonts w:ascii="TimesNewRomanPSMT" w:hAnsi="TimesNewRomanPSMT" w:cs="TimesNewRomanPSMT"/>
          <w:sz w:val="28"/>
          <w:szCs w:val="28"/>
        </w:rPr>
        <w:t>Воп</w:t>
      </w:r>
      <w:r w:rsidRPr="00B27B3D">
        <w:rPr>
          <w:sz w:val="28"/>
          <w:szCs w:val="28"/>
        </w:rPr>
        <w:t xml:space="preserve">росы от членов научного студенческого сообщества «Мысли и речи» </w:t>
      </w:r>
      <w:r w:rsidRPr="00B27B3D">
        <w:rPr>
          <w:sz w:val="28"/>
          <w:szCs w:val="28"/>
        </w:rPr>
        <w:t>(МИР)</w:t>
      </w:r>
      <w:r w:rsidRPr="00B27B3D">
        <w:rPr>
          <w:sz w:val="28"/>
          <w:szCs w:val="28"/>
        </w:rPr>
        <w:t xml:space="preserve"> кафедры гражданского права </w:t>
      </w:r>
      <w:proofErr w:type="spellStart"/>
      <w:r w:rsidRPr="00B27B3D">
        <w:rPr>
          <w:sz w:val="28"/>
          <w:szCs w:val="28"/>
        </w:rPr>
        <w:t>УрГЮУ</w:t>
      </w:r>
      <w:proofErr w:type="spellEnd"/>
      <w:r w:rsidRPr="00B27B3D">
        <w:rPr>
          <w:sz w:val="28"/>
          <w:szCs w:val="28"/>
        </w:rPr>
        <w:t xml:space="preserve"> имени Яковлева </w:t>
      </w:r>
    </w:p>
    <w:p w14:paraId="59543156" w14:textId="24B09002" w:rsidR="00C56D21" w:rsidRPr="00B27B3D" w:rsidRDefault="00C56D21" w:rsidP="00C56D21">
      <w:pPr>
        <w:pStyle w:val="a3"/>
        <w:shd w:val="clear" w:color="auto" w:fill="FFFFFF"/>
        <w:jc w:val="center"/>
        <w:rPr>
          <w:sz w:val="28"/>
          <w:szCs w:val="28"/>
        </w:rPr>
      </w:pPr>
      <w:r w:rsidRPr="00B27B3D">
        <w:rPr>
          <w:sz w:val="28"/>
          <w:szCs w:val="28"/>
        </w:rPr>
        <w:t>к к</w:t>
      </w:r>
      <w:r w:rsidR="00DC1CEC" w:rsidRPr="00B27B3D">
        <w:rPr>
          <w:sz w:val="28"/>
          <w:szCs w:val="28"/>
        </w:rPr>
        <w:t xml:space="preserve">андидату </w:t>
      </w:r>
      <w:r w:rsidRPr="00B27B3D">
        <w:rPr>
          <w:sz w:val="28"/>
          <w:szCs w:val="28"/>
        </w:rPr>
        <w:t>ю</w:t>
      </w:r>
      <w:r w:rsidR="00DC1CEC" w:rsidRPr="00B27B3D">
        <w:rPr>
          <w:sz w:val="28"/>
          <w:szCs w:val="28"/>
        </w:rPr>
        <w:t xml:space="preserve">ридических </w:t>
      </w:r>
      <w:r w:rsidRPr="00B27B3D">
        <w:rPr>
          <w:sz w:val="28"/>
          <w:szCs w:val="28"/>
        </w:rPr>
        <w:t>н</w:t>
      </w:r>
      <w:r w:rsidR="00DC1CEC" w:rsidRPr="00B27B3D">
        <w:rPr>
          <w:sz w:val="28"/>
          <w:szCs w:val="28"/>
        </w:rPr>
        <w:t>аук</w:t>
      </w:r>
      <w:r w:rsidRPr="00B27B3D">
        <w:rPr>
          <w:sz w:val="28"/>
          <w:szCs w:val="28"/>
        </w:rPr>
        <w:t xml:space="preserve">, Боярскому Д.А. </w:t>
      </w:r>
    </w:p>
    <w:p w14:paraId="43958418" w14:textId="77777777" w:rsidR="00C56D21" w:rsidRPr="00B27B3D" w:rsidRDefault="00C56D21" w:rsidP="00C56D21">
      <w:pPr>
        <w:pStyle w:val="a3"/>
        <w:shd w:val="clear" w:color="auto" w:fill="FFFFFF"/>
        <w:jc w:val="center"/>
        <w:rPr>
          <w:sz w:val="28"/>
          <w:szCs w:val="28"/>
        </w:rPr>
      </w:pPr>
    </w:p>
    <w:p w14:paraId="401029C2" w14:textId="77777777" w:rsidR="00DC1CEC" w:rsidRPr="00B27B3D" w:rsidRDefault="00DC1CEC" w:rsidP="00DC1CEC">
      <w:pPr>
        <w:pStyle w:val="a3"/>
        <w:numPr>
          <w:ilvl w:val="0"/>
          <w:numId w:val="1"/>
        </w:numPr>
        <w:shd w:val="clear" w:color="auto" w:fill="FFFFFF"/>
        <w:jc w:val="both"/>
      </w:pPr>
      <w:r w:rsidRPr="00B27B3D">
        <w:t>Почему, по Вашему мнению, переговорный процесс нуждается в правовом регулировании?</w:t>
      </w:r>
    </w:p>
    <w:p w14:paraId="33C59AB2" w14:textId="39149228" w:rsidR="00C56D21" w:rsidRPr="00B27B3D" w:rsidRDefault="00C56D21" w:rsidP="00C56D21">
      <w:pPr>
        <w:pStyle w:val="a3"/>
        <w:numPr>
          <w:ilvl w:val="0"/>
          <w:numId w:val="1"/>
        </w:numPr>
        <w:shd w:val="clear" w:color="auto" w:fill="FFFFFF"/>
        <w:jc w:val="both"/>
      </w:pPr>
      <w:r w:rsidRPr="00B27B3D">
        <w:t>По Вашему мнению, переговорны</w:t>
      </w:r>
      <w:r w:rsidR="00DC1CEC" w:rsidRPr="00B27B3D">
        <w:t>й</w:t>
      </w:r>
      <w:r w:rsidRPr="00B27B3D">
        <w:t xml:space="preserve"> процесс в больше</w:t>
      </w:r>
      <w:r w:rsidR="00DC1CEC" w:rsidRPr="00B27B3D">
        <w:t>й</w:t>
      </w:r>
      <w:r w:rsidRPr="00B27B3D">
        <w:t xml:space="preserve"> степени </w:t>
      </w:r>
      <w:r w:rsidR="00DC1CEC" w:rsidRPr="00B27B3D">
        <w:t xml:space="preserve">должен </w:t>
      </w:r>
      <w:r w:rsidRPr="00B27B3D">
        <w:t>регулир</w:t>
      </w:r>
      <w:r w:rsidR="00DC1CEC" w:rsidRPr="00B27B3D">
        <w:t>ова</w:t>
      </w:r>
      <w:r w:rsidRPr="00B27B3D">
        <w:t>т</w:t>
      </w:r>
      <w:r w:rsidR="00DC1CEC" w:rsidRPr="00B27B3D">
        <w:t>ь</w:t>
      </w:r>
      <w:r w:rsidRPr="00B27B3D">
        <w:t xml:space="preserve">ся правовыми или морально-этическими нормами? </w:t>
      </w:r>
    </w:p>
    <w:p w14:paraId="3ECC70F0" w14:textId="3CC78AEE" w:rsidR="00C56D21" w:rsidRPr="00B27B3D" w:rsidRDefault="00C56D21" w:rsidP="00C56D21">
      <w:pPr>
        <w:pStyle w:val="a3"/>
        <w:numPr>
          <w:ilvl w:val="0"/>
          <w:numId w:val="1"/>
        </w:numPr>
        <w:shd w:val="clear" w:color="auto" w:fill="FFFFFF"/>
        <w:jc w:val="both"/>
      </w:pPr>
      <w:r w:rsidRPr="00B27B3D">
        <w:t>Как</w:t>
      </w:r>
      <w:r w:rsidR="00DC1CEC" w:rsidRPr="00B27B3D">
        <w:t>ое конкретно</w:t>
      </w:r>
      <w:r w:rsidRPr="00B27B3D">
        <w:t xml:space="preserve"> </w:t>
      </w:r>
      <w:r w:rsidR="00DC1CEC" w:rsidRPr="00B27B3D">
        <w:t>поведение</w:t>
      </w:r>
      <w:r w:rsidRPr="00B27B3D">
        <w:t xml:space="preserve"> стороны, ведуще</w:t>
      </w:r>
      <w:r w:rsidR="00DC1CEC" w:rsidRPr="00B27B3D">
        <w:t>й</w:t>
      </w:r>
      <w:r w:rsidRPr="00B27B3D">
        <w:t xml:space="preserve"> переговоры, мо</w:t>
      </w:r>
      <w:r w:rsidR="00DC1CEC" w:rsidRPr="00B27B3D">
        <w:t>же</w:t>
      </w:r>
      <w:r w:rsidRPr="00B27B3D">
        <w:t>т быть признан</w:t>
      </w:r>
      <w:r w:rsidR="00DC1CEC" w:rsidRPr="00B27B3D">
        <w:t>о</w:t>
      </w:r>
      <w:r w:rsidRPr="00B27B3D">
        <w:t xml:space="preserve"> недобросовестным? </w:t>
      </w:r>
    </w:p>
    <w:p w14:paraId="09818BB7" w14:textId="34B3601E" w:rsidR="00C56D21" w:rsidRPr="00B27B3D" w:rsidRDefault="00C56D21" w:rsidP="00C56D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27B3D">
        <w:rPr>
          <w:rFonts w:ascii="Times New Roman" w:hAnsi="Times New Roman" w:cs="Times New Roman"/>
        </w:rPr>
        <w:t>Можно ли договором исключить или ограничить ответственность за недобросовестное ведение переговоров?</w:t>
      </w:r>
    </w:p>
    <w:p w14:paraId="5F87B9A3" w14:textId="77777777" w:rsidR="00C56D21" w:rsidRPr="00B27B3D" w:rsidRDefault="00C56D21" w:rsidP="00C56D21">
      <w:pPr>
        <w:pStyle w:val="a3"/>
        <w:numPr>
          <w:ilvl w:val="0"/>
          <w:numId w:val="1"/>
        </w:numPr>
        <w:shd w:val="clear" w:color="auto" w:fill="FFFFFF"/>
        <w:jc w:val="both"/>
      </w:pPr>
      <w:r w:rsidRPr="00B27B3D">
        <w:t xml:space="preserve">В случае, если сторона потеряла интерес к заключению договора, обязана ли она сообщить о причинах отказа? </w:t>
      </w:r>
    </w:p>
    <w:p w14:paraId="417BDAE1" w14:textId="62CF84EF" w:rsidR="00C56D21" w:rsidRPr="00B27B3D" w:rsidRDefault="00C56D21" w:rsidP="00DC1CEC">
      <w:pPr>
        <w:pStyle w:val="a3"/>
        <w:numPr>
          <w:ilvl w:val="0"/>
          <w:numId w:val="1"/>
        </w:numPr>
        <w:shd w:val="clear" w:color="auto" w:fill="FFFFFF"/>
        <w:jc w:val="both"/>
      </w:pPr>
      <w:r w:rsidRPr="00B27B3D">
        <w:t xml:space="preserve">Какие обстоятельства могут свидетельствовать о наличии у контрагента “представления о том, что сделка состоится”? </w:t>
      </w:r>
    </w:p>
    <w:p w14:paraId="4788CD51" w14:textId="7F803A34" w:rsidR="00C56D21" w:rsidRPr="00B27B3D" w:rsidRDefault="00C56D21" w:rsidP="00C56D21">
      <w:pPr>
        <w:pStyle w:val="a3"/>
        <w:numPr>
          <w:ilvl w:val="0"/>
          <w:numId w:val="1"/>
        </w:numPr>
        <w:shd w:val="clear" w:color="auto" w:fill="FFFFFF"/>
        <w:jc w:val="both"/>
      </w:pPr>
      <w:r w:rsidRPr="00B27B3D">
        <w:t xml:space="preserve">Не нарушается ли принцип свободы договора в определении ВС РФ от 07.06.2019 </w:t>
      </w:r>
      <w:r w:rsidR="00DC1CEC" w:rsidRPr="00B27B3D">
        <w:t>г. №</w:t>
      </w:r>
      <w:r w:rsidRPr="00B27B3D">
        <w:t xml:space="preserve"> 304-ЭС19-7700 по делу </w:t>
      </w:r>
      <w:r w:rsidR="00DC1CEC" w:rsidRPr="00B27B3D">
        <w:t>№</w:t>
      </w:r>
      <w:r w:rsidRPr="00B27B3D">
        <w:t xml:space="preserve"> А70-7180/2018? </w:t>
      </w:r>
    </w:p>
    <w:p w14:paraId="07B8B775" w14:textId="77777777" w:rsidR="00DC1CEC" w:rsidRPr="00B27B3D" w:rsidRDefault="00DC1CEC" w:rsidP="00DC1CEC">
      <w:pPr>
        <w:pStyle w:val="a3"/>
        <w:numPr>
          <w:ilvl w:val="0"/>
          <w:numId w:val="1"/>
        </w:numPr>
        <w:shd w:val="clear" w:color="auto" w:fill="FFFFFF"/>
        <w:jc w:val="both"/>
      </w:pPr>
      <w:r w:rsidRPr="00B27B3D">
        <w:rPr>
          <w:color w:val="252525"/>
          <w:shd w:val="clear" w:color="auto" w:fill="FAFAFA"/>
        </w:rPr>
        <w:t xml:space="preserve">Не ограничивает ли внедрение преддоговорной ответственности принцип свободы договора?  </w:t>
      </w:r>
    </w:p>
    <w:p w14:paraId="663985A0" w14:textId="163F5C73" w:rsidR="00C56D21" w:rsidRPr="00B27B3D" w:rsidRDefault="00C56D21" w:rsidP="00C56D21">
      <w:pPr>
        <w:pStyle w:val="a3"/>
        <w:numPr>
          <w:ilvl w:val="0"/>
          <w:numId w:val="1"/>
        </w:numPr>
        <w:shd w:val="clear" w:color="auto" w:fill="FFFFFF"/>
        <w:jc w:val="both"/>
      </w:pPr>
      <w:r w:rsidRPr="00B27B3D">
        <w:t>Как определяется размер убытков, понесенных в связи с утрато</w:t>
      </w:r>
      <w:r w:rsidR="00DC1CEC" w:rsidRPr="00B27B3D">
        <w:t>й</w:t>
      </w:r>
      <w:r w:rsidRPr="00B27B3D">
        <w:t xml:space="preserve"> возможности заключить договор с третьим лицом? </w:t>
      </w:r>
    </w:p>
    <w:p w14:paraId="61216821" w14:textId="6C45F381" w:rsidR="00587FF3" w:rsidRPr="00B27B3D" w:rsidRDefault="00587FF3" w:rsidP="00C56D21">
      <w:pPr>
        <w:pStyle w:val="a3"/>
        <w:numPr>
          <w:ilvl w:val="0"/>
          <w:numId w:val="1"/>
        </w:numPr>
        <w:shd w:val="clear" w:color="auto" w:fill="FFFFFF"/>
        <w:jc w:val="both"/>
      </w:pPr>
      <w:r w:rsidRPr="00B27B3D">
        <w:rPr>
          <w:color w:val="252525"/>
          <w:shd w:val="clear" w:color="auto" w:fill="FAFAFA"/>
        </w:rPr>
        <w:t>Каковы перспективы развития института преддоговорной ответственности («</w:t>
      </w:r>
      <w:proofErr w:type="spellStart"/>
      <w:r w:rsidR="00C56D21" w:rsidRPr="00B27B3D">
        <w:rPr>
          <w:color w:val="252525"/>
          <w:shd w:val="clear" w:color="auto" w:fill="FAFAFA"/>
        </w:rPr>
        <w:t>culpa</w:t>
      </w:r>
      <w:proofErr w:type="spellEnd"/>
      <w:r w:rsidR="00C56D21" w:rsidRPr="00B27B3D">
        <w:rPr>
          <w:color w:val="252525"/>
          <w:shd w:val="clear" w:color="auto" w:fill="FAFAFA"/>
        </w:rPr>
        <w:t xml:space="preserve"> </w:t>
      </w:r>
      <w:proofErr w:type="spellStart"/>
      <w:r w:rsidR="00C56D21" w:rsidRPr="00B27B3D">
        <w:rPr>
          <w:color w:val="252525"/>
          <w:shd w:val="clear" w:color="auto" w:fill="FAFAFA"/>
        </w:rPr>
        <w:t>in</w:t>
      </w:r>
      <w:proofErr w:type="spellEnd"/>
      <w:r w:rsidR="00C56D21" w:rsidRPr="00B27B3D">
        <w:rPr>
          <w:color w:val="252525"/>
          <w:shd w:val="clear" w:color="auto" w:fill="FAFAFA"/>
        </w:rPr>
        <w:t xml:space="preserve"> </w:t>
      </w:r>
      <w:proofErr w:type="spellStart"/>
      <w:r w:rsidR="00C56D21" w:rsidRPr="00B27B3D">
        <w:rPr>
          <w:color w:val="252525"/>
          <w:shd w:val="clear" w:color="auto" w:fill="FAFAFA"/>
        </w:rPr>
        <w:t>contrahendo</w:t>
      </w:r>
      <w:proofErr w:type="spellEnd"/>
      <w:r w:rsidRPr="00B27B3D">
        <w:rPr>
          <w:color w:val="252525"/>
          <w:shd w:val="clear" w:color="auto" w:fill="FAFAFA"/>
        </w:rPr>
        <w:t>») в Российской Федерации?</w:t>
      </w:r>
    </w:p>
    <w:p w14:paraId="12714251" w14:textId="15DADA87" w:rsidR="00C56D21" w:rsidRPr="00B27B3D" w:rsidRDefault="00DC1CEC" w:rsidP="000164D7">
      <w:pPr>
        <w:pStyle w:val="a3"/>
        <w:numPr>
          <w:ilvl w:val="0"/>
          <w:numId w:val="1"/>
        </w:numPr>
        <w:shd w:val="clear" w:color="auto" w:fill="FFFFFF"/>
        <w:jc w:val="both"/>
      </w:pPr>
      <w:r w:rsidRPr="00B27B3D">
        <w:rPr>
          <w:color w:val="252525"/>
          <w:shd w:val="clear" w:color="auto" w:fill="FAFAFA"/>
        </w:rPr>
        <w:t>Могут ли преддоговорные споры передаваться на рассмотрение третейского суда и каким образом, если они преддоговорные? Начинать переговоры с заключения третейского соглашения?</w:t>
      </w:r>
    </w:p>
    <w:p w14:paraId="49D99A29" w14:textId="3DADE53D" w:rsidR="00C56D21" w:rsidRPr="00B27B3D" w:rsidRDefault="00540748" w:rsidP="00B27B3D">
      <w:pPr>
        <w:pStyle w:val="a3"/>
        <w:numPr>
          <w:ilvl w:val="0"/>
          <w:numId w:val="1"/>
        </w:numPr>
        <w:shd w:val="clear" w:color="auto" w:fill="FFFFFF"/>
        <w:jc w:val="both"/>
        <w:rPr>
          <w:rStyle w:val="a5"/>
          <w:i w:val="0"/>
          <w:iCs w:val="0"/>
        </w:rPr>
      </w:pPr>
      <w:r w:rsidRPr="00B27B3D">
        <w:rPr>
          <w:rStyle w:val="a5"/>
          <w:b/>
          <w:bCs/>
          <w:color w:val="000000"/>
        </w:rPr>
        <w:t xml:space="preserve"> </w:t>
      </w:r>
      <w:r w:rsidRPr="00B27B3D">
        <w:rPr>
          <w:rStyle w:val="a5"/>
          <w:i w:val="0"/>
          <w:iCs w:val="0"/>
          <w:color w:val="000000"/>
        </w:rPr>
        <w:t xml:space="preserve">Имеют ли значение </w:t>
      </w:r>
      <w:r w:rsidRPr="00B27B3D">
        <w:rPr>
          <w:rStyle w:val="a5"/>
          <w:i w:val="0"/>
          <w:iCs w:val="0"/>
          <w:color w:val="000000"/>
        </w:rPr>
        <w:t>мотивы срыва переговоров</w:t>
      </w:r>
      <w:r w:rsidRPr="00B27B3D">
        <w:rPr>
          <w:rStyle w:val="a5"/>
          <w:i w:val="0"/>
          <w:iCs w:val="0"/>
          <w:color w:val="000000"/>
        </w:rPr>
        <w:t xml:space="preserve"> одной из сторон для привлечения к    ответственности? </w:t>
      </w:r>
      <w:r w:rsidR="00744403" w:rsidRPr="00B27B3D">
        <w:rPr>
          <w:rStyle w:val="a5"/>
          <w:i w:val="0"/>
          <w:iCs w:val="0"/>
          <w:color w:val="000000"/>
        </w:rPr>
        <w:t>Можно ли говорить о «злоупотреблени</w:t>
      </w:r>
      <w:r w:rsidR="009C7177" w:rsidRPr="00B27B3D">
        <w:rPr>
          <w:rStyle w:val="a5"/>
          <w:i w:val="0"/>
          <w:iCs w:val="0"/>
          <w:color w:val="000000"/>
        </w:rPr>
        <w:t>и</w:t>
      </w:r>
      <w:r w:rsidR="00744403" w:rsidRPr="00B27B3D">
        <w:rPr>
          <w:rStyle w:val="a5"/>
          <w:i w:val="0"/>
          <w:iCs w:val="0"/>
          <w:color w:val="000000"/>
        </w:rPr>
        <w:t xml:space="preserve"> по неосторожности»?</w:t>
      </w:r>
    </w:p>
    <w:p w14:paraId="206CFF6A" w14:textId="5A9CABEE" w:rsidR="00540748" w:rsidRPr="00B27B3D" w:rsidRDefault="00D04046" w:rsidP="00E27DF6">
      <w:pPr>
        <w:pStyle w:val="a3"/>
        <w:numPr>
          <w:ilvl w:val="0"/>
          <w:numId w:val="1"/>
        </w:numPr>
        <w:shd w:val="clear" w:color="auto" w:fill="FFFFFF"/>
        <w:jc w:val="both"/>
      </w:pPr>
      <w:r w:rsidRPr="00B27B3D">
        <w:rPr>
          <w:color w:val="000000"/>
          <w:shd w:val="clear" w:color="auto" w:fill="FFFFFF"/>
        </w:rPr>
        <w:t xml:space="preserve">Может ли арендодатель взыскать </w:t>
      </w:r>
      <w:r w:rsidRPr="00B27B3D">
        <w:rPr>
          <w:color w:val="000000"/>
          <w:shd w:val="clear" w:color="auto" w:fill="FFFFFF"/>
        </w:rPr>
        <w:t xml:space="preserve">упущенную выгоду в случае, когда </w:t>
      </w:r>
      <w:r w:rsidRPr="00B27B3D">
        <w:rPr>
          <w:color w:val="000000"/>
          <w:shd w:val="clear" w:color="auto" w:fill="FFFFFF"/>
        </w:rPr>
        <w:t>арендатор вел переговоры и просил не сдавать данный объект другим, но передумал и отказался от аренды помещения?</w:t>
      </w:r>
    </w:p>
    <w:p w14:paraId="477CB834" w14:textId="64185DFF" w:rsidR="00D04046" w:rsidRPr="00B27B3D" w:rsidRDefault="00744403" w:rsidP="00E27DF6">
      <w:pPr>
        <w:pStyle w:val="a3"/>
        <w:numPr>
          <w:ilvl w:val="0"/>
          <w:numId w:val="1"/>
        </w:numPr>
        <w:shd w:val="clear" w:color="auto" w:fill="FFFFFF"/>
        <w:jc w:val="both"/>
      </w:pPr>
      <w:r w:rsidRPr="00B27B3D">
        <w:t xml:space="preserve">Можно ли избежать ответственности за «выход из переговоров»? Например, путем включения в </w:t>
      </w:r>
      <w:r w:rsidR="009C7177" w:rsidRPr="00B27B3D">
        <w:t>письмо контрагенту такого</w:t>
      </w:r>
      <w:r w:rsidRPr="00B27B3D">
        <w:t xml:space="preserve"> </w:t>
      </w:r>
      <w:r w:rsidR="00B27B3D" w:rsidRPr="00B27B3D">
        <w:t>условия</w:t>
      </w:r>
      <w:r w:rsidRPr="00B27B3D">
        <w:t xml:space="preserve">: </w:t>
      </w:r>
      <w:r w:rsidRPr="00B27B3D">
        <w:rPr>
          <w:color w:val="000000"/>
          <w:shd w:val="clear" w:color="auto" w:fill="FFFFFF"/>
        </w:rPr>
        <w:t>«Уведомляем Вас о том, что мы сохраняем за собой право по своему полному усмотрению в одностороннем порядке прекратить переговоры в отношении любого проекта договора/сделки, как в связи с утратой интереса с нашей стороны, так и по любой иной причине, без какой-либо обязанности с нашей стороны информировать другую сторону о таких причинах, в связи с чем вступая с нами в переписку Вы считаетесь проинформированными о б этом и принимаете на себя все риски и негативные последствия в случая прекращения переговоров».</w:t>
      </w:r>
    </w:p>
    <w:sectPr w:rsidR="00D04046" w:rsidRPr="00B2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A17DE"/>
    <w:multiLevelType w:val="multilevel"/>
    <w:tmpl w:val="925C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424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21"/>
    <w:rsid w:val="00240CF1"/>
    <w:rsid w:val="00286A18"/>
    <w:rsid w:val="00540748"/>
    <w:rsid w:val="00587FF3"/>
    <w:rsid w:val="00744403"/>
    <w:rsid w:val="007D4275"/>
    <w:rsid w:val="009C7177"/>
    <w:rsid w:val="00B27B3D"/>
    <w:rsid w:val="00C56D21"/>
    <w:rsid w:val="00D04046"/>
    <w:rsid w:val="00DC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434D33"/>
  <w15:chartTrackingRefBased/>
  <w15:docId w15:val="{406EBE2D-ACF0-2641-B0B8-B5FBC513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D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C56D21"/>
    <w:pPr>
      <w:ind w:left="720"/>
      <w:contextualSpacing/>
    </w:pPr>
  </w:style>
  <w:style w:type="character" w:customStyle="1" w:styleId="apple-converted-space">
    <w:name w:val="apple-converted-space"/>
    <w:basedOn w:val="a0"/>
    <w:rsid w:val="00C56D21"/>
  </w:style>
  <w:style w:type="character" w:styleId="a5">
    <w:name w:val="Emphasis"/>
    <w:basedOn w:val="a0"/>
    <w:uiPriority w:val="20"/>
    <w:qFormat/>
    <w:rsid w:val="005407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2022-11-22T09:36:00Z</dcterms:created>
  <dcterms:modified xsi:type="dcterms:W3CDTF">2022-11-22T10:10:00Z</dcterms:modified>
</cp:coreProperties>
</file>