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4A6C" w14:textId="77777777" w:rsidR="001010B2" w:rsidRDefault="001010B2" w:rsidP="001010B2">
      <w:pPr>
        <w:rPr>
          <w:b/>
          <w:bCs/>
        </w:rPr>
      </w:pPr>
      <w:r>
        <w:rPr>
          <w:b/>
          <w:bCs/>
        </w:rPr>
        <w:t xml:space="preserve">                   Referat fra presentasjonen av Bøylestad Energipark i Fylkesutvalget 30.11.2021</w:t>
      </w:r>
    </w:p>
    <w:p w14:paraId="7E91F5A3" w14:textId="77777777" w:rsidR="001010B2" w:rsidRDefault="001010B2" w:rsidP="001010B2">
      <w:pPr>
        <w:pStyle w:val="Listeavsnitt"/>
        <w:numPr>
          <w:ilvl w:val="0"/>
          <w:numId w:val="1"/>
        </w:numPr>
      </w:pPr>
      <w:r>
        <w:t>Det er Svein Ragnvald Bøylestad, grunneier og Tom Kruse Pedersen, Arendal Fossekompani som presenterer planene for Fylkesutvalget.</w:t>
      </w:r>
    </w:p>
    <w:p w14:paraId="40895757" w14:textId="77777777" w:rsidR="001010B2" w:rsidRDefault="001010B2" w:rsidP="001010B2">
      <w:pPr>
        <w:pStyle w:val="Listeavsnitt"/>
        <w:numPr>
          <w:ilvl w:val="0"/>
          <w:numId w:val="1"/>
        </w:numPr>
      </w:pPr>
      <w:r>
        <w:t xml:space="preserve">Punktene i referatet er referert ordrett av Driftsstyret etter video-opptak av presentasjonen i Fylkesutvalget. </w:t>
      </w:r>
    </w:p>
    <w:p w14:paraId="6FE87873" w14:textId="77777777" w:rsidR="001010B2" w:rsidRDefault="001010B2" w:rsidP="001010B2">
      <w:pPr>
        <w:pStyle w:val="Listeavsnitt"/>
        <w:numPr>
          <w:ilvl w:val="0"/>
          <w:numId w:val="1"/>
        </w:numPr>
      </w:pPr>
      <w:r>
        <w:t>Videoen er tilgjengelig på Agder fylkeskommunes nettside, politikk, nett-tv fra politiske møter:</w:t>
      </w:r>
    </w:p>
    <w:p w14:paraId="4461B76F" w14:textId="77777777" w:rsidR="001010B2" w:rsidRDefault="001010B2" w:rsidP="001010B2">
      <w:pPr>
        <w:pStyle w:val="Listeavsnitt"/>
        <w:ind w:left="972"/>
      </w:pPr>
      <w:r>
        <w:t xml:space="preserve">         </w:t>
      </w:r>
      <w:hyperlink r:id="rId5" w:history="1">
        <w:r>
          <w:rPr>
            <w:rStyle w:val="Hyperkobling"/>
          </w:rPr>
          <w:t>Nett-TV fra politiske møter - Agder fylkeskommune (agderfk.no)</w:t>
        </w:r>
      </w:hyperlink>
    </w:p>
    <w:p w14:paraId="73C6E747" w14:textId="77777777" w:rsidR="001010B2" w:rsidRDefault="001010B2" w:rsidP="001010B2">
      <w:pPr>
        <w:rPr>
          <w:b/>
          <w:bCs/>
        </w:rPr>
      </w:pPr>
      <w:r>
        <w:t xml:space="preserve">     </w:t>
      </w:r>
      <w:r>
        <w:rPr>
          <w:b/>
          <w:bCs/>
        </w:rPr>
        <w:t>Svein Ragnvald Bøylestad, grunneier:</w:t>
      </w:r>
    </w:p>
    <w:p w14:paraId="30A37359" w14:textId="77777777" w:rsidR="001010B2" w:rsidRDefault="001010B2" w:rsidP="001010B2">
      <w:pPr>
        <w:pStyle w:val="Listeavsnitt"/>
        <w:numPr>
          <w:ilvl w:val="0"/>
          <w:numId w:val="2"/>
        </w:numPr>
      </w:pPr>
      <w:r>
        <w:t>Bøylestad Energipark er spennende for hele Agder som region.</w:t>
      </w:r>
    </w:p>
    <w:p w14:paraId="098CEE2F" w14:textId="77777777" w:rsidR="001010B2" w:rsidRDefault="001010B2" w:rsidP="001010B2">
      <w:pPr>
        <w:pStyle w:val="Listeavsnitt"/>
        <w:numPr>
          <w:ilvl w:val="0"/>
          <w:numId w:val="2"/>
        </w:numPr>
      </w:pPr>
      <w:r>
        <w:t>Bøylestad/Bøylefoss er ei grend som har vært preget av kraft de siste 100 årene.</w:t>
      </w:r>
    </w:p>
    <w:p w14:paraId="7E9A342C" w14:textId="77777777" w:rsidR="001010B2" w:rsidRDefault="001010B2" w:rsidP="001010B2">
      <w:pPr>
        <w:pStyle w:val="Listeavsnitt"/>
        <w:numPr>
          <w:ilvl w:val="0"/>
          <w:numId w:val="2"/>
        </w:numPr>
      </w:pPr>
      <w:r>
        <w:t>Min oldefar avsto areal til eiendommen til Arendal Fossekompani på Bøylefoss.</w:t>
      </w:r>
    </w:p>
    <w:p w14:paraId="7CD0778A" w14:textId="77777777" w:rsidR="001010B2" w:rsidRDefault="001010B2" w:rsidP="001010B2">
      <w:pPr>
        <w:pStyle w:val="Listeavsnitt"/>
        <w:numPr>
          <w:ilvl w:val="0"/>
          <w:numId w:val="3"/>
        </w:numPr>
      </w:pPr>
      <w:r>
        <w:t>På 1970 tallet etablerte Statnett sin stasjon på Bøylestad og da ble det linjer overalt.</w:t>
      </w:r>
    </w:p>
    <w:p w14:paraId="6486D733" w14:textId="77777777" w:rsidR="001010B2" w:rsidRDefault="001010B2" w:rsidP="001010B2">
      <w:pPr>
        <w:pStyle w:val="Listeavsnitt"/>
        <w:numPr>
          <w:ilvl w:val="0"/>
          <w:numId w:val="4"/>
        </w:numPr>
      </w:pPr>
      <w:r>
        <w:t>I 2014 da Statnett flytta sin stasjon lenger inn, ble det et energiknutepunkt og et krater av ledninger.</w:t>
      </w:r>
    </w:p>
    <w:p w14:paraId="23FAB94A" w14:textId="77777777" w:rsidR="001010B2" w:rsidRDefault="001010B2" w:rsidP="001010B2">
      <w:pPr>
        <w:pStyle w:val="Listeavsnitt"/>
        <w:numPr>
          <w:ilvl w:val="0"/>
          <w:numId w:val="4"/>
        </w:numPr>
      </w:pPr>
      <w:r>
        <w:t>For 2 år siden ble området pekt ut som et aktuelt område for kraftkrevende industri av Morrows.</w:t>
      </w:r>
    </w:p>
    <w:p w14:paraId="64A305BA" w14:textId="77777777" w:rsidR="001010B2" w:rsidRDefault="001010B2" w:rsidP="001010B2">
      <w:pPr>
        <w:pStyle w:val="Listeavsnitt"/>
      </w:pPr>
      <w:r>
        <w:t>Morrows valg falt på Arendal fordi vårt område ikke var regulert for næring.</w:t>
      </w:r>
    </w:p>
    <w:p w14:paraId="5D1F9319" w14:textId="77777777" w:rsidR="001010B2" w:rsidRDefault="001010B2" w:rsidP="001010B2">
      <w:pPr>
        <w:pStyle w:val="Listeavsnitt"/>
        <w:numPr>
          <w:ilvl w:val="0"/>
          <w:numId w:val="4"/>
        </w:numPr>
      </w:pPr>
      <w:r>
        <w:t>Etter dette begynte andre næringsinteressenter å ta kontakt og ville kjøpe arealer av oss, kjøpe 1000 mål.</w:t>
      </w:r>
    </w:p>
    <w:p w14:paraId="1F5B20D1" w14:textId="77777777" w:rsidR="001010B2" w:rsidRDefault="001010B2" w:rsidP="001010B2">
      <w:pPr>
        <w:pStyle w:val="Listeavsnitt"/>
        <w:numPr>
          <w:ilvl w:val="0"/>
          <w:numId w:val="4"/>
        </w:numPr>
      </w:pPr>
      <w:r>
        <w:t xml:space="preserve">Vi forstår at arealene er interessante og vi ser at våre tidligere uberørte områder blir perforert med      </w:t>
      </w:r>
    </w:p>
    <w:p w14:paraId="0606B9A3" w14:textId="77777777" w:rsidR="001010B2" w:rsidRDefault="001010B2" w:rsidP="001010B2">
      <w:pPr>
        <w:pStyle w:val="Listeavsnitt"/>
      </w:pPr>
      <w:r>
        <w:t>ledninger.</w:t>
      </w:r>
    </w:p>
    <w:p w14:paraId="4B0C4F2C" w14:textId="77777777" w:rsidR="001010B2" w:rsidRDefault="001010B2" w:rsidP="001010B2">
      <w:pPr>
        <w:pStyle w:val="Listeavsnitt"/>
        <w:numPr>
          <w:ilvl w:val="0"/>
          <w:numId w:val="4"/>
        </w:numPr>
      </w:pPr>
      <w:r>
        <w:t>Når Morrow etablerer seg i Arendal, må det store kraftgater ut gjennom områdene.</w:t>
      </w:r>
    </w:p>
    <w:p w14:paraId="3246243A" w14:textId="77777777" w:rsidR="001010B2" w:rsidRDefault="001010B2" w:rsidP="001010B2">
      <w:pPr>
        <w:pStyle w:val="Listeavsnitt"/>
        <w:numPr>
          <w:ilvl w:val="0"/>
          <w:numId w:val="4"/>
        </w:numPr>
      </w:pPr>
      <w:r>
        <w:t xml:space="preserve">Vi bor der oppe, vi og mine foreldre og vi er livredde for en helt vill utvikling der mine forfedre har bodd og  </w:t>
      </w:r>
    </w:p>
    <w:p w14:paraId="47E8855C" w14:textId="77777777" w:rsidR="001010B2" w:rsidRDefault="001010B2" w:rsidP="001010B2">
      <w:pPr>
        <w:pStyle w:val="Listeavsnitt"/>
      </w:pPr>
      <w:r>
        <w:t>drevet gårder og eiendommer.</w:t>
      </w:r>
    </w:p>
    <w:p w14:paraId="3E50EE6B" w14:textId="77777777" w:rsidR="001010B2" w:rsidRDefault="001010B2" w:rsidP="001010B2">
      <w:pPr>
        <w:pStyle w:val="Listeavsnitt"/>
        <w:numPr>
          <w:ilvl w:val="0"/>
          <w:numId w:val="4"/>
        </w:numPr>
      </w:pPr>
      <w:r>
        <w:t>Jeg tenkte at jeg ville være med på utviklingen selv. Jeg vil ikke selge arealer og ikke vite hva som foregikk.</w:t>
      </w:r>
    </w:p>
    <w:p w14:paraId="41D74A19" w14:textId="77777777" w:rsidR="001010B2" w:rsidRDefault="001010B2" w:rsidP="001010B2">
      <w:pPr>
        <w:pStyle w:val="Listeavsnitt"/>
        <w:numPr>
          <w:ilvl w:val="0"/>
          <w:numId w:val="4"/>
        </w:numPr>
      </w:pPr>
      <w:r>
        <w:t xml:space="preserve">Så tar konserndirektøren i Arendal Fossekompani kontakt. De ser på området vårt som det mest interessante </w:t>
      </w:r>
    </w:p>
    <w:p w14:paraId="7B428901" w14:textId="77777777" w:rsidR="001010B2" w:rsidRDefault="001010B2" w:rsidP="001010B2">
      <w:pPr>
        <w:pStyle w:val="Listeavsnitt"/>
      </w:pPr>
      <w:r>
        <w:t xml:space="preserve">for grønn næring mellom Kristiansand og Porsgrunn </w:t>
      </w:r>
    </w:p>
    <w:p w14:paraId="428EE918" w14:textId="77777777" w:rsidR="001010B2" w:rsidRDefault="001010B2" w:rsidP="001010B2">
      <w:pPr>
        <w:pStyle w:val="Listeavsnitt"/>
        <w:numPr>
          <w:ilvl w:val="0"/>
          <w:numId w:val="5"/>
        </w:numPr>
      </w:pPr>
      <w:r>
        <w:t>Det var selvsagt for oss å gå i samarbeid med dem.</w:t>
      </w:r>
    </w:p>
    <w:p w14:paraId="7F910FC3" w14:textId="77777777" w:rsidR="001010B2" w:rsidRDefault="001010B2" w:rsidP="001010B2">
      <w:pPr>
        <w:pStyle w:val="Listeavsnitt"/>
        <w:numPr>
          <w:ilvl w:val="0"/>
          <w:numId w:val="5"/>
        </w:numPr>
      </w:pPr>
      <w:r>
        <w:t xml:space="preserve">Vi grunneiere har hatt et klart budskap at skal vi være med på dette, så skal det være et grønt prosjekt. Det </w:t>
      </w:r>
    </w:p>
    <w:p w14:paraId="7B16A811" w14:textId="77777777" w:rsidR="001010B2" w:rsidRDefault="001010B2" w:rsidP="001010B2">
      <w:pPr>
        <w:pStyle w:val="Listeavsnitt"/>
      </w:pPr>
      <w:r>
        <w:t>skal ikke være en «</w:t>
      </w:r>
      <w:proofErr w:type="spellStart"/>
      <w:r>
        <w:t>grønnifisering</w:t>
      </w:r>
      <w:proofErr w:type="spellEnd"/>
      <w:r>
        <w:t>».</w:t>
      </w:r>
    </w:p>
    <w:p w14:paraId="2F3A9AAC" w14:textId="77777777" w:rsidR="001010B2" w:rsidRDefault="001010B2" w:rsidP="001010B2">
      <w:pPr>
        <w:pStyle w:val="Listeavsnitt"/>
        <w:numPr>
          <w:ilvl w:val="0"/>
          <w:numId w:val="5"/>
        </w:numPr>
      </w:pPr>
      <w:r>
        <w:t>Vi har noen kjepphester. Jeg har bla tegna inn arealene som er aktuelle å bruke med hensyn om bonitet. 80 % av næringsarealet vil ligge med bonitet fra middels til dårlig kvalitet.</w:t>
      </w:r>
    </w:p>
    <w:p w14:paraId="764C941E" w14:textId="77777777" w:rsidR="001010B2" w:rsidRDefault="001010B2" w:rsidP="001010B2">
      <w:pPr>
        <w:pStyle w:val="Listeavsnitt"/>
        <w:numPr>
          <w:ilvl w:val="0"/>
          <w:numId w:val="5"/>
        </w:numPr>
      </w:pPr>
      <w:r>
        <w:t xml:space="preserve">Vi har noen myrområder som vi kan gå inn og verne. Vi skal ikke røre dem. Skal det være et grønt prosjekt må </w:t>
      </w:r>
    </w:p>
    <w:p w14:paraId="72DB48B8" w14:textId="77777777" w:rsidR="001010B2" w:rsidRDefault="001010B2" w:rsidP="001010B2">
      <w:pPr>
        <w:pStyle w:val="Listeavsnitt"/>
      </w:pPr>
      <w:r>
        <w:t xml:space="preserve">vi stå inne for slike ting. </w:t>
      </w:r>
    </w:p>
    <w:p w14:paraId="6181A491" w14:textId="77777777" w:rsidR="001010B2" w:rsidRDefault="001010B2" w:rsidP="001010B2">
      <w:pPr>
        <w:pStyle w:val="Listeavsnitt"/>
        <w:numPr>
          <w:ilvl w:val="0"/>
          <w:numId w:val="5"/>
        </w:numPr>
      </w:pPr>
      <w:r>
        <w:t xml:space="preserve">Det er også helt åpenbart at bygda skal skjermes og plassene der vi bor. Vi vil legge til rette for en trygg </w:t>
      </w:r>
    </w:p>
    <w:p w14:paraId="459333E7" w14:textId="77777777" w:rsidR="001010B2" w:rsidRDefault="001010B2" w:rsidP="001010B2">
      <w:pPr>
        <w:pStyle w:val="Listeavsnitt"/>
      </w:pPr>
      <w:r>
        <w:t>utvikling.</w:t>
      </w:r>
    </w:p>
    <w:p w14:paraId="3B3B0DF8" w14:textId="77777777" w:rsidR="001010B2" w:rsidRDefault="001010B2" w:rsidP="001010B2">
      <w:pPr>
        <w:pStyle w:val="Listeavsnitt"/>
        <w:numPr>
          <w:ilvl w:val="0"/>
          <w:numId w:val="5"/>
        </w:numPr>
      </w:pPr>
      <w:r>
        <w:t xml:space="preserve">Arendal Fossekompani investerer 100 % i bærekraftig utvikling. De bidrar med positive prosjekter både i </w:t>
      </w:r>
    </w:p>
    <w:p w14:paraId="6393AFE5" w14:textId="77777777" w:rsidR="001010B2" w:rsidRDefault="001010B2" w:rsidP="001010B2">
      <w:pPr>
        <w:pStyle w:val="Listeavsnitt"/>
      </w:pPr>
      <w:r>
        <w:t>Froland og i Arendal.</w:t>
      </w:r>
    </w:p>
    <w:p w14:paraId="33CFC500" w14:textId="77777777" w:rsidR="001010B2" w:rsidRDefault="001010B2" w:rsidP="001010B2">
      <w:pPr>
        <w:rPr>
          <w:b/>
          <w:bCs/>
        </w:rPr>
      </w:pPr>
      <w:r>
        <w:rPr>
          <w:b/>
          <w:bCs/>
        </w:rPr>
        <w:t>Tom Kruse Pedersen, Arendal Fossekompani:</w:t>
      </w:r>
    </w:p>
    <w:p w14:paraId="44C55E8D" w14:textId="77777777" w:rsidR="001010B2" w:rsidRDefault="001010B2" w:rsidP="001010B2">
      <w:pPr>
        <w:pStyle w:val="Listeavsnitt"/>
        <w:numPr>
          <w:ilvl w:val="0"/>
          <w:numId w:val="6"/>
        </w:numPr>
        <w:tabs>
          <w:tab w:val="left" w:pos="2694"/>
        </w:tabs>
      </w:pPr>
      <w:r>
        <w:t xml:space="preserve">Ombygging til grønn industri krever handlinger. Vi Har et konkurransefortrinn i Norge </w:t>
      </w:r>
      <w:proofErr w:type="spellStart"/>
      <w:r>
        <w:t>pga</w:t>
      </w:r>
      <w:proofErr w:type="spellEnd"/>
      <w:r>
        <w:t xml:space="preserve"> vannkraft. </w:t>
      </w:r>
    </w:p>
    <w:p w14:paraId="62C920FC" w14:textId="77777777" w:rsidR="001010B2" w:rsidRDefault="001010B2" w:rsidP="001010B2">
      <w:pPr>
        <w:pStyle w:val="Listeavsnitt"/>
        <w:numPr>
          <w:ilvl w:val="0"/>
          <w:numId w:val="6"/>
        </w:numPr>
        <w:tabs>
          <w:tab w:val="left" w:pos="2694"/>
        </w:tabs>
      </w:pPr>
      <w:r>
        <w:t xml:space="preserve">Kraftkrevende industri automatiseres mer og mer og det gjør at internasjonale selskaper ser til Norge for å </w:t>
      </w:r>
    </w:p>
    <w:p w14:paraId="5903549D" w14:textId="77777777" w:rsidR="001010B2" w:rsidRDefault="001010B2" w:rsidP="001010B2">
      <w:pPr>
        <w:pStyle w:val="Listeavsnitt"/>
        <w:tabs>
          <w:tab w:val="left" w:pos="2694"/>
        </w:tabs>
      </w:pPr>
      <w:r>
        <w:t xml:space="preserve">etabler fremtidens arbeidsplasser. </w:t>
      </w:r>
    </w:p>
    <w:p w14:paraId="6FD1E88B" w14:textId="77777777" w:rsidR="001010B2" w:rsidRDefault="001010B2" w:rsidP="001010B2">
      <w:pPr>
        <w:pStyle w:val="Listeavsnitt"/>
        <w:numPr>
          <w:ilvl w:val="0"/>
          <w:numId w:val="6"/>
        </w:numPr>
        <w:tabs>
          <w:tab w:val="left" w:pos="2694"/>
        </w:tabs>
      </w:pPr>
      <w:r>
        <w:t xml:space="preserve">Flere aktører har vært og sett på Agderregionen. Det er utfordring at de krever store arealer. De vil etabler </w:t>
      </w:r>
    </w:p>
    <w:p w14:paraId="62D310B5" w14:textId="77777777" w:rsidR="001010B2" w:rsidRDefault="001010B2" w:rsidP="001010B2">
      <w:pPr>
        <w:pStyle w:val="Listeavsnitt"/>
        <w:tabs>
          <w:tab w:val="left" w:pos="2694"/>
        </w:tabs>
      </w:pPr>
      <w:r>
        <w:t>seg nær knutepunktene. Det tar lang tid å få regulert kraftlinjene.</w:t>
      </w:r>
    </w:p>
    <w:p w14:paraId="5634E577" w14:textId="77777777" w:rsidR="001010B2" w:rsidRDefault="001010B2" w:rsidP="001010B2">
      <w:pPr>
        <w:pStyle w:val="Listeavsnitt"/>
        <w:numPr>
          <w:ilvl w:val="0"/>
          <w:numId w:val="6"/>
        </w:numPr>
        <w:tabs>
          <w:tab w:val="left" w:pos="2694"/>
        </w:tabs>
      </w:pPr>
      <w:r>
        <w:t xml:space="preserve">Norge er et grønt batteri, vi har grønn industri. Vi blir målt på bakgrunn av CO2 utslipp. Derfor er det viktig at vi har  </w:t>
      </w:r>
    </w:p>
    <w:p w14:paraId="4653EDC8" w14:textId="77777777" w:rsidR="001010B2" w:rsidRDefault="001010B2" w:rsidP="001010B2">
      <w:pPr>
        <w:pStyle w:val="Listeavsnitt"/>
        <w:tabs>
          <w:tab w:val="left" w:pos="2694"/>
        </w:tabs>
      </w:pPr>
      <w:r>
        <w:t>den grønne kraften.</w:t>
      </w:r>
    </w:p>
    <w:p w14:paraId="1CD5EC8C" w14:textId="77777777" w:rsidR="001010B2" w:rsidRDefault="001010B2" w:rsidP="001010B2">
      <w:pPr>
        <w:pStyle w:val="Listeavsnitt"/>
        <w:numPr>
          <w:ilvl w:val="0"/>
          <w:numId w:val="6"/>
        </w:numPr>
        <w:tabs>
          <w:tab w:val="left" w:pos="2694"/>
        </w:tabs>
      </w:pPr>
      <w:r>
        <w:t>Regulering og egnede tomter er en utfordring.</w:t>
      </w:r>
    </w:p>
    <w:p w14:paraId="55E076FF" w14:textId="77777777" w:rsidR="001010B2" w:rsidRDefault="001010B2" w:rsidP="001010B2">
      <w:pPr>
        <w:pStyle w:val="Listeavsnitt"/>
        <w:numPr>
          <w:ilvl w:val="0"/>
          <w:numId w:val="6"/>
        </w:numPr>
        <w:tabs>
          <w:tab w:val="left" w:pos="2694"/>
        </w:tabs>
      </w:pPr>
      <w:r>
        <w:t>Agderregionen har masse kompetanse på grønn industri.</w:t>
      </w:r>
    </w:p>
    <w:p w14:paraId="1F42010F" w14:textId="77777777" w:rsidR="001010B2" w:rsidRDefault="001010B2" w:rsidP="001010B2">
      <w:pPr>
        <w:pStyle w:val="Listeavsnitt"/>
        <w:numPr>
          <w:ilvl w:val="0"/>
          <w:numId w:val="6"/>
        </w:numPr>
        <w:tabs>
          <w:tab w:val="left" w:pos="2694"/>
        </w:tabs>
      </w:pPr>
      <w:r>
        <w:t xml:space="preserve">På Bøylestad har vi ikke sagt at det er den industrien vi skal gå for der. Fossekompaniet jobber i flere fraksjoner. Vi </w:t>
      </w:r>
    </w:p>
    <w:p w14:paraId="422F6FEB" w14:textId="77777777" w:rsidR="001010B2" w:rsidRDefault="001010B2" w:rsidP="001010B2">
      <w:pPr>
        <w:pStyle w:val="Listeavsnitt"/>
        <w:tabs>
          <w:tab w:val="left" w:pos="2694"/>
        </w:tabs>
      </w:pPr>
      <w:r>
        <w:t xml:space="preserve">kan ikke si hva vi vil kunne komme med, men vi kan si at vi jobber med flere aktører. Mange spør hva vi kan </w:t>
      </w:r>
    </w:p>
    <w:p w14:paraId="30E5718C" w14:textId="77777777" w:rsidR="001010B2" w:rsidRDefault="001010B2" w:rsidP="001010B2">
      <w:pPr>
        <w:pStyle w:val="Listeavsnitt"/>
        <w:tabs>
          <w:tab w:val="left" w:pos="2694"/>
        </w:tabs>
      </w:pPr>
      <w:r>
        <w:t>tilrettelegge for.</w:t>
      </w:r>
    </w:p>
    <w:p w14:paraId="6D41E644" w14:textId="77777777" w:rsidR="001010B2" w:rsidRDefault="001010B2" w:rsidP="001010B2">
      <w:pPr>
        <w:pStyle w:val="Listeavsnitt"/>
        <w:numPr>
          <w:ilvl w:val="0"/>
          <w:numId w:val="6"/>
        </w:numPr>
        <w:tabs>
          <w:tab w:val="left" w:pos="2694"/>
        </w:tabs>
      </w:pPr>
      <w:r>
        <w:t>Bøylestad energipark har en kjempesentral lokasjon.</w:t>
      </w:r>
    </w:p>
    <w:p w14:paraId="142BB9D0" w14:textId="77777777" w:rsidR="001010B2" w:rsidRDefault="001010B2" w:rsidP="001010B2">
      <w:pPr>
        <w:pStyle w:val="Listeavsnitt"/>
        <w:numPr>
          <w:ilvl w:val="0"/>
          <w:numId w:val="6"/>
        </w:numPr>
        <w:tabs>
          <w:tab w:val="left" w:pos="2694"/>
        </w:tabs>
      </w:pPr>
      <w:r>
        <w:t>Vi har ingen utfordringer med tid og energi og vi samarbeider med Agder energi og Statnett.</w:t>
      </w:r>
    </w:p>
    <w:p w14:paraId="6C8424D2" w14:textId="77777777" w:rsidR="001010B2" w:rsidRDefault="001010B2" w:rsidP="001010B2">
      <w:pPr>
        <w:pStyle w:val="Listeavsnitt"/>
        <w:numPr>
          <w:ilvl w:val="0"/>
          <w:numId w:val="6"/>
        </w:numPr>
        <w:tabs>
          <w:tab w:val="left" w:pos="2694"/>
        </w:tabs>
      </w:pPr>
      <w:r>
        <w:t xml:space="preserve">Vi har kommet med arealinnspill til kommuneplanen i Froland. Og vi vil konkretisere næringsarealet med </w:t>
      </w:r>
    </w:p>
    <w:p w14:paraId="24857856" w14:textId="77777777" w:rsidR="001010B2" w:rsidRDefault="001010B2" w:rsidP="001010B2">
      <w:pPr>
        <w:pStyle w:val="Listeavsnitt"/>
        <w:tabs>
          <w:tab w:val="left" w:pos="2694"/>
        </w:tabs>
      </w:pPr>
      <w:r>
        <w:t>infrastruktur og konseptutvikling.</w:t>
      </w:r>
    </w:p>
    <w:p w14:paraId="2F665263" w14:textId="77777777" w:rsidR="001010B2" w:rsidRDefault="001010B2" w:rsidP="001010B2">
      <w:pPr>
        <w:pStyle w:val="Listeavsnitt"/>
        <w:numPr>
          <w:ilvl w:val="0"/>
          <w:numId w:val="6"/>
        </w:numPr>
        <w:tabs>
          <w:tab w:val="left" w:pos="2694"/>
        </w:tabs>
      </w:pPr>
      <w:r>
        <w:t xml:space="preserve">Utfordringen vil bli logistikk. Det finnes flere traseer. Jernbanelinja rett ved siden av tomta, gir oss gode muligheter.                 </w:t>
      </w:r>
    </w:p>
    <w:p w14:paraId="03735CF6" w14:textId="77777777" w:rsidR="001010B2" w:rsidRDefault="001010B2" w:rsidP="001010B2">
      <w:pPr>
        <w:pStyle w:val="Listeavsnitt"/>
        <w:tabs>
          <w:tab w:val="left" w:pos="2694"/>
        </w:tabs>
      </w:pPr>
      <w:r>
        <w:t>Og vi jobber med å få jernbanen helt opp og inn i industriparken.</w:t>
      </w:r>
    </w:p>
    <w:p w14:paraId="7BC1F74B" w14:textId="69B90F1D" w:rsidR="001010B2" w:rsidRDefault="007F3A33" w:rsidP="001010B2">
      <w:pPr>
        <w:rPr>
          <w:b/>
          <w:bCs/>
        </w:rPr>
      </w:pPr>
      <w:r>
        <w:rPr>
          <w:b/>
          <w:bCs/>
        </w:rPr>
        <w:lastRenderedPageBreak/>
        <w:t xml:space="preserve">              </w:t>
      </w:r>
      <w:r w:rsidR="001010B2">
        <w:rPr>
          <w:b/>
          <w:bCs/>
        </w:rPr>
        <w:t>Svein Ragnvald Bøylestad, grunneier:</w:t>
      </w:r>
    </w:p>
    <w:p w14:paraId="5B3905B6" w14:textId="77777777" w:rsidR="001010B2" w:rsidRDefault="001010B2" w:rsidP="001010B2">
      <w:pPr>
        <w:pStyle w:val="Listeavsnitt"/>
        <w:numPr>
          <w:ilvl w:val="0"/>
          <w:numId w:val="7"/>
        </w:numPr>
      </w:pPr>
      <w:r>
        <w:t>Sentralnettstasjonen er det kraftigste kraftknutepunktet i Agder</w:t>
      </w:r>
    </w:p>
    <w:p w14:paraId="359CEE8F" w14:textId="77777777" w:rsidR="001010B2" w:rsidRDefault="001010B2" w:rsidP="001010B2">
      <w:pPr>
        <w:pStyle w:val="Listeavsnitt"/>
        <w:numPr>
          <w:ilvl w:val="0"/>
          <w:numId w:val="7"/>
        </w:numPr>
      </w:pPr>
      <w:r>
        <w:t xml:space="preserve">De siste månedene har det vært utvikling her oppe. I sommer kom Agder Energi kom og sa at de måtte bygge sin </w:t>
      </w:r>
    </w:p>
    <w:p w14:paraId="6078BCD0" w14:textId="77777777" w:rsidR="001010B2" w:rsidRDefault="001010B2" w:rsidP="001010B2">
      <w:pPr>
        <w:pStyle w:val="Listeavsnitt"/>
      </w:pPr>
      <w:r>
        <w:t xml:space="preserve">største stasjon noen gang rett ved siden av Statnett sin stasjon </w:t>
      </w:r>
      <w:proofErr w:type="spellStart"/>
      <w:r>
        <w:t>pga</w:t>
      </w:r>
      <w:proofErr w:type="spellEnd"/>
      <w:r>
        <w:t xml:space="preserve"> Morrows og fordi de vil legge til rette for oss og </w:t>
      </w:r>
    </w:p>
    <w:p w14:paraId="12F061BD" w14:textId="77777777" w:rsidR="001010B2" w:rsidRDefault="001010B2" w:rsidP="001010B2">
      <w:pPr>
        <w:pStyle w:val="Listeavsnitt"/>
      </w:pPr>
      <w:r>
        <w:t xml:space="preserve">våre planer. I tillegg har Statnett sagt at de må utvide sin stasjon </w:t>
      </w:r>
      <w:proofErr w:type="spellStart"/>
      <w:r>
        <w:t>pga</w:t>
      </w:r>
      <w:proofErr w:type="spellEnd"/>
      <w:r>
        <w:t xml:space="preserve"> utbygging på andre områder. Det skjer mye her oppe.</w:t>
      </w:r>
    </w:p>
    <w:p w14:paraId="2AE251E6" w14:textId="77777777" w:rsidR="001010B2" w:rsidRDefault="001010B2" w:rsidP="001010B2">
      <w:pPr>
        <w:pStyle w:val="Listeavsnitt"/>
        <w:numPr>
          <w:ilvl w:val="0"/>
          <w:numId w:val="7"/>
        </w:numPr>
      </w:pPr>
      <w:r>
        <w:t xml:space="preserve">Det er korte avstander til Brekka i Arendal. Det er her vi har kikka på en mulig </w:t>
      </w:r>
      <w:proofErr w:type="spellStart"/>
      <w:r>
        <w:t>veitrasse</w:t>
      </w:r>
      <w:proofErr w:type="spellEnd"/>
      <w:r>
        <w:t xml:space="preserve">. </w:t>
      </w:r>
    </w:p>
    <w:p w14:paraId="476CADE9" w14:textId="77777777" w:rsidR="001010B2" w:rsidRDefault="001010B2" w:rsidP="001010B2">
      <w:pPr>
        <w:pStyle w:val="Listeavsnitt"/>
        <w:numPr>
          <w:ilvl w:val="0"/>
          <w:numId w:val="7"/>
        </w:numPr>
      </w:pPr>
      <w:r>
        <w:t xml:space="preserve">Vi har fokus på å gjøre ting skånsomt. Bruke de naturgitte fordelene som </w:t>
      </w:r>
      <w:proofErr w:type="spellStart"/>
      <w:r>
        <w:t>f.eks</w:t>
      </w:r>
      <w:proofErr w:type="spellEnd"/>
      <w:r>
        <w:t xml:space="preserve"> Nidelva. Der går det store </w:t>
      </w:r>
    </w:p>
    <w:p w14:paraId="2F5896D1" w14:textId="77777777" w:rsidR="001010B2" w:rsidRDefault="001010B2" w:rsidP="001010B2">
      <w:pPr>
        <w:pStyle w:val="Listeavsnitt"/>
      </w:pPr>
      <w:r>
        <w:t xml:space="preserve">vannmengder og kraftkrevende industri har behov for kjøling. Vi grunneiere og innbyggere som bor der oppe er på </w:t>
      </w:r>
    </w:p>
    <w:p w14:paraId="749E9B3A" w14:textId="77777777" w:rsidR="001010B2" w:rsidRDefault="001010B2" w:rsidP="001010B2">
      <w:pPr>
        <w:pStyle w:val="Listeavsnitt"/>
      </w:pPr>
      <w:r>
        <w:t xml:space="preserve">ingen måte interessert i en veldig stor mengde støy. Det vil derfor være avgjørende med vannkjølte systemer og </w:t>
      </w:r>
    </w:p>
    <w:p w14:paraId="03B5EEF8" w14:textId="77777777" w:rsidR="001010B2" w:rsidRDefault="001010B2" w:rsidP="001010B2">
      <w:pPr>
        <w:pStyle w:val="Listeavsnitt"/>
      </w:pPr>
      <w:r>
        <w:t xml:space="preserve">ikke luftkjølte systemer. Store vifter skaper enormt med støy. Det har vi veldig fokus på. Samtidig har vi fokus på å </w:t>
      </w:r>
    </w:p>
    <w:p w14:paraId="759D4CF9" w14:textId="77777777" w:rsidR="001010B2" w:rsidRDefault="001010B2" w:rsidP="001010B2">
      <w:pPr>
        <w:pStyle w:val="Listeavsnitt"/>
      </w:pPr>
      <w:r>
        <w:t xml:space="preserve">bruke den varmen som skapes </w:t>
      </w:r>
      <w:proofErr w:type="spellStart"/>
      <w:r>
        <w:t>dvs</w:t>
      </w:r>
      <w:proofErr w:type="spellEnd"/>
      <w:r>
        <w:t xml:space="preserve"> å utnytte overskuddsvarmen sirkulært.</w:t>
      </w:r>
    </w:p>
    <w:p w14:paraId="2E9EE518" w14:textId="77777777" w:rsidR="001010B2" w:rsidRDefault="001010B2" w:rsidP="001010B2">
      <w:pPr>
        <w:pStyle w:val="Listeavsnitt"/>
        <w:numPr>
          <w:ilvl w:val="0"/>
          <w:numId w:val="7"/>
        </w:numPr>
      </w:pPr>
      <w:r>
        <w:t xml:space="preserve">Vi har også sett at vi kan knytte Arendalsbanen inn i området og det kan løse logistikk og persontransport. Dette er </w:t>
      </w:r>
    </w:p>
    <w:p w14:paraId="20C78E48" w14:textId="77777777" w:rsidR="001010B2" w:rsidRDefault="001010B2" w:rsidP="001010B2">
      <w:pPr>
        <w:pStyle w:val="Listeavsnitt"/>
      </w:pPr>
      <w:r>
        <w:t xml:space="preserve">et stort oppsving. </w:t>
      </w:r>
    </w:p>
    <w:p w14:paraId="22AA1B5A" w14:textId="77777777" w:rsidR="001010B2" w:rsidRDefault="001010B2" w:rsidP="001010B2">
      <w:pPr>
        <w:pStyle w:val="Listeavsnitt"/>
        <w:numPr>
          <w:ilvl w:val="0"/>
          <w:numId w:val="7"/>
        </w:numPr>
      </w:pPr>
      <w:r>
        <w:t xml:space="preserve">Det er positivt å knytte kraftkrevende industri opp mot kraftknutepunktene. Linjene som skal til Morrows krever </w:t>
      </w:r>
      <w:proofErr w:type="spellStart"/>
      <w:r>
        <w:t>ca</w:t>
      </w:r>
      <w:proofErr w:type="spellEnd"/>
      <w:r>
        <w:t xml:space="preserve"> </w:t>
      </w:r>
    </w:p>
    <w:p w14:paraId="72E81233" w14:textId="77777777" w:rsidR="001010B2" w:rsidRDefault="001010B2" w:rsidP="001010B2">
      <w:pPr>
        <w:pStyle w:val="Listeavsnitt"/>
      </w:pPr>
      <w:r>
        <w:t xml:space="preserve">1000 – 1100 mål med uthogd skog. Grimstad, Tvedestrand vi snakker fort om 4000 – 5000 mål med uthogd skog til </w:t>
      </w:r>
    </w:p>
    <w:p w14:paraId="4C0F2BCF" w14:textId="77777777" w:rsidR="001010B2" w:rsidRDefault="001010B2" w:rsidP="001010B2">
      <w:pPr>
        <w:pStyle w:val="Listeavsnitt"/>
      </w:pPr>
      <w:r>
        <w:t>linjetraseer. Det vi gjør er mye bedre enn å lage enda et stort linjekrater her oppe.</w:t>
      </w:r>
    </w:p>
    <w:p w14:paraId="7D1072A5" w14:textId="77777777" w:rsidR="001010B2" w:rsidRDefault="001010B2" w:rsidP="001010B2">
      <w:pPr>
        <w:rPr>
          <w:b/>
          <w:bCs/>
        </w:rPr>
      </w:pPr>
      <w:r>
        <w:rPr>
          <w:b/>
          <w:bCs/>
        </w:rPr>
        <w:t xml:space="preserve">            Fylkesordfører Arne Thomassen, H: </w:t>
      </w:r>
    </w:p>
    <w:p w14:paraId="7B0B2AF5" w14:textId="77777777" w:rsidR="001010B2" w:rsidRDefault="001010B2" w:rsidP="001010B2">
      <w:pPr>
        <w:pStyle w:val="Listeavsnitt"/>
        <w:numPr>
          <w:ilvl w:val="0"/>
          <w:numId w:val="7"/>
        </w:numPr>
      </w:pPr>
      <w:r>
        <w:t>Dette er jo veldig, veldig spennende. Er det noen av representantene som har spørsmål?</w:t>
      </w:r>
    </w:p>
    <w:p w14:paraId="767C057E" w14:textId="77777777" w:rsidR="001010B2" w:rsidRDefault="001010B2" w:rsidP="001010B2">
      <w:pPr>
        <w:rPr>
          <w:b/>
          <w:bCs/>
        </w:rPr>
      </w:pPr>
      <w:r>
        <w:t xml:space="preserve">              </w:t>
      </w:r>
      <w:r>
        <w:rPr>
          <w:b/>
          <w:bCs/>
        </w:rPr>
        <w:t>Spørsmål fra Margit Dale, SP:</w:t>
      </w:r>
    </w:p>
    <w:p w14:paraId="0EEBA2CB" w14:textId="77777777" w:rsidR="001010B2" w:rsidRDefault="001010B2" w:rsidP="001010B2">
      <w:pPr>
        <w:pStyle w:val="Listeavsnitt"/>
        <w:numPr>
          <w:ilvl w:val="0"/>
          <w:numId w:val="7"/>
        </w:numPr>
      </w:pPr>
      <w:r>
        <w:t xml:space="preserve">Dette er spennende og framtidsretta. Et flott prosjekt. Jeg lurer bare på om det er nok strøm til mer kraftkrevende </w:t>
      </w:r>
    </w:p>
    <w:p w14:paraId="00D10E81" w14:textId="77777777" w:rsidR="001010B2" w:rsidRDefault="001010B2" w:rsidP="001010B2">
      <w:r>
        <w:t xml:space="preserve">              industri i tillegg til Morrow fra den kraftstasjonen på Bøylestad? </w:t>
      </w:r>
    </w:p>
    <w:p w14:paraId="6F262CA6" w14:textId="77777777" w:rsidR="001010B2" w:rsidRDefault="001010B2" w:rsidP="001010B2">
      <w:pPr>
        <w:rPr>
          <w:b/>
          <w:bCs/>
        </w:rPr>
      </w:pPr>
      <w:r>
        <w:rPr>
          <w:b/>
          <w:bCs/>
        </w:rPr>
        <w:t xml:space="preserve">              Svar fra Svein Ragnvald Bøylestad, grunneier:</w:t>
      </w:r>
    </w:p>
    <w:p w14:paraId="268BC894" w14:textId="77777777" w:rsidR="001010B2" w:rsidRDefault="001010B2" w:rsidP="001010B2">
      <w:pPr>
        <w:pStyle w:val="Listeavsnitt"/>
        <w:numPr>
          <w:ilvl w:val="0"/>
          <w:numId w:val="7"/>
        </w:numPr>
      </w:pPr>
      <w:r>
        <w:t xml:space="preserve">Dette er en stasjon som er så kraftig at den kan huse 2-3 batterifabrikker, hydrogensatsing og </w:t>
      </w:r>
      <w:proofErr w:type="spellStart"/>
      <w:r>
        <w:t>amoniakk</w:t>
      </w:r>
      <w:proofErr w:type="spellEnd"/>
      <w:r>
        <w:t xml:space="preserve">. Kraften er </w:t>
      </w:r>
    </w:p>
    <w:p w14:paraId="5B9AA6E9" w14:textId="77777777" w:rsidR="001010B2" w:rsidRDefault="001010B2" w:rsidP="001010B2">
      <w:r>
        <w:t xml:space="preserve">              der. Samtidig sier Statnett at de vil utvide stasjonen og trekke vindkraft og andre kraftkilder inn på det samme </w:t>
      </w:r>
    </w:p>
    <w:p w14:paraId="57022DFB" w14:textId="77777777" w:rsidR="001010B2" w:rsidRDefault="001010B2" w:rsidP="001010B2">
      <w:r>
        <w:t xml:space="preserve">              område.  De legger til rette for å seksjonere ut til vår satsing. Energien er der.</w:t>
      </w:r>
    </w:p>
    <w:p w14:paraId="09AAE142" w14:textId="77777777" w:rsidR="001010B2" w:rsidRDefault="001010B2" w:rsidP="001010B2">
      <w:pPr>
        <w:rPr>
          <w:b/>
          <w:bCs/>
        </w:rPr>
      </w:pPr>
      <w:r>
        <w:t xml:space="preserve">            </w:t>
      </w:r>
      <w:r>
        <w:rPr>
          <w:b/>
          <w:bCs/>
        </w:rPr>
        <w:t>Spørsmål fra Margit Dale, SP:</w:t>
      </w:r>
    </w:p>
    <w:p w14:paraId="7B906A1A" w14:textId="77777777" w:rsidR="001010B2" w:rsidRDefault="001010B2" w:rsidP="001010B2">
      <w:pPr>
        <w:pStyle w:val="Listeavsnitt"/>
        <w:numPr>
          <w:ilvl w:val="0"/>
          <w:numId w:val="7"/>
        </w:numPr>
      </w:pPr>
      <w:r>
        <w:t>Dette er jo i gang nå. Er det noen utfordringer knyttet til regulering/tilrettelegging?</w:t>
      </w:r>
    </w:p>
    <w:p w14:paraId="6E43726F" w14:textId="77777777" w:rsidR="001010B2" w:rsidRDefault="001010B2" w:rsidP="001010B2">
      <w:pPr>
        <w:rPr>
          <w:b/>
          <w:bCs/>
        </w:rPr>
      </w:pPr>
      <w:r>
        <w:t xml:space="preserve">          </w:t>
      </w:r>
      <w:r>
        <w:rPr>
          <w:b/>
          <w:bCs/>
        </w:rPr>
        <w:t xml:space="preserve">   Svar fra Svein Ragnvald Bøylestad, grunneier:</w:t>
      </w:r>
    </w:p>
    <w:p w14:paraId="2C8A0A6E" w14:textId="77777777" w:rsidR="001010B2" w:rsidRDefault="001010B2" w:rsidP="001010B2">
      <w:pPr>
        <w:pStyle w:val="Listeavsnitt"/>
        <w:numPr>
          <w:ilvl w:val="0"/>
          <w:numId w:val="7"/>
        </w:numPr>
      </w:pPr>
      <w:r>
        <w:t xml:space="preserve">Vi har opplevd at veldig mange heier på oss lokalt, regionalt og nasjonalt. Politikere har kommet med veldig </w:t>
      </w:r>
    </w:p>
    <w:p w14:paraId="46BEEC69" w14:textId="77777777" w:rsidR="001010B2" w:rsidRDefault="001010B2" w:rsidP="001010B2">
      <w:pPr>
        <w:pStyle w:val="Listeavsnitt"/>
      </w:pPr>
      <w:r>
        <w:t xml:space="preserve">positive signaler til oss. Regjeringa vil legge til rette for energiparker med konkurransefortrinn. Vi jobber med et  </w:t>
      </w:r>
    </w:p>
    <w:p w14:paraId="258058CE" w14:textId="77777777" w:rsidR="001010B2" w:rsidRDefault="001010B2" w:rsidP="001010B2">
      <w:pPr>
        <w:pStyle w:val="Listeavsnitt"/>
      </w:pPr>
      <w:r>
        <w:t xml:space="preserve">tidsriktig prosjekt, men det er også noen helt klare problemstillinger som vi har tenkt på bla at det krever arealer.  </w:t>
      </w:r>
    </w:p>
    <w:p w14:paraId="47DB9673" w14:textId="77777777" w:rsidR="001010B2" w:rsidRDefault="001010B2" w:rsidP="001010B2">
      <w:pPr>
        <w:pStyle w:val="Listeavsnitt"/>
      </w:pPr>
      <w:r>
        <w:t xml:space="preserve">Det krever inngrep. Å gjøre det på en fornuftig måte er sentralt for oss. Regelverket og forvaltningen i forhold til </w:t>
      </w:r>
    </w:p>
    <w:p w14:paraId="4E279BC8" w14:textId="77777777" w:rsidR="001010B2" w:rsidRDefault="001010B2" w:rsidP="001010B2">
      <w:pPr>
        <w:pStyle w:val="Listeavsnitt"/>
      </w:pPr>
      <w:r>
        <w:t xml:space="preserve">naturvern er også viktig og så må vi finne en riktig farbar vei å legge til rette for grønn industri samtidig som vi ikke  </w:t>
      </w:r>
    </w:p>
    <w:p w14:paraId="609037F9" w14:textId="77777777" w:rsidR="001010B2" w:rsidRDefault="001010B2" w:rsidP="001010B2">
      <w:pPr>
        <w:pStyle w:val="Listeavsnitt"/>
      </w:pPr>
      <w:r>
        <w:t xml:space="preserve">bruker mer arealer enn det vi kan. Dette har vi diskusjoner rundt med statsforvaltningen. Vi ser også at tidsvinduet </w:t>
      </w:r>
    </w:p>
    <w:p w14:paraId="17C03003" w14:textId="77777777" w:rsidR="001010B2" w:rsidRDefault="001010B2" w:rsidP="001010B2">
      <w:pPr>
        <w:pStyle w:val="Listeavsnitt"/>
      </w:pPr>
      <w:r>
        <w:t>lukker seg i forhold til noen næringer som er veldig på jakt etter arealer nå.</w:t>
      </w:r>
    </w:p>
    <w:p w14:paraId="42FEB3CA" w14:textId="77777777" w:rsidR="001010B2" w:rsidRDefault="001010B2" w:rsidP="001010B2">
      <w:pPr>
        <w:pStyle w:val="Listeavsnitt"/>
      </w:pPr>
    </w:p>
    <w:p w14:paraId="404417E9" w14:textId="77777777" w:rsidR="001010B2" w:rsidRDefault="001010B2" w:rsidP="001010B2">
      <w:pPr>
        <w:pStyle w:val="Listeavsnitt"/>
        <w:rPr>
          <w:b/>
          <w:bCs/>
        </w:rPr>
      </w:pPr>
      <w:r>
        <w:rPr>
          <w:b/>
          <w:bCs/>
        </w:rPr>
        <w:t>Spørsmål fra Bjørn Ropstad, Krf:</w:t>
      </w:r>
    </w:p>
    <w:p w14:paraId="0F562315" w14:textId="77777777" w:rsidR="001010B2" w:rsidRDefault="001010B2" w:rsidP="001010B2">
      <w:pPr>
        <w:pStyle w:val="Listeavsnitt"/>
        <w:rPr>
          <w:b/>
          <w:bCs/>
        </w:rPr>
      </w:pPr>
    </w:p>
    <w:p w14:paraId="768CA382" w14:textId="77777777" w:rsidR="001010B2" w:rsidRDefault="001010B2" w:rsidP="001010B2">
      <w:pPr>
        <w:pStyle w:val="Listeavsnitt"/>
        <w:numPr>
          <w:ilvl w:val="0"/>
          <w:numId w:val="8"/>
        </w:numPr>
      </w:pPr>
      <w:r>
        <w:t xml:space="preserve">Vi har fått en henvendelse fra lokalmiljøet om at det kan være en belastning i forhold til det som skjer med </w:t>
      </w:r>
    </w:p>
    <w:p w14:paraId="0C69ABFD" w14:textId="77777777" w:rsidR="001010B2" w:rsidRDefault="001010B2" w:rsidP="001010B2">
      <w:pPr>
        <w:pStyle w:val="Listeavsnitt"/>
      </w:pPr>
      <w:r>
        <w:t>reguleringen. Det høres ut som dere tar veldige hensyn i det dere sier her, men kan dere utdype litt om lokalmiljøet?</w:t>
      </w:r>
    </w:p>
    <w:p w14:paraId="4CF7C2D4" w14:textId="77777777" w:rsidR="001010B2" w:rsidRDefault="001010B2" w:rsidP="001010B2">
      <w:pPr>
        <w:pStyle w:val="Listeavsnitt"/>
      </w:pPr>
    </w:p>
    <w:p w14:paraId="57FA2883" w14:textId="77777777" w:rsidR="001010B2" w:rsidRDefault="001010B2" w:rsidP="001010B2">
      <w:pPr>
        <w:pStyle w:val="Listeavsnitt"/>
        <w:rPr>
          <w:b/>
          <w:bCs/>
        </w:rPr>
      </w:pPr>
      <w:r>
        <w:rPr>
          <w:b/>
          <w:bCs/>
        </w:rPr>
        <w:t>Svar fra Svein Ragnvald Bøylestad, grunneier:</w:t>
      </w:r>
    </w:p>
    <w:p w14:paraId="32F12034" w14:textId="77777777" w:rsidR="001010B2" w:rsidRDefault="001010B2" w:rsidP="001010B2">
      <w:pPr>
        <w:pStyle w:val="Listeavsnitt"/>
        <w:rPr>
          <w:b/>
          <w:bCs/>
        </w:rPr>
      </w:pPr>
    </w:p>
    <w:p w14:paraId="676D32F8" w14:textId="77777777" w:rsidR="001010B2" w:rsidRDefault="001010B2" w:rsidP="001010B2">
      <w:pPr>
        <w:pStyle w:val="Listeavsnitt"/>
        <w:numPr>
          <w:ilvl w:val="0"/>
          <w:numId w:val="8"/>
        </w:numPr>
      </w:pPr>
      <w:r>
        <w:t xml:space="preserve">Jeg vet ikke hva jeg skal svare på det. Vi har hatt et allmøte hvor vi har informert om dette her. Nå rulleres </w:t>
      </w:r>
    </w:p>
    <w:p w14:paraId="63494A41" w14:textId="77777777" w:rsidR="001010B2" w:rsidRDefault="001010B2" w:rsidP="001010B2">
      <w:pPr>
        <w:pStyle w:val="Listeavsnitt"/>
      </w:pPr>
      <w:r>
        <w:t xml:space="preserve">arealdelen i kommuneplanen og belyser alle punkter med konsekvensanalyse. Jeg tenker at da kommer jo alle de her tinga frem. Prosessen har vært på planleggingsstadiet så langt og så vil rulleringen av kommuneplanen sørge for alle de tingene gjennom en vanlig prosess i kommunen. </w:t>
      </w:r>
    </w:p>
    <w:p w14:paraId="0DB28A9D" w14:textId="77777777" w:rsidR="001010B2" w:rsidRDefault="001010B2" w:rsidP="001010B2">
      <w:pPr>
        <w:rPr>
          <w:b/>
          <w:bCs/>
        </w:rPr>
      </w:pPr>
      <w:r>
        <w:rPr>
          <w:b/>
          <w:bCs/>
        </w:rPr>
        <w:lastRenderedPageBreak/>
        <w:t xml:space="preserve">              Spørsmål fra Janne </w:t>
      </w:r>
      <w:proofErr w:type="spellStart"/>
      <w:r>
        <w:rPr>
          <w:b/>
          <w:bCs/>
        </w:rPr>
        <w:t>Nystøl</w:t>
      </w:r>
      <w:proofErr w:type="spellEnd"/>
      <w:r>
        <w:rPr>
          <w:b/>
          <w:bCs/>
        </w:rPr>
        <w:t>, Krf:</w:t>
      </w:r>
    </w:p>
    <w:p w14:paraId="157C6B33" w14:textId="77777777" w:rsidR="001010B2" w:rsidRDefault="001010B2" w:rsidP="001010B2">
      <w:pPr>
        <w:pStyle w:val="Listeavsnitt"/>
        <w:numPr>
          <w:ilvl w:val="0"/>
          <w:numId w:val="8"/>
        </w:numPr>
      </w:pPr>
      <w:r>
        <w:t xml:space="preserve">Det høres spennende ut og det virker som dere har en god tilnærming til dette, men berører det noen form for </w:t>
      </w:r>
    </w:p>
    <w:p w14:paraId="612945EA" w14:textId="77777777" w:rsidR="001010B2" w:rsidRDefault="001010B2" w:rsidP="001010B2">
      <w:pPr>
        <w:pStyle w:val="Listeavsnitt"/>
      </w:pPr>
      <w:r>
        <w:t>dyrka mark?</w:t>
      </w:r>
    </w:p>
    <w:p w14:paraId="076BF94E" w14:textId="77777777" w:rsidR="001010B2" w:rsidRDefault="001010B2" w:rsidP="001010B2">
      <w:pPr>
        <w:rPr>
          <w:b/>
          <w:bCs/>
        </w:rPr>
      </w:pPr>
      <w:r>
        <w:rPr>
          <w:b/>
          <w:bCs/>
        </w:rPr>
        <w:t xml:space="preserve">               Svar fra Svein Ragnvald Bøylestad, grunneier:</w:t>
      </w:r>
    </w:p>
    <w:p w14:paraId="5447C9E6" w14:textId="77777777" w:rsidR="001010B2" w:rsidRDefault="001010B2" w:rsidP="001010B2">
      <w:pPr>
        <w:pStyle w:val="Listeavsnitt"/>
        <w:numPr>
          <w:ilvl w:val="0"/>
          <w:numId w:val="8"/>
        </w:numPr>
      </w:pPr>
      <w:r>
        <w:t>Ikke i det hele tatt. I all hovedsak så går det på middels og dårlig bonitet av skogmark. Det er også noe uberørt myr som ikke vil bli berørt</w:t>
      </w:r>
    </w:p>
    <w:p w14:paraId="61196EF8" w14:textId="77777777" w:rsidR="001010B2" w:rsidRDefault="001010B2" w:rsidP="001010B2">
      <w:pPr>
        <w:rPr>
          <w:b/>
          <w:bCs/>
        </w:rPr>
      </w:pPr>
      <w:r>
        <w:rPr>
          <w:b/>
          <w:bCs/>
        </w:rPr>
        <w:t xml:space="preserve">             Spørsmål fra Birte Simonsen, MDG:</w:t>
      </w:r>
    </w:p>
    <w:p w14:paraId="27C307F2" w14:textId="77777777" w:rsidR="001010B2" w:rsidRDefault="001010B2" w:rsidP="001010B2">
      <w:pPr>
        <w:pStyle w:val="Listeavsnitt"/>
      </w:pPr>
      <w:r>
        <w:t xml:space="preserve">Du har nevnt myr to ganger i presentasjonen. Det setter jeg pris på. Her planlegges det ikke bare areal, men her </w:t>
      </w:r>
    </w:p>
    <w:p w14:paraId="00149F51" w14:textId="77777777" w:rsidR="001010B2" w:rsidRDefault="001010B2" w:rsidP="001010B2">
      <w:pPr>
        <w:pStyle w:val="Listeavsnitt"/>
      </w:pPr>
      <w:r>
        <w:t xml:space="preserve">planlegges det noe som i seg selv er en grønn industri hvor området i seg selv blir et eksempel på hvordan man kan </w:t>
      </w:r>
    </w:p>
    <w:p w14:paraId="32309615" w14:textId="77777777" w:rsidR="001010B2" w:rsidRDefault="001010B2" w:rsidP="001010B2">
      <w:pPr>
        <w:pStyle w:val="Listeavsnitt"/>
      </w:pPr>
      <w:r>
        <w:t xml:space="preserve">bygge ut. Men hvordan har dere tenkt å fastholde intensjonen når interessentene begynner å presse på. Har dere </w:t>
      </w:r>
    </w:p>
    <w:p w14:paraId="0CFA6B31" w14:textId="77777777" w:rsidR="001010B2" w:rsidRDefault="001010B2" w:rsidP="001010B2">
      <w:pPr>
        <w:pStyle w:val="Listeavsnitt"/>
      </w:pPr>
      <w:r>
        <w:t>lagt en plan for det?</w:t>
      </w:r>
    </w:p>
    <w:p w14:paraId="7DEEE374" w14:textId="77777777" w:rsidR="001010B2" w:rsidRDefault="001010B2" w:rsidP="001010B2">
      <w:pPr>
        <w:rPr>
          <w:b/>
          <w:bCs/>
        </w:rPr>
      </w:pPr>
      <w:r>
        <w:tab/>
      </w:r>
      <w:r>
        <w:rPr>
          <w:b/>
          <w:bCs/>
        </w:rPr>
        <w:t>Svar fra Svein Ragnvald Bøylestad, grunneier:</w:t>
      </w:r>
    </w:p>
    <w:p w14:paraId="5098E33C" w14:textId="77777777" w:rsidR="001010B2" w:rsidRDefault="001010B2" w:rsidP="001010B2">
      <w:pPr>
        <w:pStyle w:val="Listeavsnitt"/>
        <w:numPr>
          <w:ilvl w:val="0"/>
          <w:numId w:val="9"/>
        </w:numPr>
      </w:pPr>
      <w:r>
        <w:t xml:space="preserve">Vi eier større områder utenfor dette, så vi har kunnet plukke områder som er egnet. Som grunneiere sitter vi med </w:t>
      </w:r>
    </w:p>
    <w:p w14:paraId="145245A6" w14:textId="77777777" w:rsidR="001010B2" w:rsidRDefault="001010B2" w:rsidP="001010B2">
      <w:pPr>
        <w:pStyle w:val="Listeavsnitt"/>
      </w:pPr>
      <w:r>
        <w:t xml:space="preserve">67 % av eierandelene så vi har tyngde på det vi ønsker å få til. Når vi kommer til detaljregulering vil man jo konkret </w:t>
      </w:r>
    </w:p>
    <w:p w14:paraId="3346A468" w14:textId="77777777" w:rsidR="001010B2" w:rsidRDefault="001010B2" w:rsidP="001010B2">
      <w:pPr>
        <w:pStyle w:val="Listeavsnitt"/>
      </w:pPr>
      <w:r>
        <w:t xml:space="preserve">peke ut og vise de aktuelle næringsområdene der man går og regulerer disse til næring og holderandre områder  </w:t>
      </w:r>
    </w:p>
    <w:p w14:paraId="381DFEFA" w14:textId="77777777" w:rsidR="001010B2" w:rsidRDefault="001010B2" w:rsidP="001010B2">
      <w:pPr>
        <w:pStyle w:val="Listeavsnitt"/>
      </w:pPr>
      <w:r>
        <w:t>med miljøfunn og myr utenom.</w:t>
      </w:r>
    </w:p>
    <w:p w14:paraId="71CB8473" w14:textId="77777777" w:rsidR="001010B2" w:rsidRDefault="001010B2" w:rsidP="001010B2">
      <w:pPr>
        <w:rPr>
          <w:b/>
          <w:bCs/>
        </w:rPr>
      </w:pPr>
      <w:r>
        <w:rPr>
          <w:b/>
          <w:bCs/>
        </w:rPr>
        <w:t xml:space="preserve">            Spørsmål fra Birte Simonsen, MDG:</w:t>
      </w:r>
    </w:p>
    <w:p w14:paraId="27A5227F" w14:textId="77777777" w:rsidR="001010B2" w:rsidRDefault="001010B2" w:rsidP="001010B2">
      <w:pPr>
        <w:pStyle w:val="Listeavsnitt"/>
        <w:numPr>
          <w:ilvl w:val="0"/>
          <w:numId w:val="8"/>
        </w:numPr>
      </w:pPr>
      <w:r>
        <w:t>Neste utfordring vil jo bli fotavtrykket til det som skal bygges. Skal bygningsmassen også imøtekomme disse kravene?</w:t>
      </w:r>
    </w:p>
    <w:p w14:paraId="05291937" w14:textId="77777777" w:rsidR="001010B2" w:rsidRDefault="001010B2" w:rsidP="001010B2">
      <w:pPr>
        <w:rPr>
          <w:b/>
          <w:bCs/>
        </w:rPr>
      </w:pPr>
      <w:r>
        <w:rPr>
          <w:b/>
          <w:bCs/>
        </w:rPr>
        <w:t xml:space="preserve">            Svar fra Svein Ragnvald Bøylestad, grunneier:</w:t>
      </w:r>
    </w:p>
    <w:p w14:paraId="14B8F381" w14:textId="77777777" w:rsidR="001010B2" w:rsidRDefault="001010B2" w:rsidP="001010B2">
      <w:pPr>
        <w:pStyle w:val="Listeavsnitt"/>
        <w:numPr>
          <w:ilvl w:val="0"/>
          <w:numId w:val="10"/>
        </w:numPr>
      </w:pPr>
      <w:r>
        <w:t>Så langt har vi ikke kommet. Som bonde må jeg tenke mer på dette. Men det blir jo helt sentralt at de aktørene som vil etablere seg der opp vil tenke et grønt prosjekt gjennom hele fasen.</w:t>
      </w:r>
    </w:p>
    <w:p w14:paraId="166248E6" w14:textId="77777777" w:rsidR="001010B2" w:rsidRDefault="001010B2" w:rsidP="001010B2">
      <w:pPr>
        <w:rPr>
          <w:b/>
          <w:bCs/>
        </w:rPr>
      </w:pPr>
      <w:r>
        <w:rPr>
          <w:b/>
          <w:bCs/>
        </w:rPr>
        <w:t xml:space="preserve">            Spørsmål fra Beate Marie Johnsen, V:</w:t>
      </w:r>
    </w:p>
    <w:p w14:paraId="53935966" w14:textId="77777777" w:rsidR="001010B2" w:rsidRDefault="001010B2" w:rsidP="001010B2">
      <w:pPr>
        <w:pStyle w:val="Listeavsnitt"/>
        <w:numPr>
          <w:ilvl w:val="0"/>
          <w:numId w:val="8"/>
        </w:numPr>
      </w:pPr>
      <w:r>
        <w:t>Kan dere si noe om hva slags type interessenter dere har hatt og litt om tidsvinduet?</w:t>
      </w:r>
    </w:p>
    <w:p w14:paraId="56D98096" w14:textId="77777777" w:rsidR="001010B2" w:rsidRDefault="001010B2" w:rsidP="001010B2">
      <w:pPr>
        <w:rPr>
          <w:b/>
          <w:bCs/>
        </w:rPr>
      </w:pPr>
      <w:r>
        <w:rPr>
          <w:b/>
          <w:bCs/>
        </w:rPr>
        <w:t xml:space="preserve">             Svar fra Tom Kruse Pedersen, Arendal Fossekompani:</w:t>
      </w:r>
    </w:p>
    <w:p w14:paraId="7126CEDC" w14:textId="77777777" w:rsidR="001010B2" w:rsidRDefault="001010B2" w:rsidP="001010B2">
      <w:pPr>
        <w:pStyle w:val="Listeavsnitt"/>
        <w:numPr>
          <w:ilvl w:val="0"/>
          <w:numId w:val="8"/>
        </w:numPr>
      </w:pPr>
      <w:r>
        <w:t xml:space="preserve">Tidsvinduet er det ikke vi som setter. Men behovet er betydelig. Fossekompaniet har strategiske investeringer i bla </w:t>
      </w:r>
      <w:proofErr w:type="spellStart"/>
      <w:r>
        <w:t>amoniakkfabrikk</w:t>
      </w:r>
      <w:proofErr w:type="spellEnd"/>
      <w:r>
        <w:t>, men vi kan ikke si hva slags industri det blir. Vi må ha et regulert område før vi blir interessante. Tidsvinduet kan være 2-3 år, men så vet vi at søknadsprosesser til NVE kan ta 10 år. I tillegg skal vi ta vare på naturen både når vi skal opparbeide veier og tomt.</w:t>
      </w:r>
    </w:p>
    <w:p w14:paraId="04A12994" w14:textId="77777777" w:rsidR="003769FA" w:rsidRDefault="003769FA"/>
    <w:sectPr w:rsidR="003769FA" w:rsidSect="007F3A33">
      <w:pgSz w:w="11906" w:h="16838"/>
      <w:pgMar w:top="284"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1DA1"/>
    <w:multiLevelType w:val="hybridMultilevel"/>
    <w:tmpl w:val="E5D6F2D6"/>
    <w:lvl w:ilvl="0" w:tplc="0414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683444A"/>
    <w:multiLevelType w:val="hybridMultilevel"/>
    <w:tmpl w:val="33ACDF3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8277E0E"/>
    <w:multiLevelType w:val="hybridMultilevel"/>
    <w:tmpl w:val="67B636D8"/>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A4074D0"/>
    <w:multiLevelType w:val="hybridMultilevel"/>
    <w:tmpl w:val="4A10C3E6"/>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5E04162D"/>
    <w:multiLevelType w:val="hybridMultilevel"/>
    <w:tmpl w:val="EDC407F4"/>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65011628"/>
    <w:multiLevelType w:val="hybridMultilevel"/>
    <w:tmpl w:val="6F044E3A"/>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6D5525CA"/>
    <w:multiLevelType w:val="hybridMultilevel"/>
    <w:tmpl w:val="BD5AD0DC"/>
    <w:lvl w:ilvl="0" w:tplc="04140009">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7" w15:restartNumberingAfterBreak="0">
    <w:nsid w:val="72753E29"/>
    <w:multiLevelType w:val="hybridMultilevel"/>
    <w:tmpl w:val="F0E05310"/>
    <w:lvl w:ilvl="0" w:tplc="0414000B">
      <w:start w:val="1"/>
      <w:numFmt w:val="bullet"/>
      <w:lvlText w:val=""/>
      <w:lvlJc w:val="left"/>
      <w:pPr>
        <w:ind w:left="720" w:hanging="360"/>
      </w:pPr>
      <w:rPr>
        <w:rFonts w:ascii="Wingdings" w:hAnsi="Wingdings" w:hint="default"/>
      </w:rPr>
    </w:lvl>
    <w:lvl w:ilvl="1" w:tplc="1CB6CE92">
      <w:start w:val="1000"/>
      <w:numFmt w:val="bullet"/>
      <w:lvlText w:val="•"/>
      <w:lvlJc w:val="left"/>
      <w:pPr>
        <w:ind w:left="1788" w:hanging="708"/>
      </w:pPr>
      <w:rPr>
        <w:rFonts w:ascii="Calibri" w:eastAsiaTheme="minorHAnsi" w:hAnsi="Calibri" w:cs="Calibri"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72B71684"/>
    <w:multiLevelType w:val="hybridMultilevel"/>
    <w:tmpl w:val="F43AD8A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B4306CB"/>
    <w:multiLevelType w:val="hybridMultilevel"/>
    <w:tmpl w:val="917A875A"/>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5"/>
  </w:num>
  <w:num w:numId="6">
    <w:abstractNumId w:val="8"/>
  </w:num>
  <w:num w:numId="7">
    <w:abstractNumId w:val="3"/>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C7"/>
    <w:rsid w:val="001010B2"/>
    <w:rsid w:val="00314635"/>
    <w:rsid w:val="003769FA"/>
    <w:rsid w:val="007F3A33"/>
    <w:rsid w:val="00847221"/>
    <w:rsid w:val="00A76D08"/>
    <w:rsid w:val="00C457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C392"/>
  <w15:chartTrackingRefBased/>
  <w15:docId w15:val="{29347828-03C9-47F0-98A5-A41ECCEA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B2"/>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1010B2"/>
    <w:rPr>
      <w:color w:val="0000FF"/>
      <w:u w:val="single"/>
    </w:rPr>
  </w:style>
  <w:style w:type="paragraph" w:styleId="Listeavsnitt">
    <w:name w:val="List Paragraph"/>
    <w:basedOn w:val="Normal"/>
    <w:uiPriority w:val="34"/>
    <w:qFormat/>
    <w:rsid w:val="00101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gderfk.no/politikk/nett-tv-fra-politiske-mot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1643</Words>
  <Characters>8714</Characters>
  <Application>Microsoft Office Word</Application>
  <DocSecurity>0</DocSecurity>
  <Lines>72</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2</cp:revision>
  <dcterms:created xsi:type="dcterms:W3CDTF">2021-12-12T19:57:00Z</dcterms:created>
  <dcterms:modified xsi:type="dcterms:W3CDTF">2021-12-12T19:57:00Z</dcterms:modified>
</cp:coreProperties>
</file>