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AA76" w14:textId="77777777" w:rsidR="006626B7" w:rsidRPr="006626B7" w:rsidRDefault="006626B7" w:rsidP="006626B7">
      <w:pPr>
        <w:spacing w:after="0" w:line="240" w:lineRule="auto"/>
        <w:rPr>
          <w:sz w:val="24"/>
          <w:szCs w:val="24"/>
        </w:rPr>
      </w:pPr>
      <w:r w:rsidRPr="006626B7">
        <w:rPr>
          <w:sz w:val="24"/>
          <w:szCs w:val="24"/>
        </w:rPr>
        <w:t>Emne: SV: Anmodning om avklaring knyttet til regulering av datasenter i industriområde ved</w:t>
      </w:r>
    </w:p>
    <w:p w14:paraId="6F345711" w14:textId="77777777" w:rsidR="006626B7" w:rsidRPr="006626B7" w:rsidRDefault="006626B7" w:rsidP="006626B7">
      <w:pPr>
        <w:spacing w:after="0" w:line="240" w:lineRule="auto"/>
        <w:rPr>
          <w:sz w:val="24"/>
          <w:szCs w:val="24"/>
        </w:rPr>
      </w:pPr>
      <w:r w:rsidRPr="006626B7">
        <w:rPr>
          <w:sz w:val="24"/>
          <w:szCs w:val="24"/>
        </w:rPr>
        <w:t>sentralt kraftknutepunkt</w:t>
      </w:r>
    </w:p>
    <w:p w14:paraId="45FD1E16" w14:textId="77777777" w:rsidR="006626B7" w:rsidRPr="006626B7" w:rsidRDefault="006626B7" w:rsidP="006626B7">
      <w:pPr>
        <w:spacing w:after="0" w:line="240" w:lineRule="auto"/>
        <w:rPr>
          <w:sz w:val="24"/>
          <w:szCs w:val="24"/>
        </w:rPr>
      </w:pPr>
      <w:r w:rsidRPr="006626B7">
        <w:rPr>
          <w:sz w:val="24"/>
          <w:szCs w:val="24"/>
        </w:rPr>
        <w:t xml:space="preserve">Kopi: Christensen Christina &lt;Christina.Christensen@dfd.dep.no&gt;, </w:t>
      </w:r>
      <w:proofErr w:type="spellStart"/>
      <w:r w:rsidRPr="006626B7">
        <w:rPr>
          <w:sz w:val="24"/>
          <w:szCs w:val="24"/>
        </w:rPr>
        <w:t>Sabamali</w:t>
      </w:r>
      <w:proofErr w:type="spellEnd"/>
      <w:r w:rsidRPr="006626B7">
        <w:rPr>
          <w:sz w:val="24"/>
          <w:szCs w:val="24"/>
        </w:rPr>
        <w:t xml:space="preserve"> Melissa</w:t>
      </w:r>
    </w:p>
    <w:p w14:paraId="1A781606" w14:textId="77777777" w:rsidR="006626B7" w:rsidRPr="006626B7" w:rsidRDefault="006626B7" w:rsidP="006626B7">
      <w:pPr>
        <w:spacing w:after="0" w:line="240" w:lineRule="auto"/>
        <w:rPr>
          <w:sz w:val="24"/>
          <w:szCs w:val="24"/>
        </w:rPr>
      </w:pPr>
      <w:r w:rsidRPr="006626B7">
        <w:rPr>
          <w:sz w:val="24"/>
          <w:szCs w:val="24"/>
        </w:rPr>
        <w:t>&lt;Melissa.Sabamali@dfd.dep.no&gt;</w:t>
      </w:r>
    </w:p>
    <w:p w14:paraId="0BF1AA77" w14:textId="77777777" w:rsidR="006626B7" w:rsidRPr="006626B7" w:rsidRDefault="006626B7" w:rsidP="006626B7">
      <w:pPr>
        <w:spacing w:after="0" w:line="240" w:lineRule="auto"/>
        <w:rPr>
          <w:sz w:val="24"/>
          <w:szCs w:val="24"/>
        </w:rPr>
      </w:pPr>
      <w:r w:rsidRPr="006626B7">
        <w:rPr>
          <w:sz w:val="24"/>
          <w:szCs w:val="24"/>
        </w:rPr>
        <w:t>Til: 'ann-kari.heier@arendalsfoss.no' &lt;ann-kari.heier@arendalsfoss.no&gt;</w:t>
      </w:r>
    </w:p>
    <w:p w14:paraId="5125593E" w14:textId="77777777" w:rsidR="006626B7" w:rsidRPr="006626B7" w:rsidRDefault="006626B7" w:rsidP="006626B7">
      <w:pPr>
        <w:spacing w:after="0" w:line="240" w:lineRule="auto"/>
        <w:rPr>
          <w:sz w:val="24"/>
          <w:szCs w:val="24"/>
        </w:rPr>
      </w:pPr>
      <w:r w:rsidRPr="006626B7">
        <w:rPr>
          <w:sz w:val="24"/>
          <w:szCs w:val="24"/>
        </w:rPr>
        <w:t>Sendt: 01.06.2026 09:52:00</w:t>
      </w:r>
    </w:p>
    <w:p w14:paraId="20DD7A57" w14:textId="77777777" w:rsidR="006626B7" w:rsidRPr="006626B7" w:rsidRDefault="006626B7" w:rsidP="006626B7">
      <w:pPr>
        <w:spacing w:after="0" w:line="240" w:lineRule="auto"/>
        <w:rPr>
          <w:sz w:val="24"/>
          <w:szCs w:val="24"/>
        </w:rPr>
      </w:pPr>
      <w:r w:rsidRPr="006626B7">
        <w:rPr>
          <w:sz w:val="24"/>
          <w:szCs w:val="24"/>
        </w:rPr>
        <w:t>Fra: DFD-Postmottak DFD &lt;/o=</w:t>
      </w:r>
      <w:proofErr w:type="spellStart"/>
      <w:r w:rsidRPr="006626B7">
        <w:rPr>
          <w:sz w:val="24"/>
          <w:szCs w:val="24"/>
        </w:rPr>
        <w:t>ExchangeLabs</w:t>
      </w:r>
      <w:proofErr w:type="spellEnd"/>
      <w:r w:rsidRPr="006626B7">
        <w:rPr>
          <w:sz w:val="24"/>
          <w:szCs w:val="24"/>
        </w:rPr>
        <w:t>/</w:t>
      </w:r>
      <w:proofErr w:type="spellStart"/>
      <w:r w:rsidRPr="006626B7">
        <w:rPr>
          <w:sz w:val="24"/>
          <w:szCs w:val="24"/>
        </w:rPr>
        <w:t>ou</w:t>
      </w:r>
      <w:proofErr w:type="spellEnd"/>
      <w:r w:rsidRPr="006626B7">
        <w:rPr>
          <w:sz w:val="24"/>
          <w:szCs w:val="24"/>
        </w:rPr>
        <w:t>=Exchange Administrative Group</w:t>
      </w:r>
    </w:p>
    <w:p w14:paraId="6BAB14C6" w14:textId="77777777" w:rsidR="006626B7" w:rsidRPr="006626B7" w:rsidRDefault="006626B7" w:rsidP="006626B7">
      <w:pPr>
        <w:spacing w:after="0" w:line="240" w:lineRule="auto"/>
        <w:rPr>
          <w:sz w:val="24"/>
          <w:szCs w:val="24"/>
        </w:rPr>
      </w:pPr>
      <w:r w:rsidRPr="006626B7">
        <w:rPr>
          <w:sz w:val="24"/>
          <w:szCs w:val="24"/>
        </w:rPr>
        <w:t>(FYDIBOHF23SPDLT)/cn=Recipients/cn=19c65395afe9406ba730b517996d1584-Postmottak&gt;</w:t>
      </w:r>
    </w:p>
    <w:p w14:paraId="153D10A3" w14:textId="77777777" w:rsidR="006626B7" w:rsidRDefault="006626B7" w:rsidP="006626B7">
      <w:pPr>
        <w:spacing w:after="0" w:line="240" w:lineRule="auto"/>
        <w:rPr>
          <w:sz w:val="28"/>
          <w:szCs w:val="28"/>
        </w:rPr>
      </w:pPr>
    </w:p>
    <w:p w14:paraId="1D48E079" w14:textId="6173096A" w:rsidR="006626B7" w:rsidRPr="006626B7" w:rsidRDefault="006626B7" w:rsidP="006626B7">
      <w:pPr>
        <w:spacing w:after="0" w:line="240" w:lineRule="auto"/>
        <w:rPr>
          <w:sz w:val="28"/>
          <w:szCs w:val="28"/>
        </w:rPr>
      </w:pPr>
      <w:r w:rsidRPr="006626B7">
        <w:rPr>
          <w:sz w:val="28"/>
          <w:szCs w:val="28"/>
        </w:rPr>
        <w:t>Digitaliserings- og forvaltningsdepartementet viser til din henvendelse 29. mai 2026.06.01</w:t>
      </w:r>
    </w:p>
    <w:p w14:paraId="0FD85535" w14:textId="77777777" w:rsidR="006626B7" w:rsidRPr="006626B7" w:rsidRDefault="006626B7" w:rsidP="006626B7">
      <w:pPr>
        <w:spacing w:after="0" w:line="240" w:lineRule="auto"/>
        <w:rPr>
          <w:sz w:val="28"/>
          <w:szCs w:val="28"/>
        </w:rPr>
      </w:pPr>
      <w:r w:rsidRPr="006626B7">
        <w:rPr>
          <w:sz w:val="28"/>
          <w:szCs w:val="28"/>
        </w:rPr>
        <w:t>Departementet oppfatter at henvendelsen gjelder tolkningen av føringer som er gitt tidligere fra</w:t>
      </w:r>
    </w:p>
    <w:p w14:paraId="79497E29" w14:textId="77777777" w:rsidR="006626B7" w:rsidRPr="006626B7" w:rsidRDefault="006626B7" w:rsidP="006626B7">
      <w:pPr>
        <w:spacing w:after="0" w:line="240" w:lineRule="auto"/>
        <w:rPr>
          <w:sz w:val="28"/>
          <w:szCs w:val="28"/>
        </w:rPr>
      </w:pPr>
      <w:r w:rsidRPr="006626B7">
        <w:rPr>
          <w:sz w:val="28"/>
          <w:szCs w:val="28"/>
        </w:rPr>
        <w:t xml:space="preserve">Kommunal- og </w:t>
      </w:r>
      <w:proofErr w:type="spellStart"/>
      <w:r w:rsidRPr="006626B7">
        <w:rPr>
          <w:sz w:val="28"/>
          <w:szCs w:val="28"/>
        </w:rPr>
        <w:t>distriktsdepartementet</w:t>
      </w:r>
      <w:proofErr w:type="spellEnd"/>
      <w:r w:rsidRPr="006626B7">
        <w:rPr>
          <w:sz w:val="28"/>
          <w:szCs w:val="28"/>
        </w:rPr>
        <w:t xml:space="preserve"> i den aktuelle saken. Henvendelsen er derfor</w:t>
      </w:r>
    </w:p>
    <w:p w14:paraId="1379D5AC" w14:textId="77777777" w:rsidR="006626B7" w:rsidRPr="006626B7" w:rsidRDefault="006626B7" w:rsidP="006626B7">
      <w:pPr>
        <w:spacing w:after="0" w:line="240" w:lineRule="auto"/>
        <w:rPr>
          <w:sz w:val="28"/>
          <w:szCs w:val="28"/>
        </w:rPr>
      </w:pPr>
      <w:r w:rsidRPr="006626B7">
        <w:rPr>
          <w:sz w:val="28"/>
          <w:szCs w:val="28"/>
        </w:rPr>
        <w:t>videreformidlet til KDD som rette myndighetsinstans, jf. forvaltningsforskriften § 4 første ledd.</w:t>
      </w:r>
    </w:p>
    <w:p w14:paraId="4406D4D1" w14:textId="77777777" w:rsidR="006626B7" w:rsidRPr="006626B7" w:rsidRDefault="006626B7" w:rsidP="006626B7">
      <w:pPr>
        <w:spacing w:after="0" w:line="240" w:lineRule="auto"/>
        <w:rPr>
          <w:sz w:val="28"/>
          <w:szCs w:val="28"/>
        </w:rPr>
      </w:pPr>
      <w:r w:rsidRPr="006626B7">
        <w:rPr>
          <w:sz w:val="28"/>
          <w:szCs w:val="28"/>
        </w:rPr>
        <w:t>Med vennlig hilsen på vegne av Digitaliserings- og forvaltningsdepartementet,</w:t>
      </w:r>
    </w:p>
    <w:p w14:paraId="551F2BA5" w14:textId="77777777" w:rsidR="006626B7" w:rsidRPr="006626B7" w:rsidRDefault="006626B7" w:rsidP="006626B7">
      <w:pPr>
        <w:spacing w:after="0" w:line="240" w:lineRule="auto"/>
        <w:rPr>
          <w:sz w:val="28"/>
          <w:szCs w:val="28"/>
        </w:rPr>
      </w:pPr>
    </w:p>
    <w:p w14:paraId="27DA2AFD" w14:textId="77777777" w:rsidR="006626B7" w:rsidRPr="006626B7" w:rsidRDefault="006626B7" w:rsidP="006626B7">
      <w:pPr>
        <w:spacing w:after="0" w:line="240" w:lineRule="auto"/>
        <w:rPr>
          <w:sz w:val="24"/>
          <w:szCs w:val="24"/>
        </w:rPr>
      </w:pPr>
      <w:r w:rsidRPr="006626B7">
        <w:rPr>
          <w:sz w:val="24"/>
          <w:szCs w:val="24"/>
        </w:rPr>
        <w:t>Fra: Ann-Kari Amundsen Heier &lt;ann-kari.heier@arendalsfoss.no&gt;</w:t>
      </w:r>
    </w:p>
    <w:p w14:paraId="77B001C6" w14:textId="77777777" w:rsidR="006626B7" w:rsidRPr="006626B7" w:rsidRDefault="006626B7" w:rsidP="006626B7">
      <w:pPr>
        <w:spacing w:after="0" w:line="240" w:lineRule="auto"/>
        <w:rPr>
          <w:sz w:val="24"/>
          <w:szCs w:val="24"/>
          <w:lang w:val="da-DK"/>
        </w:rPr>
      </w:pPr>
      <w:r w:rsidRPr="006626B7">
        <w:rPr>
          <w:sz w:val="24"/>
          <w:szCs w:val="24"/>
          <w:lang w:val="da-DK"/>
        </w:rPr>
        <w:t>Sendt: 1. juni 2026 09:05</w:t>
      </w:r>
    </w:p>
    <w:p w14:paraId="36410F47" w14:textId="77777777" w:rsidR="006626B7" w:rsidRPr="006626B7" w:rsidRDefault="006626B7" w:rsidP="006626B7">
      <w:pPr>
        <w:spacing w:after="0" w:line="240" w:lineRule="auto"/>
        <w:rPr>
          <w:sz w:val="24"/>
          <w:szCs w:val="24"/>
          <w:lang w:val="da-DK"/>
        </w:rPr>
      </w:pPr>
      <w:r w:rsidRPr="006626B7">
        <w:rPr>
          <w:sz w:val="24"/>
          <w:szCs w:val="24"/>
          <w:lang w:val="da-DK"/>
        </w:rPr>
        <w:t>Til: Christensen Christina &lt;Christina.Christensen@dfd.dep.no&gt;</w:t>
      </w:r>
    </w:p>
    <w:p w14:paraId="78F3E47E" w14:textId="77777777" w:rsidR="006626B7" w:rsidRPr="006626B7" w:rsidRDefault="006626B7" w:rsidP="006626B7">
      <w:pPr>
        <w:spacing w:after="0" w:line="240" w:lineRule="auto"/>
        <w:rPr>
          <w:sz w:val="24"/>
          <w:szCs w:val="24"/>
        </w:rPr>
      </w:pPr>
      <w:r w:rsidRPr="006626B7">
        <w:rPr>
          <w:sz w:val="24"/>
          <w:szCs w:val="24"/>
        </w:rPr>
        <w:t>Emne: VS: Anmodning om avklaring knyttet til regulering av datasenter i industriområde ved sentralt</w:t>
      </w:r>
    </w:p>
    <w:p w14:paraId="3F919D79" w14:textId="77777777" w:rsidR="006626B7" w:rsidRPr="006626B7" w:rsidRDefault="006626B7" w:rsidP="006626B7">
      <w:pPr>
        <w:spacing w:after="0" w:line="240" w:lineRule="auto"/>
        <w:rPr>
          <w:sz w:val="24"/>
          <w:szCs w:val="24"/>
        </w:rPr>
      </w:pPr>
      <w:r w:rsidRPr="006626B7">
        <w:rPr>
          <w:sz w:val="24"/>
          <w:szCs w:val="24"/>
        </w:rPr>
        <w:t>kraftknutepunkt</w:t>
      </w:r>
    </w:p>
    <w:p w14:paraId="505313C8" w14:textId="77777777" w:rsidR="006626B7" w:rsidRPr="006626B7" w:rsidRDefault="006626B7" w:rsidP="006626B7">
      <w:pPr>
        <w:spacing w:after="0" w:line="240" w:lineRule="auto"/>
        <w:rPr>
          <w:sz w:val="28"/>
          <w:szCs w:val="28"/>
        </w:rPr>
      </w:pPr>
    </w:p>
    <w:p w14:paraId="0DD55F72" w14:textId="7995BA62" w:rsidR="009E15BA" w:rsidRPr="006626B7" w:rsidRDefault="009E15BA" w:rsidP="006626B7">
      <w:pPr>
        <w:spacing w:after="0" w:line="240" w:lineRule="auto"/>
        <w:rPr>
          <w:sz w:val="28"/>
          <w:szCs w:val="28"/>
        </w:rPr>
      </w:pPr>
    </w:p>
    <w:sectPr w:rsidR="009E15BA" w:rsidRPr="0066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B7"/>
    <w:rsid w:val="00602B18"/>
    <w:rsid w:val="006626B7"/>
    <w:rsid w:val="009E15BA"/>
    <w:rsid w:val="00D1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750B"/>
  <w15:chartTrackingRefBased/>
  <w15:docId w15:val="{8D3199C8-7328-4891-94AD-44494F9E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2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62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62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62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62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62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62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62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62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62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62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62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626B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626B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626B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626B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626B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626B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62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62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62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62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62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626B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626B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626B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62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626B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626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Henningsen</dc:creator>
  <cp:keywords/>
  <dc:description/>
  <cp:lastModifiedBy>Kirsten Henningsen</cp:lastModifiedBy>
  <cp:revision>2</cp:revision>
  <dcterms:created xsi:type="dcterms:W3CDTF">2026-07-15T07:50:00Z</dcterms:created>
  <dcterms:modified xsi:type="dcterms:W3CDTF">2026-07-15T07:50:00Z</dcterms:modified>
</cp:coreProperties>
</file>