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EFBC" w14:textId="78A8CA26" w:rsidR="00E969D1" w:rsidRPr="00E969D1" w:rsidRDefault="00E3769F" w:rsidP="00E969D1">
      <w:pPr>
        <w:pStyle w:val="Title"/>
        <w:jc w:val="center"/>
        <w:rPr>
          <w:color w:val="0070C0"/>
          <w:lang w:val="en-US"/>
        </w:rPr>
      </w:pPr>
      <w:bookmarkStart w:id="0" w:name="_Hlk140393256"/>
      <w:bookmarkEnd w:id="0"/>
      <w:r w:rsidRPr="00E3769F">
        <w:rPr>
          <w:color w:val="0070C0"/>
          <w:lang w:val="en-US"/>
        </w:rPr>
        <w:t>Networks</w:t>
      </w:r>
    </w:p>
    <w:p w14:paraId="60285E55" w14:textId="43324F0B" w:rsidR="00E3769F" w:rsidRDefault="00E3769F" w:rsidP="00E3769F">
      <w:pPr>
        <w:jc w:val="center"/>
        <w:rPr>
          <w:lang w:val="en-US"/>
        </w:rPr>
      </w:pPr>
      <w:r w:rsidRPr="00E710BC">
        <w:rPr>
          <w:b/>
          <w:noProof/>
          <w:color w:val="00B050"/>
          <w:sz w:val="32"/>
          <w:szCs w:val="96"/>
        </w:rPr>
        <w:drawing>
          <wp:inline distT="0" distB="0" distL="0" distR="0" wp14:anchorId="32A1048C" wp14:editId="7C0F32D5">
            <wp:extent cx="4496473" cy="29157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2825" cy="2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3A" w:rsidRPr="0065113A">
        <w:rPr>
          <w:noProof/>
        </w:rPr>
        <w:t xml:space="preserve"> </w:t>
      </w:r>
      <w:r w:rsidR="0065113A" w:rsidRPr="00522133">
        <w:rPr>
          <w:noProof/>
          <w:bdr w:val="single" w:sz="12" w:space="0" w:color="auto"/>
          <w:lang w:val="en-US"/>
        </w:rPr>
        <w:drawing>
          <wp:inline distT="0" distB="0" distL="0" distR="0" wp14:anchorId="52E1AECE" wp14:editId="2F6A0037">
            <wp:extent cx="1889185" cy="539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5725" cy="5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5FC2" w14:textId="1CB11B87" w:rsidR="0065113A" w:rsidRDefault="0065113A" w:rsidP="00E3769F">
      <w:pPr>
        <w:jc w:val="center"/>
        <w:rPr>
          <w:lang w:val="en-US"/>
        </w:rPr>
      </w:pPr>
      <w:r w:rsidRPr="0065113A">
        <w:rPr>
          <w:noProof/>
          <w:lang w:val="en-US"/>
        </w:rPr>
        <w:drawing>
          <wp:inline distT="0" distB="0" distL="0" distR="0" wp14:anchorId="5179DD70" wp14:editId="7F83BAED">
            <wp:extent cx="4213556" cy="562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9348" cy="58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803C" w14:textId="6984A9A6" w:rsidR="00323A48" w:rsidRPr="00E3769F" w:rsidRDefault="00323A48" w:rsidP="00323A48">
      <w:pPr>
        <w:jc w:val="center"/>
        <w:rPr>
          <w:lang w:val="en-US"/>
        </w:rPr>
      </w:pPr>
      <w:r w:rsidRPr="00323A48">
        <w:rPr>
          <w:noProof/>
          <w:lang w:val="en-US"/>
        </w:rPr>
        <w:drawing>
          <wp:inline distT="0" distB="0" distL="0" distR="0" wp14:anchorId="5D04AF17" wp14:editId="4C33F69D">
            <wp:extent cx="448574" cy="40330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359" cy="40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           </w:t>
      </w:r>
      <w:r w:rsidRPr="00323A48">
        <w:rPr>
          <w:noProof/>
          <w:lang w:val="en-US"/>
        </w:rPr>
        <w:drawing>
          <wp:inline distT="0" distB="0" distL="0" distR="0" wp14:anchorId="7FD08E1F" wp14:editId="4E281322">
            <wp:extent cx="422694" cy="45261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511" cy="4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2EA9" w14:textId="2D17FA36" w:rsidR="00E3769F" w:rsidRPr="00127A62" w:rsidRDefault="00E3769F" w:rsidP="00E3769F">
      <w:pPr>
        <w:pStyle w:val="IntenseQuote"/>
        <w:rPr>
          <w:b/>
          <w:bCs/>
          <w:lang w:val="en-US"/>
        </w:rPr>
      </w:pPr>
      <w:r w:rsidRPr="00127A62">
        <w:rPr>
          <w:b/>
          <w:bCs/>
          <w:lang w:val="en-US"/>
        </w:rPr>
        <w:t>Undirected Graphs</w:t>
      </w:r>
    </w:p>
    <w:p w14:paraId="2AD1C01F" w14:textId="17447A41" w:rsidR="00E3769F" w:rsidRDefault="00E3769F">
      <w:pPr>
        <w:rPr>
          <w:lang w:val="en-US"/>
        </w:rPr>
      </w:pPr>
      <w:r w:rsidRPr="00E3769F">
        <w:rPr>
          <w:noProof/>
          <w:lang w:val="en-US"/>
        </w:rPr>
        <w:drawing>
          <wp:inline distT="0" distB="0" distL="0" distR="0" wp14:anchorId="1439DF2A" wp14:editId="501A5D89">
            <wp:extent cx="4183811" cy="160500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139" cy="16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318" w:rsidRPr="00381318">
        <w:rPr>
          <w:noProof/>
        </w:rPr>
        <w:t xml:space="preserve"> </w:t>
      </w:r>
      <w:r w:rsidR="00381318" w:rsidRPr="00381318">
        <w:rPr>
          <w:noProof/>
        </w:rPr>
        <w:drawing>
          <wp:inline distT="0" distB="0" distL="0" distR="0" wp14:anchorId="3912D49F" wp14:editId="3A1993DE">
            <wp:extent cx="2001328" cy="65841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4425" cy="6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080E" w14:textId="64EAB199" w:rsidR="00E3769F" w:rsidRPr="00127A62" w:rsidRDefault="00E3769F" w:rsidP="00381318">
      <w:pPr>
        <w:pStyle w:val="Heading2"/>
        <w:spacing w:before="0" w:line="240" w:lineRule="auto"/>
        <w:rPr>
          <w:b/>
          <w:bCs/>
          <w:i/>
          <w:iCs/>
        </w:rPr>
      </w:pPr>
      <w:r w:rsidRPr="00127A62">
        <w:rPr>
          <w:b/>
          <w:bCs/>
          <w:i/>
          <w:iCs/>
        </w:rPr>
        <w:t>Types of graphs</w:t>
      </w:r>
    </w:p>
    <w:p w14:paraId="01CA7F71" w14:textId="126BEE98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sz w:val="20"/>
          <w:szCs w:val="20"/>
        </w:rPr>
      </w:pPr>
      <w:r w:rsidRPr="00595E14">
        <w:rPr>
          <w:rFonts w:asciiTheme="minorHAnsi" w:hAnsiTheme="minorHAnsi" w:cstheme="minorHAnsi"/>
          <w:b/>
          <w:sz w:val="20"/>
          <w:szCs w:val="20"/>
        </w:rPr>
        <w:t>Simple graph</w:t>
      </w:r>
      <w:r w:rsidRPr="00595E14">
        <w:rPr>
          <w:rFonts w:asciiTheme="minorHAnsi" w:hAnsiTheme="minorHAnsi" w:cstheme="minorHAnsi"/>
          <w:sz w:val="20"/>
          <w:szCs w:val="20"/>
        </w:rPr>
        <w:t xml:space="preserve"> – No loops or duplicate edges.</w:t>
      </w:r>
    </w:p>
    <w:p w14:paraId="000D361C" w14:textId="77777777" w:rsidR="00E3769F" w:rsidRPr="00595E14" w:rsidRDefault="00E3769F" w:rsidP="00E3769F">
      <w:pPr>
        <w:pStyle w:val="ListParagraph"/>
        <w:ind w:left="0"/>
        <w:rPr>
          <w:rFonts w:asciiTheme="minorHAnsi" w:eastAsiaTheme="minorEastAsia" w:hAnsiTheme="minorHAnsi" w:cstheme="minorHAnsi"/>
          <w:kern w:val="2"/>
          <w:sz w:val="20"/>
          <w:szCs w:val="20"/>
          <w:lang w:val="en-US" w:eastAsia="zh-CN"/>
          <w14:ligatures w14:val="standardContextual"/>
        </w:rPr>
      </w:pPr>
      <w:r w:rsidRPr="00595E14">
        <w:rPr>
          <w:rFonts w:asciiTheme="minorHAnsi" w:hAnsiTheme="minorHAnsi" w:cstheme="minorHAnsi"/>
          <w:b/>
          <w:sz w:val="20"/>
          <w:szCs w:val="20"/>
        </w:rPr>
        <w:t>Isolated vertex</w:t>
      </w:r>
      <w:r w:rsidRPr="00595E14">
        <w:rPr>
          <w:rFonts w:asciiTheme="minorHAnsi" w:hAnsiTheme="minorHAnsi" w:cstheme="minorHAnsi"/>
          <w:sz w:val="20"/>
          <w:szCs w:val="20"/>
        </w:rPr>
        <w:t xml:space="preserve"> – </w:t>
      </w:r>
      <w:r w:rsidRPr="00595E14">
        <w:rPr>
          <w:rFonts w:asciiTheme="minorHAnsi" w:hAnsiTheme="minorHAnsi" w:cstheme="minorHAnsi"/>
          <w:sz w:val="20"/>
          <w:szCs w:val="20"/>
          <w:lang w:val="en-US"/>
        </w:rPr>
        <w:t xml:space="preserve">A graph has an isolated vertex if there is a vertex that is not connected to another vertex by an edge. </w:t>
      </w:r>
    </w:p>
    <w:p w14:paraId="2ABEA506" w14:textId="51ACEAD9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  <w:r w:rsidRPr="00595E14">
        <w:rPr>
          <w:rFonts w:asciiTheme="minorHAnsi" w:hAnsiTheme="minorHAnsi" w:cstheme="minorHAnsi"/>
          <w:b/>
          <w:color w:val="000000"/>
          <w:sz w:val="20"/>
          <w:szCs w:val="20"/>
          <w:lang w:val="en-US"/>
        </w:rPr>
        <w:t>Degenerate graph</w:t>
      </w:r>
      <w:r w:rsidRPr="00595E14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 – </w:t>
      </w:r>
      <w:r w:rsidRPr="00595E14">
        <w:rPr>
          <w:rFonts w:asciiTheme="minorHAnsi" w:hAnsiTheme="minorHAnsi" w:cstheme="minorHAnsi"/>
          <w:sz w:val="20"/>
          <w:szCs w:val="20"/>
          <w:lang w:val="en-US"/>
        </w:rPr>
        <w:t xml:space="preserve">Degenerate graphs have all vertices isolated. Therefore, there are no edges in the graph at all. </w:t>
      </w:r>
    </w:p>
    <w:p w14:paraId="6201B606" w14:textId="71BA786C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Connected graph 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>– Each vertex is either directly or indirectly connected to every other vertex.</w:t>
      </w:r>
    </w:p>
    <w:p w14:paraId="7D5B93CA" w14:textId="19AAAF2A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Bridge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A bridge is an edge that when removed makes the graph unconnected.</w:t>
      </w:r>
    </w:p>
    <w:p w14:paraId="1D80B17B" w14:textId="77777777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Subgraph 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– </w:t>
      </w:r>
      <w:r w:rsidRPr="00595E14">
        <w:rPr>
          <w:rFonts w:asciiTheme="minorHAnsi" w:hAnsiTheme="minorHAnsi" w:cstheme="minorHAnsi"/>
          <w:sz w:val="20"/>
          <w:szCs w:val="20"/>
          <w:lang w:val="en-US"/>
        </w:rPr>
        <w:t>Are graphs that are part of larger graphs.</w:t>
      </w:r>
    </w:p>
    <w:p w14:paraId="51AA581B" w14:textId="440E8F56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Equivalent (isomorphic) graph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Look different but have the same information </w:t>
      </w:r>
    </w:p>
    <w:p w14:paraId="0EBD929D" w14:textId="255388FC" w:rsidR="00E3769F" w:rsidRPr="00595E14" w:rsidRDefault="00E3769F" w:rsidP="00E3769F">
      <w:pPr>
        <w:pStyle w:val="ListParagraph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E14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Complete graph</w:t>
      </w:r>
      <w:r w:rsidRPr="00595E1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Every vertex has a direct connection to every other vertex.</w:t>
      </w:r>
    </w:p>
    <w:p w14:paraId="35867093" w14:textId="5E23DFCF" w:rsidR="0022549C" w:rsidRPr="00595E14" w:rsidRDefault="0022549C" w:rsidP="00595E14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595E14">
        <w:rPr>
          <w:rFonts w:cstheme="minorHAnsi"/>
          <w:b/>
          <w:bCs/>
          <w:color w:val="000000" w:themeColor="text1"/>
          <w:sz w:val="20"/>
          <w:szCs w:val="20"/>
        </w:rPr>
        <w:t>Bipartite Graph</w:t>
      </w:r>
      <w:r w:rsidRPr="00595E14">
        <w:rPr>
          <w:rFonts w:cstheme="minorHAnsi"/>
          <w:color w:val="000000" w:themeColor="text1"/>
          <w:sz w:val="20"/>
          <w:szCs w:val="20"/>
        </w:rPr>
        <w:t xml:space="preserve"> –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bipartite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graph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graph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whose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set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of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vertices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can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be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split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i</w:t>
      </w:r>
      <w:r w:rsidRPr="00595E14">
        <w:rPr>
          <w:rFonts w:cstheme="minorHAnsi"/>
          <w:color w:val="000000" w:themeColor="text1"/>
          <w:sz w:val="20"/>
          <w:szCs w:val="20"/>
        </w:rPr>
        <w:t>nto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two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subsets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and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Y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such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way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that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each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edge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of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the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graph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joins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vertex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and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a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vertex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in</w:t>
      </w:r>
      <w:r w:rsidR="002911BC" w:rsidRPr="00595E14">
        <w:rPr>
          <w:rFonts w:cstheme="minorHAnsi"/>
          <w:color w:val="000000" w:themeColor="text1"/>
          <w:sz w:val="20"/>
          <w:szCs w:val="20"/>
        </w:rPr>
        <w:t xml:space="preserve"> </w:t>
      </w:r>
      <w:r w:rsidRPr="00595E14">
        <w:rPr>
          <w:rFonts w:cstheme="minorHAnsi"/>
          <w:color w:val="000000" w:themeColor="text1"/>
          <w:sz w:val="20"/>
          <w:szCs w:val="20"/>
        </w:rPr>
        <w:t>Y.</w:t>
      </w:r>
    </w:p>
    <w:p w14:paraId="6EF0DFA0" w14:textId="397C30F4" w:rsidR="00595E14" w:rsidRPr="00595E14" w:rsidRDefault="00595E14" w:rsidP="00595E14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595E14">
        <w:rPr>
          <w:rFonts w:cstheme="minorHAnsi"/>
          <w:b/>
          <w:bCs/>
          <w:color w:val="000000" w:themeColor="text1"/>
          <w:sz w:val="20"/>
          <w:szCs w:val="20"/>
        </w:rPr>
        <w:t>Isomorphic graphs</w:t>
      </w:r>
      <w:r w:rsidRPr="00595E14">
        <w:rPr>
          <w:rFonts w:cstheme="minorHAnsi"/>
          <w:color w:val="000000" w:themeColor="text1"/>
          <w:sz w:val="20"/>
          <w:szCs w:val="20"/>
        </w:rPr>
        <w:t xml:space="preserve"> –Two graphs have: 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begin"/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 w:hint="eastAsia"/>
          <w:color w:val="000000" w:themeColor="text1"/>
          <w:sz w:val="20"/>
          <w:szCs w:val="20"/>
        </w:rPr>
        <w:instrText>= 1 \* GB3</w:instrText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/>
          <w:color w:val="000000" w:themeColor="text1"/>
          <w:sz w:val="20"/>
          <w:szCs w:val="20"/>
        </w:rPr>
        <w:fldChar w:fldCharType="separate"/>
      </w:r>
      <w:r w:rsidRPr="00595E14">
        <w:rPr>
          <w:rFonts w:cstheme="minorHAnsi" w:hint="eastAsia"/>
          <w:noProof/>
          <w:color w:val="000000" w:themeColor="text1"/>
          <w:sz w:val="20"/>
          <w:szCs w:val="20"/>
        </w:rPr>
        <w:t>①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end"/>
      </w:r>
      <w:r w:rsidRPr="00595E14">
        <w:rPr>
          <w:rFonts w:cstheme="minorHAnsi"/>
          <w:color w:val="000000" w:themeColor="text1"/>
          <w:sz w:val="20"/>
          <w:szCs w:val="20"/>
        </w:rPr>
        <w:t xml:space="preserve"> same numbers of edges and vertices; 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begin"/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 w:hint="eastAsia"/>
          <w:color w:val="000000" w:themeColor="text1"/>
          <w:sz w:val="20"/>
          <w:szCs w:val="20"/>
        </w:rPr>
        <w:instrText>= 2 \* GB3</w:instrText>
      </w:r>
      <w:r w:rsidRPr="00595E14">
        <w:rPr>
          <w:rFonts w:cstheme="minorHAnsi"/>
          <w:color w:val="000000" w:themeColor="text1"/>
          <w:sz w:val="20"/>
          <w:szCs w:val="20"/>
        </w:rPr>
        <w:instrText xml:space="preserve"> </w:instrText>
      </w:r>
      <w:r w:rsidRPr="00595E14">
        <w:rPr>
          <w:rFonts w:cstheme="minorHAnsi"/>
          <w:color w:val="000000" w:themeColor="text1"/>
          <w:sz w:val="20"/>
          <w:szCs w:val="20"/>
        </w:rPr>
        <w:fldChar w:fldCharType="separate"/>
      </w:r>
      <w:r w:rsidRPr="00595E14">
        <w:rPr>
          <w:rFonts w:cstheme="minorHAnsi" w:hint="eastAsia"/>
          <w:noProof/>
          <w:color w:val="000000" w:themeColor="text1"/>
          <w:sz w:val="20"/>
          <w:szCs w:val="20"/>
        </w:rPr>
        <w:t>②</w:t>
      </w:r>
      <w:r w:rsidRPr="00595E14">
        <w:rPr>
          <w:rFonts w:cstheme="minorHAnsi"/>
          <w:color w:val="000000" w:themeColor="text1"/>
          <w:sz w:val="20"/>
          <w:szCs w:val="20"/>
        </w:rPr>
        <w:fldChar w:fldCharType="end"/>
      </w:r>
      <w:r w:rsidRPr="00595E14">
        <w:rPr>
          <w:rFonts w:cstheme="minorHAnsi"/>
          <w:color w:val="000000" w:themeColor="text1"/>
          <w:sz w:val="20"/>
          <w:szCs w:val="20"/>
        </w:rPr>
        <w:t xml:space="preserve"> corresponding vertices have the same degree and the edges connect the same vertices.</w:t>
      </w:r>
    </w:p>
    <w:p w14:paraId="0E4427D0" w14:textId="14C9AE90" w:rsidR="00E3769F" w:rsidRPr="00127A62" w:rsidRDefault="00F605D0" w:rsidP="00F605D0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lastRenderedPageBreak/>
        <w:t>Planar Graphs &amp; Euler’s Formula</w:t>
      </w:r>
    </w:p>
    <w:p w14:paraId="06BA966E" w14:textId="241E02B1" w:rsidR="00F605D0" w:rsidRDefault="00F605D0" w:rsidP="0022651A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rPr>
          <w:noProof/>
        </w:rPr>
      </w:pPr>
      <w:r w:rsidRPr="00F605D0">
        <w:rPr>
          <w:noProof/>
        </w:rPr>
        <w:drawing>
          <wp:inline distT="0" distB="0" distL="0" distR="0" wp14:anchorId="30C8FCBE" wp14:editId="536D4AE5">
            <wp:extent cx="6645910" cy="19056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5D0">
        <w:rPr>
          <w:noProof/>
        </w:rPr>
        <w:t xml:space="preserve"> </w:t>
      </w:r>
      <w:r w:rsidRPr="0022651A">
        <w:rPr>
          <w:noProof/>
          <w:bdr w:val="single" w:sz="12" w:space="0" w:color="auto"/>
          <w:shd w:val="clear" w:color="auto" w:fill="FFFFFF" w:themeFill="background1"/>
        </w:rPr>
        <w:drawing>
          <wp:inline distT="0" distB="0" distL="0" distR="0" wp14:anchorId="63A566B4" wp14:editId="3C3C72FD">
            <wp:extent cx="2786332" cy="2715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3223" cy="2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D74" w:rsidRPr="003F4D74">
        <w:rPr>
          <w:noProof/>
        </w:rPr>
        <w:t xml:space="preserve"> </w:t>
      </w:r>
      <w:r w:rsidR="003F4D74">
        <w:rPr>
          <w:noProof/>
        </w:rPr>
        <w:t xml:space="preserve">                 </w:t>
      </w:r>
      <w:r w:rsidR="003F4D74" w:rsidRPr="0022651A">
        <w:rPr>
          <w:noProof/>
          <w:bdr w:val="single" w:sz="12" w:space="0" w:color="auto"/>
          <w:shd w:val="clear" w:color="auto" w:fill="FFFFFF" w:themeFill="background1"/>
        </w:rPr>
        <w:drawing>
          <wp:inline distT="0" distB="0" distL="0" distR="0" wp14:anchorId="32E3046B" wp14:editId="0DA9A804">
            <wp:extent cx="1492250" cy="2800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6510" cy="2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40B9" w14:textId="58DBF0D9" w:rsidR="003F4D74" w:rsidRDefault="003F4D74" w:rsidP="00F605D0">
      <w:r w:rsidRPr="003F4D74">
        <w:rPr>
          <w:noProof/>
        </w:rPr>
        <w:drawing>
          <wp:inline distT="0" distB="0" distL="0" distR="0" wp14:anchorId="07A21E94" wp14:editId="53A417CF">
            <wp:extent cx="3338423" cy="119999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8801" cy="12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D74">
        <w:rPr>
          <w:noProof/>
        </w:rPr>
        <w:t xml:space="preserve"> </w:t>
      </w:r>
      <w:r w:rsidRPr="003F4D74">
        <w:rPr>
          <w:noProof/>
        </w:rPr>
        <w:drawing>
          <wp:inline distT="0" distB="0" distL="0" distR="0" wp14:anchorId="57AA3D6E" wp14:editId="64AC71D6">
            <wp:extent cx="3255260" cy="1138687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5917" cy="11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70F9" w14:textId="23453343" w:rsidR="003F4D74" w:rsidRDefault="003F4D74" w:rsidP="00F605D0">
      <w:pPr>
        <w:rPr>
          <w:noProof/>
        </w:rPr>
      </w:pPr>
      <w:r w:rsidRPr="003F4D74">
        <w:rPr>
          <w:noProof/>
        </w:rPr>
        <w:drawing>
          <wp:inline distT="0" distB="0" distL="0" distR="0" wp14:anchorId="6BB7E9FF" wp14:editId="300D9877">
            <wp:extent cx="3303917" cy="645259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7520" cy="6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D74">
        <w:rPr>
          <w:noProof/>
        </w:rPr>
        <w:t xml:space="preserve"> </w:t>
      </w:r>
      <w:r w:rsidRPr="003F4D74">
        <w:rPr>
          <w:noProof/>
        </w:rPr>
        <w:drawing>
          <wp:inline distT="0" distB="0" distL="0" distR="0" wp14:anchorId="4F84EE49" wp14:editId="3DAAC875">
            <wp:extent cx="3183147" cy="298059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4451" cy="3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B933" w14:textId="5A2F5987" w:rsidR="003F4D74" w:rsidRPr="00127A62" w:rsidRDefault="0022651A" w:rsidP="0030104C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 xml:space="preserve">Adjacency </w:t>
      </w:r>
      <w:r w:rsidR="0030104C" w:rsidRPr="00127A62">
        <w:rPr>
          <w:b/>
          <w:bCs/>
          <w:i/>
          <w:iCs/>
        </w:rPr>
        <w:t>Matrix Representation</w:t>
      </w:r>
    </w:p>
    <w:p w14:paraId="04A4093A" w14:textId="761377B5" w:rsidR="0022651A" w:rsidRDefault="0022651A" w:rsidP="0022651A">
      <w:r w:rsidRPr="0022651A">
        <w:rPr>
          <w:noProof/>
        </w:rPr>
        <w:drawing>
          <wp:inline distT="0" distB="0" distL="0" distR="0" wp14:anchorId="09474538" wp14:editId="477CF38F">
            <wp:extent cx="4157932" cy="129235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872" cy="13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187" w:rsidRPr="00C44187">
        <w:rPr>
          <w:noProof/>
        </w:rPr>
        <w:t xml:space="preserve"> </w:t>
      </w:r>
      <w:r w:rsidR="00C44187" w:rsidRPr="00C44187">
        <w:rPr>
          <w:noProof/>
        </w:rPr>
        <w:drawing>
          <wp:inline distT="0" distB="0" distL="0" distR="0" wp14:anchorId="6A689A2A" wp14:editId="602FBA80">
            <wp:extent cx="2432649" cy="562519"/>
            <wp:effectExtent l="0" t="0" r="635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4338" cy="5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7563" w14:textId="3998C0D3" w:rsidR="00D64B7E" w:rsidRPr="00127A62" w:rsidRDefault="00D64B7E" w:rsidP="00D64B7E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>Euler &amp; Hamilton</w:t>
      </w:r>
    </w:p>
    <w:p w14:paraId="731CC71B" w14:textId="6CBC2812" w:rsidR="00D64B7E" w:rsidRDefault="00D64B7E" w:rsidP="0022651A">
      <w:r w:rsidRPr="00D64B7E">
        <w:rPr>
          <w:noProof/>
        </w:rPr>
        <w:drawing>
          <wp:inline distT="0" distB="0" distL="0" distR="0" wp14:anchorId="095A2C82" wp14:editId="231F18E1">
            <wp:extent cx="5554745" cy="2353310"/>
            <wp:effectExtent l="0" t="0" r="825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8397" cy="235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611D" w14:textId="0214544B" w:rsidR="00D64B7E" w:rsidRPr="00D64B7E" w:rsidRDefault="00D64B7E" w:rsidP="00D64B7E">
      <w:pPr>
        <w:spacing w:after="0"/>
        <w:rPr>
          <w:b/>
          <w:color w:val="00B050"/>
        </w:rPr>
      </w:pPr>
      <w:r w:rsidRPr="00D64B7E">
        <w:rPr>
          <w:b/>
          <w:color w:val="00B050"/>
        </w:rPr>
        <w:t>Travelling in graphs</w:t>
      </w:r>
    </w:p>
    <w:p w14:paraId="1A364C68" w14:textId="1C1D7322" w:rsidR="00D64B7E" w:rsidRDefault="00D64B7E" w:rsidP="00D64B7E">
      <w:pPr>
        <w:spacing w:after="0"/>
        <w:rPr>
          <w:color w:val="000000" w:themeColor="text1"/>
          <w:szCs w:val="96"/>
        </w:rPr>
      </w:pPr>
      <w:r>
        <w:rPr>
          <w:b/>
          <w:color w:val="000000" w:themeColor="text1"/>
          <w:szCs w:val="96"/>
        </w:rPr>
        <w:t>Route</w:t>
      </w:r>
      <w:r>
        <w:rPr>
          <w:color w:val="000000" w:themeColor="text1"/>
          <w:szCs w:val="96"/>
        </w:rPr>
        <w:t xml:space="preserve"> – A description of your travels, given by the vertices visited in the order they are visited.</w:t>
      </w:r>
    </w:p>
    <w:p w14:paraId="09691EB1" w14:textId="30D68E2F" w:rsidR="00D64B7E" w:rsidRDefault="00D64B7E" w:rsidP="00D64B7E">
      <w:pPr>
        <w:spacing w:after="0"/>
        <w:rPr>
          <w:color w:val="000000" w:themeColor="text1"/>
          <w:szCs w:val="96"/>
        </w:rPr>
      </w:pPr>
      <w:r w:rsidRPr="00C70BC9">
        <w:rPr>
          <w:b/>
          <w:color w:val="000000" w:themeColor="text1"/>
          <w:szCs w:val="96"/>
        </w:rPr>
        <w:lastRenderedPageBreak/>
        <w:t>Walk</w:t>
      </w:r>
      <w:r>
        <w:rPr>
          <w:color w:val="000000" w:themeColor="text1"/>
          <w:szCs w:val="96"/>
        </w:rPr>
        <w:t xml:space="preserve"> – A walk can be any type of journey within a graph, you can walk wherever you wish.</w:t>
      </w:r>
    </w:p>
    <w:p w14:paraId="2A61148C" w14:textId="17B1FF32" w:rsidR="00D64B7E" w:rsidRPr="00C70BC9" w:rsidRDefault="00D64B7E" w:rsidP="00D64B7E">
      <w:pPr>
        <w:spacing w:after="0"/>
        <w:rPr>
          <w:color w:val="000000" w:themeColor="text1"/>
          <w:szCs w:val="96"/>
        </w:rPr>
      </w:pPr>
      <w:r w:rsidRPr="00C70BC9">
        <w:rPr>
          <w:b/>
          <w:color w:val="000000" w:themeColor="text1"/>
          <w:szCs w:val="96"/>
        </w:rPr>
        <w:t>Trail</w:t>
      </w:r>
      <w:r>
        <w:rPr>
          <w:color w:val="000000" w:themeColor="text1"/>
          <w:szCs w:val="96"/>
        </w:rPr>
        <w:t xml:space="preserve"> – A special kind of walk, you </w:t>
      </w:r>
      <w:r w:rsidRPr="00D64B7E">
        <w:rPr>
          <w:b/>
          <w:bCs/>
          <w:color w:val="000000" w:themeColor="text1"/>
          <w:szCs w:val="96"/>
        </w:rPr>
        <w:t>can’t repeat</w:t>
      </w:r>
      <w:r>
        <w:rPr>
          <w:color w:val="000000" w:themeColor="text1"/>
          <w:szCs w:val="96"/>
        </w:rPr>
        <w:t xml:space="preserve"> any of the </w:t>
      </w:r>
      <w:r w:rsidRPr="00D64B7E">
        <w:rPr>
          <w:b/>
          <w:bCs/>
          <w:color w:val="000000" w:themeColor="text1"/>
          <w:szCs w:val="96"/>
        </w:rPr>
        <w:t>edges</w:t>
      </w:r>
      <w:r>
        <w:rPr>
          <w:color w:val="000000" w:themeColor="text1"/>
          <w:szCs w:val="96"/>
        </w:rPr>
        <w:t xml:space="preserve"> that you have taken, but you can revisit vertices. </w:t>
      </w:r>
    </w:p>
    <w:p w14:paraId="695DFC99" w14:textId="4D753169" w:rsidR="00D64B7E" w:rsidRDefault="00D64B7E" w:rsidP="00D64B7E">
      <w:pPr>
        <w:spacing w:after="0"/>
        <w:rPr>
          <w:color w:val="000000" w:themeColor="text1"/>
          <w:szCs w:val="96"/>
        </w:rPr>
      </w:pPr>
      <w:r w:rsidRPr="00C70BC9">
        <w:rPr>
          <w:b/>
          <w:color w:val="000000" w:themeColor="text1"/>
          <w:szCs w:val="96"/>
        </w:rPr>
        <w:t>Path</w:t>
      </w:r>
      <w:r>
        <w:rPr>
          <w:color w:val="000000" w:themeColor="text1"/>
          <w:szCs w:val="96"/>
        </w:rPr>
        <w:t xml:space="preserve"> – A path is a special kind of trail, with a path you </w:t>
      </w:r>
      <w:r w:rsidRPr="00D64B7E">
        <w:rPr>
          <w:b/>
          <w:bCs/>
          <w:color w:val="000000" w:themeColor="text1"/>
          <w:szCs w:val="96"/>
        </w:rPr>
        <w:t>can’t repeat</w:t>
      </w:r>
      <w:r>
        <w:rPr>
          <w:color w:val="000000" w:themeColor="text1"/>
          <w:szCs w:val="96"/>
        </w:rPr>
        <w:t xml:space="preserve"> any </w:t>
      </w:r>
      <w:r w:rsidRPr="00D64B7E">
        <w:rPr>
          <w:b/>
          <w:bCs/>
          <w:color w:val="000000" w:themeColor="text1"/>
          <w:szCs w:val="96"/>
        </w:rPr>
        <w:t>edges or vertices</w:t>
      </w:r>
      <w:r>
        <w:rPr>
          <w:color w:val="000000" w:themeColor="text1"/>
          <w:szCs w:val="96"/>
        </w:rPr>
        <w:t xml:space="preserve">. </w:t>
      </w:r>
    </w:p>
    <w:p w14:paraId="63FFA4E1" w14:textId="4A2A8A49" w:rsidR="00D64B7E" w:rsidRPr="001B7C03" w:rsidRDefault="00D64B7E" w:rsidP="001B7C03">
      <w:pPr>
        <w:spacing w:after="0"/>
        <w:rPr>
          <w:b/>
          <w:color w:val="00B050"/>
        </w:rPr>
      </w:pPr>
      <w:r w:rsidRPr="001B7C03">
        <w:rPr>
          <w:b/>
          <w:color w:val="00B050"/>
        </w:rPr>
        <w:t xml:space="preserve">Eulerian trails and circuits </w:t>
      </w:r>
    </w:p>
    <w:p w14:paraId="00CCAB87" w14:textId="1B86DD69" w:rsidR="00D64B7E" w:rsidRDefault="00D64B7E" w:rsidP="001B7C03">
      <w:pPr>
        <w:spacing w:after="0"/>
        <w:rPr>
          <w:color w:val="000000" w:themeColor="text1"/>
          <w:szCs w:val="96"/>
        </w:rPr>
      </w:pPr>
      <w:r w:rsidRPr="002E03F0">
        <w:rPr>
          <w:noProof/>
          <w:color w:val="000000" w:themeColor="text1"/>
          <w:szCs w:val="96"/>
        </w:rPr>
        <w:drawing>
          <wp:anchor distT="0" distB="0" distL="114300" distR="114300" simplePos="0" relativeHeight="251660288" behindDoc="0" locked="0" layoutInCell="1" allowOverlap="1" wp14:anchorId="44A353F4" wp14:editId="7CA59596">
            <wp:simplePos x="0" y="0"/>
            <wp:positionH relativeFrom="column">
              <wp:posOffset>5104502</wp:posOffset>
            </wp:positionH>
            <wp:positionV relativeFrom="paragraph">
              <wp:posOffset>11418</wp:posOffset>
            </wp:positionV>
            <wp:extent cx="1381125" cy="688005"/>
            <wp:effectExtent l="0" t="0" r="0" b="0"/>
            <wp:wrapNone/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9B2A871-ECAB-D943-8E7B-4E91ACD540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9B2A871-ECAB-D943-8E7B-4E91ACD540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8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96C">
        <w:rPr>
          <w:b/>
          <w:color w:val="000000" w:themeColor="text1"/>
          <w:szCs w:val="96"/>
        </w:rPr>
        <w:t>Eulerian trails</w:t>
      </w:r>
      <w:r>
        <w:rPr>
          <w:color w:val="000000" w:themeColor="text1"/>
          <w:szCs w:val="96"/>
        </w:rPr>
        <w:t xml:space="preserve"> – Is a trail in which every </w:t>
      </w:r>
      <w:r w:rsidRPr="001B7C03">
        <w:rPr>
          <w:b/>
          <w:bCs/>
          <w:color w:val="000000" w:themeColor="text1"/>
          <w:szCs w:val="96"/>
          <w:u w:val="single"/>
        </w:rPr>
        <w:t>edge</w:t>
      </w:r>
      <w:r w:rsidRPr="001B7C03">
        <w:rPr>
          <w:b/>
          <w:bCs/>
          <w:color w:val="000000" w:themeColor="text1"/>
          <w:szCs w:val="96"/>
        </w:rPr>
        <w:t xml:space="preserve"> </w:t>
      </w:r>
      <w:r>
        <w:rPr>
          <w:color w:val="000000" w:themeColor="text1"/>
          <w:szCs w:val="96"/>
        </w:rPr>
        <w:t xml:space="preserve">is visited </w:t>
      </w:r>
      <w:r w:rsidRPr="001B7C03">
        <w:rPr>
          <w:b/>
          <w:bCs/>
          <w:color w:val="000000" w:themeColor="text1"/>
          <w:szCs w:val="96"/>
        </w:rPr>
        <w:t>once</w:t>
      </w:r>
      <w:r>
        <w:rPr>
          <w:color w:val="000000" w:themeColor="text1"/>
          <w:szCs w:val="96"/>
        </w:rPr>
        <w:t xml:space="preserve">. Vertices can be repeated. </w:t>
      </w:r>
    </w:p>
    <w:p w14:paraId="46DD09EC" w14:textId="77777777" w:rsidR="00D64B7E" w:rsidRDefault="00D64B7E" w:rsidP="001B7C03">
      <w:pPr>
        <w:spacing w:after="0"/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 xml:space="preserve">A Eulerian trail will only exist if: </w:t>
      </w:r>
    </w:p>
    <w:p w14:paraId="28D27F33" w14:textId="77777777" w:rsidR="00D64B7E" w:rsidRDefault="00D64B7E" w:rsidP="001B7C03">
      <w:pPr>
        <w:pStyle w:val="ListParagraph"/>
        <w:numPr>
          <w:ilvl w:val="0"/>
          <w:numId w:val="1"/>
        </w:numPr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>The graph is connected</w:t>
      </w:r>
    </w:p>
    <w:p w14:paraId="2F1629AE" w14:textId="75F25C30" w:rsidR="00D64B7E" w:rsidRPr="00D64B7E" w:rsidRDefault="00D64B7E" w:rsidP="001B7C03">
      <w:pPr>
        <w:pStyle w:val="ListParagraph"/>
        <w:numPr>
          <w:ilvl w:val="0"/>
          <w:numId w:val="1"/>
        </w:numPr>
        <w:rPr>
          <w:color w:val="FF0000"/>
          <w:szCs w:val="96"/>
        </w:rPr>
      </w:pPr>
      <w:r>
        <w:rPr>
          <w:color w:val="000000" w:themeColor="text1"/>
          <w:szCs w:val="96"/>
        </w:rPr>
        <w:t xml:space="preserve">The graph has </w:t>
      </w:r>
      <w:r w:rsidRPr="000D7ED9">
        <w:rPr>
          <w:color w:val="FF0000"/>
          <w:szCs w:val="96"/>
        </w:rPr>
        <w:t>exactly two vertices of an odd degree</w:t>
      </w:r>
    </w:p>
    <w:p w14:paraId="28C488A6" w14:textId="2EAD1F99" w:rsidR="00D64B7E" w:rsidRDefault="001B7C03" w:rsidP="001B7C03">
      <w:pPr>
        <w:spacing w:after="0"/>
        <w:rPr>
          <w:color w:val="000000" w:themeColor="text1"/>
          <w:szCs w:val="96"/>
        </w:rPr>
      </w:pPr>
      <w:r w:rsidRPr="002E03F0">
        <w:rPr>
          <w:noProof/>
          <w:color w:val="000000" w:themeColor="text1"/>
          <w:szCs w:val="96"/>
        </w:rPr>
        <w:drawing>
          <wp:anchor distT="0" distB="0" distL="114300" distR="114300" simplePos="0" relativeHeight="251661312" behindDoc="0" locked="0" layoutInCell="1" allowOverlap="1" wp14:anchorId="36DC12A9" wp14:editId="030FC34B">
            <wp:simplePos x="0" y="0"/>
            <wp:positionH relativeFrom="margin">
              <wp:posOffset>5157518</wp:posOffset>
            </wp:positionH>
            <wp:positionV relativeFrom="paragraph">
              <wp:posOffset>191770</wp:posOffset>
            </wp:positionV>
            <wp:extent cx="1250408" cy="609600"/>
            <wp:effectExtent l="0" t="0" r="6985" b="0"/>
            <wp:wrapNone/>
            <wp:docPr id="2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28BBA0D-732E-5940-91C8-4CC30F29C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28BBA0D-732E-5940-91C8-4CC30F29C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40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B7E" w:rsidRPr="00F8696C">
        <w:rPr>
          <w:b/>
          <w:color w:val="000000" w:themeColor="text1"/>
          <w:szCs w:val="96"/>
        </w:rPr>
        <w:t>Eulerian circuit</w:t>
      </w:r>
      <w:r w:rsidR="00D64B7E">
        <w:rPr>
          <w:color w:val="000000" w:themeColor="text1"/>
          <w:szCs w:val="96"/>
        </w:rPr>
        <w:t xml:space="preserve"> – Is a Eulerian trail (travels every </w:t>
      </w:r>
      <w:r w:rsidR="00D64B7E" w:rsidRPr="006743CD">
        <w:rPr>
          <w:b/>
          <w:bCs/>
          <w:color w:val="000000" w:themeColor="text1"/>
          <w:szCs w:val="96"/>
        </w:rPr>
        <w:t>edge once</w:t>
      </w:r>
      <w:r w:rsidR="00D64B7E">
        <w:rPr>
          <w:color w:val="000000" w:themeColor="text1"/>
          <w:szCs w:val="96"/>
        </w:rPr>
        <w:t xml:space="preserve">) that begins and ends from the same vertex. </w:t>
      </w:r>
    </w:p>
    <w:p w14:paraId="16BB1A48" w14:textId="31413C25" w:rsidR="00D64B7E" w:rsidRDefault="00D64B7E" w:rsidP="001B7C03">
      <w:pPr>
        <w:spacing w:after="0"/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>A Eulerian circuit will only exist if:</w:t>
      </w:r>
    </w:p>
    <w:p w14:paraId="22EBF315" w14:textId="77777777" w:rsidR="00D64B7E" w:rsidRDefault="00D64B7E" w:rsidP="001B7C03">
      <w:pPr>
        <w:pStyle w:val="ListParagraph"/>
        <w:numPr>
          <w:ilvl w:val="0"/>
          <w:numId w:val="1"/>
        </w:numPr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>The graph is connected</w:t>
      </w:r>
    </w:p>
    <w:p w14:paraId="3583540A" w14:textId="599BAB16" w:rsidR="00D64B7E" w:rsidRPr="00D64B7E" w:rsidRDefault="00D64B7E" w:rsidP="001B7C03">
      <w:pPr>
        <w:pStyle w:val="ListParagraph"/>
        <w:numPr>
          <w:ilvl w:val="0"/>
          <w:numId w:val="1"/>
        </w:numPr>
        <w:rPr>
          <w:color w:val="000000" w:themeColor="text1"/>
          <w:szCs w:val="96"/>
        </w:rPr>
      </w:pPr>
      <w:r>
        <w:rPr>
          <w:color w:val="000000" w:themeColor="text1"/>
          <w:szCs w:val="96"/>
        </w:rPr>
        <w:t xml:space="preserve">All the vertices have an </w:t>
      </w:r>
      <w:r w:rsidRPr="000D7ED9">
        <w:rPr>
          <w:color w:val="FF0000"/>
          <w:szCs w:val="96"/>
        </w:rPr>
        <w:t>even degree</w:t>
      </w:r>
    </w:p>
    <w:p w14:paraId="3683D2EE" w14:textId="43FF5B62" w:rsidR="00D64B7E" w:rsidRPr="001B7C03" w:rsidRDefault="00D64B7E" w:rsidP="001B7C03">
      <w:pPr>
        <w:spacing w:after="0"/>
        <w:rPr>
          <w:b/>
          <w:color w:val="00B050"/>
        </w:rPr>
      </w:pPr>
      <w:r w:rsidRPr="001B7C03">
        <w:rPr>
          <w:b/>
          <w:noProof/>
          <w:color w:val="00B050"/>
        </w:rPr>
        <w:drawing>
          <wp:anchor distT="0" distB="0" distL="114300" distR="114300" simplePos="0" relativeHeight="251659264" behindDoc="0" locked="0" layoutInCell="1" allowOverlap="1" wp14:anchorId="193852B1" wp14:editId="1790271F">
            <wp:simplePos x="0" y="0"/>
            <wp:positionH relativeFrom="column">
              <wp:posOffset>5445425</wp:posOffset>
            </wp:positionH>
            <wp:positionV relativeFrom="paragraph">
              <wp:posOffset>65082</wp:posOffset>
            </wp:positionV>
            <wp:extent cx="610848" cy="5810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C03">
        <w:rPr>
          <w:b/>
          <w:color w:val="00B050"/>
        </w:rPr>
        <w:t>Hamiltonian paths and cycles</w:t>
      </w:r>
    </w:p>
    <w:p w14:paraId="7C75962B" w14:textId="3661AA20" w:rsidR="00D64B7E" w:rsidRDefault="00D64B7E" w:rsidP="001B7C03">
      <w:pPr>
        <w:spacing w:after="0"/>
        <w:rPr>
          <w:color w:val="000000" w:themeColor="text1"/>
          <w:szCs w:val="96"/>
        </w:rPr>
      </w:pPr>
      <w:r w:rsidRPr="00F8696C">
        <w:rPr>
          <w:b/>
          <w:color w:val="000000" w:themeColor="text1"/>
          <w:szCs w:val="96"/>
        </w:rPr>
        <w:t>Hamiltonian path</w:t>
      </w:r>
      <w:r>
        <w:rPr>
          <w:color w:val="000000" w:themeColor="text1"/>
          <w:szCs w:val="96"/>
        </w:rPr>
        <w:t xml:space="preserve"> – Is a path that visits all of the </w:t>
      </w:r>
      <w:r w:rsidRPr="001B7C03">
        <w:rPr>
          <w:b/>
          <w:bCs/>
          <w:color w:val="000000" w:themeColor="text1"/>
          <w:szCs w:val="96"/>
          <w:u w:val="single"/>
        </w:rPr>
        <w:t>vertices</w:t>
      </w:r>
      <w:r>
        <w:rPr>
          <w:color w:val="000000" w:themeColor="text1"/>
          <w:szCs w:val="96"/>
        </w:rPr>
        <w:t xml:space="preserve"> in a graph </w:t>
      </w:r>
      <w:r w:rsidRPr="001B7C03">
        <w:rPr>
          <w:b/>
          <w:bCs/>
          <w:color w:val="000000" w:themeColor="text1"/>
          <w:szCs w:val="96"/>
        </w:rPr>
        <w:t>only once</w:t>
      </w:r>
      <w:r>
        <w:rPr>
          <w:color w:val="000000" w:themeColor="text1"/>
          <w:szCs w:val="96"/>
        </w:rPr>
        <w:t xml:space="preserve">. </w:t>
      </w:r>
    </w:p>
    <w:p w14:paraId="460EE63C" w14:textId="77777777" w:rsidR="00D64B7E" w:rsidRDefault="00D64B7E" w:rsidP="001B7C03">
      <w:pPr>
        <w:spacing w:after="0"/>
        <w:rPr>
          <w:color w:val="000000" w:themeColor="text1"/>
          <w:szCs w:val="96"/>
        </w:rPr>
      </w:pPr>
      <w:r w:rsidRPr="00F8696C">
        <w:rPr>
          <w:b/>
          <w:color w:val="000000" w:themeColor="text1"/>
          <w:szCs w:val="96"/>
        </w:rPr>
        <w:t>Hamiltonian cycle</w:t>
      </w:r>
      <w:r>
        <w:rPr>
          <w:color w:val="000000" w:themeColor="text1"/>
          <w:szCs w:val="96"/>
        </w:rPr>
        <w:t xml:space="preserve"> – Is a cycle that visits every vertex and begins and ends at the same vertex.</w:t>
      </w:r>
    </w:p>
    <w:p w14:paraId="014B73E6" w14:textId="77777777" w:rsidR="00847910" w:rsidRDefault="00847910" w:rsidP="001B7C03">
      <w:pPr>
        <w:spacing w:after="0"/>
        <w:rPr>
          <w:color w:val="000000" w:themeColor="text1"/>
          <w:szCs w:val="96"/>
        </w:rPr>
      </w:pPr>
    </w:p>
    <w:p w14:paraId="2F593440" w14:textId="6A0F5AC5" w:rsidR="00D64B7E" w:rsidRPr="00127A62" w:rsidRDefault="00E969D1" w:rsidP="00E969D1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>Weighted Graphs</w:t>
      </w:r>
    </w:p>
    <w:p w14:paraId="57550BFC" w14:textId="47A6C19C" w:rsidR="00436D6A" w:rsidRDefault="0062285B" w:rsidP="00216CC5">
      <w:pPr>
        <w:rPr>
          <w:noProof/>
        </w:rPr>
      </w:pPr>
      <w:r w:rsidRPr="0062285B">
        <w:rPr>
          <w:noProof/>
        </w:rPr>
        <w:drawing>
          <wp:anchor distT="0" distB="0" distL="114300" distR="114300" simplePos="0" relativeHeight="251702272" behindDoc="0" locked="0" layoutInCell="1" allowOverlap="1" wp14:anchorId="271BEE8F" wp14:editId="6097B5B4">
            <wp:simplePos x="0" y="0"/>
            <wp:positionH relativeFrom="margin">
              <wp:posOffset>126641</wp:posOffset>
            </wp:positionH>
            <wp:positionV relativeFrom="paragraph">
              <wp:posOffset>2150745</wp:posOffset>
            </wp:positionV>
            <wp:extent cx="3196424" cy="377793"/>
            <wp:effectExtent l="0" t="0" r="4445" b="3810"/>
            <wp:wrapNone/>
            <wp:docPr id="940094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9462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24" cy="37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CC5" w:rsidRPr="00216CC5">
        <w:rPr>
          <w:noProof/>
        </w:rPr>
        <w:drawing>
          <wp:inline distT="0" distB="0" distL="0" distR="0" wp14:anchorId="56C01C1E" wp14:editId="45862247">
            <wp:extent cx="6645910" cy="8604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215" w:rsidRPr="007A6215">
        <w:rPr>
          <w:noProof/>
        </w:rPr>
        <w:t xml:space="preserve"> </w:t>
      </w:r>
      <w:r w:rsidR="007A6215" w:rsidRPr="007A6215">
        <w:rPr>
          <w:noProof/>
        </w:rPr>
        <w:drawing>
          <wp:inline distT="0" distB="0" distL="0" distR="0" wp14:anchorId="17AEF543" wp14:editId="55D0D8A8">
            <wp:extent cx="6645910" cy="1598930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8583" w14:textId="2B7E23ED" w:rsidR="0071773F" w:rsidRDefault="0062285B" w:rsidP="00216CC5">
      <w:pPr>
        <w:rPr>
          <w:noProof/>
        </w:rPr>
      </w:pPr>
      <w:r w:rsidRPr="0062285B">
        <w:rPr>
          <w:noProof/>
        </w:rPr>
        <w:drawing>
          <wp:inline distT="0" distB="0" distL="0" distR="0" wp14:anchorId="21350667" wp14:editId="3B02AB4C">
            <wp:extent cx="3565303" cy="1351722"/>
            <wp:effectExtent l="0" t="0" r="0" b="1270"/>
            <wp:docPr id="2020672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7257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2141" cy="136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73F" w:rsidRPr="0071773F">
        <w:rPr>
          <w:noProof/>
        </w:rPr>
        <w:t xml:space="preserve">  </w:t>
      </w:r>
      <w:r w:rsidR="0071773F" w:rsidRPr="0071773F">
        <w:rPr>
          <w:noProof/>
        </w:rPr>
        <w:drawing>
          <wp:inline distT="0" distB="0" distL="0" distR="0" wp14:anchorId="0D9ABD8C" wp14:editId="0455E066">
            <wp:extent cx="1610612" cy="1399430"/>
            <wp:effectExtent l="0" t="0" r="8890" b="0"/>
            <wp:docPr id="674449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493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6790" cy="14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73F" w:rsidRPr="0071773F">
        <w:rPr>
          <w:noProof/>
        </w:rPr>
        <w:t xml:space="preserve"> </w:t>
      </w:r>
      <w:r w:rsidR="0071773F" w:rsidRPr="0071773F">
        <w:rPr>
          <w:noProof/>
        </w:rPr>
        <w:drawing>
          <wp:inline distT="0" distB="0" distL="0" distR="0" wp14:anchorId="4D6ACBF6" wp14:editId="2A7B7D3C">
            <wp:extent cx="1214148" cy="1447639"/>
            <wp:effectExtent l="0" t="0" r="5080" b="635"/>
            <wp:docPr id="1604242159" name="Picture 1604242159">
              <a:extLst xmlns:a="http://schemas.openxmlformats.org/drawingml/2006/main">
                <a:ext uri="{FF2B5EF4-FFF2-40B4-BE49-F238E27FC236}">
                  <a16:creationId xmlns:a16="http://schemas.microsoft.com/office/drawing/2014/main" id="{A2CF8519-77CA-6F0E-1418-809B62BF5E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2CF8519-77CA-6F0E-1418-809B62BF5E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36769" cy="14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6CC9" w14:textId="11FF9C43" w:rsidR="00127A62" w:rsidRDefault="00127A62" w:rsidP="00127A62">
      <w:pPr>
        <w:pStyle w:val="IntenseQuote"/>
        <w:rPr>
          <w:b/>
          <w:bCs/>
        </w:rPr>
      </w:pPr>
      <w:r w:rsidRPr="00127A62">
        <w:rPr>
          <w:b/>
          <w:bCs/>
        </w:rPr>
        <w:t>Directed Graphs</w:t>
      </w:r>
    </w:p>
    <w:p w14:paraId="7EDC7C72" w14:textId="08B2D6B2" w:rsidR="00127A62" w:rsidRDefault="00127A62" w:rsidP="00127A62">
      <w:r w:rsidRPr="00127A62">
        <w:rPr>
          <w:noProof/>
        </w:rPr>
        <w:drawing>
          <wp:inline distT="0" distB="0" distL="0" distR="0" wp14:anchorId="4FE31C44" wp14:editId="7AB7A5E7">
            <wp:extent cx="5285956" cy="1293963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2412" cy="130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2B43" w14:textId="38FEA958" w:rsidR="00563652" w:rsidRDefault="00211B02" w:rsidP="00211B02">
      <w:pPr>
        <w:pStyle w:val="Heading2"/>
        <w:rPr>
          <w:b/>
          <w:bCs/>
          <w:i/>
          <w:iCs/>
        </w:rPr>
      </w:pPr>
      <w:r w:rsidRPr="00211B02">
        <w:rPr>
          <w:b/>
          <w:bCs/>
          <w:i/>
          <w:iCs/>
        </w:rPr>
        <w:lastRenderedPageBreak/>
        <w:t>Shortest Path Problem</w:t>
      </w:r>
    </w:p>
    <w:p w14:paraId="7F23C54E" w14:textId="0380C44D" w:rsidR="00211B02" w:rsidRDefault="00211B02" w:rsidP="00211B02">
      <w:pPr>
        <w:rPr>
          <w:b/>
          <w:bCs/>
          <w:color w:val="00B050"/>
          <w:sz w:val="32"/>
          <w:szCs w:val="32"/>
        </w:rPr>
      </w:pPr>
      <w:r w:rsidRPr="001D0270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1C96E28" wp14:editId="38D36BF1">
            <wp:simplePos x="0" y="0"/>
            <wp:positionH relativeFrom="margin">
              <wp:posOffset>4882479</wp:posOffset>
            </wp:positionH>
            <wp:positionV relativeFrom="paragraph">
              <wp:posOffset>1819442</wp:posOffset>
            </wp:positionV>
            <wp:extent cx="1936951" cy="1000125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951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C29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1251E4B8" wp14:editId="55BBF013">
            <wp:extent cx="5397690" cy="3083289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2031" cy="30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3627" w14:textId="77777777" w:rsidR="00211B02" w:rsidRDefault="00211B02" w:rsidP="00211B02">
      <w:pPr>
        <w:rPr>
          <w:b/>
          <w:bCs/>
          <w:color w:val="00B050"/>
          <w:sz w:val="32"/>
          <w:szCs w:val="32"/>
        </w:rPr>
      </w:pPr>
      <w:r w:rsidRPr="001D0270">
        <w:rPr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759C67A" wp14:editId="77010FC4">
            <wp:simplePos x="0" y="0"/>
            <wp:positionH relativeFrom="margin">
              <wp:posOffset>4944278</wp:posOffset>
            </wp:positionH>
            <wp:positionV relativeFrom="paragraph">
              <wp:posOffset>1977150</wp:posOffset>
            </wp:positionV>
            <wp:extent cx="1779847" cy="8953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84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C29"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3C2CBA27" wp14:editId="1B17306B">
            <wp:extent cx="5124734" cy="2887195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8961" cy="290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263F" w14:textId="77777777" w:rsidR="00522133" w:rsidRDefault="00522133" w:rsidP="00522133">
      <w:pPr>
        <w:pStyle w:val="Heading2"/>
        <w:rPr>
          <w:b/>
          <w:bCs/>
          <w:i/>
          <w:iCs/>
        </w:rPr>
      </w:pPr>
    </w:p>
    <w:p w14:paraId="246864D3" w14:textId="63A94440" w:rsidR="00522133" w:rsidRPr="00C87354" w:rsidRDefault="00522133" w:rsidP="00522133">
      <w:pPr>
        <w:pStyle w:val="Heading2"/>
        <w:rPr>
          <w:b/>
          <w:bCs/>
          <w:i/>
          <w:iCs/>
        </w:rPr>
      </w:pPr>
      <w:r w:rsidRPr="00C87354">
        <w:rPr>
          <w:b/>
          <w:bCs/>
          <w:i/>
          <w:iCs/>
        </w:rPr>
        <w:t>Different Types of Greedy Algorithm</w:t>
      </w:r>
    </w:p>
    <w:p w14:paraId="53F0CA3E" w14:textId="77777777" w:rsidR="00522133" w:rsidRDefault="00522133" w:rsidP="00522133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>Prim's Minimal Spanning Tree Algorithm</w:t>
      </w:r>
    </w:p>
    <w:p w14:paraId="578B9353" w14:textId="77777777" w:rsidR="00522133" w:rsidRPr="00C87354" w:rsidRDefault="00522133" w:rsidP="00522133">
      <w:pPr>
        <w:spacing w:after="0"/>
        <w:rPr>
          <w:sz w:val="20"/>
          <w:szCs w:val="20"/>
        </w:rPr>
      </w:pPr>
      <w:r w:rsidRPr="00B55B43">
        <w:rPr>
          <w:sz w:val="20"/>
          <w:szCs w:val="20"/>
        </w:rPr>
        <w:t xml:space="preserve">Kruskal’s </w:t>
      </w:r>
      <w:r w:rsidRPr="00C87354">
        <w:rPr>
          <w:sz w:val="20"/>
          <w:szCs w:val="20"/>
        </w:rPr>
        <w:t xml:space="preserve">Minimal Spanning Tree </w:t>
      </w:r>
      <w:r w:rsidRPr="00B55B43">
        <w:rPr>
          <w:sz w:val="20"/>
          <w:szCs w:val="20"/>
        </w:rPr>
        <w:t>algorithm</w:t>
      </w:r>
    </w:p>
    <w:p w14:paraId="209FB916" w14:textId="77777777" w:rsidR="00522133" w:rsidRPr="00C87354" w:rsidRDefault="00522133" w:rsidP="00522133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>Dijkstra's Shortest Path Algorithm</w:t>
      </w:r>
    </w:p>
    <w:p w14:paraId="2A8C43FB" w14:textId="77777777" w:rsidR="00522133" w:rsidRDefault="00522133" w:rsidP="00522133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 xml:space="preserve">Ford-Fulkerson </w:t>
      </w:r>
      <w:r>
        <w:rPr>
          <w:sz w:val="20"/>
          <w:szCs w:val="20"/>
        </w:rPr>
        <w:t xml:space="preserve">Networks Flows </w:t>
      </w:r>
      <w:r w:rsidRPr="00C87354">
        <w:rPr>
          <w:sz w:val="20"/>
          <w:szCs w:val="20"/>
        </w:rPr>
        <w:t>Algorithm</w:t>
      </w:r>
    </w:p>
    <w:p w14:paraId="6218B67E" w14:textId="77777777" w:rsidR="00522133" w:rsidRDefault="00522133" w:rsidP="00522133">
      <w:pPr>
        <w:spacing w:after="0"/>
        <w:rPr>
          <w:sz w:val="20"/>
          <w:szCs w:val="20"/>
        </w:rPr>
      </w:pPr>
    </w:p>
    <w:p w14:paraId="691DF675" w14:textId="77777777" w:rsidR="00522133" w:rsidRPr="0046697E" w:rsidRDefault="00522133" w:rsidP="00522133">
      <w:pPr>
        <w:pStyle w:val="Heading2"/>
        <w:rPr>
          <w:b/>
          <w:bCs/>
          <w:i/>
          <w:iCs/>
        </w:rPr>
      </w:pPr>
      <w:r w:rsidRPr="0046697E">
        <w:rPr>
          <w:b/>
          <w:bCs/>
          <w:i/>
          <w:iCs/>
        </w:rPr>
        <w:t>Mathematical Terminologies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3054"/>
        <w:gridCol w:w="2828"/>
        <w:gridCol w:w="2408"/>
      </w:tblGrid>
      <w:tr w:rsidR="00522133" w14:paraId="63F0C1BB" w14:textId="77777777" w:rsidTr="00C05521">
        <w:tc>
          <w:tcPr>
            <w:tcW w:w="0" w:type="auto"/>
            <w:gridSpan w:val="2"/>
          </w:tcPr>
          <w:p w14:paraId="3D84DBEB" w14:textId="77777777" w:rsidR="00522133" w:rsidRPr="0097577A" w:rsidRDefault="00522133" w:rsidP="00C05521">
            <w:pPr>
              <w:jc w:val="center"/>
              <w:rPr>
                <w:b/>
                <w:bCs/>
                <w:sz w:val="20"/>
                <w:szCs w:val="20"/>
              </w:rPr>
            </w:pPr>
            <w:r w:rsidRPr="0097577A">
              <w:rPr>
                <w:b/>
                <w:bCs/>
                <w:sz w:val="20"/>
                <w:szCs w:val="20"/>
              </w:rPr>
              <w:t>Undirected Graphs</w:t>
            </w:r>
          </w:p>
        </w:tc>
        <w:tc>
          <w:tcPr>
            <w:tcW w:w="0" w:type="auto"/>
            <w:gridSpan w:val="2"/>
          </w:tcPr>
          <w:p w14:paraId="2CF5920D" w14:textId="77777777" w:rsidR="00522133" w:rsidRPr="0097577A" w:rsidRDefault="00522133" w:rsidP="00C05521">
            <w:pPr>
              <w:jc w:val="center"/>
              <w:rPr>
                <w:b/>
                <w:bCs/>
                <w:sz w:val="20"/>
                <w:szCs w:val="20"/>
              </w:rPr>
            </w:pPr>
            <w:r w:rsidRPr="0097577A">
              <w:rPr>
                <w:b/>
                <w:bCs/>
                <w:sz w:val="20"/>
                <w:szCs w:val="20"/>
              </w:rPr>
              <w:t>Directed Graphs</w:t>
            </w:r>
          </w:p>
        </w:tc>
      </w:tr>
      <w:tr w:rsidR="00522133" w14:paraId="07B7B068" w14:textId="77777777" w:rsidTr="00C05521">
        <w:tc>
          <w:tcPr>
            <w:tcW w:w="0" w:type="auto"/>
          </w:tcPr>
          <w:p w14:paraId="264507F0" w14:textId="77777777" w:rsidR="00522133" w:rsidRPr="0097577A" w:rsidRDefault="00522133" w:rsidP="00C055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Terminologies</w:t>
            </w:r>
          </w:p>
        </w:tc>
        <w:tc>
          <w:tcPr>
            <w:tcW w:w="0" w:type="auto"/>
          </w:tcPr>
          <w:p w14:paraId="414E5655" w14:textId="77777777" w:rsidR="00522133" w:rsidRPr="0097577A" w:rsidRDefault="00522133" w:rsidP="00C055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Algorithm</w:t>
            </w:r>
          </w:p>
        </w:tc>
        <w:tc>
          <w:tcPr>
            <w:tcW w:w="0" w:type="auto"/>
          </w:tcPr>
          <w:p w14:paraId="7552D40A" w14:textId="77777777" w:rsidR="00522133" w:rsidRPr="0097577A" w:rsidRDefault="00522133" w:rsidP="00C055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Terminologies</w:t>
            </w:r>
          </w:p>
        </w:tc>
        <w:tc>
          <w:tcPr>
            <w:tcW w:w="0" w:type="auto"/>
          </w:tcPr>
          <w:p w14:paraId="059D89AF" w14:textId="77777777" w:rsidR="00522133" w:rsidRPr="0097577A" w:rsidRDefault="00522133" w:rsidP="00C055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Algorithm</w:t>
            </w:r>
          </w:p>
        </w:tc>
      </w:tr>
      <w:tr w:rsidR="00522133" w14:paraId="0239971A" w14:textId="77777777" w:rsidTr="00C05521">
        <w:tc>
          <w:tcPr>
            <w:tcW w:w="0" w:type="auto"/>
          </w:tcPr>
          <w:p w14:paraId="2CF7313E" w14:textId="77777777" w:rsidR="00522133" w:rsidRDefault="00522133" w:rsidP="00C05521">
            <w:pPr>
              <w:rPr>
                <w:sz w:val="20"/>
                <w:szCs w:val="20"/>
              </w:rPr>
            </w:pPr>
            <w:r w:rsidRPr="0046697E">
              <w:rPr>
                <w:sz w:val="20"/>
                <w:szCs w:val="20"/>
              </w:rPr>
              <w:t xml:space="preserve">Eulerian trails </w:t>
            </w:r>
          </w:p>
        </w:tc>
        <w:tc>
          <w:tcPr>
            <w:tcW w:w="0" w:type="auto"/>
          </w:tcPr>
          <w:p w14:paraId="2228D87D" w14:textId="77777777" w:rsidR="00522133" w:rsidRPr="002F0A73" w:rsidRDefault="00522133" w:rsidP="00C055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2F0A73">
              <w:rPr>
                <w:sz w:val="16"/>
                <w:szCs w:val="16"/>
              </w:rPr>
              <w:t xml:space="preserve">xactly </w:t>
            </w:r>
            <w:r w:rsidRPr="0092141E">
              <w:rPr>
                <w:color w:val="FF0000"/>
                <w:sz w:val="16"/>
                <w:szCs w:val="16"/>
              </w:rPr>
              <w:t>2</w:t>
            </w:r>
            <w:r w:rsidRPr="002F0A73">
              <w:rPr>
                <w:sz w:val="16"/>
                <w:szCs w:val="16"/>
              </w:rPr>
              <w:t xml:space="preserve"> vertices of an </w:t>
            </w:r>
            <w:r w:rsidRPr="002F0A73">
              <w:rPr>
                <w:color w:val="FF0000"/>
                <w:sz w:val="16"/>
                <w:szCs w:val="16"/>
              </w:rPr>
              <w:t>odd</w:t>
            </w:r>
            <w:r w:rsidRPr="002F0A73">
              <w:rPr>
                <w:sz w:val="16"/>
                <w:szCs w:val="16"/>
              </w:rPr>
              <w:t xml:space="preserve"> degree</w:t>
            </w:r>
          </w:p>
        </w:tc>
        <w:tc>
          <w:tcPr>
            <w:tcW w:w="0" w:type="auto"/>
          </w:tcPr>
          <w:p w14:paraId="1405F965" w14:textId="77777777" w:rsidR="00522133" w:rsidRDefault="00522133" w:rsidP="00C05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Maximum Flow</w:t>
            </w:r>
          </w:p>
        </w:tc>
        <w:tc>
          <w:tcPr>
            <w:tcW w:w="0" w:type="auto"/>
          </w:tcPr>
          <w:p w14:paraId="443D6431" w14:textId="77777777" w:rsidR="00522133" w:rsidRDefault="00522133" w:rsidP="00C05521">
            <w:pPr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Ford-Fulkerson Algorithm</w:t>
            </w:r>
          </w:p>
        </w:tc>
      </w:tr>
      <w:tr w:rsidR="00522133" w14:paraId="3603695C" w14:textId="77777777" w:rsidTr="00C05521">
        <w:tc>
          <w:tcPr>
            <w:tcW w:w="0" w:type="auto"/>
          </w:tcPr>
          <w:p w14:paraId="7666781D" w14:textId="77777777" w:rsidR="00522133" w:rsidRDefault="00522133" w:rsidP="00C05521">
            <w:pPr>
              <w:rPr>
                <w:sz w:val="20"/>
                <w:szCs w:val="20"/>
              </w:rPr>
            </w:pPr>
            <w:r w:rsidRPr="0046697E">
              <w:rPr>
                <w:sz w:val="20"/>
                <w:szCs w:val="20"/>
              </w:rPr>
              <w:t>Eulerian circuits</w:t>
            </w:r>
          </w:p>
        </w:tc>
        <w:tc>
          <w:tcPr>
            <w:tcW w:w="0" w:type="auto"/>
          </w:tcPr>
          <w:p w14:paraId="541AEF2A" w14:textId="77777777" w:rsidR="00522133" w:rsidRDefault="00522133" w:rsidP="00C05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vertices </w:t>
            </w:r>
            <w:r w:rsidRPr="002F0A73">
              <w:rPr>
                <w:color w:val="FF0000"/>
                <w:sz w:val="20"/>
                <w:szCs w:val="20"/>
              </w:rPr>
              <w:t>even</w:t>
            </w:r>
            <w:r>
              <w:rPr>
                <w:sz w:val="20"/>
                <w:szCs w:val="20"/>
              </w:rPr>
              <w:t xml:space="preserve"> degree</w:t>
            </w:r>
          </w:p>
        </w:tc>
        <w:tc>
          <w:tcPr>
            <w:tcW w:w="0" w:type="auto"/>
          </w:tcPr>
          <w:p w14:paraId="28560E21" w14:textId="77777777" w:rsidR="00522133" w:rsidRDefault="00522133" w:rsidP="00C05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Pr="00C87354">
              <w:rPr>
                <w:sz w:val="20"/>
                <w:szCs w:val="20"/>
              </w:rPr>
              <w:t>Shortest Path</w:t>
            </w:r>
          </w:p>
        </w:tc>
        <w:tc>
          <w:tcPr>
            <w:tcW w:w="0" w:type="auto"/>
          </w:tcPr>
          <w:p w14:paraId="0868C2BC" w14:textId="77777777" w:rsidR="00522133" w:rsidRDefault="00522133" w:rsidP="00C05521">
            <w:pPr>
              <w:spacing w:line="259" w:lineRule="auto"/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Dijkstra's Algorithm</w:t>
            </w:r>
          </w:p>
        </w:tc>
      </w:tr>
      <w:tr w:rsidR="00522133" w14:paraId="720DD5EC" w14:textId="77777777" w:rsidTr="00C05521">
        <w:tc>
          <w:tcPr>
            <w:tcW w:w="0" w:type="auto"/>
          </w:tcPr>
          <w:p w14:paraId="3BEDB7B4" w14:textId="77777777" w:rsidR="00522133" w:rsidRDefault="00522133" w:rsidP="00C05521">
            <w:pPr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 xml:space="preserve">Hamiltonian paths </w:t>
            </w:r>
          </w:p>
        </w:tc>
        <w:tc>
          <w:tcPr>
            <w:tcW w:w="0" w:type="auto"/>
          </w:tcPr>
          <w:p w14:paraId="29AD4098" w14:textId="77777777" w:rsidR="00522133" w:rsidRPr="00172661" w:rsidRDefault="00522133" w:rsidP="00C055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Pr="00172661">
              <w:rPr>
                <w:sz w:val="16"/>
                <w:szCs w:val="16"/>
              </w:rPr>
              <w:t xml:space="preserve">isits all of the </w:t>
            </w:r>
            <w:r w:rsidRPr="00172661">
              <w:rPr>
                <w:color w:val="FF0000"/>
                <w:sz w:val="16"/>
                <w:szCs w:val="16"/>
              </w:rPr>
              <w:t>vertices</w:t>
            </w:r>
            <w:r w:rsidRPr="00172661">
              <w:rPr>
                <w:sz w:val="16"/>
                <w:szCs w:val="16"/>
              </w:rPr>
              <w:t xml:space="preserve"> in a graph only </w:t>
            </w:r>
            <w:r w:rsidRPr="00172661">
              <w:rPr>
                <w:color w:val="FF0000"/>
                <w:sz w:val="16"/>
                <w:szCs w:val="16"/>
              </w:rPr>
              <w:t>once</w:t>
            </w:r>
          </w:p>
        </w:tc>
        <w:tc>
          <w:tcPr>
            <w:tcW w:w="0" w:type="auto"/>
          </w:tcPr>
          <w:p w14:paraId="7693D6A4" w14:textId="77777777" w:rsidR="00522133" w:rsidRDefault="00522133" w:rsidP="00C05521">
            <w:pPr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>Matching &amp; Allocation Problems</w:t>
            </w:r>
          </w:p>
        </w:tc>
        <w:tc>
          <w:tcPr>
            <w:tcW w:w="0" w:type="auto"/>
          </w:tcPr>
          <w:p w14:paraId="209E4019" w14:textId="77777777" w:rsidR="00522133" w:rsidRPr="0097577A" w:rsidRDefault="00522133" w:rsidP="00C055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Hungarian Algorithm</w:t>
            </w:r>
          </w:p>
        </w:tc>
      </w:tr>
      <w:tr w:rsidR="00522133" w14:paraId="135D4DA8" w14:textId="77777777" w:rsidTr="00C05521">
        <w:tc>
          <w:tcPr>
            <w:tcW w:w="0" w:type="auto"/>
          </w:tcPr>
          <w:p w14:paraId="17D4AC95" w14:textId="77777777" w:rsidR="00522133" w:rsidRDefault="00522133" w:rsidP="00C05521">
            <w:pPr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>Hamiltonian cycles</w:t>
            </w:r>
          </w:p>
        </w:tc>
        <w:tc>
          <w:tcPr>
            <w:tcW w:w="0" w:type="auto"/>
          </w:tcPr>
          <w:p w14:paraId="54ED8EB1" w14:textId="77777777" w:rsidR="00522133" w:rsidRPr="0092141E" w:rsidRDefault="00522133" w:rsidP="00C05521">
            <w:pPr>
              <w:rPr>
                <w:sz w:val="16"/>
                <w:szCs w:val="16"/>
              </w:rPr>
            </w:pPr>
            <w:r w:rsidRPr="0092141E">
              <w:rPr>
                <w:sz w:val="14"/>
                <w:szCs w:val="14"/>
              </w:rPr>
              <w:t>Visit</w:t>
            </w:r>
            <w:r w:rsidRPr="0092141E">
              <w:rPr>
                <w:color w:val="FF0000"/>
                <w:sz w:val="14"/>
                <w:szCs w:val="14"/>
              </w:rPr>
              <w:t xml:space="preserve"> All vertices</w:t>
            </w:r>
            <w:r w:rsidRPr="0092141E">
              <w:rPr>
                <w:sz w:val="14"/>
                <w:szCs w:val="14"/>
              </w:rPr>
              <w:t>, begin &amp; end @ the same vertex</w:t>
            </w:r>
          </w:p>
        </w:tc>
        <w:tc>
          <w:tcPr>
            <w:tcW w:w="0" w:type="auto"/>
            <w:vMerge w:val="restart"/>
          </w:tcPr>
          <w:p w14:paraId="38880FD7" w14:textId="77777777" w:rsidR="00522133" w:rsidRDefault="00522133" w:rsidP="00C05521">
            <w:pPr>
              <w:rPr>
                <w:sz w:val="20"/>
                <w:szCs w:val="20"/>
              </w:rPr>
            </w:pPr>
            <w:r w:rsidRPr="002F0A73">
              <w:rPr>
                <w:sz w:val="20"/>
                <w:szCs w:val="20"/>
              </w:rPr>
              <w:t>Critical Path Problems</w:t>
            </w:r>
          </w:p>
        </w:tc>
        <w:tc>
          <w:tcPr>
            <w:tcW w:w="0" w:type="auto"/>
            <w:vMerge w:val="restart"/>
          </w:tcPr>
          <w:p w14:paraId="56D48864" w14:textId="77777777" w:rsidR="00522133" w:rsidRPr="00903229" w:rsidRDefault="00522133" w:rsidP="00C05521">
            <w:pPr>
              <w:rPr>
                <w:sz w:val="14"/>
                <w:szCs w:val="14"/>
              </w:rPr>
            </w:pPr>
            <w:r w:rsidRPr="00903229">
              <w:rPr>
                <w:sz w:val="14"/>
                <w:szCs w:val="14"/>
              </w:rPr>
              <w:t>Forward scanning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Biggest Number</w:t>
            </w:r>
          </w:p>
          <w:p w14:paraId="328143A3" w14:textId="77777777" w:rsidR="00522133" w:rsidRDefault="00522133" w:rsidP="00C05521">
            <w:pPr>
              <w:rPr>
                <w:sz w:val="14"/>
                <w:szCs w:val="14"/>
              </w:rPr>
            </w:pPr>
            <w:r w:rsidRPr="00903229">
              <w:rPr>
                <w:sz w:val="14"/>
                <w:szCs w:val="14"/>
              </w:rPr>
              <w:t>Backward scanning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Smallest Number</w:t>
            </w:r>
          </w:p>
          <w:p w14:paraId="240C9FDB" w14:textId="77777777" w:rsidR="00522133" w:rsidRPr="002F0A73" w:rsidRDefault="00522133" w:rsidP="00C05521">
            <w:pPr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Float = LST</w:t>
            </w:r>
            <w:r>
              <w:rPr>
                <w:rFonts w:ascii="Cambria" w:hAnsi="Cambria"/>
                <w:sz w:val="14"/>
                <w:szCs w:val="14"/>
              </w:rPr>
              <w:t>―</w:t>
            </w:r>
            <w:r>
              <w:rPr>
                <w:sz w:val="14"/>
                <w:szCs w:val="14"/>
              </w:rPr>
              <w:t>EST</w:t>
            </w:r>
          </w:p>
        </w:tc>
      </w:tr>
      <w:tr w:rsidR="00522133" w14:paraId="40B1DB52" w14:textId="77777777" w:rsidTr="00C05521">
        <w:tc>
          <w:tcPr>
            <w:tcW w:w="0" w:type="auto"/>
          </w:tcPr>
          <w:p w14:paraId="7D78E93D" w14:textId="77777777" w:rsidR="00522133" w:rsidRDefault="00522133" w:rsidP="00C05521">
            <w:pPr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Minimal Spanning Tree</w:t>
            </w:r>
          </w:p>
        </w:tc>
        <w:tc>
          <w:tcPr>
            <w:tcW w:w="0" w:type="auto"/>
          </w:tcPr>
          <w:p w14:paraId="2298C6BE" w14:textId="77777777" w:rsidR="00522133" w:rsidRPr="00A73B96" w:rsidRDefault="00522133" w:rsidP="00C05521">
            <w:pPr>
              <w:spacing w:line="259" w:lineRule="auto"/>
              <w:rPr>
                <w:sz w:val="18"/>
                <w:szCs w:val="18"/>
              </w:rPr>
            </w:pPr>
            <w:r w:rsidRPr="00A73B96">
              <w:rPr>
                <w:sz w:val="18"/>
                <w:szCs w:val="18"/>
              </w:rPr>
              <w:t>Prim's Algorithm, Kruskal’s Algorithm</w:t>
            </w:r>
          </w:p>
        </w:tc>
        <w:tc>
          <w:tcPr>
            <w:tcW w:w="0" w:type="auto"/>
            <w:vMerge/>
          </w:tcPr>
          <w:p w14:paraId="5A0D2AFB" w14:textId="77777777" w:rsidR="00522133" w:rsidRDefault="00522133" w:rsidP="00C0552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636D5B8" w14:textId="77777777" w:rsidR="00522133" w:rsidRDefault="00522133" w:rsidP="00C05521">
            <w:pPr>
              <w:rPr>
                <w:sz w:val="20"/>
                <w:szCs w:val="20"/>
              </w:rPr>
            </w:pPr>
          </w:p>
        </w:tc>
      </w:tr>
    </w:tbl>
    <w:p w14:paraId="05171765" w14:textId="77777777" w:rsidR="007F72D0" w:rsidRPr="00C87354" w:rsidRDefault="007F72D0" w:rsidP="00C87354">
      <w:pPr>
        <w:spacing w:after="0"/>
        <w:rPr>
          <w:sz w:val="20"/>
          <w:szCs w:val="20"/>
        </w:rPr>
      </w:pPr>
    </w:p>
    <w:sectPr w:rsidR="007F72D0" w:rsidRPr="00C87354" w:rsidSect="00E3769F"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95DEC" w14:textId="77777777" w:rsidR="00C46AEF" w:rsidRDefault="00C46AEF" w:rsidP="001B7C03">
      <w:pPr>
        <w:spacing w:after="0" w:line="240" w:lineRule="auto"/>
      </w:pPr>
      <w:r>
        <w:separator/>
      </w:r>
    </w:p>
  </w:endnote>
  <w:endnote w:type="continuationSeparator" w:id="0">
    <w:p w14:paraId="650F544E" w14:textId="77777777" w:rsidR="00C46AEF" w:rsidRDefault="00C46AEF" w:rsidP="001B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9057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6FF606" w14:textId="33F89F4D" w:rsidR="001B7C03" w:rsidRDefault="001B7C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D5A6E3" w14:textId="77777777" w:rsidR="001B7C03" w:rsidRDefault="001B7C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9AE1F" w14:textId="77777777" w:rsidR="00C46AEF" w:rsidRDefault="00C46AEF" w:rsidP="001B7C03">
      <w:pPr>
        <w:spacing w:after="0" w:line="240" w:lineRule="auto"/>
      </w:pPr>
      <w:r>
        <w:separator/>
      </w:r>
    </w:p>
  </w:footnote>
  <w:footnote w:type="continuationSeparator" w:id="0">
    <w:p w14:paraId="19716FBB" w14:textId="77777777" w:rsidR="00C46AEF" w:rsidRDefault="00C46AEF" w:rsidP="001B7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2903BE"/>
    <w:multiLevelType w:val="hybridMultilevel"/>
    <w:tmpl w:val="D9A06AE4"/>
    <w:lvl w:ilvl="0" w:tplc="356003E6"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48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8C"/>
    <w:rsid w:val="00015EEE"/>
    <w:rsid w:val="00051780"/>
    <w:rsid w:val="000C4723"/>
    <w:rsid w:val="000E575B"/>
    <w:rsid w:val="00127A62"/>
    <w:rsid w:val="00140CB9"/>
    <w:rsid w:val="001445EC"/>
    <w:rsid w:val="00172661"/>
    <w:rsid w:val="001B7C03"/>
    <w:rsid w:val="00210E2D"/>
    <w:rsid w:val="00211B02"/>
    <w:rsid w:val="00216CC5"/>
    <w:rsid w:val="0022549C"/>
    <w:rsid w:val="0022651A"/>
    <w:rsid w:val="00264F14"/>
    <w:rsid w:val="0027006F"/>
    <w:rsid w:val="002911BC"/>
    <w:rsid w:val="002E20B9"/>
    <w:rsid w:val="002F0A73"/>
    <w:rsid w:val="0030104C"/>
    <w:rsid w:val="00323A48"/>
    <w:rsid w:val="00381318"/>
    <w:rsid w:val="003F4D74"/>
    <w:rsid w:val="00424292"/>
    <w:rsid w:val="00436D6A"/>
    <w:rsid w:val="0046697E"/>
    <w:rsid w:val="00522133"/>
    <w:rsid w:val="00563652"/>
    <w:rsid w:val="00595E14"/>
    <w:rsid w:val="0062285B"/>
    <w:rsid w:val="0065113A"/>
    <w:rsid w:val="00654040"/>
    <w:rsid w:val="006743CD"/>
    <w:rsid w:val="00677C7C"/>
    <w:rsid w:val="0071773F"/>
    <w:rsid w:val="007A6215"/>
    <w:rsid w:val="007F72D0"/>
    <w:rsid w:val="00847910"/>
    <w:rsid w:val="008F4658"/>
    <w:rsid w:val="00903229"/>
    <w:rsid w:val="0092141E"/>
    <w:rsid w:val="00924607"/>
    <w:rsid w:val="0097577A"/>
    <w:rsid w:val="009F39EE"/>
    <w:rsid w:val="00A4744F"/>
    <w:rsid w:val="00A73B96"/>
    <w:rsid w:val="00B55B43"/>
    <w:rsid w:val="00B9178C"/>
    <w:rsid w:val="00BB5DAF"/>
    <w:rsid w:val="00C44187"/>
    <w:rsid w:val="00C46AEF"/>
    <w:rsid w:val="00C87354"/>
    <w:rsid w:val="00CA7324"/>
    <w:rsid w:val="00CF285E"/>
    <w:rsid w:val="00D022A4"/>
    <w:rsid w:val="00D64B7E"/>
    <w:rsid w:val="00E3576E"/>
    <w:rsid w:val="00E3769F"/>
    <w:rsid w:val="00E969D1"/>
    <w:rsid w:val="00EF1DFA"/>
    <w:rsid w:val="00F00933"/>
    <w:rsid w:val="00F32C7C"/>
    <w:rsid w:val="00F6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A3CDA"/>
  <w15:chartTrackingRefBased/>
  <w15:docId w15:val="{3F88BFF9-793D-49CE-B7A9-F978FD668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A73"/>
  </w:style>
  <w:style w:type="paragraph" w:styleId="Heading1">
    <w:name w:val="heading 1"/>
    <w:basedOn w:val="Normal"/>
    <w:next w:val="Normal"/>
    <w:link w:val="Heading1Char"/>
    <w:uiPriority w:val="9"/>
    <w:qFormat/>
    <w:rsid w:val="00E376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6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76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6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376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6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69F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E3769F"/>
    <w:pPr>
      <w:spacing w:after="0" w:line="240" w:lineRule="auto"/>
      <w:ind w:left="720"/>
      <w:contextualSpacing/>
    </w:pPr>
    <w:rPr>
      <w:rFonts w:ascii="Times" w:eastAsiaTheme="minorHAnsi" w:hAnsi="Times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376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91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911B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B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C03"/>
  </w:style>
  <w:style w:type="paragraph" w:styleId="Footer">
    <w:name w:val="footer"/>
    <w:basedOn w:val="Normal"/>
    <w:link w:val="FooterChar"/>
    <w:uiPriority w:val="99"/>
    <w:unhideWhenUsed/>
    <w:rsid w:val="001B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9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1439</TotalTime>
  <Pages>4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54</cp:revision>
  <dcterms:created xsi:type="dcterms:W3CDTF">2023-07-15T04:47:00Z</dcterms:created>
  <dcterms:modified xsi:type="dcterms:W3CDTF">2023-07-24T21:12:00Z</dcterms:modified>
</cp:coreProperties>
</file>