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8E05" w14:textId="1D7E2488" w:rsidR="00E6528B" w:rsidRDefault="003A00E2">
      <w:pPr>
        <w:rPr>
          <w:sz w:val="48"/>
          <w:szCs w:val="48"/>
        </w:rPr>
      </w:pPr>
      <w:r>
        <w:rPr>
          <w:sz w:val="48"/>
          <w:szCs w:val="48"/>
          <w:highlight w:val="lightGray"/>
        </w:rPr>
        <w:t>2</w:t>
      </w:r>
      <w:r w:rsidR="00BD2E77">
        <w:rPr>
          <w:sz w:val="48"/>
          <w:szCs w:val="48"/>
          <w:highlight w:val="lightGray"/>
        </w:rPr>
        <w:t>F</w:t>
      </w:r>
      <w:r w:rsidR="00BD796D" w:rsidRPr="00D946D3">
        <w:rPr>
          <w:sz w:val="48"/>
          <w:szCs w:val="48"/>
          <w:highlight w:val="lightGray"/>
        </w:rPr>
        <w:t xml:space="preserve"> </w:t>
      </w:r>
      <w:r w:rsidR="00BD796D"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>–</w:t>
      </w:r>
      <w:r w:rsidR="00BD2E77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 Pearson’s Correlation Coefficient (r)</w:t>
      </w:r>
      <w:r w:rsidR="00BD796D"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 </w:t>
      </w:r>
    </w:p>
    <w:p w14:paraId="13FD1091" w14:textId="762EACD7" w:rsidR="00D946D3" w:rsidRPr="00AC386A" w:rsidRDefault="00D946D3">
      <w:pPr>
        <w:rPr>
          <w:sz w:val="8"/>
          <w:szCs w:val="8"/>
        </w:rPr>
      </w:pPr>
    </w:p>
    <w:p w14:paraId="08FD3938" w14:textId="3F49E8DA" w:rsidR="008744FC" w:rsidRPr="003A00E2" w:rsidRDefault="00E6748A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D</w:t>
      </w:r>
      <w:r w:rsidR="00BD2E77">
        <w:rPr>
          <w:b/>
          <w:bCs/>
          <w:sz w:val="28"/>
          <w:szCs w:val="28"/>
          <w:u w:val="single"/>
        </w:rPr>
        <w:t>ETERMINING THE STRENGTH OF A LINEAR ASSOCIATION</w:t>
      </w:r>
    </w:p>
    <w:p w14:paraId="66581CBA" w14:textId="3F574433" w:rsidR="00E6748A" w:rsidRDefault="00BD2E77">
      <w:pPr>
        <w:rPr>
          <w:sz w:val="28"/>
          <w:szCs w:val="28"/>
        </w:rPr>
      </w:pPr>
      <w:r>
        <w:rPr>
          <w:sz w:val="28"/>
          <w:szCs w:val="28"/>
        </w:rPr>
        <w:t>Pearson’s correlation coefficient is calculated using the following formula:</w:t>
      </w:r>
    </w:p>
    <w:p w14:paraId="5D8C5943" w14:textId="034B09D3" w:rsidR="00BD2E77" w:rsidRDefault="003E7AC7" w:rsidP="003E7AC7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70C49627" wp14:editId="5DFA030E">
            <wp:extent cx="1730917" cy="558800"/>
            <wp:effectExtent l="0" t="0" r="3175" b="0"/>
            <wp:docPr id="5796459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64596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41168" cy="56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55CEA" w14:textId="77777777" w:rsidR="00BD2E77" w:rsidRDefault="00BD2E77">
      <w:pPr>
        <w:rPr>
          <w:sz w:val="28"/>
          <w:szCs w:val="28"/>
        </w:rPr>
      </w:pPr>
      <w:r>
        <w:rPr>
          <w:sz w:val="28"/>
          <w:szCs w:val="28"/>
        </w:rPr>
        <w:t xml:space="preserve">The value of r gives a numerical measure of the degree to which the points cluster </w:t>
      </w:r>
    </w:p>
    <w:p w14:paraId="5EE57D9E" w14:textId="6FEAFAC6" w:rsidR="00C3694E" w:rsidRDefault="00BD2E77">
      <w:pPr>
        <w:rPr>
          <w:sz w:val="28"/>
          <w:szCs w:val="28"/>
        </w:rPr>
      </w:pPr>
      <w:r>
        <w:rPr>
          <w:sz w:val="28"/>
          <w:szCs w:val="28"/>
        </w:rPr>
        <w:t xml:space="preserve">around a </w:t>
      </w:r>
      <w:r w:rsidR="006E3F3D">
        <w:rPr>
          <w:sz w:val="28"/>
          <w:szCs w:val="28"/>
        </w:rPr>
        <w:t>straight</w:t>
      </w:r>
      <w:r>
        <w:rPr>
          <w:sz w:val="28"/>
          <w:szCs w:val="28"/>
        </w:rPr>
        <w:t xml:space="preserve"> </w:t>
      </w:r>
      <w:r w:rsidR="006E3F3D">
        <w:rPr>
          <w:sz w:val="28"/>
          <w:szCs w:val="28"/>
        </w:rPr>
        <w:t>_________</w:t>
      </w:r>
      <w:r>
        <w:rPr>
          <w:sz w:val="28"/>
          <w:szCs w:val="28"/>
        </w:rPr>
        <w:t xml:space="preserve">. </w:t>
      </w:r>
    </w:p>
    <w:p w14:paraId="3874A448" w14:textId="77777777" w:rsidR="00C3694E" w:rsidRPr="00C3694E" w:rsidRDefault="00C3694E">
      <w:pPr>
        <w:rPr>
          <w:sz w:val="8"/>
          <w:szCs w:val="8"/>
        </w:rPr>
      </w:pPr>
    </w:p>
    <w:p w14:paraId="407D8FA3" w14:textId="0698DD29" w:rsidR="00BB68D7" w:rsidRDefault="00BD2E77">
      <w:pPr>
        <w:rPr>
          <w:sz w:val="28"/>
          <w:szCs w:val="28"/>
        </w:rPr>
      </w:pPr>
      <w:r>
        <w:rPr>
          <w:sz w:val="28"/>
          <w:szCs w:val="28"/>
        </w:rPr>
        <w:t>The</w:t>
      </w:r>
      <w:r w:rsidR="00BB68D7">
        <w:rPr>
          <w:sz w:val="28"/>
          <w:szCs w:val="28"/>
        </w:rPr>
        <w:t xml:space="preserve"> sign</w:t>
      </w:r>
      <w:r>
        <w:rPr>
          <w:sz w:val="28"/>
          <w:szCs w:val="28"/>
        </w:rPr>
        <w:t xml:space="preserve"> of r shows whether the linear association is </w:t>
      </w:r>
      <w:r w:rsidR="00BB68D7">
        <w:rPr>
          <w:sz w:val="28"/>
          <w:szCs w:val="28"/>
        </w:rPr>
        <w:t>____</w:t>
      </w:r>
      <w:r w:rsidR="00F82426">
        <w:rPr>
          <w:sz w:val="28"/>
          <w:szCs w:val="28"/>
        </w:rPr>
        <w:t>____</w:t>
      </w:r>
      <w:r w:rsidR="00BB68D7">
        <w:rPr>
          <w:sz w:val="28"/>
          <w:szCs w:val="28"/>
        </w:rPr>
        <w:t>____</w:t>
      </w:r>
      <w:r>
        <w:rPr>
          <w:sz w:val="28"/>
          <w:szCs w:val="28"/>
        </w:rPr>
        <w:t xml:space="preserve"> (increasing) </w:t>
      </w:r>
    </w:p>
    <w:p w14:paraId="52B8E4BF" w14:textId="056CF848" w:rsidR="00BD2E77" w:rsidRDefault="00BD2E77">
      <w:pPr>
        <w:rPr>
          <w:sz w:val="28"/>
          <w:szCs w:val="28"/>
        </w:rPr>
      </w:pPr>
      <w:r>
        <w:rPr>
          <w:sz w:val="28"/>
          <w:szCs w:val="28"/>
        </w:rPr>
        <w:t xml:space="preserve">or </w:t>
      </w:r>
      <w:r w:rsidR="00BB68D7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(decreasing).</w:t>
      </w:r>
    </w:p>
    <w:p w14:paraId="215B0631" w14:textId="77777777" w:rsidR="00BD2E77" w:rsidRPr="00BD2E77" w:rsidRDefault="00BD2E77">
      <w:pPr>
        <w:rPr>
          <w:sz w:val="8"/>
          <w:szCs w:val="8"/>
        </w:rPr>
      </w:pPr>
    </w:p>
    <w:p w14:paraId="547D3B7B" w14:textId="7F5E6CFE" w:rsidR="00D87B92" w:rsidRDefault="00BD2E77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BB68D7">
        <w:rPr>
          <w:sz w:val="28"/>
          <w:szCs w:val="28"/>
        </w:rPr>
        <w:t>r value</w:t>
      </w:r>
      <w:r>
        <w:rPr>
          <w:sz w:val="28"/>
          <w:szCs w:val="28"/>
        </w:rPr>
        <w:t xml:space="preserve"> is always between </w:t>
      </w:r>
      <w:r w:rsidR="00F82426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  <w:r w:rsidR="00F82426">
        <w:rPr>
          <w:sz w:val="28"/>
          <w:szCs w:val="28"/>
        </w:rPr>
        <w:t xml:space="preserve">(perfect negative) </w:t>
      </w:r>
      <w:r w:rsidR="00BB68D7">
        <w:rPr>
          <w:sz w:val="28"/>
          <w:szCs w:val="28"/>
        </w:rPr>
        <w:t xml:space="preserve">and </w:t>
      </w:r>
      <w:r w:rsidR="00F82426">
        <w:rPr>
          <w:sz w:val="28"/>
          <w:szCs w:val="28"/>
        </w:rPr>
        <w:t>_____ (perfect positive)</w:t>
      </w:r>
      <w:r w:rsidR="00BB68D7">
        <w:rPr>
          <w:sz w:val="28"/>
          <w:szCs w:val="28"/>
        </w:rPr>
        <w:t>.</w:t>
      </w:r>
    </w:p>
    <w:p w14:paraId="01544219" w14:textId="77777777" w:rsidR="00D87B92" w:rsidRDefault="00D87B92">
      <w:pPr>
        <w:rPr>
          <w:i/>
          <w:iCs/>
          <w:sz w:val="8"/>
          <w:szCs w:val="8"/>
        </w:rPr>
      </w:pPr>
    </w:p>
    <w:p w14:paraId="2A1CC577" w14:textId="2EE31381" w:rsidR="00BD2E77" w:rsidRDefault="006E3F3D">
      <w:pPr>
        <w:rPr>
          <w:sz w:val="28"/>
          <w:szCs w:val="28"/>
        </w:rPr>
      </w:pPr>
      <w:r>
        <w:rPr>
          <w:sz w:val="28"/>
          <w:szCs w:val="28"/>
        </w:rPr>
        <w:t>If there is no association, the r value is close to _________.</w:t>
      </w:r>
    </w:p>
    <w:p w14:paraId="42E7FD1B" w14:textId="77777777" w:rsidR="00AC386A" w:rsidRDefault="00AC386A">
      <w:pPr>
        <w:rPr>
          <w:sz w:val="8"/>
          <w:szCs w:val="8"/>
        </w:rPr>
      </w:pPr>
    </w:p>
    <w:p w14:paraId="276C6348" w14:textId="77777777" w:rsidR="00F82426" w:rsidRDefault="00BB68D7">
      <w:pPr>
        <w:rPr>
          <w:sz w:val="28"/>
          <w:szCs w:val="28"/>
        </w:rPr>
      </w:pPr>
      <w:r>
        <w:rPr>
          <w:sz w:val="28"/>
          <w:szCs w:val="28"/>
        </w:rPr>
        <w:t>The r</w:t>
      </w:r>
      <w:r w:rsidR="003E7AC7">
        <w:rPr>
          <w:sz w:val="28"/>
          <w:szCs w:val="28"/>
        </w:rPr>
        <w:t xml:space="preserve"> value </w:t>
      </w:r>
      <w:r>
        <w:rPr>
          <w:sz w:val="28"/>
          <w:szCs w:val="28"/>
        </w:rPr>
        <w:t>is</w:t>
      </w:r>
      <w:r w:rsidR="003E7AC7">
        <w:rPr>
          <w:sz w:val="28"/>
          <w:szCs w:val="28"/>
        </w:rPr>
        <w:t xml:space="preserve"> ONLY relevant if the variables are both numeric, the association is </w:t>
      </w:r>
    </w:p>
    <w:p w14:paraId="441E82F9" w14:textId="74D4EBF1" w:rsidR="003E7AC7" w:rsidRDefault="003E7AC7">
      <w:pPr>
        <w:rPr>
          <w:sz w:val="28"/>
          <w:szCs w:val="28"/>
        </w:rPr>
      </w:pPr>
      <w:r>
        <w:rPr>
          <w:sz w:val="28"/>
          <w:szCs w:val="28"/>
        </w:rPr>
        <w:t xml:space="preserve">linear, and there are no </w:t>
      </w:r>
      <w:r w:rsidR="00F82426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included in the data set.</w:t>
      </w:r>
    </w:p>
    <w:p w14:paraId="24109019" w14:textId="77777777" w:rsidR="003E7AC7" w:rsidRPr="003E7AC7" w:rsidRDefault="003E7AC7">
      <w:pPr>
        <w:rPr>
          <w:sz w:val="8"/>
          <w:szCs w:val="8"/>
        </w:rPr>
      </w:pPr>
    </w:p>
    <w:p w14:paraId="5D2C73FD" w14:textId="664A7DEC" w:rsidR="006E3F3D" w:rsidRPr="003E7AC7" w:rsidRDefault="006E3F3D" w:rsidP="006E3F3D">
      <w:pPr>
        <w:jc w:val="center"/>
        <w:rPr>
          <w:sz w:val="8"/>
          <w:szCs w:val="8"/>
        </w:rPr>
      </w:pPr>
      <w:r w:rsidRPr="003E7AC7">
        <w:rPr>
          <w:noProof/>
          <w:sz w:val="8"/>
          <w:szCs w:val="8"/>
        </w:rPr>
        <w:drawing>
          <wp:inline distT="0" distB="0" distL="0" distR="0" wp14:anchorId="52CDB674" wp14:editId="3CA73A3F">
            <wp:extent cx="3194050" cy="1649906"/>
            <wp:effectExtent l="0" t="0" r="6350" b="7620"/>
            <wp:docPr id="3335327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53274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12253" cy="1659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1554F" w14:textId="77777777" w:rsidR="003E7AC7" w:rsidRPr="003E7AC7" w:rsidRDefault="003E7AC7">
      <w:pPr>
        <w:rPr>
          <w:i/>
          <w:iCs/>
          <w:sz w:val="8"/>
          <w:szCs w:val="8"/>
        </w:rPr>
      </w:pPr>
    </w:p>
    <w:p w14:paraId="18040696" w14:textId="0CBBDAD4" w:rsidR="00AC386A" w:rsidRDefault="003E7AC7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The following data shows the per capita income and </w:t>
      </w:r>
      <w:r w:rsidR="00F82426">
        <w:rPr>
          <w:i/>
          <w:iCs/>
          <w:sz w:val="24"/>
          <w:szCs w:val="24"/>
        </w:rPr>
        <w:t xml:space="preserve">per capita </w:t>
      </w:r>
      <w:r>
        <w:rPr>
          <w:i/>
          <w:iCs/>
          <w:sz w:val="24"/>
          <w:szCs w:val="24"/>
        </w:rPr>
        <w:t xml:space="preserve">carbon dioxide emissions of 11 countries. </w:t>
      </w:r>
      <w:r w:rsidR="006E3F3D">
        <w:rPr>
          <w:i/>
          <w:iCs/>
          <w:sz w:val="24"/>
          <w:szCs w:val="24"/>
        </w:rPr>
        <w:t>Use the template in your Chapter 2 notebook to produce a scatterplot, determine the r value, and state the strength, direction</w:t>
      </w:r>
      <w:r w:rsidR="00BB68D7">
        <w:rPr>
          <w:i/>
          <w:iCs/>
          <w:sz w:val="24"/>
          <w:szCs w:val="24"/>
        </w:rPr>
        <w:t xml:space="preserve"> and form</w:t>
      </w:r>
      <w:r w:rsidR="006E3F3D">
        <w:rPr>
          <w:i/>
          <w:iCs/>
          <w:sz w:val="24"/>
          <w:szCs w:val="24"/>
        </w:rPr>
        <w:t xml:space="preserve"> of the association</w:t>
      </w:r>
      <w:r w:rsidR="00723946">
        <w:rPr>
          <w:i/>
          <w:iCs/>
          <w:sz w:val="24"/>
          <w:szCs w:val="24"/>
        </w:rPr>
        <w:t>:</w:t>
      </w:r>
    </w:p>
    <w:p w14:paraId="7AD973A6" w14:textId="59289D53" w:rsidR="006E3F3D" w:rsidRPr="006E3F3D" w:rsidRDefault="003E7AC7" w:rsidP="003E7AC7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0628583E" wp14:editId="54CDF9E5">
            <wp:extent cx="4219575" cy="466725"/>
            <wp:effectExtent l="0" t="0" r="9525" b="9525"/>
            <wp:docPr id="6361006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10069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D30F5" w14:textId="77777777" w:rsidR="00BB68D7" w:rsidRPr="00F82426" w:rsidRDefault="00BB68D7">
      <w:pPr>
        <w:rPr>
          <w:sz w:val="8"/>
          <w:szCs w:val="8"/>
        </w:rPr>
      </w:pPr>
    </w:p>
    <w:p w14:paraId="654F0EFD" w14:textId="77777777" w:rsidR="00F82426" w:rsidRDefault="003E7AC7">
      <w:pPr>
        <w:rPr>
          <w:sz w:val="24"/>
          <w:szCs w:val="24"/>
        </w:rPr>
      </w:pPr>
      <w:r>
        <w:rPr>
          <w:sz w:val="24"/>
          <w:szCs w:val="24"/>
        </w:rPr>
        <w:t>r: ______</w:t>
      </w:r>
      <w:r>
        <w:rPr>
          <w:sz w:val="24"/>
          <w:szCs w:val="24"/>
        </w:rPr>
        <w:tab/>
      </w:r>
      <w:r w:rsidR="00F82426">
        <w:rPr>
          <w:sz w:val="24"/>
          <w:szCs w:val="24"/>
        </w:rPr>
        <w:t xml:space="preserve">There is a </w:t>
      </w:r>
      <w:r>
        <w:rPr>
          <w:sz w:val="24"/>
          <w:szCs w:val="24"/>
        </w:rPr>
        <w:t>______________</w:t>
      </w:r>
      <w:proofErr w:type="gramStart"/>
      <w:r>
        <w:rPr>
          <w:sz w:val="24"/>
          <w:szCs w:val="24"/>
        </w:rPr>
        <w:t>_ ,</w:t>
      </w:r>
      <w:proofErr w:type="gramEnd"/>
      <w:r>
        <w:rPr>
          <w:sz w:val="24"/>
          <w:szCs w:val="24"/>
        </w:rPr>
        <w:t xml:space="preserve"> ________________ , _______________ association</w:t>
      </w:r>
    </w:p>
    <w:p w14:paraId="2132C1DC" w14:textId="6D0C0BB6" w:rsidR="00F82426" w:rsidRDefault="00F8242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between per capita income and per capita carbon dioxide emissions.</w:t>
      </w:r>
      <w:r w:rsidR="003E7AC7">
        <w:rPr>
          <w:sz w:val="24"/>
          <w:szCs w:val="24"/>
        </w:rPr>
        <w:tab/>
      </w:r>
    </w:p>
    <w:sectPr w:rsidR="00F82426" w:rsidSect="00754B73">
      <w:footerReference w:type="default" r:id="rId10"/>
      <w:pgSz w:w="11906" w:h="16838"/>
      <w:pgMar w:top="737" w:right="737" w:bottom="73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E50AA" w14:textId="77777777" w:rsidR="00754B73" w:rsidRDefault="00754B73" w:rsidP="004907B9">
      <w:pPr>
        <w:spacing w:after="0" w:line="240" w:lineRule="auto"/>
      </w:pPr>
      <w:r>
        <w:separator/>
      </w:r>
    </w:p>
  </w:endnote>
  <w:endnote w:type="continuationSeparator" w:id="0">
    <w:p w14:paraId="5506C8EF" w14:textId="77777777" w:rsidR="00754B73" w:rsidRDefault="00754B73" w:rsidP="0049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CFA5F" w14:textId="77777777" w:rsidR="004907B9" w:rsidRDefault="00490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24410" w14:textId="77777777" w:rsidR="00754B73" w:rsidRDefault="00754B73" w:rsidP="004907B9">
      <w:pPr>
        <w:spacing w:after="0" w:line="240" w:lineRule="auto"/>
      </w:pPr>
      <w:r>
        <w:separator/>
      </w:r>
    </w:p>
  </w:footnote>
  <w:footnote w:type="continuationSeparator" w:id="0">
    <w:p w14:paraId="77AA62B3" w14:textId="77777777" w:rsidR="00754B73" w:rsidRDefault="00754B73" w:rsidP="00490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133EE"/>
    <w:multiLevelType w:val="hybridMultilevel"/>
    <w:tmpl w:val="212292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47E39"/>
    <w:multiLevelType w:val="hybridMultilevel"/>
    <w:tmpl w:val="935CB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85490"/>
    <w:multiLevelType w:val="hybridMultilevel"/>
    <w:tmpl w:val="2280D3C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369731">
    <w:abstractNumId w:val="1"/>
  </w:num>
  <w:num w:numId="2" w16cid:durableId="1938900092">
    <w:abstractNumId w:val="2"/>
  </w:num>
  <w:num w:numId="3" w16cid:durableId="824661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6E3"/>
    <w:rsid w:val="00020109"/>
    <w:rsid w:val="000915F3"/>
    <w:rsid w:val="001307C7"/>
    <w:rsid w:val="0021121C"/>
    <w:rsid w:val="002161D2"/>
    <w:rsid w:val="002A12B4"/>
    <w:rsid w:val="00337938"/>
    <w:rsid w:val="00342378"/>
    <w:rsid w:val="003829FC"/>
    <w:rsid w:val="00397AFF"/>
    <w:rsid w:val="003A00E2"/>
    <w:rsid w:val="003E7AC7"/>
    <w:rsid w:val="003E7F45"/>
    <w:rsid w:val="00406631"/>
    <w:rsid w:val="00415CDD"/>
    <w:rsid w:val="00424956"/>
    <w:rsid w:val="0044573E"/>
    <w:rsid w:val="00451E80"/>
    <w:rsid w:val="004907B9"/>
    <w:rsid w:val="00492D8B"/>
    <w:rsid w:val="004C0A6C"/>
    <w:rsid w:val="004D0534"/>
    <w:rsid w:val="004E24DA"/>
    <w:rsid w:val="004E74E3"/>
    <w:rsid w:val="005156ED"/>
    <w:rsid w:val="00540F1E"/>
    <w:rsid w:val="00543F1F"/>
    <w:rsid w:val="005C3F7E"/>
    <w:rsid w:val="006C2920"/>
    <w:rsid w:val="006E2CFA"/>
    <w:rsid w:val="006E3F3D"/>
    <w:rsid w:val="00723946"/>
    <w:rsid w:val="00754B73"/>
    <w:rsid w:val="007F5BCD"/>
    <w:rsid w:val="00807A27"/>
    <w:rsid w:val="008365B0"/>
    <w:rsid w:val="008744FC"/>
    <w:rsid w:val="0089767E"/>
    <w:rsid w:val="008C0DD7"/>
    <w:rsid w:val="008D527A"/>
    <w:rsid w:val="00950F42"/>
    <w:rsid w:val="00991F73"/>
    <w:rsid w:val="009A56E3"/>
    <w:rsid w:val="009D2FA2"/>
    <w:rsid w:val="009E38EC"/>
    <w:rsid w:val="00A453E1"/>
    <w:rsid w:val="00A91FA4"/>
    <w:rsid w:val="00AA6FB3"/>
    <w:rsid w:val="00AB315D"/>
    <w:rsid w:val="00AB57BE"/>
    <w:rsid w:val="00AC386A"/>
    <w:rsid w:val="00AC4F97"/>
    <w:rsid w:val="00AD1418"/>
    <w:rsid w:val="00AD5CDF"/>
    <w:rsid w:val="00AF022C"/>
    <w:rsid w:val="00B619B0"/>
    <w:rsid w:val="00BB68D7"/>
    <w:rsid w:val="00BD2E77"/>
    <w:rsid w:val="00BD796D"/>
    <w:rsid w:val="00C07B73"/>
    <w:rsid w:val="00C3694E"/>
    <w:rsid w:val="00CF1E8C"/>
    <w:rsid w:val="00D35975"/>
    <w:rsid w:val="00D87B92"/>
    <w:rsid w:val="00D9075D"/>
    <w:rsid w:val="00D946D3"/>
    <w:rsid w:val="00DC5CAF"/>
    <w:rsid w:val="00DE3E76"/>
    <w:rsid w:val="00E5323F"/>
    <w:rsid w:val="00E61356"/>
    <w:rsid w:val="00E6528B"/>
    <w:rsid w:val="00E6748A"/>
    <w:rsid w:val="00E77478"/>
    <w:rsid w:val="00E83438"/>
    <w:rsid w:val="00EB4329"/>
    <w:rsid w:val="00EF4F35"/>
    <w:rsid w:val="00F82426"/>
    <w:rsid w:val="00F920FF"/>
    <w:rsid w:val="00FA319E"/>
    <w:rsid w:val="00FA5AA1"/>
    <w:rsid w:val="00FC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946A5"/>
  <w15:docId w15:val="{445C14CF-A82C-4EC0-8EEE-BBD16CCB0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6E3"/>
    <w:pPr>
      <w:ind w:left="720"/>
      <w:contextualSpacing/>
    </w:pPr>
  </w:style>
  <w:style w:type="table" w:styleId="TableGrid">
    <w:name w:val="Table Grid"/>
    <w:basedOn w:val="TableNormal"/>
    <w:uiPriority w:val="39"/>
    <w:rsid w:val="00874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7B9"/>
  </w:style>
  <w:style w:type="paragraph" w:styleId="Footer">
    <w:name w:val="footer"/>
    <w:basedOn w:val="Normal"/>
    <w:link w:val="Foot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5</cp:revision>
  <dcterms:created xsi:type="dcterms:W3CDTF">2024-01-28T04:05:00Z</dcterms:created>
  <dcterms:modified xsi:type="dcterms:W3CDTF">2024-01-28T04:54:00Z</dcterms:modified>
</cp:coreProperties>
</file>