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078FA" w14:textId="006B346B" w:rsidR="00677C7C" w:rsidRDefault="009B2C4E" w:rsidP="009B2C4E">
      <w:pPr>
        <w:pStyle w:val="Heading1"/>
        <w:rPr>
          <w:lang w:val="en-US"/>
        </w:rPr>
      </w:pPr>
      <w:r>
        <w:rPr>
          <w:lang w:val="en-US"/>
        </w:rPr>
        <w:t>2018</w:t>
      </w:r>
    </w:p>
    <w:p w14:paraId="315A6C1F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Question 6</w:t>
      </w:r>
    </w:p>
    <w:p w14:paraId="74F2B075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Which one of the following terms refers to enlargement of the liver?</w:t>
      </w:r>
    </w:p>
    <w:p w14:paraId="1D68787C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 xml:space="preserve">A. </w:t>
      </w:r>
      <w:proofErr w:type="spellStart"/>
      <w:r w:rsidRPr="009B2C4E">
        <w:rPr>
          <w:lang w:val="en-US"/>
        </w:rPr>
        <w:t>hepatomalacia</w:t>
      </w:r>
      <w:proofErr w:type="spellEnd"/>
    </w:p>
    <w:p w14:paraId="4BE2E9D0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B. hepatomegaly</w:t>
      </w:r>
    </w:p>
    <w:p w14:paraId="5B30B650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C. hepatoma</w:t>
      </w:r>
    </w:p>
    <w:p w14:paraId="7D614F3E" w14:textId="76CF0E86" w:rsidR="009B2C4E" w:rsidRDefault="009B2C4E" w:rsidP="009B2C4E">
      <w:pPr>
        <w:rPr>
          <w:lang w:val="en-US"/>
        </w:rPr>
      </w:pPr>
      <w:r w:rsidRPr="009B2C4E">
        <w:rPr>
          <w:lang w:val="en-US"/>
        </w:rPr>
        <w:t>D. hepatitis</w:t>
      </w:r>
    </w:p>
    <w:p w14:paraId="5C93F97A" w14:textId="77777777" w:rsidR="009B2C4E" w:rsidRDefault="009B2C4E" w:rsidP="009B2C4E">
      <w:pPr>
        <w:rPr>
          <w:lang w:val="en-US"/>
        </w:rPr>
      </w:pPr>
    </w:p>
    <w:p w14:paraId="0379BCAE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Question 11</w:t>
      </w:r>
    </w:p>
    <w:p w14:paraId="70480F76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What does the suffix -sclerosis refer to?</w:t>
      </w:r>
    </w:p>
    <w:p w14:paraId="1786212C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A.</w:t>
      </w:r>
      <w:r w:rsidRPr="009B2C4E">
        <w:rPr>
          <w:lang w:val="en-US"/>
        </w:rPr>
        <w:tab/>
        <w:t xml:space="preserve"> to break down</w:t>
      </w:r>
    </w:p>
    <w:p w14:paraId="0FB35FD7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B.</w:t>
      </w:r>
      <w:r w:rsidRPr="009B2C4E">
        <w:rPr>
          <w:lang w:val="en-US"/>
        </w:rPr>
        <w:tab/>
        <w:t xml:space="preserve"> reconstruction</w:t>
      </w:r>
    </w:p>
    <w:p w14:paraId="6F708030" w14:textId="77777777" w:rsidR="009B2C4E" w:rsidRPr="009B2C4E" w:rsidRDefault="009B2C4E" w:rsidP="009B2C4E">
      <w:pPr>
        <w:rPr>
          <w:lang w:val="en-US"/>
        </w:rPr>
      </w:pPr>
      <w:r w:rsidRPr="009B2C4E">
        <w:rPr>
          <w:lang w:val="en-US"/>
        </w:rPr>
        <w:t>C.</w:t>
      </w:r>
      <w:r w:rsidRPr="009B2C4E">
        <w:rPr>
          <w:lang w:val="en-US"/>
        </w:rPr>
        <w:tab/>
        <w:t xml:space="preserve"> condition of softening</w:t>
      </w:r>
    </w:p>
    <w:p w14:paraId="4DF9D8DB" w14:textId="49F29D69" w:rsidR="009B2C4E" w:rsidRDefault="009B2C4E" w:rsidP="009B2C4E">
      <w:pPr>
        <w:rPr>
          <w:lang w:val="en-US"/>
        </w:rPr>
      </w:pPr>
      <w:r w:rsidRPr="009B2C4E">
        <w:rPr>
          <w:lang w:val="en-US"/>
        </w:rPr>
        <w:t>D.</w:t>
      </w:r>
      <w:r w:rsidRPr="009B2C4E">
        <w:rPr>
          <w:lang w:val="en-US"/>
        </w:rPr>
        <w:tab/>
        <w:t xml:space="preserve"> condition of hardening</w:t>
      </w:r>
    </w:p>
    <w:p w14:paraId="0C926DF1" w14:textId="77777777" w:rsidR="001919BC" w:rsidRDefault="001919BC" w:rsidP="009B2C4E">
      <w:pPr>
        <w:rPr>
          <w:lang w:val="en-US"/>
        </w:rPr>
      </w:pPr>
    </w:p>
    <w:p w14:paraId="11CA859F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Question 12</w:t>
      </w:r>
    </w:p>
    <w:p w14:paraId="2174DAF0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Which medical term refers to the condition of being without menstrual flow (menstruation)?</w:t>
      </w:r>
    </w:p>
    <w:p w14:paraId="1AFFE92E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 xml:space="preserve">A. </w:t>
      </w:r>
      <w:proofErr w:type="spellStart"/>
      <w:r w:rsidRPr="001919BC">
        <w:rPr>
          <w:lang w:val="en-US"/>
        </w:rPr>
        <w:t>amenorrhoea</w:t>
      </w:r>
      <w:proofErr w:type="spellEnd"/>
    </w:p>
    <w:p w14:paraId="66A141D5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 xml:space="preserve">B. </w:t>
      </w:r>
      <w:proofErr w:type="spellStart"/>
      <w:r w:rsidRPr="001919BC">
        <w:rPr>
          <w:lang w:val="en-US"/>
        </w:rPr>
        <w:t>dysmenorrhoea</w:t>
      </w:r>
      <w:proofErr w:type="spellEnd"/>
    </w:p>
    <w:p w14:paraId="53676417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C. oligomenorrhoea</w:t>
      </w:r>
    </w:p>
    <w:p w14:paraId="4077ACC8" w14:textId="77777777" w:rsidR="001919BC" w:rsidRDefault="001919BC" w:rsidP="001919BC">
      <w:pPr>
        <w:rPr>
          <w:lang w:val="en-US"/>
        </w:rPr>
      </w:pPr>
      <w:r w:rsidRPr="001919BC">
        <w:rPr>
          <w:lang w:val="en-US"/>
        </w:rPr>
        <w:t xml:space="preserve">D. </w:t>
      </w:r>
      <w:proofErr w:type="spellStart"/>
      <w:r w:rsidRPr="001919BC">
        <w:rPr>
          <w:lang w:val="en-US"/>
        </w:rPr>
        <w:t>hypomenorrhoea</w:t>
      </w:r>
      <w:proofErr w:type="spellEnd"/>
    </w:p>
    <w:p w14:paraId="752CDAA9" w14:textId="77777777" w:rsidR="001919BC" w:rsidRPr="001919BC" w:rsidRDefault="001919BC" w:rsidP="001919BC">
      <w:pPr>
        <w:rPr>
          <w:lang w:val="en-US"/>
        </w:rPr>
      </w:pPr>
    </w:p>
    <w:p w14:paraId="4A2C5A1C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Question 13</w:t>
      </w:r>
    </w:p>
    <w:p w14:paraId="2289BBC4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In the word ‘</w:t>
      </w:r>
      <w:proofErr w:type="spellStart"/>
      <w:r w:rsidRPr="001919BC">
        <w:rPr>
          <w:lang w:val="en-US"/>
        </w:rPr>
        <w:t>polycythaemia</w:t>
      </w:r>
      <w:proofErr w:type="spellEnd"/>
      <w:r w:rsidRPr="001919BC">
        <w:rPr>
          <w:lang w:val="en-US"/>
        </w:rPr>
        <w:t>’, ‘cy’ is the</w:t>
      </w:r>
    </w:p>
    <w:p w14:paraId="18F50EA5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A. prefix.</w:t>
      </w:r>
    </w:p>
    <w:p w14:paraId="0C3F8B83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B. suffix.</w:t>
      </w:r>
    </w:p>
    <w:p w14:paraId="7CD7E393" w14:textId="77777777" w:rsidR="001919BC" w:rsidRPr="001919BC" w:rsidRDefault="001919BC" w:rsidP="001919BC">
      <w:pPr>
        <w:rPr>
          <w:lang w:val="en-US"/>
        </w:rPr>
      </w:pPr>
      <w:r w:rsidRPr="001919BC">
        <w:rPr>
          <w:lang w:val="en-US"/>
        </w:rPr>
        <w:t>C. root word.</w:t>
      </w:r>
    </w:p>
    <w:p w14:paraId="07713E05" w14:textId="01426715" w:rsidR="001919BC" w:rsidRDefault="001919BC" w:rsidP="001919BC">
      <w:pPr>
        <w:rPr>
          <w:lang w:val="en-US"/>
        </w:rPr>
      </w:pPr>
      <w:r w:rsidRPr="001919BC">
        <w:rPr>
          <w:lang w:val="en-US"/>
        </w:rPr>
        <w:t>D. combining vowel.</w:t>
      </w:r>
    </w:p>
    <w:p w14:paraId="768BD7D9" w14:textId="77777777" w:rsidR="009B2C4E" w:rsidRDefault="009B2C4E" w:rsidP="009B2C4E">
      <w:pPr>
        <w:rPr>
          <w:lang w:val="en-US"/>
        </w:rPr>
      </w:pPr>
    </w:p>
    <w:p w14:paraId="047068A0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Question 15</w:t>
      </w:r>
    </w:p>
    <w:p w14:paraId="676A76A6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An incision into a bone is called an</w:t>
      </w:r>
    </w:p>
    <w:p w14:paraId="7A56A4CE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A. osteotome.</w:t>
      </w:r>
    </w:p>
    <w:p w14:paraId="68FD5F41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B. osteotomy.</w:t>
      </w:r>
    </w:p>
    <w:p w14:paraId="5B3C3A85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C. ostectomy.</w:t>
      </w:r>
    </w:p>
    <w:p w14:paraId="309DEE76" w14:textId="77777777" w:rsidR="007A5936" w:rsidRDefault="007A5936" w:rsidP="007A5936">
      <w:pPr>
        <w:rPr>
          <w:lang w:val="en-US"/>
        </w:rPr>
      </w:pPr>
      <w:r w:rsidRPr="007A5936">
        <w:rPr>
          <w:lang w:val="en-US"/>
        </w:rPr>
        <w:lastRenderedPageBreak/>
        <w:t>D. osteoblast.</w:t>
      </w:r>
    </w:p>
    <w:p w14:paraId="4934AD26" w14:textId="77777777" w:rsidR="007A5936" w:rsidRPr="007A5936" w:rsidRDefault="007A5936" w:rsidP="007A5936">
      <w:pPr>
        <w:rPr>
          <w:lang w:val="en-US"/>
        </w:rPr>
      </w:pPr>
    </w:p>
    <w:p w14:paraId="35D1FF28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Question 16</w:t>
      </w:r>
    </w:p>
    <w:p w14:paraId="543676A6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Which one of the following terms refers to ‘pertaining to the head’?</w:t>
      </w:r>
    </w:p>
    <w:p w14:paraId="4872A555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A. cardiac</w:t>
      </w:r>
    </w:p>
    <w:p w14:paraId="713D7E59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B. cephalic</w:t>
      </w:r>
    </w:p>
    <w:p w14:paraId="5F251FAE" w14:textId="77777777" w:rsidR="007A5936" w:rsidRPr="007A5936" w:rsidRDefault="007A5936" w:rsidP="007A5936">
      <w:pPr>
        <w:rPr>
          <w:lang w:val="en-US"/>
        </w:rPr>
      </w:pPr>
      <w:r w:rsidRPr="007A5936">
        <w:rPr>
          <w:lang w:val="en-US"/>
        </w:rPr>
        <w:t>C. cerebral</w:t>
      </w:r>
    </w:p>
    <w:p w14:paraId="70C9B117" w14:textId="2E3D4016" w:rsidR="007A5936" w:rsidRDefault="007A5936" w:rsidP="007A5936">
      <w:pPr>
        <w:rPr>
          <w:lang w:val="en-US"/>
        </w:rPr>
      </w:pPr>
      <w:r w:rsidRPr="007A5936">
        <w:rPr>
          <w:lang w:val="en-US"/>
        </w:rPr>
        <w:t>D. encephalic</w:t>
      </w:r>
    </w:p>
    <w:p w14:paraId="346677CA" w14:textId="77777777" w:rsidR="006534E0" w:rsidRDefault="006534E0" w:rsidP="007A5936">
      <w:pPr>
        <w:rPr>
          <w:lang w:val="en-US"/>
        </w:rPr>
      </w:pPr>
    </w:p>
    <w:p w14:paraId="2865C74F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Question 19</w:t>
      </w:r>
    </w:p>
    <w:p w14:paraId="639BEFD9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Which combining form means ‘testicle’?</w:t>
      </w:r>
    </w:p>
    <w:p w14:paraId="704D42FA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A.</w:t>
      </w:r>
      <w:r w:rsidRPr="006534E0">
        <w:rPr>
          <w:lang w:val="en-US"/>
        </w:rPr>
        <w:tab/>
        <w:t xml:space="preserve"> orchid/o</w:t>
      </w:r>
    </w:p>
    <w:p w14:paraId="5F0F6748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B.</w:t>
      </w:r>
      <w:r w:rsidRPr="006534E0">
        <w:rPr>
          <w:lang w:val="en-US"/>
        </w:rPr>
        <w:tab/>
        <w:t xml:space="preserve"> </w:t>
      </w:r>
      <w:proofErr w:type="spellStart"/>
      <w:r w:rsidRPr="006534E0">
        <w:rPr>
          <w:lang w:val="en-US"/>
        </w:rPr>
        <w:t>perine</w:t>
      </w:r>
      <w:proofErr w:type="spellEnd"/>
      <w:r w:rsidRPr="006534E0">
        <w:rPr>
          <w:lang w:val="en-US"/>
        </w:rPr>
        <w:t>/o</w:t>
      </w:r>
    </w:p>
    <w:p w14:paraId="6CFA15BD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C.</w:t>
      </w:r>
      <w:r w:rsidRPr="006534E0">
        <w:rPr>
          <w:lang w:val="en-US"/>
        </w:rPr>
        <w:tab/>
        <w:t xml:space="preserve"> </w:t>
      </w:r>
      <w:proofErr w:type="spellStart"/>
      <w:r w:rsidRPr="006534E0">
        <w:rPr>
          <w:lang w:val="en-US"/>
        </w:rPr>
        <w:t>spermat</w:t>
      </w:r>
      <w:proofErr w:type="spellEnd"/>
      <w:r w:rsidRPr="006534E0">
        <w:rPr>
          <w:lang w:val="en-US"/>
        </w:rPr>
        <w:t>/o</w:t>
      </w:r>
    </w:p>
    <w:p w14:paraId="5120D2AB" w14:textId="77777777" w:rsidR="006534E0" w:rsidRDefault="006534E0" w:rsidP="006534E0">
      <w:pPr>
        <w:rPr>
          <w:lang w:val="en-US"/>
        </w:rPr>
      </w:pPr>
      <w:r w:rsidRPr="006534E0">
        <w:rPr>
          <w:lang w:val="en-US"/>
        </w:rPr>
        <w:t>D.</w:t>
      </w:r>
      <w:r w:rsidRPr="006534E0">
        <w:rPr>
          <w:lang w:val="en-US"/>
        </w:rPr>
        <w:tab/>
        <w:t xml:space="preserve"> </w:t>
      </w:r>
      <w:proofErr w:type="spellStart"/>
      <w:r w:rsidRPr="006534E0">
        <w:rPr>
          <w:lang w:val="en-US"/>
        </w:rPr>
        <w:t>epididym</w:t>
      </w:r>
      <w:proofErr w:type="spellEnd"/>
      <w:r w:rsidRPr="006534E0">
        <w:rPr>
          <w:lang w:val="en-US"/>
        </w:rPr>
        <w:t>/o</w:t>
      </w:r>
    </w:p>
    <w:p w14:paraId="711E6B9B" w14:textId="77777777" w:rsidR="006534E0" w:rsidRPr="006534E0" w:rsidRDefault="006534E0" w:rsidP="006534E0">
      <w:pPr>
        <w:rPr>
          <w:lang w:val="en-US"/>
        </w:rPr>
      </w:pPr>
    </w:p>
    <w:p w14:paraId="733ED03F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Question 20</w:t>
      </w:r>
    </w:p>
    <w:p w14:paraId="4BC7F0D4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Ringing in the ear is called</w:t>
      </w:r>
    </w:p>
    <w:p w14:paraId="506EDD3D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A.</w:t>
      </w:r>
      <w:r w:rsidRPr="006534E0">
        <w:rPr>
          <w:lang w:val="en-US"/>
        </w:rPr>
        <w:tab/>
        <w:t xml:space="preserve"> otalgia.</w:t>
      </w:r>
    </w:p>
    <w:p w14:paraId="482A6066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B.</w:t>
      </w:r>
      <w:r w:rsidRPr="006534E0">
        <w:rPr>
          <w:lang w:val="en-US"/>
        </w:rPr>
        <w:tab/>
        <w:t xml:space="preserve"> vertigo.</w:t>
      </w:r>
    </w:p>
    <w:p w14:paraId="1CC110D5" w14:textId="77777777" w:rsidR="006534E0" w:rsidRPr="006534E0" w:rsidRDefault="006534E0" w:rsidP="006534E0">
      <w:pPr>
        <w:rPr>
          <w:lang w:val="en-US"/>
        </w:rPr>
      </w:pPr>
      <w:r w:rsidRPr="006534E0">
        <w:rPr>
          <w:lang w:val="en-US"/>
        </w:rPr>
        <w:t>C.</w:t>
      </w:r>
      <w:r w:rsidRPr="006534E0">
        <w:rPr>
          <w:lang w:val="en-US"/>
        </w:rPr>
        <w:tab/>
        <w:t xml:space="preserve"> tinnitus.</w:t>
      </w:r>
    </w:p>
    <w:p w14:paraId="559B084A" w14:textId="77777777" w:rsidR="00A44725" w:rsidRDefault="006534E0" w:rsidP="006534E0">
      <w:pPr>
        <w:rPr>
          <w:lang w:val="en-US"/>
        </w:rPr>
      </w:pPr>
      <w:r w:rsidRPr="006534E0">
        <w:rPr>
          <w:lang w:val="en-US"/>
        </w:rPr>
        <w:t>D.</w:t>
      </w:r>
      <w:r w:rsidRPr="006534E0">
        <w:rPr>
          <w:lang w:val="en-US"/>
        </w:rPr>
        <w:tab/>
        <w:t xml:space="preserve"> </w:t>
      </w:r>
      <w:proofErr w:type="spellStart"/>
      <w:r w:rsidRPr="006534E0">
        <w:rPr>
          <w:lang w:val="en-US"/>
        </w:rPr>
        <w:t>otorrhoea</w:t>
      </w:r>
      <w:proofErr w:type="spellEnd"/>
      <w:r w:rsidRPr="006534E0">
        <w:rPr>
          <w:lang w:val="en-US"/>
        </w:rPr>
        <w:t>.</w:t>
      </w:r>
    </w:p>
    <w:p w14:paraId="7D8A068F" w14:textId="4114CA20" w:rsidR="00A44725" w:rsidRDefault="00A44725" w:rsidP="006534E0">
      <w:pPr>
        <w:rPr>
          <w:lang w:val="en-US"/>
        </w:rPr>
      </w:pPr>
      <w:r w:rsidRPr="00A44725">
        <w:rPr>
          <w:lang w:val="en-US"/>
        </w:rPr>
        <w:lastRenderedPageBreak/>
        <w:drawing>
          <wp:inline distT="0" distB="0" distL="0" distR="0" wp14:anchorId="18087A06" wp14:editId="59E4418B">
            <wp:extent cx="5286375" cy="3693903"/>
            <wp:effectExtent l="0" t="0" r="0" b="1905"/>
            <wp:docPr id="1496530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307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B65B" w14:textId="77777777" w:rsidR="00A44725" w:rsidRDefault="00A44725" w:rsidP="006534E0">
      <w:pPr>
        <w:rPr>
          <w:lang w:val="en-US"/>
        </w:rPr>
      </w:pPr>
    </w:p>
    <w:p w14:paraId="6D5C10D8" w14:textId="77777777" w:rsidR="00A44725" w:rsidRPr="00A44725" w:rsidRDefault="00A44725" w:rsidP="00A44725">
      <w:pPr>
        <w:rPr>
          <w:lang w:val="en-US"/>
        </w:rPr>
      </w:pPr>
      <w:r w:rsidRPr="00A44725">
        <w:rPr>
          <w:lang w:val="en-US"/>
        </w:rPr>
        <w:t>Question 8 (7 marks)</w:t>
      </w:r>
    </w:p>
    <w:p w14:paraId="7FFF20CE" w14:textId="77777777" w:rsidR="00A44725" w:rsidRPr="00A44725" w:rsidRDefault="00A44725" w:rsidP="00A44725">
      <w:pPr>
        <w:rPr>
          <w:lang w:val="en-US"/>
        </w:rPr>
      </w:pPr>
      <w:r w:rsidRPr="00A44725">
        <w:rPr>
          <w:lang w:val="en-US"/>
        </w:rPr>
        <w:t>Read the following medical report.</w:t>
      </w:r>
    </w:p>
    <w:p w14:paraId="799A863A" w14:textId="77777777" w:rsidR="00A44725" w:rsidRPr="00A44725" w:rsidRDefault="00A44725" w:rsidP="00A44725">
      <w:pPr>
        <w:rPr>
          <w:lang w:val="en-US"/>
        </w:rPr>
      </w:pPr>
      <w:proofErr w:type="spellStart"/>
      <w:r w:rsidRPr="00A44725">
        <w:rPr>
          <w:lang w:val="en-US"/>
        </w:rPr>
        <w:t>Mr</w:t>
      </w:r>
      <w:proofErr w:type="spellEnd"/>
      <w:r w:rsidRPr="00A44725">
        <w:rPr>
          <w:lang w:val="en-US"/>
        </w:rPr>
        <w:t xml:space="preserve"> Baldacci, a 68-year-old male, presented to the ED with severe abdominal pain and vomiting.</w:t>
      </w:r>
    </w:p>
    <w:p w14:paraId="79C127D9" w14:textId="3D1A1B58" w:rsidR="00A44725" w:rsidRPr="00A44725" w:rsidRDefault="00A44725" w:rsidP="00A44725">
      <w:pPr>
        <w:rPr>
          <w:lang w:val="en-US"/>
        </w:rPr>
      </w:pPr>
      <w:r w:rsidRPr="00A44725">
        <w:rPr>
          <w:lang w:val="en-US"/>
        </w:rPr>
        <w:t>He has not opened his bowels for 5/7. He has a PMHx of bowel cancer that was surgically removed,</w:t>
      </w:r>
      <w:r>
        <w:rPr>
          <w:lang w:val="en-US"/>
        </w:rPr>
        <w:t xml:space="preserve"> </w:t>
      </w:r>
      <w:r w:rsidRPr="00A44725">
        <w:rPr>
          <w:lang w:val="en-US"/>
        </w:rPr>
        <w:t>prostatectomy, hypothyroidism and dermatitis. His TPR is 37.8 °C, 80 bpm, 25 pm and</w:t>
      </w:r>
      <w:r>
        <w:rPr>
          <w:lang w:val="en-US"/>
        </w:rPr>
        <w:t xml:space="preserve"> </w:t>
      </w:r>
      <w:r w:rsidRPr="00A44725">
        <w:rPr>
          <w:lang w:val="en-US"/>
        </w:rPr>
        <w:t>BP – 150/90 mmHg. The Dr ordered him to be admitted to hospital for a colonoscopy, which showed</w:t>
      </w:r>
      <w:r>
        <w:rPr>
          <w:lang w:val="en-US"/>
        </w:rPr>
        <w:t xml:space="preserve"> </w:t>
      </w:r>
      <w:r w:rsidRPr="00A44725">
        <w:rPr>
          <w:lang w:val="en-US"/>
        </w:rPr>
        <w:t>a small bowel obstruction. He has been in hospital for 5 days undergoing Rx and is scheduled for D/C</w:t>
      </w:r>
      <w:r>
        <w:rPr>
          <w:lang w:val="en-US"/>
        </w:rPr>
        <w:t xml:space="preserve"> </w:t>
      </w:r>
      <w:r w:rsidRPr="00A44725">
        <w:rPr>
          <w:lang w:val="en-US"/>
        </w:rPr>
        <w:t>tomorrow. He has an OPD appointment for 6/52.</w:t>
      </w:r>
    </w:p>
    <w:p w14:paraId="685535E2" w14:textId="36F1FD06" w:rsidR="00A44725" w:rsidRDefault="00A44725" w:rsidP="00A44725">
      <w:pPr>
        <w:rPr>
          <w:lang w:val="en-US"/>
        </w:rPr>
      </w:pPr>
      <w:r w:rsidRPr="00A44725">
        <w:rPr>
          <w:lang w:val="en-US"/>
        </w:rPr>
        <w:t>Complete the table below by providing the definition of, or the full medical term for, each word/abbreviation</w:t>
      </w:r>
      <w:r>
        <w:rPr>
          <w:lang w:val="en-US"/>
        </w:rPr>
        <w:t xml:space="preserve"> </w:t>
      </w:r>
      <w:r w:rsidRPr="00A44725">
        <w:rPr>
          <w:lang w:val="en-US"/>
        </w:rPr>
        <w:t>listed.</w:t>
      </w:r>
    </w:p>
    <w:p w14:paraId="0E15EBA4" w14:textId="202EE130" w:rsidR="00A44725" w:rsidRDefault="00A44725" w:rsidP="00A44725">
      <w:pPr>
        <w:rPr>
          <w:lang w:val="en-US"/>
        </w:rPr>
      </w:pPr>
      <w:r w:rsidRPr="00A44725">
        <w:rPr>
          <w:lang w:val="en-US"/>
        </w:rPr>
        <w:lastRenderedPageBreak/>
        <w:drawing>
          <wp:inline distT="0" distB="0" distL="0" distR="0" wp14:anchorId="4181A403" wp14:editId="257DDC0F">
            <wp:extent cx="5858693" cy="4505954"/>
            <wp:effectExtent l="0" t="0" r="8890" b="9525"/>
            <wp:docPr id="1316533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332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FAD9" w14:textId="77777777" w:rsidR="00A44725" w:rsidRDefault="00A44725" w:rsidP="00A44725">
      <w:pPr>
        <w:rPr>
          <w:lang w:val="en-US"/>
        </w:rPr>
      </w:pPr>
    </w:p>
    <w:p w14:paraId="4BB22AED" w14:textId="30D87547" w:rsidR="00A44725" w:rsidRDefault="00A44725" w:rsidP="00A44725">
      <w:pPr>
        <w:rPr>
          <w:lang w:val="en-US"/>
        </w:rPr>
      </w:pPr>
      <w:r w:rsidRPr="00A44725">
        <w:rPr>
          <w:lang w:val="en-US"/>
        </w:rPr>
        <w:drawing>
          <wp:inline distT="0" distB="0" distL="0" distR="0" wp14:anchorId="7B17E0CF" wp14:editId="5E1851FE">
            <wp:extent cx="5572903" cy="2400635"/>
            <wp:effectExtent l="0" t="0" r="8890" b="0"/>
            <wp:docPr id="173428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12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1410" w14:textId="77777777" w:rsidR="00A44725" w:rsidRDefault="00A44725" w:rsidP="00A44725">
      <w:pPr>
        <w:rPr>
          <w:lang w:val="en-US"/>
        </w:rPr>
      </w:pPr>
    </w:p>
    <w:p w14:paraId="16B1A438" w14:textId="4F7ED16C" w:rsidR="00A44725" w:rsidRDefault="00A44725" w:rsidP="00A44725">
      <w:pPr>
        <w:rPr>
          <w:noProof/>
        </w:rPr>
      </w:pPr>
      <w:r w:rsidRPr="00A44725">
        <w:rPr>
          <w:lang w:val="en-US"/>
        </w:rPr>
        <w:lastRenderedPageBreak/>
        <w:drawing>
          <wp:inline distT="0" distB="0" distL="0" distR="0" wp14:anchorId="256840CD" wp14:editId="041989AC">
            <wp:extent cx="6496050" cy="3838914"/>
            <wp:effectExtent l="0" t="0" r="0" b="9525"/>
            <wp:docPr id="96886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654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7715" cy="38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725">
        <w:rPr>
          <w:noProof/>
        </w:rPr>
        <w:t xml:space="preserve"> </w:t>
      </w:r>
      <w:r w:rsidRPr="00A44725">
        <w:rPr>
          <w:lang w:val="en-US"/>
        </w:rPr>
        <w:drawing>
          <wp:inline distT="0" distB="0" distL="0" distR="0" wp14:anchorId="3A883B4D" wp14:editId="3A2D0E43">
            <wp:extent cx="5724525" cy="1069315"/>
            <wp:effectExtent l="0" t="0" r="0" b="0"/>
            <wp:docPr id="183078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817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007" cy="10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725">
        <w:rPr>
          <w:noProof/>
        </w:rPr>
        <w:t xml:space="preserve"> </w:t>
      </w:r>
      <w:r w:rsidRPr="00A44725">
        <w:rPr>
          <w:noProof/>
        </w:rPr>
        <w:drawing>
          <wp:inline distT="0" distB="0" distL="0" distR="0" wp14:anchorId="3655181D" wp14:editId="67DFA1B0">
            <wp:extent cx="6153150" cy="2030669"/>
            <wp:effectExtent l="0" t="0" r="0" b="8255"/>
            <wp:docPr id="337246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467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0103" cy="20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725">
        <w:rPr>
          <w:noProof/>
        </w:rPr>
        <w:t xml:space="preserve"> </w:t>
      </w:r>
      <w:r w:rsidRPr="00A44725">
        <w:rPr>
          <w:noProof/>
        </w:rPr>
        <w:drawing>
          <wp:inline distT="0" distB="0" distL="0" distR="0" wp14:anchorId="3D550994" wp14:editId="20C7449A">
            <wp:extent cx="6645910" cy="2633980"/>
            <wp:effectExtent l="0" t="0" r="2540" b="0"/>
            <wp:docPr id="162807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56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F0A3" w14:textId="2F6D7B53" w:rsidR="00A44725" w:rsidRDefault="00EA79B3" w:rsidP="00A44725">
      <w:pPr>
        <w:rPr>
          <w:noProof/>
        </w:rPr>
      </w:pPr>
      <w:r w:rsidRPr="00EA79B3">
        <w:rPr>
          <w:lang w:val="en-US"/>
        </w:rPr>
        <w:lastRenderedPageBreak/>
        <w:drawing>
          <wp:inline distT="0" distB="0" distL="0" distR="0" wp14:anchorId="5E912F95" wp14:editId="54667F22">
            <wp:extent cx="6645910" cy="3677920"/>
            <wp:effectExtent l="0" t="0" r="2540" b="0"/>
            <wp:docPr id="1235270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702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9B3">
        <w:rPr>
          <w:noProof/>
        </w:rPr>
        <w:t xml:space="preserve"> </w:t>
      </w:r>
      <w:r w:rsidRPr="00EA79B3">
        <w:rPr>
          <w:lang w:val="en-US"/>
        </w:rPr>
        <w:drawing>
          <wp:inline distT="0" distB="0" distL="0" distR="0" wp14:anchorId="50884496" wp14:editId="2283E926">
            <wp:extent cx="6645910" cy="2377440"/>
            <wp:effectExtent l="0" t="0" r="2540" b="3810"/>
            <wp:docPr id="1509497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974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9B3">
        <w:rPr>
          <w:noProof/>
        </w:rPr>
        <w:t xml:space="preserve"> </w:t>
      </w:r>
      <w:r w:rsidRPr="00EA79B3">
        <w:rPr>
          <w:noProof/>
        </w:rPr>
        <w:drawing>
          <wp:inline distT="0" distB="0" distL="0" distR="0" wp14:anchorId="28C8AAAB" wp14:editId="455EE748">
            <wp:extent cx="6645910" cy="2154555"/>
            <wp:effectExtent l="0" t="0" r="2540" b="0"/>
            <wp:docPr id="1452938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381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09A1" w14:textId="77777777" w:rsidR="009C404E" w:rsidRDefault="009C404E" w:rsidP="00A44725">
      <w:pPr>
        <w:rPr>
          <w:noProof/>
        </w:rPr>
      </w:pPr>
    </w:p>
    <w:p w14:paraId="238FF306" w14:textId="77777777" w:rsidR="009C404E" w:rsidRDefault="009C404E" w:rsidP="00A44725">
      <w:pPr>
        <w:rPr>
          <w:noProof/>
        </w:rPr>
      </w:pPr>
    </w:p>
    <w:p w14:paraId="73A699C9" w14:textId="77777777" w:rsidR="009C404E" w:rsidRDefault="009C404E" w:rsidP="00A44725">
      <w:pPr>
        <w:rPr>
          <w:noProof/>
        </w:rPr>
      </w:pPr>
    </w:p>
    <w:p w14:paraId="5392C6A9" w14:textId="77777777" w:rsidR="009C404E" w:rsidRDefault="009C404E" w:rsidP="00A44725">
      <w:pPr>
        <w:rPr>
          <w:noProof/>
        </w:rPr>
      </w:pPr>
    </w:p>
    <w:p w14:paraId="58EDA8DF" w14:textId="77777777" w:rsidR="009C404E" w:rsidRDefault="009C404E" w:rsidP="00A44725">
      <w:pPr>
        <w:rPr>
          <w:noProof/>
        </w:rPr>
      </w:pPr>
    </w:p>
    <w:p w14:paraId="78FCF5A1" w14:textId="02E288FF" w:rsidR="009C404E" w:rsidRDefault="002C1680" w:rsidP="002C1680">
      <w:pPr>
        <w:pStyle w:val="Heading1"/>
        <w:rPr>
          <w:noProof/>
        </w:rPr>
      </w:pPr>
      <w:r>
        <w:rPr>
          <w:noProof/>
        </w:rPr>
        <w:lastRenderedPageBreak/>
        <w:t>2019</w:t>
      </w:r>
    </w:p>
    <w:p w14:paraId="5F4C92BE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1</w:t>
      </w:r>
    </w:p>
    <w:p w14:paraId="17A65DEA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 patient is being transferred to the CCU.</w:t>
      </w:r>
    </w:p>
    <w:p w14:paraId="646D9A25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The unit the patient is being transferred to is the</w:t>
      </w:r>
    </w:p>
    <w:p w14:paraId="5BBF69DC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Chest Care Unit.</w:t>
      </w:r>
    </w:p>
    <w:p w14:paraId="594D16C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Cancer Care Unit.</w:t>
      </w:r>
    </w:p>
    <w:p w14:paraId="7D6ED149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Cardiac Care Unit.</w:t>
      </w:r>
    </w:p>
    <w:p w14:paraId="04D33CC0" w14:textId="1F5FE24B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Coronary Care Unit.</w:t>
      </w:r>
    </w:p>
    <w:p w14:paraId="0F997376" w14:textId="77777777" w:rsidR="002C1680" w:rsidRDefault="002C1680" w:rsidP="002C1680">
      <w:pPr>
        <w:rPr>
          <w:lang w:val="en-US"/>
        </w:rPr>
      </w:pPr>
    </w:p>
    <w:p w14:paraId="03E9F9B2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4</w:t>
      </w:r>
    </w:p>
    <w:p w14:paraId="421CDD02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Which medical term refers to the abnormal narrowing of an artery or arteries?</w:t>
      </w:r>
    </w:p>
    <w:p w14:paraId="68576A2B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atherostenosis</w:t>
      </w:r>
      <w:proofErr w:type="spellEnd"/>
    </w:p>
    <w:p w14:paraId="7C90E8A8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arteriostenosis</w:t>
      </w:r>
      <w:proofErr w:type="spellEnd"/>
    </w:p>
    <w:p w14:paraId="5E3A6A98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atherosclerosis</w:t>
      </w:r>
    </w:p>
    <w:p w14:paraId="4FC1133E" w14:textId="021822E9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arteriosclerosis</w:t>
      </w:r>
      <w:r w:rsidRPr="002C1680">
        <w:rPr>
          <w:lang w:val="en-US"/>
        </w:rPr>
        <w:cr/>
      </w:r>
    </w:p>
    <w:p w14:paraId="12CE6270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8</w:t>
      </w:r>
    </w:p>
    <w:p w14:paraId="12A32FF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What is the medical abbreviation for ‘three times a day’?</w:t>
      </w:r>
    </w:p>
    <w:p w14:paraId="1972EE72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D</w:t>
      </w:r>
    </w:p>
    <w:p w14:paraId="6932403C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BD</w:t>
      </w:r>
    </w:p>
    <w:p w14:paraId="47D7402C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q3h</w:t>
      </w:r>
    </w:p>
    <w:p w14:paraId="634E52DF" w14:textId="27C5B3EC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TDS</w:t>
      </w:r>
    </w:p>
    <w:p w14:paraId="5F76877B" w14:textId="77777777" w:rsidR="002C1680" w:rsidRDefault="002C1680" w:rsidP="002C1680">
      <w:pPr>
        <w:rPr>
          <w:lang w:val="en-US"/>
        </w:rPr>
      </w:pPr>
    </w:p>
    <w:p w14:paraId="6006B5C8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10</w:t>
      </w:r>
    </w:p>
    <w:p w14:paraId="7C7890A5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Which combining form means ‘liver’?</w:t>
      </w:r>
    </w:p>
    <w:p w14:paraId="385205B9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hydr</w:t>
      </w:r>
      <w:proofErr w:type="spellEnd"/>
      <w:r w:rsidRPr="002C1680">
        <w:rPr>
          <w:lang w:val="en-US"/>
        </w:rPr>
        <w:t>/o</w:t>
      </w:r>
    </w:p>
    <w:p w14:paraId="3DB266BE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histol</w:t>
      </w:r>
      <w:proofErr w:type="spellEnd"/>
      <w:r w:rsidRPr="002C1680">
        <w:rPr>
          <w:lang w:val="en-US"/>
        </w:rPr>
        <w:t>/o</w:t>
      </w:r>
    </w:p>
    <w:p w14:paraId="001C6D6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hepat</w:t>
      </w:r>
      <w:proofErr w:type="spellEnd"/>
      <w:r w:rsidRPr="002C1680">
        <w:rPr>
          <w:lang w:val="en-US"/>
        </w:rPr>
        <w:t>/o</w:t>
      </w:r>
    </w:p>
    <w:p w14:paraId="48BDEF4B" w14:textId="5D9CDA5C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haemat</w:t>
      </w:r>
      <w:proofErr w:type="spellEnd"/>
      <w:r w:rsidRPr="002C1680">
        <w:rPr>
          <w:lang w:val="en-US"/>
        </w:rPr>
        <w:t>/o</w:t>
      </w:r>
    </w:p>
    <w:p w14:paraId="5B57282A" w14:textId="77777777" w:rsidR="002C1680" w:rsidRDefault="002C1680" w:rsidP="002C1680">
      <w:pPr>
        <w:rPr>
          <w:lang w:val="en-US"/>
        </w:rPr>
      </w:pPr>
    </w:p>
    <w:p w14:paraId="44C043EB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12</w:t>
      </w:r>
    </w:p>
    <w:p w14:paraId="1EFA578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Which root word means ‘tongue’?</w:t>
      </w:r>
    </w:p>
    <w:p w14:paraId="04FBAE22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rhin</w:t>
      </w:r>
      <w:proofErr w:type="spellEnd"/>
      <w:r w:rsidRPr="002C1680">
        <w:rPr>
          <w:lang w:val="en-US"/>
        </w:rPr>
        <w:t>/</w:t>
      </w:r>
    </w:p>
    <w:p w14:paraId="4653FFA8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palat</w:t>
      </w:r>
      <w:proofErr w:type="spellEnd"/>
      <w:r w:rsidRPr="002C1680">
        <w:rPr>
          <w:lang w:val="en-US"/>
        </w:rPr>
        <w:t>/</w:t>
      </w:r>
    </w:p>
    <w:p w14:paraId="1F83977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gloss/</w:t>
      </w:r>
    </w:p>
    <w:p w14:paraId="317EFDFD" w14:textId="16558180" w:rsidR="002C1680" w:rsidRDefault="002C1680" w:rsidP="002C1680">
      <w:pPr>
        <w:rPr>
          <w:lang w:val="en-US"/>
        </w:rPr>
      </w:pPr>
      <w:r w:rsidRPr="002C1680">
        <w:rPr>
          <w:lang w:val="en-US"/>
        </w:rPr>
        <w:lastRenderedPageBreak/>
        <w:t>D.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odont</w:t>
      </w:r>
      <w:proofErr w:type="spellEnd"/>
      <w:r w:rsidRPr="002C1680">
        <w:rPr>
          <w:lang w:val="en-US"/>
        </w:rPr>
        <w:t>/</w:t>
      </w:r>
    </w:p>
    <w:p w14:paraId="1BEDB314" w14:textId="77777777" w:rsidR="002C1680" w:rsidRDefault="002C1680" w:rsidP="002C1680">
      <w:pPr>
        <w:rPr>
          <w:lang w:val="en-US"/>
        </w:rPr>
      </w:pPr>
    </w:p>
    <w:p w14:paraId="6F42900E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14</w:t>
      </w:r>
    </w:p>
    <w:p w14:paraId="679D5521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The term ‘olfactory’ refers to the sense of</w:t>
      </w:r>
    </w:p>
    <w:p w14:paraId="19D7D07F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taste.</w:t>
      </w:r>
    </w:p>
    <w:p w14:paraId="07665522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sight.</w:t>
      </w:r>
    </w:p>
    <w:p w14:paraId="7BDCA747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smell.</w:t>
      </w:r>
    </w:p>
    <w:p w14:paraId="3D4DB178" w14:textId="5B0A5C42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touch.</w:t>
      </w:r>
      <w:r w:rsidRPr="002C1680">
        <w:rPr>
          <w:lang w:val="en-US"/>
        </w:rPr>
        <w:cr/>
      </w:r>
    </w:p>
    <w:p w14:paraId="21911A7E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18</w:t>
      </w:r>
    </w:p>
    <w:p w14:paraId="56B20573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 xml:space="preserve">Which one of the following means ‘located between the </w:t>
      </w:r>
      <w:proofErr w:type="gramStart"/>
      <w:r w:rsidRPr="002C1680">
        <w:rPr>
          <w:lang w:val="en-US"/>
        </w:rPr>
        <w:t>ribs’</w:t>
      </w:r>
      <w:proofErr w:type="gramEnd"/>
      <w:r w:rsidRPr="002C1680">
        <w:rPr>
          <w:lang w:val="en-US"/>
        </w:rPr>
        <w:t>?</w:t>
      </w:r>
    </w:p>
    <w:p w14:paraId="0687F708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intercostal</w:t>
      </w:r>
    </w:p>
    <w:p w14:paraId="291C90C0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</w:t>
      </w:r>
      <w:proofErr w:type="spellStart"/>
      <w:r w:rsidRPr="002C1680">
        <w:rPr>
          <w:lang w:val="en-US"/>
        </w:rPr>
        <w:t>intracostal</w:t>
      </w:r>
      <w:proofErr w:type="spellEnd"/>
    </w:p>
    <w:p w14:paraId="47E9DAFC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mediastinal</w:t>
      </w:r>
    </w:p>
    <w:p w14:paraId="172F0CBD" w14:textId="7182C917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costochondral</w:t>
      </w:r>
    </w:p>
    <w:p w14:paraId="0367B9F1" w14:textId="77777777" w:rsidR="002C1680" w:rsidRDefault="002C1680" w:rsidP="002C1680">
      <w:pPr>
        <w:rPr>
          <w:lang w:val="en-US"/>
        </w:rPr>
      </w:pPr>
    </w:p>
    <w:p w14:paraId="0F55E375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Question 20</w:t>
      </w:r>
    </w:p>
    <w:p w14:paraId="6D03A80A" w14:textId="77777777" w:rsidR="002C1680" w:rsidRPr="002C1680" w:rsidRDefault="002C1680" w:rsidP="002C1680">
      <w:pPr>
        <w:rPr>
          <w:lang w:val="en-US"/>
        </w:rPr>
      </w:pPr>
      <w:r w:rsidRPr="002C1680">
        <w:rPr>
          <w:lang w:val="en-US"/>
        </w:rPr>
        <w:t>Which one of the following prefixes means ‘around’?</w:t>
      </w:r>
    </w:p>
    <w:p w14:paraId="426F14E6" w14:textId="77777777" w:rsidR="002C1680" w:rsidRDefault="002C1680" w:rsidP="002C1680">
      <w:pPr>
        <w:rPr>
          <w:lang w:val="en-US"/>
        </w:rPr>
      </w:pPr>
      <w:r w:rsidRPr="002C1680">
        <w:rPr>
          <w:lang w:val="en-US"/>
        </w:rPr>
        <w:t>A.</w:t>
      </w:r>
      <w:r w:rsidRPr="002C1680">
        <w:rPr>
          <w:lang w:val="en-US"/>
        </w:rPr>
        <w:tab/>
        <w:t xml:space="preserve"> epi</w:t>
      </w:r>
    </w:p>
    <w:p w14:paraId="1880D30A" w14:textId="77777777" w:rsidR="002C1680" w:rsidRDefault="002C1680" w:rsidP="002C1680">
      <w:pPr>
        <w:rPr>
          <w:lang w:val="en-US"/>
        </w:rPr>
      </w:pPr>
      <w:r w:rsidRPr="002C1680">
        <w:rPr>
          <w:lang w:val="en-US"/>
        </w:rPr>
        <w:t>B.</w:t>
      </w:r>
      <w:r w:rsidRPr="002C1680">
        <w:rPr>
          <w:lang w:val="en-US"/>
        </w:rPr>
        <w:tab/>
        <w:t xml:space="preserve"> peri</w:t>
      </w:r>
    </w:p>
    <w:p w14:paraId="5108B239" w14:textId="77777777" w:rsidR="002C1680" w:rsidRDefault="002C1680" w:rsidP="002C1680">
      <w:pPr>
        <w:rPr>
          <w:lang w:val="en-US"/>
        </w:rPr>
      </w:pPr>
      <w:r w:rsidRPr="002C1680">
        <w:rPr>
          <w:lang w:val="en-US"/>
        </w:rPr>
        <w:t>C.</w:t>
      </w:r>
      <w:r w:rsidRPr="002C1680">
        <w:rPr>
          <w:lang w:val="en-US"/>
        </w:rPr>
        <w:tab/>
        <w:t xml:space="preserve"> hypo</w:t>
      </w:r>
    </w:p>
    <w:p w14:paraId="03369C50" w14:textId="212CDC35" w:rsidR="002C1680" w:rsidRDefault="002C1680" w:rsidP="002C1680">
      <w:pPr>
        <w:rPr>
          <w:lang w:val="en-US"/>
        </w:rPr>
      </w:pPr>
      <w:r w:rsidRPr="002C1680">
        <w:rPr>
          <w:lang w:val="en-US"/>
        </w:rPr>
        <w:t>D.</w:t>
      </w:r>
      <w:r w:rsidRPr="002C1680">
        <w:rPr>
          <w:lang w:val="en-US"/>
        </w:rPr>
        <w:tab/>
        <w:t xml:space="preserve"> hyper-</w:t>
      </w:r>
    </w:p>
    <w:p w14:paraId="77E023D2" w14:textId="77777777" w:rsidR="002C1680" w:rsidRDefault="002C1680" w:rsidP="002C1680">
      <w:pPr>
        <w:rPr>
          <w:lang w:val="en-US"/>
        </w:rPr>
      </w:pPr>
    </w:p>
    <w:p w14:paraId="4A45C262" w14:textId="1EBC9D5B" w:rsidR="002C1680" w:rsidRDefault="002C1680" w:rsidP="002C1680">
      <w:pPr>
        <w:rPr>
          <w:lang w:val="en-US"/>
        </w:rPr>
      </w:pPr>
      <w:r w:rsidRPr="002C1680">
        <w:rPr>
          <w:lang w:val="en-US"/>
        </w:rPr>
        <w:drawing>
          <wp:inline distT="0" distB="0" distL="0" distR="0" wp14:anchorId="44ED6108" wp14:editId="61B059DA">
            <wp:extent cx="6277851" cy="2219635"/>
            <wp:effectExtent l="0" t="0" r="0" b="9525"/>
            <wp:docPr id="379439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395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6556" w14:textId="13461D50" w:rsidR="002C1680" w:rsidRDefault="002C1680" w:rsidP="002C1680">
      <w:pPr>
        <w:rPr>
          <w:lang w:val="en-US"/>
        </w:rPr>
      </w:pPr>
      <w:r w:rsidRPr="002C1680">
        <w:rPr>
          <w:lang w:val="en-US"/>
        </w:rPr>
        <w:lastRenderedPageBreak/>
        <w:drawing>
          <wp:inline distT="0" distB="0" distL="0" distR="0" wp14:anchorId="03DF447B" wp14:editId="2752E1ED">
            <wp:extent cx="6277851" cy="3724795"/>
            <wp:effectExtent l="0" t="0" r="8890" b="9525"/>
            <wp:docPr id="150863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35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E8E7" w14:textId="27544306" w:rsidR="002C1680" w:rsidRDefault="002C1680" w:rsidP="002C1680">
      <w:pPr>
        <w:rPr>
          <w:lang w:val="en-US"/>
        </w:rPr>
      </w:pPr>
      <w:r w:rsidRPr="002C1680">
        <w:rPr>
          <w:lang w:val="en-US"/>
        </w:rPr>
        <w:drawing>
          <wp:inline distT="0" distB="0" distL="0" distR="0" wp14:anchorId="669C0FD3" wp14:editId="0C17F8E8">
            <wp:extent cx="6277851" cy="4191585"/>
            <wp:effectExtent l="0" t="0" r="8890" b="0"/>
            <wp:docPr id="1091766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660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833C" w14:textId="3795FF12" w:rsidR="002C1680" w:rsidRDefault="002C1680" w:rsidP="002C1680">
      <w:pPr>
        <w:rPr>
          <w:noProof/>
        </w:rPr>
      </w:pPr>
      <w:r w:rsidRPr="002C1680">
        <w:rPr>
          <w:lang w:val="en-US"/>
        </w:rPr>
        <w:lastRenderedPageBreak/>
        <w:drawing>
          <wp:inline distT="0" distB="0" distL="0" distR="0" wp14:anchorId="54B2B79D" wp14:editId="673AF25A">
            <wp:extent cx="6249272" cy="1848108"/>
            <wp:effectExtent l="0" t="0" r="0" b="0"/>
            <wp:docPr id="266910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103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680">
        <w:rPr>
          <w:noProof/>
        </w:rPr>
        <w:t xml:space="preserve"> </w:t>
      </w:r>
      <w:r w:rsidRPr="002C1680">
        <w:rPr>
          <w:lang w:val="en-US"/>
        </w:rPr>
        <w:drawing>
          <wp:inline distT="0" distB="0" distL="0" distR="0" wp14:anchorId="4F3D270B" wp14:editId="1A7EAADC">
            <wp:extent cx="5734050" cy="2993962"/>
            <wp:effectExtent l="0" t="0" r="0" b="0"/>
            <wp:docPr id="202379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915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8557" cy="2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680">
        <w:rPr>
          <w:noProof/>
        </w:rPr>
        <w:t xml:space="preserve"> </w:t>
      </w:r>
      <w:r w:rsidRPr="002C1680">
        <w:rPr>
          <w:noProof/>
        </w:rPr>
        <w:drawing>
          <wp:inline distT="0" distB="0" distL="0" distR="0" wp14:anchorId="50AA7DB7" wp14:editId="37A5A787">
            <wp:extent cx="6020640" cy="590632"/>
            <wp:effectExtent l="0" t="0" r="0" b="0"/>
            <wp:docPr id="60879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929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680">
        <w:rPr>
          <w:noProof/>
        </w:rPr>
        <w:t xml:space="preserve"> </w:t>
      </w:r>
      <w:r w:rsidRPr="002C1680">
        <w:rPr>
          <w:noProof/>
        </w:rPr>
        <w:drawing>
          <wp:inline distT="0" distB="0" distL="0" distR="0" wp14:anchorId="3ED6E0D5" wp14:editId="30C3BC76">
            <wp:extent cx="5762625" cy="4073428"/>
            <wp:effectExtent l="0" t="0" r="0" b="3810"/>
            <wp:docPr id="122021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20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8057" cy="407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7DED" w14:textId="24FA4251" w:rsidR="002C1680" w:rsidRDefault="00C05322" w:rsidP="002C1680">
      <w:pPr>
        <w:rPr>
          <w:noProof/>
        </w:rPr>
      </w:pPr>
      <w:r w:rsidRPr="00C05322">
        <w:rPr>
          <w:lang w:val="en-US"/>
        </w:rPr>
        <w:lastRenderedPageBreak/>
        <w:drawing>
          <wp:inline distT="0" distB="0" distL="0" distR="0" wp14:anchorId="25EEF6C6" wp14:editId="5B7DD24F">
            <wp:extent cx="6354062" cy="1162212"/>
            <wp:effectExtent l="0" t="0" r="8890" b="0"/>
            <wp:docPr id="1947509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097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322">
        <w:rPr>
          <w:noProof/>
        </w:rPr>
        <w:t xml:space="preserve"> </w:t>
      </w:r>
      <w:r w:rsidRPr="00C05322">
        <w:rPr>
          <w:lang w:val="en-US"/>
        </w:rPr>
        <w:drawing>
          <wp:inline distT="0" distB="0" distL="0" distR="0" wp14:anchorId="5A16C5BC" wp14:editId="36ACA227">
            <wp:extent cx="6192114" cy="1924319"/>
            <wp:effectExtent l="0" t="0" r="0" b="0"/>
            <wp:docPr id="146400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048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322">
        <w:rPr>
          <w:noProof/>
        </w:rPr>
        <w:t xml:space="preserve"> </w:t>
      </w:r>
      <w:r w:rsidRPr="00C05322">
        <w:rPr>
          <w:noProof/>
        </w:rPr>
        <w:drawing>
          <wp:inline distT="0" distB="0" distL="0" distR="0" wp14:anchorId="5C3C5D3F" wp14:editId="12D232F9">
            <wp:extent cx="6230219" cy="1438476"/>
            <wp:effectExtent l="0" t="0" r="0" b="9525"/>
            <wp:docPr id="1915091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915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92CA" w14:textId="0E2980CA" w:rsidR="00C05322" w:rsidRDefault="00C05322" w:rsidP="002C1680">
      <w:pPr>
        <w:rPr>
          <w:noProof/>
        </w:rPr>
      </w:pPr>
      <w:r w:rsidRPr="00C05322">
        <w:rPr>
          <w:noProof/>
        </w:rPr>
        <w:drawing>
          <wp:inline distT="0" distB="0" distL="0" distR="0" wp14:anchorId="693E8C56" wp14:editId="1F9ABFF9">
            <wp:extent cx="5687219" cy="2457793"/>
            <wp:effectExtent l="0" t="0" r="8890" b="0"/>
            <wp:docPr id="202376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65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CC30" w14:textId="1BC5AA31" w:rsidR="00C05322" w:rsidRDefault="00C05322" w:rsidP="002C1680">
      <w:pPr>
        <w:rPr>
          <w:lang w:val="en-US"/>
        </w:rPr>
      </w:pPr>
      <w:r w:rsidRPr="00C05322">
        <w:rPr>
          <w:lang w:val="en-US"/>
        </w:rPr>
        <w:drawing>
          <wp:inline distT="0" distB="0" distL="0" distR="0" wp14:anchorId="091EEC27" wp14:editId="02563930">
            <wp:extent cx="5734850" cy="2305372"/>
            <wp:effectExtent l="0" t="0" r="0" b="0"/>
            <wp:docPr id="1793331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3173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EC9D" w14:textId="3F7F3ACA" w:rsidR="00C05322" w:rsidRDefault="008D3E6F" w:rsidP="008D3E6F">
      <w:pPr>
        <w:pStyle w:val="Heading1"/>
        <w:rPr>
          <w:lang w:val="en-US"/>
        </w:rPr>
      </w:pPr>
      <w:r>
        <w:rPr>
          <w:lang w:val="en-US"/>
        </w:rPr>
        <w:lastRenderedPageBreak/>
        <w:t>2020</w:t>
      </w:r>
    </w:p>
    <w:p w14:paraId="470BA573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Question 2</w:t>
      </w:r>
    </w:p>
    <w:p w14:paraId="24D6F7B5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‘</w:t>
      </w:r>
      <w:proofErr w:type="spellStart"/>
      <w:r w:rsidRPr="008D3E6F">
        <w:rPr>
          <w:lang w:val="en-US"/>
        </w:rPr>
        <w:t>Gastr</w:t>
      </w:r>
      <w:proofErr w:type="spellEnd"/>
      <w:r w:rsidRPr="008D3E6F">
        <w:rPr>
          <w:lang w:val="en-US"/>
        </w:rPr>
        <w:t>/o’, which means ‘stomach’, is referred to as a</w:t>
      </w:r>
    </w:p>
    <w:p w14:paraId="65E9A6CE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A.</w:t>
      </w:r>
      <w:r w:rsidRPr="008D3E6F">
        <w:rPr>
          <w:lang w:val="en-US"/>
        </w:rPr>
        <w:tab/>
        <w:t xml:space="preserve"> combining form.</w:t>
      </w:r>
    </w:p>
    <w:p w14:paraId="4FB114B0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B.</w:t>
      </w:r>
      <w:r w:rsidRPr="008D3E6F">
        <w:rPr>
          <w:lang w:val="en-US"/>
        </w:rPr>
        <w:tab/>
        <w:t xml:space="preserve"> root word.</w:t>
      </w:r>
    </w:p>
    <w:p w14:paraId="57737456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C.</w:t>
      </w:r>
      <w:r w:rsidRPr="008D3E6F">
        <w:rPr>
          <w:lang w:val="en-US"/>
        </w:rPr>
        <w:tab/>
        <w:t xml:space="preserve"> prefix.</w:t>
      </w:r>
    </w:p>
    <w:p w14:paraId="6CC5C3C2" w14:textId="0342DD44" w:rsidR="008D3E6F" w:rsidRDefault="008D3E6F" w:rsidP="008D3E6F">
      <w:pPr>
        <w:rPr>
          <w:lang w:val="en-US"/>
        </w:rPr>
      </w:pPr>
      <w:r w:rsidRPr="008D3E6F">
        <w:rPr>
          <w:lang w:val="en-US"/>
        </w:rPr>
        <w:t>D.</w:t>
      </w:r>
      <w:r w:rsidRPr="008D3E6F">
        <w:rPr>
          <w:lang w:val="en-US"/>
        </w:rPr>
        <w:tab/>
        <w:t xml:space="preserve"> suffix.</w:t>
      </w:r>
    </w:p>
    <w:p w14:paraId="2527AEF1" w14:textId="77777777" w:rsidR="008D3E6F" w:rsidRDefault="008D3E6F" w:rsidP="008D3E6F">
      <w:pPr>
        <w:rPr>
          <w:lang w:val="en-US"/>
        </w:rPr>
      </w:pPr>
    </w:p>
    <w:p w14:paraId="60C6BA0B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Question 5</w:t>
      </w:r>
    </w:p>
    <w:p w14:paraId="42DC1309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Which root word means ‘head’?</w:t>
      </w:r>
    </w:p>
    <w:p w14:paraId="0FD30E59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A.</w:t>
      </w:r>
      <w:r w:rsidRPr="008D3E6F">
        <w:rPr>
          <w:lang w:val="en-US"/>
        </w:rPr>
        <w:tab/>
        <w:t xml:space="preserve"> </w:t>
      </w:r>
      <w:proofErr w:type="spellStart"/>
      <w:r w:rsidRPr="008D3E6F">
        <w:rPr>
          <w:lang w:val="en-US"/>
        </w:rPr>
        <w:t>cephal</w:t>
      </w:r>
      <w:proofErr w:type="spellEnd"/>
      <w:r w:rsidRPr="008D3E6F">
        <w:rPr>
          <w:lang w:val="en-US"/>
        </w:rPr>
        <w:t>/</w:t>
      </w:r>
    </w:p>
    <w:p w14:paraId="2EDA2A26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B.</w:t>
      </w:r>
      <w:r w:rsidRPr="008D3E6F">
        <w:rPr>
          <w:lang w:val="en-US"/>
        </w:rPr>
        <w:tab/>
        <w:t xml:space="preserve"> </w:t>
      </w:r>
      <w:proofErr w:type="spellStart"/>
      <w:r w:rsidRPr="008D3E6F">
        <w:rPr>
          <w:lang w:val="en-US"/>
        </w:rPr>
        <w:t>gingiv</w:t>
      </w:r>
      <w:proofErr w:type="spellEnd"/>
      <w:r w:rsidRPr="008D3E6F">
        <w:rPr>
          <w:lang w:val="en-US"/>
        </w:rPr>
        <w:t>/</w:t>
      </w:r>
    </w:p>
    <w:p w14:paraId="028FC807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C.</w:t>
      </w:r>
      <w:r w:rsidRPr="008D3E6F">
        <w:rPr>
          <w:lang w:val="en-US"/>
        </w:rPr>
        <w:tab/>
        <w:t xml:space="preserve"> </w:t>
      </w:r>
      <w:proofErr w:type="spellStart"/>
      <w:r w:rsidRPr="008D3E6F">
        <w:rPr>
          <w:lang w:val="en-US"/>
        </w:rPr>
        <w:t>crani</w:t>
      </w:r>
      <w:proofErr w:type="spellEnd"/>
      <w:r w:rsidRPr="008D3E6F">
        <w:rPr>
          <w:lang w:val="en-US"/>
        </w:rPr>
        <w:t>/</w:t>
      </w:r>
    </w:p>
    <w:p w14:paraId="09051453" w14:textId="60F96E50" w:rsidR="008D3E6F" w:rsidRDefault="008D3E6F" w:rsidP="008D3E6F">
      <w:pPr>
        <w:rPr>
          <w:lang w:val="en-US"/>
        </w:rPr>
      </w:pPr>
      <w:r w:rsidRPr="008D3E6F">
        <w:rPr>
          <w:lang w:val="en-US"/>
        </w:rPr>
        <w:t>D.</w:t>
      </w:r>
      <w:r w:rsidRPr="008D3E6F">
        <w:rPr>
          <w:lang w:val="en-US"/>
        </w:rPr>
        <w:tab/>
        <w:t xml:space="preserve"> </w:t>
      </w:r>
      <w:proofErr w:type="spellStart"/>
      <w:r w:rsidRPr="008D3E6F">
        <w:rPr>
          <w:lang w:val="en-US"/>
        </w:rPr>
        <w:t>haem</w:t>
      </w:r>
      <w:proofErr w:type="spellEnd"/>
      <w:r w:rsidRPr="008D3E6F">
        <w:rPr>
          <w:lang w:val="en-US"/>
        </w:rPr>
        <w:t>/</w:t>
      </w:r>
    </w:p>
    <w:p w14:paraId="0B23E54A" w14:textId="77777777" w:rsidR="008D3E6F" w:rsidRDefault="008D3E6F" w:rsidP="008D3E6F">
      <w:pPr>
        <w:rPr>
          <w:lang w:val="en-US"/>
        </w:rPr>
      </w:pPr>
    </w:p>
    <w:p w14:paraId="550CE8CD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Question 6</w:t>
      </w:r>
    </w:p>
    <w:p w14:paraId="6B4BF476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Cardiac tissue can be found in the</w:t>
      </w:r>
    </w:p>
    <w:p w14:paraId="5BEE3399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A.</w:t>
      </w:r>
      <w:r w:rsidRPr="008D3E6F">
        <w:rPr>
          <w:lang w:val="en-US"/>
        </w:rPr>
        <w:tab/>
        <w:t xml:space="preserve"> muscles.</w:t>
      </w:r>
    </w:p>
    <w:p w14:paraId="5C3E619A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B.</w:t>
      </w:r>
      <w:r w:rsidRPr="008D3E6F">
        <w:rPr>
          <w:lang w:val="en-US"/>
        </w:rPr>
        <w:tab/>
        <w:t xml:space="preserve"> bones.</w:t>
      </w:r>
    </w:p>
    <w:p w14:paraId="603335CC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C.</w:t>
      </w:r>
      <w:r w:rsidRPr="008D3E6F">
        <w:rPr>
          <w:lang w:val="en-US"/>
        </w:rPr>
        <w:tab/>
        <w:t xml:space="preserve"> heart.</w:t>
      </w:r>
    </w:p>
    <w:p w14:paraId="1342FDE2" w14:textId="27A3BFAF" w:rsidR="008D3E6F" w:rsidRDefault="008D3E6F" w:rsidP="008D3E6F">
      <w:pPr>
        <w:rPr>
          <w:lang w:val="en-US"/>
        </w:rPr>
      </w:pPr>
      <w:r w:rsidRPr="008D3E6F">
        <w:rPr>
          <w:lang w:val="en-US"/>
        </w:rPr>
        <w:t>D.</w:t>
      </w:r>
      <w:r w:rsidRPr="008D3E6F">
        <w:rPr>
          <w:lang w:val="en-US"/>
        </w:rPr>
        <w:tab/>
        <w:t xml:space="preserve"> skin.</w:t>
      </w:r>
    </w:p>
    <w:p w14:paraId="45172755" w14:textId="77777777" w:rsidR="008D3E6F" w:rsidRDefault="008D3E6F" w:rsidP="008D3E6F">
      <w:pPr>
        <w:rPr>
          <w:lang w:val="en-US"/>
        </w:rPr>
      </w:pPr>
    </w:p>
    <w:p w14:paraId="4BF8F159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Question 14</w:t>
      </w:r>
    </w:p>
    <w:p w14:paraId="284FCEB5" w14:textId="77777777" w:rsidR="008D3E6F" w:rsidRPr="008D3E6F" w:rsidRDefault="008D3E6F" w:rsidP="008D3E6F">
      <w:pPr>
        <w:rPr>
          <w:lang w:val="en-US"/>
        </w:rPr>
      </w:pPr>
      <w:r w:rsidRPr="008D3E6F">
        <w:rPr>
          <w:lang w:val="en-US"/>
        </w:rPr>
        <w:t>Which prefix means ‘painful’?</w:t>
      </w:r>
    </w:p>
    <w:p w14:paraId="6A8B9CE8" w14:textId="77777777" w:rsidR="008D3E6F" w:rsidRDefault="008D3E6F" w:rsidP="008D3E6F">
      <w:pPr>
        <w:rPr>
          <w:lang w:val="en-US"/>
        </w:rPr>
      </w:pPr>
      <w:r w:rsidRPr="008D3E6F">
        <w:rPr>
          <w:lang w:val="en-US"/>
        </w:rPr>
        <w:t>A.</w:t>
      </w:r>
      <w:r w:rsidRPr="008D3E6F">
        <w:rPr>
          <w:lang w:val="en-US"/>
        </w:rPr>
        <w:tab/>
        <w:t xml:space="preserve"> </w:t>
      </w:r>
      <w:proofErr w:type="spellStart"/>
      <w:r w:rsidRPr="008D3E6F">
        <w:rPr>
          <w:lang w:val="en-US"/>
        </w:rPr>
        <w:t>dys</w:t>
      </w:r>
      <w:proofErr w:type="spellEnd"/>
    </w:p>
    <w:p w14:paraId="2B7B8ED9" w14:textId="77777777" w:rsidR="008D3E6F" w:rsidRDefault="008D3E6F" w:rsidP="008D3E6F">
      <w:pPr>
        <w:rPr>
          <w:lang w:val="en-US"/>
        </w:rPr>
      </w:pPr>
      <w:r w:rsidRPr="008D3E6F">
        <w:rPr>
          <w:lang w:val="en-US"/>
        </w:rPr>
        <w:t>B.</w:t>
      </w:r>
      <w:r w:rsidRPr="008D3E6F">
        <w:rPr>
          <w:lang w:val="en-US"/>
        </w:rPr>
        <w:tab/>
        <w:t xml:space="preserve"> anti</w:t>
      </w:r>
    </w:p>
    <w:p w14:paraId="022F5607" w14:textId="77777777" w:rsidR="008D3E6F" w:rsidRDefault="008D3E6F" w:rsidP="008D3E6F">
      <w:pPr>
        <w:rPr>
          <w:lang w:val="en-US"/>
        </w:rPr>
      </w:pPr>
      <w:r w:rsidRPr="008D3E6F">
        <w:rPr>
          <w:lang w:val="en-US"/>
        </w:rPr>
        <w:t>C.</w:t>
      </w:r>
      <w:r w:rsidRPr="008D3E6F">
        <w:rPr>
          <w:lang w:val="en-US"/>
        </w:rPr>
        <w:tab/>
        <w:t xml:space="preserve"> contra</w:t>
      </w:r>
    </w:p>
    <w:p w14:paraId="307C9856" w14:textId="3E23E5B0" w:rsidR="008D3E6F" w:rsidRDefault="008D3E6F" w:rsidP="008D3E6F">
      <w:pPr>
        <w:rPr>
          <w:lang w:val="en-US"/>
        </w:rPr>
      </w:pPr>
      <w:r w:rsidRPr="008D3E6F">
        <w:rPr>
          <w:lang w:val="en-US"/>
        </w:rPr>
        <w:t>D.</w:t>
      </w:r>
      <w:r w:rsidRPr="008D3E6F">
        <w:rPr>
          <w:lang w:val="en-US"/>
        </w:rPr>
        <w:tab/>
        <w:t xml:space="preserve"> derm</w:t>
      </w:r>
    </w:p>
    <w:p w14:paraId="4A2CBA69" w14:textId="77777777" w:rsidR="008D3E6F" w:rsidRDefault="008D3E6F" w:rsidP="008D3E6F">
      <w:pPr>
        <w:rPr>
          <w:lang w:val="en-US"/>
        </w:rPr>
      </w:pPr>
    </w:p>
    <w:p w14:paraId="38CCDB1F" w14:textId="5AD4E106" w:rsidR="008D3E6F" w:rsidRDefault="00791495" w:rsidP="008D3E6F">
      <w:pPr>
        <w:rPr>
          <w:lang w:val="en-US"/>
        </w:rPr>
      </w:pPr>
      <w:r w:rsidRPr="00791495">
        <w:rPr>
          <w:lang w:val="en-US"/>
        </w:rPr>
        <w:lastRenderedPageBreak/>
        <w:drawing>
          <wp:inline distT="0" distB="0" distL="0" distR="0" wp14:anchorId="33C97E4B" wp14:editId="53FED84A">
            <wp:extent cx="6192114" cy="2219635"/>
            <wp:effectExtent l="0" t="0" r="0" b="9525"/>
            <wp:docPr id="34965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58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825" w14:textId="6A1D0260" w:rsidR="00791495" w:rsidRDefault="00791495" w:rsidP="008D3E6F">
      <w:pPr>
        <w:rPr>
          <w:noProof/>
        </w:rPr>
      </w:pPr>
      <w:r w:rsidRPr="00791495">
        <w:rPr>
          <w:lang w:val="en-US"/>
        </w:rPr>
        <w:drawing>
          <wp:inline distT="0" distB="0" distL="0" distR="0" wp14:anchorId="3FE9E7CC" wp14:editId="0B6E49C4">
            <wp:extent cx="5906324" cy="4134427"/>
            <wp:effectExtent l="0" t="0" r="0" b="0"/>
            <wp:docPr id="1264372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7286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495">
        <w:rPr>
          <w:noProof/>
        </w:rPr>
        <w:t xml:space="preserve"> </w:t>
      </w:r>
      <w:r w:rsidRPr="00791495">
        <w:rPr>
          <w:lang w:val="en-US"/>
        </w:rPr>
        <w:drawing>
          <wp:inline distT="0" distB="0" distL="0" distR="0" wp14:anchorId="35F4053B" wp14:editId="6D79862B">
            <wp:extent cx="6296904" cy="2095792"/>
            <wp:effectExtent l="0" t="0" r="8890" b="0"/>
            <wp:docPr id="1612091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9186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8141" w14:textId="5AB14451" w:rsidR="00791495" w:rsidRDefault="00791495" w:rsidP="008D3E6F">
      <w:pPr>
        <w:rPr>
          <w:lang w:val="en-US"/>
        </w:rPr>
      </w:pPr>
      <w:r w:rsidRPr="00791495">
        <w:rPr>
          <w:lang w:val="en-US"/>
        </w:rPr>
        <w:drawing>
          <wp:inline distT="0" distB="0" distL="0" distR="0" wp14:anchorId="5D96C8CA" wp14:editId="7CA1E6C3">
            <wp:extent cx="6020640" cy="638264"/>
            <wp:effectExtent l="0" t="0" r="0" b="9525"/>
            <wp:docPr id="205179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983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31AC" w14:textId="2A96A0F1" w:rsidR="00791495" w:rsidRDefault="00791495" w:rsidP="008D3E6F">
      <w:pPr>
        <w:rPr>
          <w:lang w:val="en-US"/>
        </w:rPr>
      </w:pPr>
      <w:r w:rsidRPr="00791495">
        <w:rPr>
          <w:lang w:val="en-US"/>
        </w:rPr>
        <w:lastRenderedPageBreak/>
        <w:drawing>
          <wp:inline distT="0" distB="0" distL="0" distR="0" wp14:anchorId="6FA8FF09" wp14:editId="414CF308">
            <wp:extent cx="6296904" cy="4448796"/>
            <wp:effectExtent l="0" t="0" r="8890" b="9525"/>
            <wp:docPr id="405676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7689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DE86" w14:textId="77777777" w:rsidR="00791495" w:rsidRDefault="00791495" w:rsidP="008D3E6F">
      <w:pPr>
        <w:rPr>
          <w:lang w:val="en-US"/>
        </w:rPr>
      </w:pPr>
    </w:p>
    <w:p w14:paraId="4D856C31" w14:textId="0C566855" w:rsidR="00791495" w:rsidRDefault="00791495" w:rsidP="008D3E6F">
      <w:pPr>
        <w:rPr>
          <w:noProof/>
        </w:rPr>
      </w:pPr>
      <w:r w:rsidRPr="00791495">
        <w:rPr>
          <w:lang w:val="en-US"/>
        </w:rPr>
        <w:drawing>
          <wp:inline distT="0" distB="0" distL="0" distR="0" wp14:anchorId="2D4B4D64" wp14:editId="3CE4B5D8">
            <wp:extent cx="6125430" cy="2029108"/>
            <wp:effectExtent l="0" t="0" r="8890" b="9525"/>
            <wp:docPr id="703291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917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495">
        <w:rPr>
          <w:noProof/>
        </w:rPr>
        <w:t xml:space="preserve"> </w:t>
      </w:r>
      <w:r w:rsidRPr="00791495">
        <w:rPr>
          <w:lang w:val="en-US"/>
        </w:rPr>
        <w:drawing>
          <wp:inline distT="0" distB="0" distL="0" distR="0" wp14:anchorId="46BE0BFC" wp14:editId="03DE9067">
            <wp:extent cx="6249272" cy="2467319"/>
            <wp:effectExtent l="0" t="0" r="0" b="9525"/>
            <wp:docPr id="521373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733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8117" w14:textId="6113D5D8" w:rsidR="00791495" w:rsidRDefault="00791495" w:rsidP="008D3E6F">
      <w:pPr>
        <w:rPr>
          <w:lang w:val="en-US"/>
        </w:rPr>
      </w:pPr>
      <w:r w:rsidRPr="00791495">
        <w:rPr>
          <w:lang w:val="en-US"/>
        </w:rPr>
        <w:lastRenderedPageBreak/>
        <w:drawing>
          <wp:inline distT="0" distB="0" distL="0" distR="0" wp14:anchorId="50FFAB11" wp14:editId="7B527EB8">
            <wp:extent cx="6249272" cy="2591162"/>
            <wp:effectExtent l="0" t="0" r="0" b="0"/>
            <wp:docPr id="1666816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162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3259" w14:textId="77777777" w:rsidR="00791495" w:rsidRDefault="00791495" w:rsidP="008D3E6F">
      <w:pPr>
        <w:rPr>
          <w:lang w:val="en-US"/>
        </w:rPr>
      </w:pPr>
    </w:p>
    <w:p w14:paraId="347DABC0" w14:textId="386B3F35" w:rsidR="00791495" w:rsidRDefault="00791495" w:rsidP="00791495">
      <w:pPr>
        <w:pStyle w:val="Heading1"/>
        <w:rPr>
          <w:lang w:val="en-US"/>
        </w:rPr>
      </w:pPr>
      <w:r>
        <w:rPr>
          <w:lang w:val="en-US"/>
        </w:rPr>
        <w:t>2021</w:t>
      </w:r>
    </w:p>
    <w:p w14:paraId="6E64CB60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Question 5</w:t>
      </w:r>
    </w:p>
    <w:p w14:paraId="2BDB060E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Which group of root words is associated with the urinary system?</w:t>
      </w:r>
    </w:p>
    <w:p w14:paraId="0C841B62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A.</w:t>
      </w:r>
      <w:r w:rsidRPr="00BB508D">
        <w:rPr>
          <w:lang w:val="en-US"/>
        </w:rPr>
        <w:tab/>
        <w:t xml:space="preserve"> </w:t>
      </w:r>
      <w:proofErr w:type="spellStart"/>
      <w:r w:rsidRPr="00BB508D">
        <w:rPr>
          <w:lang w:val="en-US"/>
        </w:rPr>
        <w:t>vesicul</w:t>
      </w:r>
      <w:proofErr w:type="spellEnd"/>
      <w:r w:rsidRPr="00BB508D">
        <w:rPr>
          <w:lang w:val="en-US"/>
        </w:rPr>
        <w:t xml:space="preserve">/, ureter/ and </w:t>
      </w:r>
      <w:proofErr w:type="spellStart"/>
      <w:r w:rsidRPr="00BB508D">
        <w:rPr>
          <w:lang w:val="en-US"/>
        </w:rPr>
        <w:t>thym</w:t>
      </w:r>
      <w:proofErr w:type="spellEnd"/>
      <w:r w:rsidRPr="00BB508D">
        <w:rPr>
          <w:lang w:val="en-US"/>
        </w:rPr>
        <w:t>/</w:t>
      </w:r>
    </w:p>
    <w:p w14:paraId="431B3F57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B.</w:t>
      </w:r>
      <w:r w:rsidRPr="00BB508D">
        <w:rPr>
          <w:lang w:val="en-US"/>
        </w:rPr>
        <w:tab/>
        <w:t xml:space="preserve"> </w:t>
      </w:r>
      <w:proofErr w:type="spellStart"/>
      <w:r w:rsidRPr="00BB508D">
        <w:rPr>
          <w:lang w:val="en-US"/>
        </w:rPr>
        <w:t>ven</w:t>
      </w:r>
      <w:proofErr w:type="spellEnd"/>
      <w:r w:rsidRPr="00BB508D">
        <w:rPr>
          <w:lang w:val="en-US"/>
        </w:rPr>
        <w:t xml:space="preserve">/, </w:t>
      </w:r>
      <w:proofErr w:type="spellStart"/>
      <w:r w:rsidRPr="00BB508D">
        <w:rPr>
          <w:lang w:val="en-US"/>
        </w:rPr>
        <w:t>pulmon</w:t>
      </w:r>
      <w:proofErr w:type="spellEnd"/>
      <w:r w:rsidRPr="00BB508D">
        <w:rPr>
          <w:lang w:val="en-US"/>
        </w:rPr>
        <w:t xml:space="preserve">/ and </w:t>
      </w:r>
      <w:proofErr w:type="spellStart"/>
      <w:r w:rsidRPr="00BB508D">
        <w:rPr>
          <w:lang w:val="en-US"/>
        </w:rPr>
        <w:t>phleb</w:t>
      </w:r>
      <w:proofErr w:type="spellEnd"/>
      <w:r w:rsidRPr="00BB508D">
        <w:rPr>
          <w:lang w:val="en-US"/>
        </w:rPr>
        <w:t>/</w:t>
      </w:r>
    </w:p>
    <w:p w14:paraId="0759C40D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C.</w:t>
      </w:r>
      <w:r w:rsidRPr="00BB508D">
        <w:rPr>
          <w:lang w:val="en-US"/>
        </w:rPr>
        <w:tab/>
        <w:t xml:space="preserve"> </w:t>
      </w:r>
      <w:proofErr w:type="spellStart"/>
      <w:r w:rsidRPr="00BB508D">
        <w:rPr>
          <w:lang w:val="en-US"/>
        </w:rPr>
        <w:t>retin</w:t>
      </w:r>
      <w:proofErr w:type="spellEnd"/>
      <w:r w:rsidRPr="00BB508D">
        <w:rPr>
          <w:lang w:val="en-US"/>
        </w:rPr>
        <w:t xml:space="preserve">/, </w:t>
      </w:r>
      <w:proofErr w:type="spellStart"/>
      <w:r w:rsidRPr="00BB508D">
        <w:rPr>
          <w:lang w:val="en-US"/>
        </w:rPr>
        <w:t>somat</w:t>
      </w:r>
      <w:proofErr w:type="spellEnd"/>
      <w:r w:rsidRPr="00BB508D">
        <w:rPr>
          <w:lang w:val="en-US"/>
        </w:rPr>
        <w:t>/ and vas/</w:t>
      </w:r>
    </w:p>
    <w:p w14:paraId="7F0807F6" w14:textId="19C2D93A" w:rsidR="00791495" w:rsidRDefault="00BB508D" w:rsidP="00BB508D">
      <w:pPr>
        <w:rPr>
          <w:lang w:val="en-US"/>
        </w:rPr>
      </w:pPr>
      <w:r w:rsidRPr="00BB508D">
        <w:rPr>
          <w:lang w:val="en-US"/>
        </w:rPr>
        <w:t>D.</w:t>
      </w:r>
      <w:r w:rsidRPr="00BB508D">
        <w:rPr>
          <w:lang w:val="en-US"/>
        </w:rPr>
        <w:tab/>
        <w:t xml:space="preserve"> </w:t>
      </w:r>
      <w:proofErr w:type="spellStart"/>
      <w:r w:rsidRPr="00BB508D">
        <w:rPr>
          <w:lang w:val="en-US"/>
        </w:rPr>
        <w:t>nephr</w:t>
      </w:r>
      <w:proofErr w:type="spellEnd"/>
      <w:r w:rsidRPr="00BB508D">
        <w:rPr>
          <w:lang w:val="en-US"/>
        </w:rPr>
        <w:t xml:space="preserve">/, ren/ and </w:t>
      </w:r>
      <w:proofErr w:type="spellStart"/>
      <w:r w:rsidRPr="00BB508D">
        <w:rPr>
          <w:lang w:val="en-US"/>
        </w:rPr>
        <w:t>uria</w:t>
      </w:r>
      <w:proofErr w:type="spellEnd"/>
      <w:r w:rsidRPr="00BB508D">
        <w:rPr>
          <w:lang w:val="en-US"/>
        </w:rPr>
        <w:t>/</w:t>
      </w:r>
    </w:p>
    <w:p w14:paraId="1C632557" w14:textId="77777777" w:rsidR="00BB508D" w:rsidRDefault="00BB508D" w:rsidP="00BB508D">
      <w:pPr>
        <w:rPr>
          <w:lang w:val="en-US"/>
        </w:rPr>
      </w:pPr>
    </w:p>
    <w:p w14:paraId="379F0DA5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Question 8</w:t>
      </w:r>
    </w:p>
    <w:p w14:paraId="6BDB376C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Which one of the following is the suffix that means ‘recording instrument’?</w:t>
      </w:r>
    </w:p>
    <w:p w14:paraId="53EA2B2F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A.</w:t>
      </w:r>
      <w:r w:rsidRPr="00BB508D">
        <w:rPr>
          <w:lang w:val="en-US"/>
        </w:rPr>
        <w:tab/>
        <w:t xml:space="preserve"> -</w:t>
      </w:r>
      <w:proofErr w:type="spellStart"/>
      <w:r w:rsidRPr="00BB508D">
        <w:rPr>
          <w:lang w:val="en-US"/>
        </w:rPr>
        <w:t>opsy</w:t>
      </w:r>
      <w:proofErr w:type="spellEnd"/>
    </w:p>
    <w:p w14:paraId="59879B24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B.</w:t>
      </w:r>
      <w:r w:rsidRPr="00BB508D">
        <w:rPr>
          <w:lang w:val="en-US"/>
        </w:rPr>
        <w:tab/>
        <w:t xml:space="preserve"> -scope</w:t>
      </w:r>
    </w:p>
    <w:p w14:paraId="42579197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C.</w:t>
      </w:r>
      <w:r w:rsidRPr="00BB508D">
        <w:rPr>
          <w:lang w:val="en-US"/>
        </w:rPr>
        <w:tab/>
        <w:t xml:space="preserve"> -graph</w:t>
      </w:r>
    </w:p>
    <w:p w14:paraId="5FE80789" w14:textId="34791BB5" w:rsidR="00BB508D" w:rsidRDefault="00BB508D" w:rsidP="00BB508D">
      <w:pPr>
        <w:rPr>
          <w:lang w:val="en-US"/>
        </w:rPr>
      </w:pPr>
      <w:r w:rsidRPr="00BB508D">
        <w:rPr>
          <w:lang w:val="en-US"/>
        </w:rPr>
        <w:t>D.</w:t>
      </w:r>
      <w:r w:rsidRPr="00BB508D">
        <w:rPr>
          <w:lang w:val="en-US"/>
        </w:rPr>
        <w:tab/>
        <w:t xml:space="preserve"> -ray</w:t>
      </w:r>
    </w:p>
    <w:p w14:paraId="270EF321" w14:textId="77777777" w:rsidR="00BB508D" w:rsidRDefault="00BB508D" w:rsidP="00BB508D">
      <w:pPr>
        <w:rPr>
          <w:lang w:val="en-US"/>
        </w:rPr>
      </w:pPr>
    </w:p>
    <w:p w14:paraId="25AA4E94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Question 12</w:t>
      </w:r>
    </w:p>
    <w:p w14:paraId="119558D0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When ‘a-’ is used to mean ‘without’, it is being used as a</w:t>
      </w:r>
    </w:p>
    <w:p w14:paraId="297CDD42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A.</w:t>
      </w:r>
      <w:r w:rsidRPr="00BB508D">
        <w:rPr>
          <w:lang w:val="en-US"/>
        </w:rPr>
        <w:tab/>
        <w:t xml:space="preserve"> suffix.</w:t>
      </w:r>
    </w:p>
    <w:p w14:paraId="36410192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B.</w:t>
      </w:r>
      <w:r w:rsidRPr="00BB508D">
        <w:rPr>
          <w:lang w:val="en-US"/>
        </w:rPr>
        <w:tab/>
        <w:t xml:space="preserve"> prefix.</w:t>
      </w:r>
    </w:p>
    <w:p w14:paraId="76E61AA6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C.</w:t>
      </w:r>
      <w:r w:rsidRPr="00BB508D">
        <w:rPr>
          <w:lang w:val="en-US"/>
        </w:rPr>
        <w:tab/>
        <w:t xml:space="preserve"> root word.</w:t>
      </w:r>
    </w:p>
    <w:p w14:paraId="10EFB9FB" w14:textId="74993F9F" w:rsidR="00BB508D" w:rsidRDefault="00BB508D" w:rsidP="00BB508D">
      <w:pPr>
        <w:rPr>
          <w:lang w:val="en-US"/>
        </w:rPr>
      </w:pPr>
      <w:r w:rsidRPr="00BB508D">
        <w:rPr>
          <w:lang w:val="en-US"/>
        </w:rPr>
        <w:t>D.</w:t>
      </w:r>
      <w:r w:rsidRPr="00BB508D">
        <w:rPr>
          <w:lang w:val="en-US"/>
        </w:rPr>
        <w:tab/>
        <w:t xml:space="preserve"> combining vowel.</w:t>
      </w:r>
    </w:p>
    <w:p w14:paraId="1FD0F272" w14:textId="77777777" w:rsidR="00BB508D" w:rsidRDefault="00BB508D" w:rsidP="00BB508D">
      <w:pPr>
        <w:rPr>
          <w:lang w:val="en-US"/>
        </w:rPr>
      </w:pPr>
    </w:p>
    <w:p w14:paraId="54C13E8F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Question 13</w:t>
      </w:r>
    </w:p>
    <w:p w14:paraId="1489CC84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Which one of the following gives the meaning of ‘-logy’?</w:t>
      </w:r>
    </w:p>
    <w:p w14:paraId="0577B242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lastRenderedPageBreak/>
        <w:t>A.</w:t>
      </w:r>
      <w:r w:rsidRPr="00BB508D">
        <w:rPr>
          <w:lang w:val="en-US"/>
        </w:rPr>
        <w:tab/>
        <w:t xml:space="preserve"> condition of pain</w:t>
      </w:r>
    </w:p>
    <w:p w14:paraId="5BFE3A55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B.</w:t>
      </w:r>
      <w:r w:rsidRPr="00BB508D">
        <w:rPr>
          <w:lang w:val="en-US"/>
        </w:rPr>
        <w:tab/>
        <w:t xml:space="preserve"> </w:t>
      </w:r>
      <w:proofErr w:type="spellStart"/>
      <w:r w:rsidRPr="00BB508D">
        <w:rPr>
          <w:lang w:val="en-US"/>
        </w:rPr>
        <w:t>tumour</w:t>
      </w:r>
      <w:proofErr w:type="spellEnd"/>
      <w:r w:rsidRPr="00BB508D">
        <w:rPr>
          <w:lang w:val="en-US"/>
        </w:rPr>
        <w:t>/swelling</w:t>
      </w:r>
    </w:p>
    <w:p w14:paraId="4310BD19" w14:textId="77777777" w:rsidR="00BB508D" w:rsidRPr="00BB508D" w:rsidRDefault="00BB508D" w:rsidP="00BB508D">
      <w:pPr>
        <w:rPr>
          <w:lang w:val="en-US"/>
        </w:rPr>
      </w:pPr>
      <w:r w:rsidRPr="00BB508D">
        <w:rPr>
          <w:lang w:val="en-US"/>
        </w:rPr>
        <w:t>C.</w:t>
      </w:r>
      <w:r w:rsidRPr="00BB508D">
        <w:rPr>
          <w:lang w:val="en-US"/>
        </w:rPr>
        <w:tab/>
        <w:t xml:space="preserve"> inflammation of</w:t>
      </w:r>
    </w:p>
    <w:p w14:paraId="2E31B1F0" w14:textId="74334956" w:rsidR="00BB508D" w:rsidRDefault="00BB508D" w:rsidP="00BB508D">
      <w:pPr>
        <w:rPr>
          <w:lang w:val="en-US"/>
        </w:rPr>
      </w:pPr>
      <w:r w:rsidRPr="00BB508D">
        <w:rPr>
          <w:lang w:val="en-US"/>
        </w:rPr>
        <w:t>D.</w:t>
      </w:r>
      <w:r w:rsidRPr="00BB508D">
        <w:rPr>
          <w:lang w:val="en-US"/>
        </w:rPr>
        <w:tab/>
        <w:t xml:space="preserve"> study of</w:t>
      </w:r>
    </w:p>
    <w:p w14:paraId="5A0D7E6C" w14:textId="77777777" w:rsidR="00BB508D" w:rsidRDefault="00BB508D" w:rsidP="00BB508D">
      <w:pPr>
        <w:rPr>
          <w:lang w:val="en-US"/>
        </w:rPr>
      </w:pPr>
    </w:p>
    <w:p w14:paraId="37291C54" w14:textId="77777777" w:rsidR="00BB508D" w:rsidRDefault="00BB508D" w:rsidP="00BB508D">
      <w:pPr>
        <w:rPr>
          <w:noProof/>
        </w:rPr>
      </w:pPr>
      <w:r w:rsidRPr="00BB508D">
        <w:rPr>
          <w:lang w:val="en-US"/>
        </w:rPr>
        <w:drawing>
          <wp:inline distT="0" distB="0" distL="0" distR="0" wp14:anchorId="2548D113" wp14:editId="75899925">
            <wp:extent cx="6239746" cy="3353268"/>
            <wp:effectExtent l="0" t="0" r="8890" b="0"/>
            <wp:docPr id="26174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4195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lang w:val="en-US"/>
        </w:rPr>
        <w:drawing>
          <wp:inline distT="0" distB="0" distL="0" distR="0" wp14:anchorId="05653477" wp14:editId="169A5CD3">
            <wp:extent cx="6277851" cy="4286848"/>
            <wp:effectExtent l="0" t="0" r="8890" b="0"/>
            <wp:docPr id="606010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1076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noProof/>
        </w:rPr>
        <w:lastRenderedPageBreak/>
        <w:drawing>
          <wp:inline distT="0" distB="0" distL="0" distR="0" wp14:anchorId="2F1BFAED" wp14:editId="5F7610FD">
            <wp:extent cx="6249272" cy="3019846"/>
            <wp:effectExtent l="0" t="0" r="0" b="9525"/>
            <wp:docPr id="1680261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6117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noProof/>
        </w:rPr>
        <w:drawing>
          <wp:inline distT="0" distB="0" distL="0" distR="0" wp14:anchorId="0D13B28E" wp14:editId="47B5A151">
            <wp:extent cx="6306430" cy="1991003"/>
            <wp:effectExtent l="0" t="0" r="0" b="9525"/>
            <wp:docPr id="119323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391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noProof/>
        </w:rPr>
        <w:drawing>
          <wp:inline distT="0" distB="0" distL="0" distR="0" wp14:anchorId="7B4ACC17" wp14:editId="7F847CDF">
            <wp:extent cx="6268325" cy="2619741"/>
            <wp:effectExtent l="0" t="0" r="0" b="9525"/>
            <wp:docPr id="184512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2828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</w:p>
    <w:p w14:paraId="6FAFA7A9" w14:textId="6874EB60" w:rsidR="00BB508D" w:rsidRDefault="00BB508D" w:rsidP="00BB508D">
      <w:pPr>
        <w:rPr>
          <w:noProof/>
        </w:rPr>
      </w:pPr>
      <w:r w:rsidRPr="00BB508D">
        <w:rPr>
          <w:noProof/>
        </w:rPr>
        <w:lastRenderedPageBreak/>
        <w:drawing>
          <wp:inline distT="0" distB="0" distL="0" distR="0" wp14:anchorId="3C846838" wp14:editId="3E9F09C8">
            <wp:extent cx="6315956" cy="3067478"/>
            <wp:effectExtent l="0" t="0" r="8890" b="0"/>
            <wp:docPr id="600650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5042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lang w:val="en-US"/>
        </w:rPr>
        <w:drawing>
          <wp:inline distT="0" distB="0" distL="0" distR="0" wp14:anchorId="3A38E4EA" wp14:editId="33B2B110">
            <wp:extent cx="5858693" cy="3743847"/>
            <wp:effectExtent l="0" t="0" r="8890" b="9525"/>
            <wp:docPr id="1460302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0238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noProof/>
        </w:rPr>
        <w:drawing>
          <wp:inline distT="0" distB="0" distL="0" distR="0" wp14:anchorId="6ECE653B" wp14:editId="7F0E7394">
            <wp:extent cx="5830114" cy="2514951"/>
            <wp:effectExtent l="0" t="0" r="0" b="0"/>
            <wp:docPr id="74003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065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E976" w14:textId="6BE48F6D" w:rsidR="00BB508D" w:rsidRDefault="00BB508D" w:rsidP="00BB508D">
      <w:pPr>
        <w:rPr>
          <w:noProof/>
        </w:rPr>
      </w:pPr>
      <w:r w:rsidRPr="00BB508D">
        <w:rPr>
          <w:lang w:val="en-US"/>
        </w:rPr>
        <w:lastRenderedPageBreak/>
        <w:drawing>
          <wp:inline distT="0" distB="0" distL="0" distR="0" wp14:anchorId="7E92783E" wp14:editId="541BD397">
            <wp:extent cx="6306430" cy="4248743"/>
            <wp:effectExtent l="0" t="0" r="0" b="0"/>
            <wp:docPr id="1111172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7286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8D">
        <w:rPr>
          <w:noProof/>
        </w:rPr>
        <w:t xml:space="preserve"> </w:t>
      </w:r>
      <w:r w:rsidRPr="00BB508D">
        <w:rPr>
          <w:lang w:val="en-US"/>
        </w:rPr>
        <w:drawing>
          <wp:inline distT="0" distB="0" distL="0" distR="0" wp14:anchorId="4058C15B" wp14:editId="27FE8FEF">
            <wp:extent cx="6258798" cy="2391109"/>
            <wp:effectExtent l="0" t="0" r="0" b="9525"/>
            <wp:docPr id="1806999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9978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421F" w14:textId="77777777" w:rsidR="00BB508D" w:rsidRDefault="00BB508D" w:rsidP="00BB508D">
      <w:pPr>
        <w:rPr>
          <w:noProof/>
        </w:rPr>
      </w:pPr>
    </w:p>
    <w:p w14:paraId="40489487" w14:textId="0C427D7E" w:rsidR="00BB508D" w:rsidRDefault="00BB508D" w:rsidP="00BB508D">
      <w:pPr>
        <w:pStyle w:val="Heading1"/>
        <w:rPr>
          <w:noProof/>
        </w:rPr>
      </w:pPr>
      <w:r>
        <w:rPr>
          <w:noProof/>
        </w:rPr>
        <w:t>2022</w:t>
      </w:r>
    </w:p>
    <w:p w14:paraId="3FB65B28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6</w:t>
      </w:r>
    </w:p>
    <w:p w14:paraId="51D3EB31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The decrease in the size of an organ or body tissue due to lack of stimulation is known as</w:t>
      </w:r>
    </w:p>
    <w:p w14:paraId="49F29296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r w:rsidRPr="00EE24F7">
        <w:rPr>
          <w:lang w:val="en-US"/>
        </w:rPr>
        <w:tab/>
        <w:t xml:space="preserve"> hyperplasia.</w:t>
      </w:r>
    </w:p>
    <w:p w14:paraId="79EE71E2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B. </w:t>
      </w:r>
      <w:r w:rsidRPr="00EE24F7">
        <w:rPr>
          <w:lang w:val="en-US"/>
        </w:rPr>
        <w:tab/>
        <w:t xml:space="preserve"> dysplasia.</w:t>
      </w:r>
    </w:p>
    <w:p w14:paraId="4B93F2CC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C. </w:t>
      </w:r>
      <w:r w:rsidRPr="00EE24F7">
        <w:rPr>
          <w:lang w:val="en-US"/>
        </w:rPr>
        <w:tab/>
        <w:t xml:space="preserve"> atrophy.</w:t>
      </w:r>
    </w:p>
    <w:p w14:paraId="200DC4B5" w14:textId="05D65427" w:rsidR="00BB508D" w:rsidRDefault="00EE24F7" w:rsidP="00EE24F7">
      <w:pPr>
        <w:rPr>
          <w:lang w:val="en-US"/>
        </w:rPr>
      </w:pPr>
      <w:r w:rsidRPr="00EE24F7">
        <w:rPr>
          <w:lang w:val="en-US"/>
        </w:rPr>
        <w:t xml:space="preserve">D. </w:t>
      </w:r>
      <w:r w:rsidRPr="00EE24F7">
        <w:rPr>
          <w:lang w:val="en-US"/>
        </w:rPr>
        <w:tab/>
        <w:t xml:space="preserve"> hypertrophy.</w:t>
      </w:r>
    </w:p>
    <w:p w14:paraId="3145824B" w14:textId="77777777" w:rsidR="00EE24F7" w:rsidRDefault="00EE24F7" w:rsidP="00EE24F7">
      <w:pPr>
        <w:rPr>
          <w:lang w:val="en-US"/>
        </w:rPr>
      </w:pPr>
    </w:p>
    <w:p w14:paraId="39477552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12</w:t>
      </w:r>
    </w:p>
    <w:p w14:paraId="056C9B91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lastRenderedPageBreak/>
        <w:t>Which one of the following is the meaning of ‘peri-’?</w:t>
      </w:r>
    </w:p>
    <w:p w14:paraId="3298B5CF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r w:rsidRPr="00EE24F7">
        <w:rPr>
          <w:lang w:val="en-US"/>
        </w:rPr>
        <w:tab/>
        <w:t xml:space="preserve"> above</w:t>
      </w:r>
    </w:p>
    <w:p w14:paraId="27839F84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below</w:t>
      </w:r>
    </w:p>
    <w:p w14:paraId="7F8B5235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within</w:t>
      </w:r>
    </w:p>
    <w:p w14:paraId="01B10E3C" w14:textId="1EDDB17E" w:rsidR="00EE24F7" w:rsidRDefault="00EE24F7" w:rsidP="00EE24F7">
      <w:pPr>
        <w:rPr>
          <w:lang w:val="en-US"/>
        </w:rPr>
      </w:pPr>
      <w:r w:rsidRPr="00EE24F7">
        <w:rPr>
          <w:lang w:val="en-US"/>
        </w:rPr>
        <w:t>D. around</w:t>
      </w:r>
    </w:p>
    <w:p w14:paraId="200DD906" w14:textId="77777777" w:rsidR="00EE24F7" w:rsidRDefault="00EE24F7" w:rsidP="00EE24F7">
      <w:pPr>
        <w:rPr>
          <w:lang w:val="en-US"/>
        </w:rPr>
      </w:pPr>
    </w:p>
    <w:p w14:paraId="41F7A11A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15</w:t>
      </w:r>
    </w:p>
    <w:p w14:paraId="53EC4487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Which one of the following is the suffix that means ‘enlargement’?</w:t>
      </w:r>
    </w:p>
    <w:p w14:paraId="2A0DBFF8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r w:rsidRPr="00EE24F7">
        <w:rPr>
          <w:lang w:val="en-US"/>
        </w:rPr>
        <w:tab/>
        <w:t xml:space="preserve"> -</w:t>
      </w:r>
      <w:proofErr w:type="spellStart"/>
      <w:r w:rsidRPr="00EE24F7">
        <w:rPr>
          <w:lang w:val="en-US"/>
        </w:rPr>
        <w:t>megaly</w:t>
      </w:r>
      <w:proofErr w:type="spellEnd"/>
    </w:p>
    <w:p w14:paraId="6C8A472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B. </w:t>
      </w:r>
      <w:r w:rsidRPr="00EE24F7">
        <w:rPr>
          <w:lang w:val="en-US"/>
        </w:rPr>
        <w:tab/>
        <w:t xml:space="preserve"> -</w:t>
      </w:r>
      <w:proofErr w:type="spellStart"/>
      <w:r w:rsidRPr="00EE24F7">
        <w:rPr>
          <w:lang w:val="en-US"/>
        </w:rPr>
        <w:t>tomy</w:t>
      </w:r>
      <w:proofErr w:type="spellEnd"/>
    </w:p>
    <w:p w14:paraId="0FD8E755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C. </w:t>
      </w:r>
      <w:r w:rsidRPr="00EE24F7">
        <w:rPr>
          <w:lang w:val="en-US"/>
        </w:rPr>
        <w:tab/>
        <w:t xml:space="preserve"> -itis</w:t>
      </w:r>
    </w:p>
    <w:p w14:paraId="3FEF288C" w14:textId="0F2F700A" w:rsid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D. </w:t>
      </w:r>
      <w:r w:rsidRPr="00EE24F7">
        <w:rPr>
          <w:lang w:val="en-US"/>
        </w:rPr>
        <w:tab/>
        <w:t xml:space="preserve"> -ism</w:t>
      </w:r>
    </w:p>
    <w:p w14:paraId="0C44A026" w14:textId="77777777" w:rsidR="00EE24F7" w:rsidRDefault="00EE24F7" w:rsidP="00EE24F7">
      <w:pPr>
        <w:rPr>
          <w:lang w:val="en-US"/>
        </w:rPr>
      </w:pPr>
    </w:p>
    <w:p w14:paraId="1BE087AA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17</w:t>
      </w:r>
    </w:p>
    <w:p w14:paraId="0FC1558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Which one of the following medical terms best describes a slow heart rate?</w:t>
      </w:r>
    </w:p>
    <w:p w14:paraId="06FB14E8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r w:rsidRPr="00EE24F7">
        <w:rPr>
          <w:lang w:val="en-US"/>
        </w:rPr>
        <w:tab/>
        <w:t xml:space="preserve"> systole</w:t>
      </w:r>
    </w:p>
    <w:p w14:paraId="695DBB3B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B. </w:t>
      </w:r>
      <w:r w:rsidRPr="00EE24F7">
        <w:rPr>
          <w:lang w:val="en-US"/>
        </w:rPr>
        <w:tab/>
        <w:t xml:space="preserve"> bradycardia</w:t>
      </w:r>
    </w:p>
    <w:p w14:paraId="4BE4B40E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C. </w:t>
      </w:r>
      <w:r w:rsidRPr="00EE24F7">
        <w:rPr>
          <w:lang w:val="en-US"/>
        </w:rPr>
        <w:tab/>
        <w:t xml:space="preserve"> tachycardia</w:t>
      </w:r>
    </w:p>
    <w:p w14:paraId="5A07B2D5" w14:textId="1FDC4CF6" w:rsid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D. </w:t>
      </w:r>
      <w:r w:rsidRPr="00EE24F7">
        <w:rPr>
          <w:lang w:val="en-US"/>
        </w:rPr>
        <w:tab/>
        <w:t xml:space="preserve"> asystole</w:t>
      </w:r>
    </w:p>
    <w:p w14:paraId="373FC280" w14:textId="77777777" w:rsidR="00EE24F7" w:rsidRDefault="00EE24F7" w:rsidP="00EE24F7">
      <w:pPr>
        <w:rPr>
          <w:lang w:val="en-US"/>
        </w:rPr>
      </w:pPr>
    </w:p>
    <w:p w14:paraId="379546CC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19</w:t>
      </w:r>
    </w:p>
    <w:p w14:paraId="74C9DF91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Which one of the following is the root word for ‘skin’?</w:t>
      </w:r>
    </w:p>
    <w:p w14:paraId="7F92A73F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r w:rsidRPr="00EE24F7">
        <w:rPr>
          <w:lang w:val="en-US"/>
        </w:rPr>
        <w:tab/>
        <w:t xml:space="preserve"> </w:t>
      </w:r>
      <w:proofErr w:type="spellStart"/>
      <w:r w:rsidRPr="00EE24F7">
        <w:rPr>
          <w:lang w:val="en-US"/>
        </w:rPr>
        <w:t>duoden</w:t>
      </w:r>
      <w:proofErr w:type="spellEnd"/>
      <w:r w:rsidRPr="00EE24F7">
        <w:rPr>
          <w:lang w:val="en-US"/>
        </w:rPr>
        <w:t>/</w:t>
      </w:r>
    </w:p>
    <w:p w14:paraId="3827198B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B. </w:t>
      </w:r>
      <w:r w:rsidRPr="00EE24F7">
        <w:rPr>
          <w:lang w:val="en-US"/>
        </w:rPr>
        <w:tab/>
        <w:t xml:space="preserve"> </w:t>
      </w:r>
      <w:proofErr w:type="spellStart"/>
      <w:r w:rsidRPr="00EE24F7">
        <w:rPr>
          <w:lang w:val="en-US"/>
        </w:rPr>
        <w:t>proct</w:t>
      </w:r>
      <w:proofErr w:type="spellEnd"/>
      <w:r w:rsidRPr="00EE24F7">
        <w:rPr>
          <w:lang w:val="en-US"/>
        </w:rPr>
        <w:t>/</w:t>
      </w:r>
    </w:p>
    <w:p w14:paraId="4F0BB480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C. </w:t>
      </w:r>
      <w:r w:rsidRPr="00EE24F7">
        <w:rPr>
          <w:lang w:val="en-US"/>
        </w:rPr>
        <w:tab/>
        <w:t xml:space="preserve"> derm/</w:t>
      </w:r>
    </w:p>
    <w:p w14:paraId="64C0BD1C" w14:textId="0F186586" w:rsid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D. </w:t>
      </w:r>
      <w:r w:rsidRPr="00EE24F7">
        <w:rPr>
          <w:lang w:val="en-US"/>
        </w:rPr>
        <w:tab/>
        <w:t xml:space="preserve"> </w:t>
      </w:r>
      <w:proofErr w:type="spellStart"/>
      <w:r w:rsidRPr="00EE24F7">
        <w:rPr>
          <w:lang w:val="en-US"/>
        </w:rPr>
        <w:t>chloe</w:t>
      </w:r>
      <w:proofErr w:type="spellEnd"/>
      <w:r w:rsidRPr="00EE24F7">
        <w:rPr>
          <w:lang w:val="en-US"/>
        </w:rPr>
        <w:t>/</w:t>
      </w:r>
    </w:p>
    <w:p w14:paraId="0CDF3423" w14:textId="77777777" w:rsidR="00EE24F7" w:rsidRDefault="00EE24F7" w:rsidP="00EE24F7">
      <w:pPr>
        <w:rPr>
          <w:lang w:val="en-US"/>
        </w:rPr>
      </w:pPr>
    </w:p>
    <w:p w14:paraId="4A0F3425" w14:textId="7302D90D" w:rsidR="00EE24F7" w:rsidRDefault="00EE24F7" w:rsidP="00EE24F7">
      <w:pPr>
        <w:rPr>
          <w:lang w:val="en-US"/>
        </w:rPr>
      </w:pPr>
      <w:r w:rsidRPr="00EE24F7">
        <w:rPr>
          <w:lang w:val="en-US"/>
        </w:rPr>
        <w:drawing>
          <wp:inline distT="0" distB="0" distL="0" distR="0" wp14:anchorId="4F4DBC03" wp14:editId="74329554">
            <wp:extent cx="5811061" cy="1981477"/>
            <wp:effectExtent l="0" t="0" r="0" b="0"/>
            <wp:docPr id="1251274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7454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7B23" w14:textId="24D42A59" w:rsidR="00EE24F7" w:rsidRDefault="00EE24F7" w:rsidP="00EE24F7">
      <w:pPr>
        <w:rPr>
          <w:noProof/>
        </w:rPr>
      </w:pPr>
      <w:r w:rsidRPr="00EE24F7">
        <w:rPr>
          <w:lang w:val="en-US"/>
        </w:rPr>
        <w:lastRenderedPageBreak/>
        <w:drawing>
          <wp:inline distT="0" distB="0" distL="0" distR="0" wp14:anchorId="06FE42B1" wp14:editId="63512790">
            <wp:extent cx="6315956" cy="2286319"/>
            <wp:effectExtent l="0" t="0" r="8890" b="0"/>
            <wp:docPr id="84561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197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  <w:r w:rsidRPr="00EE24F7">
        <w:rPr>
          <w:lang w:val="en-US"/>
        </w:rPr>
        <w:drawing>
          <wp:inline distT="0" distB="0" distL="0" distR="0" wp14:anchorId="7DD4EB9A" wp14:editId="6C5F7338">
            <wp:extent cx="6325483" cy="3524742"/>
            <wp:effectExtent l="0" t="0" r="0" b="0"/>
            <wp:docPr id="184133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319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5B6B" w14:textId="06DED299" w:rsidR="00EE24F7" w:rsidRDefault="00EE24F7" w:rsidP="00EE24F7">
      <w:pPr>
        <w:rPr>
          <w:lang w:val="en-US"/>
        </w:rPr>
      </w:pPr>
      <w:r w:rsidRPr="00EE24F7">
        <w:rPr>
          <w:lang w:val="en-US"/>
        </w:rPr>
        <w:drawing>
          <wp:inline distT="0" distB="0" distL="0" distR="0" wp14:anchorId="2D41F579" wp14:editId="5672FE25">
            <wp:extent cx="6296904" cy="3038899"/>
            <wp:effectExtent l="0" t="0" r="8890" b="9525"/>
            <wp:docPr id="1116020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2058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3BBA" w14:textId="77777777" w:rsidR="00EE24F7" w:rsidRDefault="00EE24F7" w:rsidP="00EE24F7">
      <w:pPr>
        <w:rPr>
          <w:noProof/>
        </w:rPr>
      </w:pPr>
      <w:r w:rsidRPr="00EE24F7">
        <w:rPr>
          <w:lang w:val="en-US"/>
        </w:rPr>
        <w:lastRenderedPageBreak/>
        <w:drawing>
          <wp:inline distT="0" distB="0" distL="0" distR="0" wp14:anchorId="1CA860EE" wp14:editId="029B5265">
            <wp:extent cx="5772956" cy="2267266"/>
            <wp:effectExtent l="0" t="0" r="0" b="0"/>
            <wp:docPr id="816257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740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</w:p>
    <w:p w14:paraId="415E7619" w14:textId="77777777" w:rsidR="00EE24F7" w:rsidRDefault="00EE24F7" w:rsidP="00EE24F7">
      <w:pPr>
        <w:rPr>
          <w:noProof/>
        </w:rPr>
      </w:pPr>
      <w:r w:rsidRPr="00EE24F7">
        <w:rPr>
          <w:lang w:val="en-US"/>
        </w:rPr>
        <w:drawing>
          <wp:inline distT="0" distB="0" distL="0" distR="0" wp14:anchorId="4A5B63DF" wp14:editId="2F133DA6">
            <wp:extent cx="6287377" cy="1590897"/>
            <wp:effectExtent l="0" t="0" r="0" b="9525"/>
            <wp:docPr id="107136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6853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  <w:r w:rsidRPr="00EE24F7">
        <w:rPr>
          <w:lang w:val="en-US"/>
        </w:rPr>
        <w:drawing>
          <wp:inline distT="0" distB="0" distL="0" distR="0" wp14:anchorId="24AB5531" wp14:editId="5BEFEFCC">
            <wp:extent cx="6020640" cy="3991532"/>
            <wp:effectExtent l="0" t="0" r="0" b="9525"/>
            <wp:docPr id="1381433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3314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</w:p>
    <w:p w14:paraId="73E71713" w14:textId="69CD3E80" w:rsidR="00EE24F7" w:rsidRDefault="00EE24F7" w:rsidP="00EE24F7">
      <w:pPr>
        <w:rPr>
          <w:noProof/>
        </w:rPr>
      </w:pPr>
      <w:r w:rsidRPr="00EE24F7">
        <w:rPr>
          <w:noProof/>
        </w:rPr>
        <w:lastRenderedPageBreak/>
        <w:drawing>
          <wp:inline distT="0" distB="0" distL="0" distR="0" wp14:anchorId="0CE7F040" wp14:editId="38F87C86">
            <wp:extent cx="6268325" cy="2238687"/>
            <wp:effectExtent l="0" t="0" r="0" b="9525"/>
            <wp:docPr id="1348475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7531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  <w:r w:rsidRPr="00EE24F7">
        <w:rPr>
          <w:lang w:val="en-US"/>
        </w:rPr>
        <w:drawing>
          <wp:inline distT="0" distB="0" distL="0" distR="0" wp14:anchorId="4AEE5DD9" wp14:editId="35932A5F">
            <wp:extent cx="5849166" cy="1905266"/>
            <wp:effectExtent l="0" t="0" r="0" b="0"/>
            <wp:docPr id="532234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3499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A943" w14:textId="77777777" w:rsidR="00EE24F7" w:rsidRDefault="00EE24F7" w:rsidP="00EE24F7">
      <w:pPr>
        <w:rPr>
          <w:noProof/>
        </w:rPr>
      </w:pPr>
    </w:p>
    <w:p w14:paraId="59037EDF" w14:textId="79022B42" w:rsidR="00EE24F7" w:rsidRDefault="00EE24F7" w:rsidP="00EE24F7">
      <w:pPr>
        <w:pStyle w:val="Heading1"/>
        <w:rPr>
          <w:noProof/>
        </w:rPr>
      </w:pPr>
      <w:r>
        <w:rPr>
          <w:noProof/>
        </w:rPr>
        <w:t>2023</w:t>
      </w:r>
    </w:p>
    <w:p w14:paraId="788F3835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</w:t>
      </w:r>
    </w:p>
    <w:p w14:paraId="296C383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 cytologist is a specialist in the study of</w:t>
      </w:r>
    </w:p>
    <w:p w14:paraId="37B5BCFF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muscles.</w:t>
      </w:r>
    </w:p>
    <w:p w14:paraId="522057C1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tissues.</w:t>
      </w:r>
    </w:p>
    <w:p w14:paraId="3DD36E24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organs.</w:t>
      </w:r>
    </w:p>
    <w:p w14:paraId="063FB509" w14:textId="73352B8C" w:rsidR="00EE24F7" w:rsidRDefault="00EE24F7" w:rsidP="00EE24F7">
      <w:pPr>
        <w:rPr>
          <w:lang w:val="en-US"/>
        </w:rPr>
      </w:pPr>
      <w:r w:rsidRPr="00EE24F7">
        <w:rPr>
          <w:lang w:val="en-US"/>
        </w:rPr>
        <w:t>D. cells.</w:t>
      </w:r>
    </w:p>
    <w:p w14:paraId="4C9FE421" w14:textId="77777777" w:rsidR="00EE24F7" w:rsidRDefault="00EE24F7" w:rsidP="00EE24F7">
      <w:pPr>
        <w:rPr>
          <w:lang w:val="en-US"/>
        </w:rPr>
      </w:pPr>
    </w:p>
    <w:p w14:paraId="49276ED1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5</w:t>
      </w:r>
    </w:p>
    <w:p w14:paraId="08D3169B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What does the term dysmenorrhea mean?</w:t>
      </w:r>
    </w:p>
    <w:p w14:paraId="2516E126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beginning of menstruation</w:t>
      </w:r>
    </w:p>
    <w:p w14:paraId="79C8220D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absence of menstruation</w:t>
      </w:r>
    </w:p>
    <w:p w14:paraId="0DCF5638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normal menstruation</w:t>
      </w:r>
    </w:p>
    <w:p w14:paraId="63AC5051" w14:textId="662B61CE" w:rsid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D. painful menstruation </w:t>
      </w:r>
      <w:r w:rsidRPr="00EE24F7">
        <w:rPr>
          <w:lang w:val="en-US"/>
        </w:rPr>
        <w:cr/>
      </w:r>
    </w:p>
    <w:p w14:paraId="3EB617B4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6</w:t>
      </w:r>
    </w:p>
    <w:p w14:paraId="6AB82550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Osteoblasts are best described as</w:t>
      </w:r>
    </w:p>
    <w:p w14:paraId="357C4E7F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bone transporting cells.</w:t>
      </w:r>
    </w:p>
    <w:p w14:paraId="7CDC2F35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lastRenderedPageBreak/>
        <w:t>B. bone destroying cells.</w:t>
      </w:r>
    </w:p>
    <w:p w14:paraId="260BF2A0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bone forming cells.</w:t>
      </w:r>
    </w:p>
    <w:p w14:paraId="19E72744" w14:textId="3367AD08" w:rsidR="00EE24F7" w:rsidRDefault="00EE24F7" w:rsidP="00EE24F7">
      <w:pPr>
        <w:rPr>
          <w:lang w:val="en-US"/>
        </w:rPr>
      </w:pPr>
      <w:r w:rsidRPr="00EE24F7">
        <w:rPr>
          <w:lang w:val="en-US"/>
        </w:rPr>
        <w:t>D. bone shaping cells.</w:t>
      </w:r>
    </w:p>
    <w:p w14:paraId="7DA79384" w14:textId="77777777" w:rsidR="00EE24F7" w:rsidRDefault="00EE24F7" w:rsidP="00EE24F7">
      <w:pPr>
        <w:rPr>
          <w:lang w:val="en-US"/>
        </w:rPr>
      </w:pPr>
    </w:p>
    <w:p w14:paraId="7F23F893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12</w:t>
      </w:r>
    </w:p>
    <w:p w14:paraId="2204260D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In the word suprascapular, ‘supra’ is the</w:t>
      </w:r>
    </w:p>
    <w:p w14:paraId="143483F0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combining vowel.</w:t>
      </w:r>
    </w:p>
    <w:p w14:paraId="3DB63F0B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root word.</w:t>
      </w:r>
    </w:p>
    <w:p w14:paraId="139D4CF6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suffix.</w:t>
      </w:r>
    </w:p>
    <w:p w14:paraId="5DD6A51B" w14:textId="149E232E" w:rsidR="00EE24F7" w:rsidRDefault="00EE24F7" w:rsidP="00EE24F7">
      <w:pPr>
        <w:rPr>
          <w:lang w:val="en-US"/>
        </w:rPr>
      </w:pPr>
      <w:r w:rsidRPr="00EE24F7">
        <w:rPr>
          <w:lang w:val="en-US"/>
        </w:rPr>
        <w:t>D. prefix.</w:t>
      </w:r>
    </w:p>
    <w:p w14:paraId="68CDDE92" w14:textId="77777777" w:rsidR="00EE24F7" w:rsidRDefault="00EE24F7" w:rsidP="00EE24F7">
      <w:pPr>
        <w:rPr>
          <w:lang w:val="en-US"/>
        </w:rPr>
      </w:pPr>
    </w:p>
    <w:p w14:paraId="3C19F348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17</w:t>
      </w:r>
    </w:p>
    <w:p w14:paraId="4A96F56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The abbreviation CABG stands for</w:t>
      </w:r>
    </w:p>
    <w:p w14:paraId="1C51A3CC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congestive arteritis bypass graft.</w:t>
      </w:r>
    </w:p>
    <w:p w14:paraId="03059D1C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congestive artery bypass graft.</w:t>
      </w:r>
    </w:p>
    <w:p w14:paraId="0968E00A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coronary arteritis blood graft.</w:t>
      </w:r>
    </w:p>
    <w:p w14:paraId="09754C72" w14:textId="1767A133" w:rsidR="00EE24F7" w:rsidRDefault="00EE24F7" w:rsidP="00EE24F7">
      <w:pPr>
        <w:rPr>
          <w:lang w:val="en-US"/>
        </w:rPr>
      </w:pPr>
      <w:r w:rsidRPr="00EE24F7">
        <w:rPr>
          <w:lang w:val="en-US"/>
        </w:rPr>
        <w:t>D. coronary artery bypass graft.</w:t>
      </w:r>
    </w:p>
    <w:p w14:paraId="7ACE999F" w14:textId="77777777" w:rsidR="00EE24F7" w:rsidRDefault="00EE24F7" w:rsidP="00EE24F7">
      <w:pPr>
        <w:rPr>
          <w:lang w:val="en-US"/>
        </w:rPr>
      </w:pPr>
    </w:p>
    <w:p w14:paraId="50DE3CF3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18</w:t>
      </w:r>
    </w:p>
    <w:p w14:paraId="78D506E6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ICU stands for</w:t>
      </w:r>
    </w:p>
    <w:p w14:paraId="1F76907B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A. Independent Cardiac Unit.</w:t>
      </w:r>
    </w:p>
    <w:p w14:paraId="229179F4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Intensive Care Unit.</w:t>
      </w:r>
    </w:p>
    <w:p w14:paraId="4200531E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C. Inpatient Care Unit.</w:t>
      </w:r>
    </w:p>
    <w:p w14:paraId="09999746" w14:textId="218178B2" w:rsidR="00EE24F7" w:rsidRDefault="00EE24F7" w:rsidP="00EE24F7">
      <w:pPr>
        <w:rPr>
          <w:lang w:val="en-US"/>
        </w:rPr>
      </w:pPr>
      <w:r w:rsidRPr="00EE24F7">
        <w:rPr>
          <w:lang w:val="en-US"/>
        </w:rPr>
        <w:t>D. Isolated Client Unit.</w:t>
      </w:r>
    </w:p>
    <w:p w14:paraId="40F87F8C" w14:textId="77777777" w:rsidR="00EE24F7" w:rsidRDefault="00EE24F7" w:rsidP="00EE24F7">
      <w:pPr>
        <w:rPr>
          <w:lang w:val="en-US"/>
        </w:rPr>
      </w:pPr>
    </w:p>
    <w:p w14:paraId="164E6B14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Question 19</w:t>
      </w:r>
    </w:p>
    <w:p w14:paraId="596EABF7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What is the plural form for the medical term ‘ganglion’?</w:t>
      </w:r>
    </w:p>
    <w:p w14:paraId="05C80A6F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A. </w:t>
      </w:r>
      <w:proofErr w:type="spellStart"/>
      <w:r w:rsidRPr="00EE24F7">
        <w:rPr>
          <w:lang w:val="en-US"/>
        </w:rPr>
        <w:t>gangliomas</w:t>
      </w:r>
      <w:proofErr w:type="spellEnd"/>
    </w:p>
    <w:p w14:paraId="664506C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>B. ganglions</w:t>
      </w:r>
    </w:p>
    <w:p w14:paraId="01222B49" w14:textId="77777777" w:rsidR="00EE24F7" w:rsidRPr="00EE24F7" w:rsidRDefault="00EE24F7" w:rsidP="00EE24F7">
      <w:pPr>
        <w:rPr>
          <w:lang w:val="en-US"/>
        </w:rPr>
      </w:pPr>
      <w:r w:rsidRPr="00EE24F7">
        <w:rPr>
          <w:lang w:val="en-US"/>
        </w:rPr>
        <w:t xml:space="preserve">C. </w:t>
      </w:r>
      <w:proofErr w:type="spellStart"/>
      <w:r w:rsidRPr="00EE24F7">
        <w:rPr>
          <w:lang w:val="en-US"/>
        </w:rPr>
        <w:t>ganglius</w:t>
      </w:r>
      <w:proofErr w:type="spellEnd"/>
    </w:p>
    <w:p w14:paraId="34866E2F" w14:textId="16E32FF7" w:rsidR="00EE24F7" w:rsidRDefault="00EE24F7" w:rsidP="00EE24F7">
      <w:pPr>
        <w:rPr>
          <w:lang w:val="en-US"/>
        </w:rPr>
      </w:pPr>
      <w:r w:rsidRPr="00EE24F7">
        <w:rPr>
          <w:lang w:val="en-US"/>
        </w:rPr>
        <w:t>D. ganglia</w:t>
      </w:r>
    </w:p>
    <w:p w14:paraId="241E655D" w14:textId="77777777" w:rsidR="00EE24F7" w:rsidRDefault="00EE24F7" w:rsidP="00EE24F7">
      <w:pPr>
        <w:rPr>
          <w:lang w:val="en-US"/>
        </w:rPr>
      </w:pPr>
    </w:p>
    <w:p w14:paraId="12D56860" w14:textId="4DC7B685" w:rsidR="00EE24F7" w:rsidRDefault="00EE24F7" w:rsidP="00EE24F7">
      <w:pPr>
        <w:rPr>
          <w:noProof/>
        </w:rPr>
      </w:pPr>
      <w:r w:rsidRPr="00EE24F7">
        <w:rPr>
          <w:lang w:val="en-US"/>
        </w:rPr>
        <w:lastRenderedPageBreak/>
        <w:drawing>
          <wp:inline distT="0" distB="0" distL="0" distR="0" wp14:anchorId="71D97C69" wp14:editId="3F86AC53">
            <wp:extent cx="6296904" cy="3839111"/>
            <wp:effectExtent l="0" t="0" r="8890" b="9525"/>
            <wp:docPr id="281534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403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  <w:r w:rsidRPr="00EE24F7">
        <w:rPr>
          <w:lang w:val="en-US"/>
        </w:rPr>
        <w:drawing>
          <wp:inline distT="0" distB="0" distL="0" distR="0" wp14:anchorId="3C22D0EF" wp14:editId="1EB62C21">
            <wp:extent cx="5849166" cy="3086531"/>
            <wp:effectExtent l="0" t="0" r="0" b="0"/>
            <wp:docPr id="1024069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916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6996" w14:textId="724A7D53" w:rsidR="00EE24F7" w:rsidRDefault="00EE24F7" w:rsidP="00EE24F7">
      <w:pPr>
        <w:rPr>
          <w:noProof/>
        </w:rPr>
      </w:pPr>
      <w:r w:rsidRPr="00EE24F7">
        <w:rPr>
          <w:lang w:val="en-US"/>
        </w:rPr>
        <w:lastRenderedPageBreak/>
        <w:drawing>
          <wp:inline distT="0" distB="0" distL="0" distR="0" wp14:anchorId="3C994777" wp14:editId="5F57720D">
            <wp:extent cx="6296904" cy="4382112"/>
            <wp:effectExtent l="0" t="0" r="8890" b="0"/>
            <wp:docPr id="2363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059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rPr>
          <w:noProof/>
        </w:rPr>
        <w:t xml:space="preserve"> </w:t>
      </w:r>
      <w:r w:rsidRPr="00EE24F7">
        <w:rPr>
          <w:lang w:val="en-US"/>
        </w:rPr>
        <w:drawing>
          <wp:inline distT="0" distB="0" distL="0" distR="0" wp14:anchorId="7DB72898" wp14:editId="769D3E8F">
            <wp:extent cx="5782482" cy="3639058"/>
            <wp:effectExtent l="0" t="0" r="8890" b="0"/>
            <wp:docPr id="1204261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6172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15" w:rsidRPr="00F10015">
        <w:rPr>
          <w:noProof/>
        </w:rPr>
        <w:t xml:space="preserve"> </w:t>
      </w:r>
      <w:r w:rsidR="00F10015" w:rsidRPr="00F10015">
        <w:rPr>
          <w:noProof/>
        </w:rPr>
        <w:lastRenderedPageBreak/>
        <w:drawing>
          <wp:inline distT="0" distB="0" distL="0" distR="0" wp14:anchorId="74E544C3" wp14:editId="396EBC8E">
            <wp:extent cx="6113721" cy="1935077"/>
            <wp:effectExtent l="0" t="0" r="1905" b="8255"/>
            <wp:docPr id="1457422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2280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1200" cy="19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15" w:rsidRPr="00F10015">
        <w:rPr>
          <w:noProof/>
        </w:rPr>
        <w:t xml:space="preserve"> </w:t>
      </w:r>
      <w:r w:rsidR="00F10015" w:rsidRPr="00F10015">
        <w:rPr>
          <w:noProof/>
        </w:rPr>
        <w:drawing>
          <wp:inline distT="0" distB="0" distL="0" distR="0" wp14:anchorId="2043568C" wp14:editId="23342999">
            <wp:extent cx="6028660" cy="3529639"/>
            <wp:effectExtent l="0" t="0" r="0" b="0"/>
            <wp:docPr id="70861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987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31906" cy="35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15" w:rsidRPr="00F10015">
        <w:rPr>
          <w:noProof/>
        </w:rPr>
        <w:t xml:space="preserve"> </w:t>
      </w:r>
      <w:r w:rsidR="00F10015" w:rsidRPr="00F10015">
        <w:rPr>
          <w:noProof/>
        </w:rPr>
        <w:drawing>
          <wp:inline distT="0" distB="0" distL="0" distR="0" wp14:anchorId="3AE9C323" wp14:editId="0905F9FE">
            <wp:extent cx="5858540" cy="3988415"/>
            <wp:effectExtent l="0" t="0" r="0" b="0"/>
            <wp:docPr id="454049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4941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5039" cy="39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B253" w14:textId="72D8FA7C" w:rsidR="00F10015" w:rsidRDefault="00F10015" w:rsidP="00EE24F7">
      <w:pPr>
        <w:rPr>
          <w:noProof/>
        </w:rPr>
      </w:pPr>
      <w:r w:rsidRPr="00F10015">
        <w:rPr>
          <w:lang w:val="en-US"/>
        </w:rPr>
        <w:lastRenderedPageBreak/>
        <w:drawing>
          <wp:inline distT="0" distB="0" distL="0" distR="0" wp14:anchorId="16CAC40B" wp14:editId="7BCF9FE7">
            <wp:extent cx="6325483" cy="3277057"/>
            <wp:effectExtent l="0" t="0" r="0" b="0"/>
            <wp:docPr id="584570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040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015">
        <w:rPr>
          <w:noProof/>
        </w:rPr>
        <w:t xml:space="preserve"> </w:t>
      </w:r>
      <w:r w:rsidRPr="00F10015">
        <w:rPr>
          <w:lang w:val="en-US"/>
        </w:rPr>
        <w:drawing>
          <wp:inline distT="0" distB="0" distL="0" distR="0" wp14:anchorId="761CBE4E" wp14:editId="47BDA382">
            <wp:extent cx="6239746" cy="2753109"/>
            <wp:effectExtent l="0" t="0" r="8890" b="9525"/>
            <wp:docPr id="152095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5518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015">
        <w:rPr>
          <w:noProof/>
        </w:rPr>
        <w:t xml:space="preserve"> </w:t>
      </w:r>
      <w:r w:rsidRPr="00F10015">
        <w:rPr>
          <w:noProof/>
        </w:rPr>
        <w:drawing>
          <wp:inline distT="0" distB="0" distL="0" distR="0" wp14:anchorId="2B327BB9" wp14:editId="4AC1409F">
            <wp:extent cx="6258798" cy="3181794"/>
            <wp:effectExtent l="0" t="0" r="8890" b="0"/>
            <wp:docPr id="124885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5656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F223" w14:textId="77777777" w:rsidR="00F10015" w:rsidRPr="009B2C4E" w:rsidRDefault="00F10015" w:rsidP="00EE24F7">
      <w:pPr>
        <w:rPr>
          <w:lang w:val="en-US"/>
        </w:rPr>
      </w:pPr>
    </w:p>
    <w:sectPr w:rsidR="00F10015" w:rsidRPr="009B2C4E" w:rsidSect="00F54CED">
      <w:footerReference w:type="default" r:id="rId6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65E45" w14:textId="77777777" w:rsidR="00F54CED" w:rsidRDefault="00F54CED" w:rsidP="00F54CED">
      <w:pPr>
        <w:spacing w:after="0" w:line="240" w:lineRule="auto"/>
      </w:pPr>
      <w:r>
        <w:separator/>
      </w:r>
    </w:p>
  </w:endnote>
  <w:endnote w:type="continuationSeparator" w:id="0">
    <w:p w14:paraId="5413BC95" w14:textId="77777777" w:rsidR="00F54CED" w:rsidRDefault="00F54CED" w:rsidP="00F54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80F2" w14:textId="77777777" w:rsidR="00F54CED" w:rsidRDefault="00F54CED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3453936" w14:textId="77777777" w:rsidR="00F54CED" w:rsidRDefault="00F54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9D691" w14:textId="77777777" w:rsidR="00F54CED" w:rsidRDefault="00F54CED" w:rsidP="00F54CED">
      <w:pPr>
        <w:spacing w:after="0" w:line="240" w:lineRule="auto"/>
      </w:pPr>
      <w:r>
        <w:separator/>
      </w:r>
    </w:p>
  </w:footnote>
  <w:footnote w:type="continuationSeparator" w:id="0">
    <w:p w14:paraId="5506B184" w14:textId="77777777" w:rsidR="00F54CED" w:rsidRDefault="00F54CED" w:rsidP="00F54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8E9"/>
    <w:rsid w:val="001919BC"/>
    <w:rsid w:val="002C1680"/>
    <w:rsid w:val="006534E0"/>
    <w:rsid w:val="00677C7C"/>
    <w:rsid w:val="00791495"/>
    <w:rsid w:val="007A5936"/>
    <w:rsid w:val="008D3E6F"/>
    <w:rsid w:val="009B2C4E"/>
    <w:rsid w:val="009C404E"/>
    <w:rsid w:val="00A44725"/>
    <w:rsid w:val="00BB500C"/>
    <w:rsid w:val="00BB508D"/>
    <w:rsid w:val="00BC48E9"/>
    <w:rsid w:val="00C05322"/>
    <w:rsid w:val="00EA79B3"/>
    <w:rsid w:val="00EE24F7"/>
    <w:rsid w:val="00F10015"/>
    <w:rsid w:val="00F5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0383"/>
  <w15:chartTrackingRefBased/>
  <w15:docId w15:val="{0D35D7C7-BCEA-4B23-8293-77D4FB77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54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CED"/>
  </w:style>
  <w:style w:type="paragraph" w:styleId="Footer">
    <w:name w:val="footer"/>
    <w:basedOn w:val="Normal"/>
    <w:link w:val="FooterChar"/>
    <w:uiPriority w:val="99"/>
    <w:unhideWhenUsed/>
    <w:rsid w:val="00F54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28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16</cp:revision>
  <dcterms:created xsi:type="dcterms:W3CDTF">2024-04-18T23:13:00Z</dcterms:created>
  <dcterms:modified xsi:type="dcterms:W3CDTF">2024-04-19T00:03:00Z</dcterms:modified>
</cp:coreProperties>
</file>