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3A744" w14:textId="61A828B6" w:rsidR="007F2C55" w:rsidRDefault="007F2C55">
      <w:r>
        <w:rPr>
          <w:noProof/>
        </w:rPr>
        <w:drawing>
          <wp:inline distT="0" distB="0" distL="0" distR="0" wp14:anchorId="228A43B6" wp14:editId="20D6B5F8">
            <wp:extent cx="5731510" cy="3223895"/>
            <wp:effectExtent l="0" t="0" r="2540" b="0"/>
            <wp:docPr id="961585621" name="Picture 1" descr="How to simplify fractions? - Wiki on how to do frac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w to simplify fractions? - Wiki on how to do fraction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0B2E0A" w14:textId="646ACD52" w:rsidR="003A0658" w:rsidRDefault="003A0658">
      <w:r w:rsidRPr="003A0658">
        <w:drawing>
          <wp:inline distT="0" distB="0" distL="0" distR="0" wp14:anchorId="1E7A478C" wp14:editId="747D45EB">
            <wp:extent cx="5731510" cy="631825"/>
            <wp:effectExtent l="0" t="0" r="2540" b="0"/>
            <wp:docPr id="5781830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818302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31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5A0623" w14:textId="648D6FE9" w:rsidR="003A6261" w:rsidRDefault="003A0658">
      <w:r w:rsidRPr="003A0658">
        <w:drawing>
          <wp:inline distT="0" distB="0" distL="0" distR="0" wp14:anchorId="65ED95DC" wp14:editId="669B07F7">
            <wp:extent cx="5591955" cy="3410426"/>
            <wp:effectExtent l="0" t="0" r="8890" b="0"/>
            <wp:docPr id="16774657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74657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91955" cy="3410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8FA7DD" w14:textId="5F0D17A7" w:rsidR="00CD2B92" w:rsidRDefault="00CD2B92">
      <w:r>
        <w:rPr>
          <w:noProof/>
        </w:rPr>
        <w:lastRenderedPageBreak/>
        <w:drawing>
          <wp:inline distT="0" distB="0" distL="0" distR="0" wp14:anchorId="1BA04FA2" wp14:editId="31D00378">
            <wp:extent cx="3740150" cy="2922168"/>
            <wp:effectExtent l="0" t="0" r="0" b="0"/>
            <wp:docPr id="145089672" name="Picture 2" descr="Dividing Fractions (examples, solutions, worksheets, videos, games,  activities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viding Fractions (examples, solutions, worksheets, videos, games,  activities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5601" cy="2926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43A9D4" w14:textId="38EC9622" w:rsidR="00011EB5" w:rsidRDefault="00D53DC2">
      <w:r>
        <w:rPr>
          <w:noProof/>
        </w:rPr>
        <w:drawing>
          <wp:inline distT="0" distB="0" distL="0" distR="0" wp14:anchorId="3E66DC49" wp14:editId="57E92059">
            <wp:extent cx="4813300" cy="2214673"/>
            <wp:effectExtent l="0" t="0" r="6350" b="0"/>
            <wp:docPr id="1140920164" name="Picture 3" descr="The butterfly effect for adding fractions – GeoGeb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he butterfly effect for adding fractions – GeoGebr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4267" cy="2219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11EB5">
        <w:rPr>
          <w:noProof/>
        </w:rPr>
        <w:drawing>
          <wp:inline distT="0" distB="0" distL="0" distR="0" wp14:anchorId="79B6E5E7" wp14:editId="13DAA785">
            <wp:extent cx="2628900" cy="3502976"/>
            <wp:effectExtent l="0" t="0" r="0" b="2540"/>
            <wp:docPr id="1917502125" name="Picture 4" descr="This may contain: a butterfly math worksheet with the addition subtrac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This may contain: a butterfly math worksheet with the addition subtraction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2343" cy="3507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11EB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AB0"/>
    <w:rsid w:val="00011EB5"/>
    <w:rsid w:val="001E76A8"/>
    <w:rsid w:val="003A0658"/>
    <w:rsid w:val="003A6261"/>
    <w:rsid w:val="00793FC2"/>
    <w:rsid w:val="00797E33"/>
    <w:rsid w:val="007C3E97"/>
    <w:rsid w:val="007F2C55"/>
    <w:rsid w:val="00AA5AB0"/>
    <w:rsid w:val="00BA7F71"/>
    <w:rsid w:val="00C97781"/>
    <w:rsid w:val="00CD2B92"/>
    <w:rsid w:val="00D53DC2"/>
    <w:rsid w:val="00DF5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34A8EC"/>
  <w15:chartTrackingRefBased/>
  <w15:docId w15:val="{19D9071B-2422-46C4-9975-F94C3D37E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A5AB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A5A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A5AB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A5AB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A5AB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A5AB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A5AB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A5AB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A5AB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5AB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A5AB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5AB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A5AB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A5AB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A5AB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A5AB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A5AB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A5AB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A5AB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A5A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5AB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A5AB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A5A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A5AB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A5AB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A5AB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A5AB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A5AB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A5AB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</Words>
  <Characters>10</Characters>
  <Application>Microsoft Office Word</Application>
  <DocSecurity>0</DocSecurity>
  <Lines>1</Lines>
  <Paragraphs>1</Paragraphs>
  <ScaleCrop>false</ScaleCrop>
  <Company>Templestowe College</Company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 ZHANG</dc:creator>
  <cp:keywords/>
  <dc:description/>
  <cp:lastModifiedBy>Lyn ZHANG</cp:lastModifiedBy>
  <cp:revision>9</cp:revision>
  <dcterms:created xsi:type="dcterms:W3CDTF">2025-03-20T01:22:00Z</dcterms:created>
  <dcterms:modified xsi:type="dcterms:W3CDTF">2025-03-20T01:29:00Z</dcterms:modified>
</cp:coreProperties>
</file>