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DE7F1" w14:textId="1834C840" w:rsidR="009B18DD" w:rsidRDefault="00C6143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73D76A29" wp14:editId="55AABEFB">
            <wp:extent cx="5854700" cy="2546350"/>
            <wp:effectExtent l="0" t="0" r="0" b="6350"/>
            <wp:docPr id="1165829244" name="Picture 1" descr="Machine generated alternative text:&#10;What is &#10;Computational &#10;Thinking? &#10;Computational Thinking is a set of skills that underpin learning within the Digital Technologies &#10;classroom. These skills allow students to engage with processes, techniques and digital &#10;systems to create improved solutions to address specific problems, opportunities or needs. &#10;Computational Thinking uses a number of skills, including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hine generated alternative text:&#10;What is &#10;Computational &#10;Thinking? &#10;Computational Thinking is a set of skills that underpin learning within the Digital Technologies &#10;classroom. These skills allow students to engage with processes, techniques and digital &#10;systems to create improved solutions to address specific problems, opportunities or needs. &#10;Computational Thinking uses a number of skills, including: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254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73DA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4B4CDBB4" wp14:editId="7F9F2AAA">
            <wp:extent cx="5949950" cy="3962400"/>
            <wp:effectExtent l="0" t="0" r="0" b="0"/>
            <wp:docPr id="218256834" name="Picture 2" descr="Machine generated alternative text:&#10;DECOMPOSITION &#10;Breaking down problems into smaller, easier parts. &#10;PATTERN RECOGNITION &#10;Using patterns in information to solve problems. &#10;ABSTRACTION &#10;Finding information that is useful and taking away any information &#10;that is unhelpful. &#10;MODELLING AND SIMULATION &#10;Trying out different solutions or tracing the path of information to &#10;solve problems. &#10;ALGORITHMS &#10;Creating a set of instructions for solving a problem or completing &#10;a task &#10;EVALUATION &#10;Assessing a solution to a problem and using that information again &#10;on new problem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hine generated alternative text:&#10;DECOMPOSITION &#10;Breaking down problems into smaller, easier parts. &#10;PATTERN RECOGNITION &#10;Using patterns in information to solve problems. &#10;ABSTRACTION &#10;Finding information that is useful and taking away any information &#10;that is unhelpful. &#10;MODELLING AND SIMULATION &#10;Trying out different solutions or tracing the path of information to &#10;solve problems. &#10;ALGORITHMS &#10;Creating a set of instructions for solving a problem or completing &#10;a task &#10;EVALUATION &#10;Assessing a solution to a problem and using that information again &#10;on new problems.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FBAA7" w14:textId="77777777" w:rsidR="00752C6B" w:rsidRPr="00752C6B" w:rsidRDefault="00752C6B" w:rsidP="00752C6B">
      <w:pPr>
        <w:rPr>
          <w:rFonts w:ascii="Calibri" w:hAnsi="Calibri" w:cs="Calibri"/>
          <w:sz w:val="22"/>
          <w:szCs w:val="22"/>
        </w:rPr>
      </w:pPr>
      <w:r w:rsidRPr="00752C6B">
        <w:rPr>
          <w:rFonts w:ascii="Calibri" w:hAnsi="Calibri" w:cs="Calibri"/>
          <w:sz w:val="22"/>
          <w:szCs w:val="22"/>
        </w:rPr>
        <w:t xml:space="preserve">You will now complete something that is more like the competition we'll be attempting in class. </w:t>
      </w:r>
    </w:p>
    <w:p w14:paraId="3A88A083" w14:textId="77777777" w:rsidR="00752C6B" w:rsidRPr="00752C6B" w:rsidRDefault="00752C6B" w:rsidP="00752C6B">
      <w:pPr>
        <w:rPr>
          <w:rFonts w:ascii="Calibri" w:hAnsi="Calibri" w:cs="Calibri"/>
          <w:sz w:val="22"/>
          <w:szCs w:val="22"/>
        </w:rPr>
      </w:pPr>
      <w:r w:rsidRPr="00752C6B">
        <w:rPr>
          <w:rFonts w:ascii="Calibri" w:hAnsi="Calibri" w:cs="Calibri"/>
          <w:sz w:val="22"/>
          <w:szCs w:val="22"/>
        </w:rPr>
        <w:t xml:space="preserve">Use the problem reflection OneNote page, and see if the </w:t>
      </w:r>
      <w:proofErr w:type="gramStart"/>
      <w:r w:rsidRPr="00752C6B">
        <w:rPr>
          <w:rFonts w:ascii="Calibri" w:hAnsi="Calibri" w:cs="Calibri"/>
          <w:sz w:val="22"/>
          <w:szCs w:val="22"/>
        </w:rPr>
        <w:t>problem solving</w:t>
      </w:r>
      <w:proofErr w:type="gramEnd"/>
      <w:r w:rsidRPr="00752C6B">
        <w:rPr>
          <w:rFonts w:ascii="Calibri" w:hAnsi="Calibri" w:cs="Calibri"/>
          <w:sz w:val="22"/>
          <w:szCs w:val="22"/>
        </w:rPr>
        <w:t xml:space="preserve"> technique is </w:t>
      </w:r>
      <w:proofErr w:type="gramStart"/>
      <w:r w:rsidRPr="00752C6B">
        <w:rPr>
          <w:rFonts w:ascii="Calibri" w:hAnsi="Calibri" w:cs="Calibri"/>
          <w:sz w:val="22"/>
          <w:szCs w:val="22"/>
        </w:rPr>
        <w:t>similar to</w:t>
      </w:r>
      <w:proofErr w:type="gramEnd"/>
      <w:r w:rsidRPr="00752C6B">
        <w:rPr>
          <w:rFonts w:ascii="Calibri" w:hAnsi="Calibri" w:cs="Calibri"/>
          <w:sz w:val="22"/>
          <w:szCs w:val="22"/>
        </w:rPr>
        <w:t xml:space="preserve"> what experts think is the best way with the solutions (teacher has them below)</w:t>
      </w:r>
    </w:p>
    <w:p w14:paraId="0838E35E" w14:textId="1279942F" w:rsidR="00D62712" w:rsidRPr="005C5557" w:rsidRDefault="00D62712">
      <w:pPr>
        <w:rPr>
          <w:rFonts w:ascii="Calibri" w:hAnsi="Calibri" w:cs="Calibri"/>
          <w:sz w:val="22"/>
          <w:szCs w:val="22"/>
        </w:rPr>
      </w:pPr>
    </w:p>
    <w:sectPr w:rsidR="00D62712" w:rsidRPr="005C5557" w:rsidSect="00002B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141CB"/>
    <w:multiLevelType w:val="multilevel"/>
    <w:tmpl w:val="8EA61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DC1069"/>
    <w:multiLevelType w:val="multilevel"/>
    <w:tmpl w:val="904C2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2609648">
    <w:abstractNumId w:val="0"/>
    <w:lvlOverride w:ilvl="0">
      <w:startOverride w:val="1"/>
    </w:lvlOverride>
  </w:num>
  <w:num w:numId="2" w16cid:durableId="184320293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C1"/>
    <w:rsid w:val="00002BE2"/>
    <w:rsid w:val="00036DCE"/>
    <w:rsid w:val="00091057"/>
    <w:rsid w:val="00094664"/>
    <w:rsid w:val="000A60ED"/>
    <w:rsid w:val="001150CD"/>
    <w:rsid w:val="001A258B"/>
    <w:rsid w:val="001E76A8"/>
    <w:rsid w:val="001F7264"/>
    <w:rsid w:val="002B73DA"/>
    <w:rsid w:val="00310F47"/>
    <w:rsid w:val="003347C8"/>
    <w:rsid w:val="003A6261"/>
    <w:rsid w:val="003D5F92"/>
    <w:rsid w:val="00425192"/>
    <w:rsid w:val="00434B1A"/>
    <w:rsid w:val="004E29F9"/>
    <w:rsid w:val="00505EF0"/>
    <w:rsid w:val="00533AE3"/>
    <w:rsid w:val="005725B2"/>
    <w:rsid w:val="005826B7"/>
    <w:rsid w:val="00587C3B"/>
    <w:rsid w:val="005C5557"/>
    <w:rsid w:val="005F52FC"/>
    <w:rsid w:val="00642450"/>
    <w:rsid w:val="00694E81"/>
    <w:rsid w:val="00695CC8"/>
    <w:rsid w:val="007010AA"/>
    <w:rsid w:val="00752C6B"/>
    <w:rsid w:val="00793FC2"/>
    <w:rsid w:val="007C3E97"/>
    <w:rsid w:val="00810CC6"/>
    <w:rsid w:val="00825DC1"/>
    <w:rsid w:val="008340FF"/>
    <w:rsid w:val="008434C1"/>
    <w:rsid w:val="00954C19"/>
    <w:rsid w:val="00981F7F"/>
    <w:rsid w:val="009B18DD"/>
    <w:rsid w:val="00A10F2B"/>
    <w:rsid w:val="00A21F19"/>
    <w:rsid w:val="00A31EC0"/>
    <w:rsid w:val="00A421E6"/>
    <w:rsid w:val="00A45C22"/>
    <w:rsid w:val="00AA39E5"/>
    <w:rsid w:val="00AE4AD2"/>
    <w:rsid w:val="00B2575D"/>
    <w:rsid w:val="00B77EB4"/>
    <w:rsid w:val="00B83A46"/>
    <w:rsid w:val="00BA7F71"/>
    <w:rsid w:val="00BD4234"/>
    <w:rsid w:val="00C03128"/>
    <w:rsid w:val="00C6143F"/>
    <w:rsid w:val="00C66E28"/>
    <w:rsid w:val="00C928E0"/>
    <w:rsid w:val="00C97781"/>
    <w:rsid w:val="00D06F76"/>
    <w:rsid w:val="00D12237"/>
    <w:rsid w:val="00D123F5"/>
    <w:rsid w:val="00D30E30"/>
    <w:rsid w:val="00D61ED1"/>
    <w:rsid w:val="00D62712"/>
    <w:rsid w:val="00D66EF1"/>
    <w:rsid w:val="00DA354C"/>
    <w:rsid w:val="00E4020B"/>
    <w:rsid w:val="00E47DD9"/>
    <w:rsid w:val="00EA2DB0"/>
    <w:rsid w:val="00EA3A49"/>
    <w:rsid w:val="00EB6547"/>
    <w:rsid w:val="00EF7ACF"/>
    <w:rsid w:val="00F26515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31054"/>
  <w15:chartTrackingRefBased/>
  <w15:docId w15:val="{9ED7F739-0217-4705-86C2-F076FD58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34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3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34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34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34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34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34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34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34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4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34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34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34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34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34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34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34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34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34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3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34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34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3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34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34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34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34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34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34C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B18D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4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235</Characters>
  <Application>Microsoft Office Word</Application>
  <DocSecurity>0</DocSecurity>
  <Lines>1</Lines>
  <Paragraphs>1</Paragraphs>
  <ScaleCrop>false</ScaleCrop>
  <Company>Templestowe College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58</cp:revision>
  <dcterms:created xsi:type="dcterms:W3CDTF">2025-02-15T08:29:00Z</dcterms:created>
  <dcterms:modified xsi:type="dcterms:W3CDTF">2025-04-21T00:22:00Z</dcterms:modified>
</cp:coreProperties>
</file>