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9C303" w14:textId="77777777" w:rsidR="004E7D1E" w:rsidRPr="004E7D1E" w:rsidRDefault="004E7D1E" w:rsidP="004E7D1E">
      <w:hyperlink r:id="rId5" w:history="1">
        <w:r w:rsidRPr="004E7D1E">
          <w:rPr>
            <w:rStyle w:val="Hyperlink"/>
          </w:rPr>
          <w:t>The Sum of the Interior Angles in a Triangle are 180° Demonstration</w:t>
        </w:r>
      </w:hyperlink>
    </w:p>
    <w:p w14:paraId="596B0E6C" w14:textId="77777777" w:rsidR="004E7D1E" w:rsidRPr="004E7D1E" w:rsidRDefault="004E7D1E" w:rsidP="004E7D1E">
      <w:r w:rsidRPr="004E7D1E">
        <w:t> </w:t>
      </w:r>
    </w:p>
    <w:p w14:paraId="7B15383F" w14:textId="4EE3468C" w:rsidR="004E7D1E" w:rsidRPr="004E7D1E" w:rsidRDefault="004E7D1E" w:rsidP="004E7D1E">
      <w:r w:rsidRPr="004E7D1E">
        <w:drawing>
          <wp:inline distT="0" distB="0" distL="0" distR="0" wp14:anchorId="30A7E994" wp14:editId="7901A351">
            <wp:extent cx="3378200" cy="1898650"/>
            <wp:effectExtent l="0" t="0" r="0" b="6350"/>
            <wp:docPr id="6726951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BC21E" w14:textId="77777777" w:rsidR="004E7D1E" w:rsidRPr="004E7D1E" w:rsidRDefault="004E7D1E" w:rsidP="004E7D1E">
      <w:r w:rsidRPr="004E7D1E">
        <w:br/>
        <w:t> </w:t>
      </w:r>
    </w:p>
    <w:p w14:paraId="5BF2F534" w14:textId="27C2EA50" w:rsidR="004E7D1E" w:rsidRPr="004E7D1E" w:rsidRDefault="004E7D1E" w:rsidP="004E7D1E">
      <w:r w:rsidRPr="004E7D1E">
        <w:drawing>
          <wp:inline distT="0" distB="0" distL="0" distR="0" wp14:anchorId="34B89CF2" wp14:editId="3ECBB3F1">
            <wp:extent cx="5397500" cy="1746250"/>
            <wp:effectExtent l="0" t="0" r="0" b="6350"/>
            <wp:docPr id="7299065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81F01" w14:textId="77777777" w:rsidR="00326281" w:rsidRDefault="00326281" w:rsidP="00F45A42"/>
    <w:p w14:paraId="6FCEF04E" w14:textId="0118AE56" w:rsidR="009A585D" w:rsidRPr="009A585D" w:rsidRDefault="009A585D" w:rsidP="009A585D"/>
    <w:p w14:paraId="2B347AD4" w14:textId="3DC35231" w:rsidR="009A585D" w:rsidRPr="009A585D" w:rsidRDefault="009A585D" w:rsidP="009A585D"/>
    <w:p w14:paraId="4CFA1CCF" w14:textId="77777777" w:rsidR="00F154C7" w:rsidRDefault="00F154C7"/>
    <w:sectPr w:rsidR="00F154C7" w:rsidSect="00EE2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3F"/>
    <w:rsid w:val="000A21C1"/>
    <w:rsid w:val="001E76A8"/>
    <w:rsid w:val="00215EAD"/>
    <w:rsid w:val="002B4421"/>
    <w:rsid w:val="00326281"/>
    <w:rsid w:val="003449F8"/>
    <w:rsid w:val="003A6261"/>
    <w:rsid w:val="00457232"/>
    <w:rsid w:val="004E7D1E"/>
    <w:rsid w:val="0056463F"/>
    <w:rsid w:val="00793FC2"/>
    <w:rsid w:val="007C3E97"/>
    <w:rsid w:val="009A585D"/>
    <w:rsid w:val="00B83A46"/>
    <w:rsid w:val="00BA7F71"/>
    <w:rsid w:val="00C2776A"/>
    <w:rsid w:val="00EE26AB"/>
    <w:rsid w:val="00F0688E"/>
    <w:rsid w:val="00F154C7"/>
    <w:rsid w:val="00F2747A"/>
    <w:rsid w:val="00F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6BEF"/>
  <w15:chartTrackingRefBased/>
  <w15:docId w15:val="{38618A56-CED7-464E-8269-9DF1DB3F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6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26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6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Rex0Rdpma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4B6F-C937-4473-AB03-4D5007D3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120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12</cp:revision>
  <dcterms:created xsi:type="dcterms:W3CDTF">2025-04-21T00:42:00Z</dcterms:created>
  <dcterms:modified xsi:type="dcterms:W3CDTF">2025-04-21T01:27:00Z</dcterms:modified>
</cp:coreProperties>
</file>